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Application: Manager – Group Fuel Procurement &amp; Management | Addis Ababa, Ethiopia | 12.8 years experience</w:t>
      </w:r>
    </w:p>
    <w:p>
      <w:r>
        <w:t>Synthetic ID: ETH15-12-016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12.8 years of experience across relevant assignments in Ethiopia. Background in procurement,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Contract negotiation | Commodity operations | Fuel logistics | Leadership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3.2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3.2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3.2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