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Bekele</w:t>
      </w:r>
    </w:p>
    <w:p>
      <w:r>
        <w:t>Data Intern | Gondar, Ethiopia | 0.4 years of experience</w:t>
      </w:r>
    </w:p>
    <w:p>
      <w:r>
        <w:t>Fictional contact: candidate003@example.invalid | +251 000 000 003</w:t>
      </w:r>
    </w:p>
    <w:p>
      <w:pPr>
        <w:pStyle w:val="Heading1"/>
      </w:pPr>
      <w:r>
        <w:t>Professional Summary</w:t>
      </w:r>
    </w:p>
    <w:p>
      <w:r>
        <w:t>Early-career data science &amp; it candidate with academic training, internship exposure and practical project work. Comfortable with PyTorch, AWS, XGBoost, FastAPI and motivated to build strong delivery experience.</w:t>
      </w:r>
    </w:p>
    <w:p>
      <w:pPr>
        <w:pStyle w:val="Heading1"/>
      </w:pPr>
      <w:r>
        <w:t>Core Competencies</w:t>
      </w:r>
    </w:p>
    <w:p>
      <w:r>
        <w:t>Tableau • SQL • Git • PyTorch • XGBoost • R</w:t>
      </w:r>
    </w:p>
    <w:p>
      <w:pPr>
        <w:pStyle w:val="Heading1"/>
      </w:pPr>
      <w:r>
        <w:t>Professional Experience</w:t>
      </w:r>
    </w:p>
    <w:p>
      <w:r>
        <w:rPr>
          <w:b/>
        </w:rPr>
        <w:t>Data Intern — Rift Valley Digital Consulting</w:t>
      </w:r>
    </w:p>
    <w:p>
      <w:r>
        <w:t>Jimma,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Tableau, AWS, Git to improve the quality, visibility or efficiency of routine work.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Information Systems — St. Mary’s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