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Bekele</w:t>
      </w:r>
    </w:p>
    <w:p>
      <w:r>
        <w:t>BI Analyst | Gondar, Ethiopia | 3.7 years of experience</w:t>
      </w:r>
    </w:p>
    <w:p>
      <w:r>
        <w:t>Fictional contact: candidate025@example.invalid | +251 000 000 025</w:t>
      </w:r>
    </w:p>
    <w:p>
      <w:pPr>
        <w:pStyle w:val="Heading1"/>
      </w:pPr>
      <w:r>
        <w:t>Professional Summary</w:t>
      </w:r>
    </w:p>
    <w:p>
      <w:r>
        <w:t>Data Science &amp; IT professional with 3.7 years of progressively responsible experience. Independently delivers assignments, improves processes and works across teams, with strengths in scikit-learn, PostgreSQL, Pandas, Git, FastAPI, Python.</w:t>
      </w:r>
    </w:p>
    <w:p>
      <w:pPr>
        <w:pStyle w:val="Heading1"/>
      </w:pPr>
      <w:r>
        <w:t>Core Competencies</w:t>
      </w:r>
    </w:p>
    <w:p>
      <w:r>
        <w:t>SQL • MLflow • FastAPI • R • Git • Python • PyTorch • PostgreSQL • Docker</w:t>
      </w:r>
    </w:p>
    <w:p>
      <w:pPr>
        <w:pStyle w:val="Heading1"/>
      </w:pPr>
      <w:r>
        <w:t>Professional Experience</w:t>
      </w:r>
    </w:p>
    <w:p>
      <w:r>
        <w:rPr>
          <w:b/>
        </w:rPr>
        <w:t>BI Analyst — Abyssinia Digital Solutions PLC</w:t>
      </w:r>
    </w:p>
    <w:p>
      <w:r>
        <w:t>Bahir Dar, Ethiopia | 2020–2022</w:t>
      </w:r>
    </w:p>
    <w:p>
      <w:pPr>
        <w:pStyle w:val="ListBullet"/>
      </w:pPr>
      <w:r>
        <w:t>Used scikit-learn, Python, TensorFlow to improve the quality, visibility or efficiency of routine work.</w:t>
      </w:r>
    </w:p>
    <w:p>
      <w:pPr>
        <w:pStyle w:val="ListBullet"/>
      </w:pPr>
      <w:r>
        <w:t>Worked with 3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recommendation engine,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19%.</w:t>
      </w:r>
    </w:p>
    <w:p>
      <w:r>
        <w:rPr>
          <w:b/>
        </w:rPr>
        <w:t>Data Analyst — Ethio Research Systems</w:t>
      </w:r>
    </w:p>
    <w:p>
      <w:r>
        <w:t>Dire Dawa, Ethiopia | 2022–2024</w:t>
      </w:r>
    </w:p>
    <w:p>
      <w:pPr>
        <w:pStyle w:val="ListBullet"/>
      </w:pPr>
      <w:r>
        <w:t>Improved a key workflow or reporting process, reducing delays or rework by approximately 8%.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Used Airflow, Tableau, scikit-learn to improve the quality, visibility or efficiency of routine work.</w:t>
      </w:r>
    </w:p>
    <w:p>
      <w:r>
        <w:rPr>
          <w:b/>
        </w:rPr>
        <w:t>Junior Data Analyst — Addis Data Lab</w:t>
      </w:r>
    </w:p>
    <w:p>
      <w:r>
        <w:t>Jimma,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SQL, R, FastAPI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Heading1"/>
      </w:pPr>
      <w:r>
        <w:t>Education</w:t>
      </w:r>
    </w:p>
    <w:p>
      <w:r>
        <w:t>Bachelor’s Degree in Statistics — Jimma University | 2021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