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Getachew</w:t>
      </w:r>
    </w:p>
    <w:p>
      <w:r>
        <w:t>M&amp;E Officer | Bahir Dar, Ethiopia | 4.3 years of experience</w:t>
      </w:r>
    </w:p>
    <w:p>
      <w:r>
        <w:t>Fictional contact: candidate030@example.invalid | +251 000 000 030</w:t>
      </w:r>
    </w:p>
    <w:p>
      <w:pPr>
        <w:pStyle w:val="Heading1"/>
      </w:pPr>
      <w:r>
        <w:t>Professional Summary</w:t>
      </w:r>
    </w:p>
    <w:p>
      <w:r>
        <w:t>Public Health &amp; M&amp;E professional with 4.3 years of progressively responsible experience. Independently delivers assignments, improves processes and works across teams, with strengths in DHIS2, ODK, GIS, Data Quality Assessment, Survey Design, Stata.</w:t>
      </w:r>
    </w:p>
    <w:p>
      <w:pPr>
        <w:pStyle w:val="Heading1"/>
      </w:pPr>
      <w:r>
        <w:t>Core Competencies</w:t>
      </w:r>
    </w:p>
    <w:p>
      <w:r>
        <w:t>DHIS2 • SPSS • KoboToolbox • Excel • Stata • R • Survey Design • Data Quality Assessment • Indicator Design</w:t>
      </w:r>
    </w:p>
    <w:p>
      <w:pPr>
        <w:pStyle w:val="Heading1"/>
      </w:pPr>
      <w:r>
        <w:t>Professional Experience</w:t>
      </w:r>
    </w:p>
    <w:p>
      <w:r>
        <w:rPr>
          <w:b/>
        </w:rPr>
        <w:t>M&amp;E Officer — Woreda Health Support Program</w:t>
      </w:r>
    </w:p>
    <w:p>
      <w:r>
        <w:t>Dessie, Ethiopia | 2020–2022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Used Report Writing, SPSS, Stata to improve the quality, visibility or efficiency of routine work.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M&amp;E Assistant — Ethiopia Community Development Network</w:t>
      </w:r>
    </w:p>
    <w:p>
      <w:r>
        <w:t>Harar, Ethiopia | 2022–2024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Used Power BI, Report Writing, Stata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Data Clerk — Community Health Initiative Ethiopia</w:t>
      </w:r>
    </w:p>
    <w:p>
      <w:r>
        <w:t>Dessie,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Used Stata, DHIS2,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Epidemiology — Addis Ababa University | 2019</w:t>
      </w:r>
    </w:p>
    <w:p>
      <w:r>
        <w:t>Postgraduate Diploma / Certificate in Project Management or Analytics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