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&amp; Supply Chain Specialist</w:t>
      </w:r>
    </w:p>
    <w:p>
      <w:r>
        <w:t>Location: Ethiopia | Discipline: Procurement &amp; Supply Chain | Full-time</w:t>
      </w:r>
    </w:p>
    <w:p>
      <w:pPr>
        <w:pStyle w:val="Heading1"/>
      </w:pPr>
      <w:r>
        <w:t>Role Purpose</w:t>
      </w:r>
    </w:p>
    <w:p>
      <w:r>
        <w:t>Deliver high-quality procurement &amp; supply chain work, translate operational needs into practical solutions, and contribute to continuous improvement, compliance and evidence-based decision-making.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or support core procurement &amp; supply chain assignments and maintain high-quality documentation.</w:t>
      </w:r>
    </w:p>
    <w:p>
      <w:pPr>
        <w:pStyle w:val="ListBullet"/>
      </w:pPr>
      <w:r>
        <w:t>Analyze performance, identify risks or gaps, and recommend practical improvements.</w:t>
      </w:r>
    </w:p>
    <w:p>
      <w:pPr>
        <w:pStyle w:val="ListBullet"/>
      </w:pPr>
      <w:r>
        <w:t>Coordinate with technical and non-technical stakeholders and communicate progress clearly.</w:t>
      </w:r>
    </w:p>
    <w:p>
      <w:pPr>
        <w:pStyle w:val="ListBullet"/>
      </w:pPr>
      <w:r>
        <w:t>Maintain appropriate quality, governance, compliance and professional standards.</w:t>
      </w:r>
    </w:p>
    <w:p>
      <w:pPr>
        <w:pStyle w:val="ListBullet"/>
      </w:pPr>
      <w:r>
        <w:t>Support capacity building, knowledge transfer and continuous improvement.</w:t>
      </w:r>
    </w:p>
    <w:p>
      <w:pPr>
        <w:pStyle w:val="Heading1"/>
      </w:pPr>
      <w:r>
        <w:t>Minimum Requirements</w:t>
      </w:r>
    </w:p>
    <w:p>
      <w:pPr>
        <w:pStyle w:val="ListBullet"/>
      </w:pPr>
      <w:r>
        <w:t>Bachelor’s degree in Procurement and Supply Management or a related field.</w:t>
      </w:r>
    </w:p>
    <w:p>
      <w:pPr>
        <w:pStyle w:val="ListBullet"/>
      </w:pPr>
      <w:r>
        <w:t>Demonstrated relevant professional experience.</w:t>
      </w:r>
    </w:p>
    <w:p>
      <w:pPr>
        <w:pStyle w:val="ListBullet"/>
      </w:pPr>
      <w:r>
        <w:t>Strong analytical, communication and documentation skills.</w:t>
      </w:r>
    </w:p>
    <w:p>
      <w:pPr>
        <w:pStyle w:val="ListBullet"/>
      </w:pPr>
      <w:r>
        <w:t>Working knowledge of relevant tools such as Procurement, Sourcing, Tendering, Supplier Management, Inventory Management.</w:t>
      </w:r>
    </w:p>
    <w:p>
      <w:pPr>
        <w:pStyle w:val="Heading1"/>
      </w:pPr>
      <w:r>
        <w:t>Preferred</w:t>
      </w:r>
    </w:p>
    <w:p>
      <w:pPr>
        <w:pStyle w:val="ListBullet"/>
      </w:pPr>
      <w:r>
        <w:t>Postgraduate qualification for more senior candidates.</w:t>
      </w:r>
    </w:p>
    <w:p>
      <w:pPr>
        <w:pStyle w:val="ListBullet"/>
      </w:pPr>
      <w:r>
        <w:t>Relevant professional certifications.</w:t>
      </w:r>
    </w:p>
    <w:p>
      <w:pPr>
        <w:pStyle w:val="ListBullet"/>
      </w:pPr>
      <w:r>
        <w:t>Evidence of leadership, mentoring or cross-functional delivery.</w:t>
      </w:r>
    </w:p>
    <w:p>
      <w:pPr>
        <w:pStyle w:val="ListBullet"/>
      </w:pPr>
      <w:r>
        <w:t>Experience improving processes or delivering measurable results.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