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Hana Girma</w:t>
      </w:r>
    </w:p>
    <w:p>
      <w:r>
        <w:t>Procurement Officer | Addis Ababa, Ethiopia | 4.4 years of experience</w:t>
      </w:r>
    </w:p>
    <w:p>
      <w:r>
        <w:t>Fictional contact: candidate024@example.invalid | +251 000 000 024</w:t>
      </w:r>
    </w:p>
    <w:p>
      <w:pPr>
        <w:pStyle w:val="Heading1"/>
      </w:pPr>
      <w:r>
        <w:t>Professional Summary</w:t>
      </w:r>
    </w:p>
    <w:p>
      <w:r>
        <w:t>Procurement &amp; Supply Chain professional with 4.4 years of progressively responsible experience. Independently delivers assignments, improves processes and works across teams, with strengths in SAP, Procurement, Spend Analysis, Tendering, Supplier Management, Warehouse Management.</w:t>
      </w:r>
    </w:p>
    <w:p>
      <w:pPr>
        <w:pStyle w:val="Heading1"/>
      </w:pPr>
      <w:r>
        <w:t>Core Competencies</w:t>
      </w:r>
    </w:p>
    <w:p>
      <w:r>
        <w:t>ERP • SAP • Sourcing • Excel • Procurement • Spend Analysis • Inventory Management • Tendering • Logistics</w:t>
      </w:r>
    </w:p>
    <w:p>
      <w:pPr>
        <w:pStyle w:val="Heading1"/>
      </w:pPr>
      <w:r>
        <w:t>Professional Experience</w:t>
      </w:r>
    </w:p>
    <w:p>
      <w:r>
        <w:rPr>
          <w:b/>
        </w:rPr>
        <w:t>Procurement Officer — Horn Procurement Solutions</w:t>
      </w:r>
    </w:p>
    <w:p>
      <w:r>
        <w:t>Gondar, Ethiopia | 2020–2022</w:t>
      </w:r>
    </w:p>
    <w:p>
      <w:pPr>
        <w:pStyle w:val="ListBullet"/>
      </w:pPr>
      <w:r>
        <w:t>Delivered day-to-day responsibilities across procurement compliance review, coordinating inputs, documentation and follow-up with relevant teams.</w:t>
      </w:r>
    </w:p>
    <w:p>
      <w:pPr>
        <w:pStyle w:val="ListBullet"/>
      </w:pPr>
      <w:r>
        <w:t>Used ERP, Spend Analysis, Procurement to improve the quality, visibility or efficiency of routine work.</w:t>
      </w:r>
    </w:p>
    <w:p>
      <w:pPr>
        <w:pStyle w:val="ListBullet"/>
      </w:pPr>
      <w:r>
        <w:t>Worked with 6 internal/external stakeholders to clarify requirements and maintain delivery milestones.</w:t>
      </w:r>
    </w:p>
    <w:p>
      <w:pPr>
        <w:pStyle w:val="ListBullet"/>
      </w:pPr>
      <w:r>
        <w:t>Prepared concise technical or management updates and followed issues through to closure.</w:t>
      </w:r>
    </w:p>
    <w:p>
      <w:pPr>
        <w:pStyle w:val="ListBullet"/>
      </w:pPr>
      <w:r>
        <w:t>Improved a key workflow or reporting process, reducing delays or rework by approximately 15%.</w:t>
      </w:r>
    </w:p>
    <w:p>
      <w:r>
        <w:rPr>
          <w:b/>
        </w:rPr>
        <w:t>Procurement Assistant — Addis Supply Services</w:t>
      </w:r>
    </w:p>
    <w:p>
      <w:r>
        <w:t>Jimma, Ethiopia | 2022–2024</w:t>
      </w:r>
    </w:p>
    <w:p>
      <w:pPr>
        <w:pStyle w:val="ListBullet"/>
      </w:pPr>
      <w:r>
        <w:t>Prepared concise technical or management updates and followed issues through to closure.</w:t>
      </w:r>
    </w:p>
    <w:p>
      <w:pPr>
        <w:pStyle w:val="ListBullet"/>
      </w:pPr>
      <w:r>
        <w:t>Used Inventory Management, Excel, SAP to improve the quality, visibility or efficiency of routine work.</w:t>
      </w:r>
    </w:p>
    <w:p>
      <w:pPr>
        <w:pStyle w:val="ListBullet"/>
      </w:pPr>
      <w:r>
        <w:t>Delivered day-to-day responsibilities across procurement compliance review, coordinating inputs, documentation and follow-up with relevant teams.</w:t>
      </w:r>
    </w:p>
    <w:p>
      <w:pPr>
        <w:pStyle w:val="ListBullet"/>
      </w:pPr>
      <w:r>
        <w:t>Worked with 8 internal/external stakeholders to clarify requirements and maintain delivery milestones.</w:t>
      </w:r>
    </w:p>
    <w:p>
      <w:pPr>
        <w:pStyle w:val="ListBullet"/>
      </w:pPr>
      <w:r>
        <w:t>Improved a key workflow or reporting process, reducing delays or rework by approximately 28%.</w:t>
      </w:r>
    </w:p>
    <w:p>
      <w:r>
        <w:rPr>
          <w:b/>
        </w:rPr>
        <w:t>Logistics Assistant — Horn Procurement Solutions</w:t>
      </w:r>
    </w:p>
    <w:p>
      <w:r>
        <w:t>Hawassa, Ethiopia | 2024–Present</w:t>
      </w:r>
    </w:p>
    <w:p>
      <w:pPr>
        <w:pStyle w:val="ListBullet"/>
      </w:pPr>
      <w:r>
        <w:t>Used Warehouse Management, ERP, SAP to improve the quality, visibility or efficiency of routine work.</w:t>
      </w:r>
    </w:p>
    <w:p>
      <w:pPr>
        <w:pStyle w:val="ListBullet"/>
      </w:pPr>
      <w:r>
        <w:t>Delivered day-to-day responsibilities across procurement compliance review, coordinating inputs, documentation and follow-up with relevant teams.</w:t>
      </w:r>
    </w:p>
    <w:p>
      <w:pPr>
        <w:pStyle w:val="ListBullet"/>
      </w:pPr>
      <w:r>
        <w:t>Prepared concise technical or management updates and followed issues through to closure.</w:t>
      </w:r>
    </w:p>
    <w:p>
      <w:pPr>
        <w:pStyle w:val="ListBullet"/>
      </w:pPr>
      <w:r>
        <w:t>Improved a key workflow or reporting process, reducing delays or rework by approximately 16%.</w:t>
      </w:r>
    </w:p>
    <w:p>
      <w:pPr>
        <w:pStyle w:val="ListBullet"/>
      </w:pPr>
      <w:r>
        <w:t>Worked with 12 internal/external stakeholders to clarify requirements and maintain delivery milestones.</w:t>
      </w:r>
    </w:p>
    <w:p>
      <w:pPr>
        <w:pStyle w:val="Heading1"/>
      </w:pPr>
      <w:r>
        <w:t>Education</w:t>
      </w:r>
    </w:p>
    <w:p>
      <w:r>
        <w:t>Bachelor’s Degree in Management — Arba Minch University | 2019</w:t>
      </w:r>
    </w:p>
    <w:p>
      <w:pPr>
        <w:pStyle w:val="Heading1"/>
      </w:pPr>
      <w:r>
        <w:t>Selected Projects and Achievements</w:t>
      </w:r>
    </w:p>
    <w:p>
      <w:pPr>
        <w:pStyle w:val="ListBullet"/>
      </w:pPr>
      <w:r>
        <w:t>Supplier Rationalization: contributed to planning, implementation and review; documented lessons and recommendations for future delivery.</w:t>
      </w:r>
    </w:p>
    <w:p>
      <w:pPr>
        <w:pStyle w:val="ListBullet"/>
      </w:pPr>
      <w:r>
        <w:t>Framework Agreement Sourcing: contributed to planning, implementation and review; documented lessons and recommendations for future delivery.</w:t>
      </w:r>
    </w:p>
    <w:p>
      <w:pPr>
        <w:pStyle w:val="ListBullet"/>
      </w:pPr>
      <w:r>
        <w:t>Inventory Optimization: contributed to planning, implementation and review; documented lessons and recommendations for future delivery.</w:t>
      </w:r>
    </w:p>
    <w:p>
      <w:pPr>
        <w:pStyle w:val="ListBullet"/>
      </w:pPr>
      <w:r>
        <w:t>Procurement Compliance Review: contributed to planning, implementation and review; documented lessons and recommendations for future delivery.</w:t>
      </w:r>
    </w:p>
    <w:p>
      <w:pPr>
        <w:pStyle w:val="Heading1"/>
      </w:pPr>
      <w:r>
        <w:t>Professional Development</w:t>
      </w:r>
    </w:p>
    <w:p>
      <w:pPr>
        <w:pStyle w:val="ListBullet"/>
      </w:pPr>
      <w:r>
        <w:t>Professional Ethics and Compliance</w:t>
      </w:r>
    </w:p>
    <w:p>
      <w:pPr>
        <w:pStyle w:val="ListBullet"/>
      </w:pPr>
      <w:r>
        <w:t>Digital Tools for Professionals</w:t>
      </w:r>
    </w:p>
    <w:p>
      <w:pPr>
        <w:pStyle w:val="ListBullet"/>
      </w:pPr>
      <w:r>
        <w:t>Project Management Fundamentals</w:t>
      </w:r>
    </w:p>
    <w:p>
      <w:pPr>
        <w:pStyle w:val="Heading1"/>
      </w:pPr>
      <w:r>
        <w:t>Languages</w:t>
      </w:r>
    </w:p>
    <w:p>
      <w:r>
        <w:t>Amharic, English, Afan Oromo</w:t>
      </w:r>
    </w:p>
    <w:p>
      <w:pPr>
        <w:pStyle w:val="Heading1"/>
      </w:pPr>
      <w:r>
        <w:t>References</w:t>
      </w:r>
    </w:p>
    <w:p>
      <w:r>
        <w:t>Available on request. All identifying and contact information in this document is fictional.</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SYNTHETIC TRAINING CV — fictional candidate; not sourced from a real person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