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Demissie</w:t>
      </w:r>
    </w:p>
    <w:p>
      <w:r>
        <w:t>Procurement Officer | Gondar, Ethiopia | 4.4 years of experience</w:t>
      </w:r>
    </w:p>
    <w:p>
      <w:r>
        <w:t>Fictional contact: candidate027@example.invalid | +251 000 000 027</w:t>
      </w:r>
    </w:p>
    <w:p>
      <w:pPr>
        <w:pStyle w:val="Heading1"/>
      </w:pPr>
      <w:r>
        <w:t>Professional Summary</w:t>
      </w:r>
    </w:p>
    <w:p>
      <w:r>
        <w:t>Procurement &amp; Supply Chain professional with 4.4 years of progressively responsible experience. Independently delivers assignments, improves processes and works across teams, with strengths in ERP, Logistics, Inventory Management, Supplier Management, SAP, Excel.</w:t>
      </w:r>
    </w:p>
    <w:p>
      <w:pPr>
        <w:pStyle w:val="Heading1"/>
      </w:pPr>
      <w:r>
        <w:t>Core Competencies</w:t>
      </w:r>
    </w:p>
    <w:p>
      <w:r>
        <w:t>Supplier Management • Logistics • Spend Analysis • ERP • Excel • Contract Management • Tendering • Inventory Management • Procurement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Officer — Ethio Logistics Partners</w:t>
      </w:r>
    </w:p>
    <w:p>
      <w:r>
        <w:t>Harar, Ethiopia | 2020–2022</w:t>
      </w:r>
    </w:p>
    <w:p>
      <w:pPr>
        <w:pStyle w:val="ListBullet"/>
      </w:pPr>
      <w:r>
        <w:t>Used Supplier Management, Warehouse Management, Inventory Management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Assistant — Horn Procurement Solutions</w:t>
      </w:r>
    </w:p>
    <w:p>
      <w:r>
        <w:t>Dire Dawa, Ethiopia | 2022–2024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ERP, Inventory Management, Spend Analysis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Logistics Assistant — Highland Manufacturing Ethiopia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Procurement, Spend Analysis, Sourcing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Procurement and Supply Management — Arba Minch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