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Tadesse</w:t>
      </w:r>
    </w:p>
    <w:p>
      <w:r>
        <w:t>Category Manager | Jimma, Ethiopia | 7.9 years of experience</w:t>
      </w:r>
    </w:p>
    <w:p>
      <w:r>
        <w:t>Fictional contact: candidate037@example.invalid | +251 000 000 037</w:t>
      </w:r>
    </w:p>
    <w:p>
      <w:pPr>
        <w:pStyle w:val="Heading1"/>
      </w:pPr>
      <w:r>
        <w:t>Professional Summary</w:t>
      </w:r>
    </w:p>
    <w:p>
      <w:r>
        <w:t>Senior procurement &amp; supply chain practitioner with 7.9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Excel • Sourcing • Spend Analysis • Contract Management • Procurement • Tendering • Logistics • ERP • Supplier Management • SAP</w:t>
      </w:r>
    </w:p>
    <w:p>
      <w:pPr>
        <w:pStyle w:val="Heading1"/>
      </w:pPr>
      <w:r>
        <w:t>Professional Experience</w:t>
      </w:r>
    </w:p>
    <w:p>
      <w:r>
        <w:rPr>
          <w:b/>
        </w:rPr>
        <w:t>Category Manager — Highland Manufacturing Ethiopia</w:t>
      </w:r>
    </w:p>
    <w:p>
      <w:r>
        <w:t>Dessie, Ethiopia | 2016–2018</w:t>
      </w:r>
    </w:p>
    <w:p>
      <w:pPr>
        <w:pStyle w:val="ListBullet"/>
      </w:pPr>
      <w:r>
        <w:t>Used Excel, Inventory Management, Supplier Management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r>
        <w:rPr>
          <w:b/>
        </w:rPr>
        <w:t>Senior Supply Chain Specialist — Community Relief Supply Program</w:t>
      </w:r>
    </w:p>
    <w:p>
      <w:r>
        <w:t>Harar, Ethiopia | 2018–2020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Procurement, Contract Management, Spend Analysis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Procurement Specialist — Addis Supply Services</w:t>
      </w:r>
    </w:p>
    <w:p>
      <w:r>
        <w:t>Adama, Ethiopia | 2020–2022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Used Contract Management, Procurement, Excel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Supply Chain Officer — Addis Supply Services</w:t>
      </w:r>
    </w:p>
    <w:p>
      <w:r>
        <w:t>Dessie, Ethiopia | 2022–2024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Officer — Horn Procurement Solutions</w:t>
      </w:r>
    </w:p>
    <w:p>
      <w:r>
        <w:t>Dire Dawa, Ethiopia | 2024–Present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Inventory Management, Logistics, SAP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Heading1"/>
      </w:pPr>
      <w:r>
        <w:t>Education</w:t>
      </w:r>
    </w:p>
    <w:p>
      <w:r>
        <w:t>Bachelor’s Degree in Logistics and Supply Chain Management — Bahir Dar University | 2017</w:t>
      </w:r>
    </w:p>
    <w:p>
      <w:r>
        <w:t>Master’s Degree in Economics / Project Management — St. Mary’s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Sourcing, quality assurance and practical problem-solving.</w:t>
      </w:r>
    </w:p>
    <w:p>
      <w:pPr>
        <w:pStyle w:val="ListBullet"/>
      </w:pPr>
      <w:r>
        <w:t>Presented lessons from procurement compliance review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