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Mekdes Abebe</w:t>
      </w:r>
    </w:p>
    <w:p>
      <w:r>
        <w:t>Procurement Manager | Adama, Ethiopia | 14.7 years of experience</w:t>
      </w:r>
    </w:p>
    <w:p>
      <w:r>
        <w:t>Fictional contact: candidate046@example.invalid | +251 000 000 046</w:t>
      </w:r>
    </w:p>
    <w:p>
      <w:pPr>
        <w:pStyle w:val="Heading1"/>
      </w:pPr>
      <w:r>
        <w:t>Professional Summary</w:t>
      </w:r>
    </w:p>
    <w:p>
      <w:r>
        <w:t>Experienced procurement &amp; supply chain leader with 14.7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Tendering • Inventory Management • Supplier Management • SAP • Excel • Procurement • Warehouse Management • Contract Management • Sourcing • Logistics • Spend Analysis</w:t>
      </w:r>
    </w:p>
    <w:p>
      <w:pPr>
        <w:pStyle w:val="Heading1"/>
      </w:pPr>
      <w:r>
        <w:t>Professional Experience</w:t>
      </w:r>
    </w:p>
    <w:p>
      <w:r>
        <w:rPr>
          <w:b/>
        </w:rPr>
        <w:t>Procurement Manager — Highland Manufacturing Ethiopia</w:t>
      </w:r>
    </w:p>
    <w:p>
      <w:r>
        <w:t>Addis Ababa, Ethiopia | 2007–2010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competitive tender.</w:t>
      </w:r>
    </w:p>
    <w:p>
      <w:pPr>
        <w:pStyle w:val="ListBullet"/>
      </w:pPr>
      <w:r>
        <w:t>Delivered day-to-day responsibilities across competitive tender, coordinating inputs, documentation and follow-up with relevant teams.</w:t>
      </w:r>
    </w:p>
    <w:p>
      <w:pPr>
        <w:pStyle w:val="ListBullet"/>
      </w:pPr>
      <w:r>
        <w:t>Used Supplier Management, Warehouse Management, Spend Analysis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Mentored or supervised 6 colleagues and introduced clearer quality checks and review routines.</w:t>
      </w:r>
    </w:p>
    <w:p>
      <w:r>
        <w:rPr>
          <w:b/>
        </w:rPr>
        <w:t>Category Manager — Addis Supply Services</w:t>
      </w:r>
    </w:p>
    <w:p>
      <w:r>
        <w:t>Bahir Dar, Ethiopia | 2010–2013</w:t>
      </w:r>
    </w:p>
    <w:p>
      <w:pPr>
        <w:pStyle w:val="ListBullet"/>
      </w:pPr>
      <w:r>
        <w:t>Delivered day-to-day responsibilities across fleet logistics improvement, coordinating inputs, documentation and follow-up with relevant teams.</w:t>
      </w:r>
    </w:p>
    <w:p>
      <w:pPr>
        <w:pStyle w:val="ListBullet"/>
      </w:pPr>
      <w:r>
        <w:t>Worked with 8 internal/external stakeholders to clarify requirements and maintain delivery milestones.</w:t>
      </w:r>
    </w:p>
    <w:p>
      <w:pPr>
        <w:pStyle w:val="ListBullet"/>
      </w:pPr>
      <w:r>
        <w:t>Used Warehouse Management, Supplier Management, Logistics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Led a cross-functional initiative that improved a performance indicator by approximately 24%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9 colleagues and introduced clearer quality checks and review routines.</w:t>
      </w:r>
    </w:p>
    <w:p>
      <w:r>
        <w:rPr>
          <w:b/>
        </w:rPr>
        <w:t>Senior Supply Chain Specialist — Community Relief Supply Program</w:t>
      </w:r>
    </w:p>
    <w:p>
      <w:r>
        <w:t>Dessie, Ethiopia | 2013–2015</w:t>
      </w:r>
    </w:p>
    <w:p>
      <w:pPr>
        <w:pStyle w:val="ListBullet"/>
      </w:pPr>
      <w:r>
        <w:t>Mentored or supervised 3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Delivered day-to-day responsibilities across supplier rationalization, coordinating inputs, documentation and follow-up with relevant teams.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Logistics, Spend Analysis, Tendering to improve the quality, visibility or efficiency of routine work.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Procurement Specialist — Addis Supply Services</w:t>
      </w:r>
    </w:p>
    <w:p>
      <w:r>
        <w:t>Harar, Ethiopia | 2015–2017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Delivered day-to-day responsibilities across emergency distribution planning, coordinating inputs, documentation and follow-up with relevant teams.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Procurement, Excel, Supplier Management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27% over the implementation period.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r>
        <w:rPr>
          <w:b/>
        </w:rPr>
        <w:t>Supply Chain Officer — Blue Nile Distribution PLC</w:t>
      </w:r>
    </w:p>
    <w:p>
      <w:r>
        <w:t>Adama, Ethiopia | 2017–2020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inventory optimization,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inventory optimization.</w:t>
      </w:r>
    </w:p>
    <w:p>
      <w:pPr>
        <w:pStyle w:val="ListBullet"/>
      </w:pPr>
      <w:r>
        <w:t>Used Procurement, Contract Management, Spend Analysis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32% over the implementation period.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r>
        <w:rPr>
          <w:b/>
        </w:rPr>
        <w:t>Procurement Officer — Addis Supply Services</w:t>
      </w:r>
    </w:p>
    <w:p>
      <w:r>
        <w:t>Bahir Dar, Ethiopia | 2020–2023</w:t>
      </w:r>
    </w:p>
    <w:p>
      <w:pPr>
        <w:pStyle w:val="ListBullet"/>
      </w:pPr>
      <w:r>
        <w:t>Advised senior leadership on strategy, governance, resourcing and implementation trade-offs for procurement compliance review.</w:t>
      </w:r>
    </w:p>
    <w:p>
      <w:pPr>
        <w:pStyle w:val="ListBullet"/>
      </w:pPr>
      <w:r>
        <w:t>Led a cross-functional initiative that improved a performance indicator by approximately 35% over the implementation period.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27%.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r>
        <w:rPr>
          <w:b/>
        </w:rPr>
        <w:t>Procurement Assistant — Community Relief Supply Program</w:t>
      </w:r>
    </w:p>
    <w:p>
      <w:r>
        <w:t>Addis Ababa, Ethiopia | 2023–Present</w:t>
      </w:r>
    </w:p>
    <w:p>
      <w:pPr>
        <w:pStyle w:val="ListBullet"/>
      </w:pPr>
      <w:r>
        <w:t>Improved a key workflow or reporting process, reducing delays or rework by approximately 22%.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procurement compliance review, coordinating inputs, documentation and follow-up with relevant teams.</w:t>
      </w:r>
    </w:p>
    <w:p>
      <w:pPr>
        <w:pStyle w:val="ListBullet"/>
      </w:pPr>
      <w:r>
        <w:t>Used Warehouse Management, Inventory Management, Excel to improve the quality, visibility or efficiency of routine work.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pPr>
        <w:pStyle w:val="ListBullet"/>
      </w:pPr>
      <w:r>
        <w:t>Advised senior leadership on strategy, governance, resourcing and implementation trade-offs for procurement compliance review.</w:t>
      </w:r>
    </w:p>
    <w:p>
      <w:pPr>
        <w:pStyle w:val="Heading1"/>
      </w:pPr>
      <w:r>
        <w:t>Education</w:t>
      </w:r>
    </w:p>
    <w:p>
      <w:r>
        <w:t>Bachelor’s Degree in Business Management — Mekelle University | 2010</w:t>
      </w:r>
    </w:p>
    <w:p>
      <w:r>
        <w:t>Master’s Degree in Procurement and Supply Management / Project Management — Mekelle University | 2016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Framework Agreement Sourcing: contributed to planning, implementation and review; documented lessons and recommendations for future delivery.</w:t>
      </w:r>
    </w:p>
    <w:p>
      <w:pPr>
        <w:pStyle w:val="ListBullet"/>
      </w:pPr>
      <w:r>
        <w:t>Competitive Tender: contributed to planning, implementation and review; documented lessons and recommendations for future delivery.</w:t>
      </w:r>
    </w:p>
    <w:p>
      <w:pPr>
        <w:pStyle w:val="ListBullet"/>
      </w:pPr>
      <w:r>
        <w:t>Warehouse Stock Review: contributed to planning, implementation and review; documented lessons and recommendations for future delivery.</w:t>
      </w:r>
    </w:p>
    <w:p>
      <w:pPr>
        <w:pStyle w:val="ListBullet"/>
      </w:pPr>
      <w:r>
        <w:t>Inventory Optimization: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Procurement Compliance Review: contributed to planning, implementation and review; documented lessons and recommendations for future delivery.</w:t>
      </w:r>
    </w:p>
    <w:p>
      <w:pPr>
        <w:pStyle w:val="ListBullet"/>
      </w:pPr>
      <w:r>
        <w:t>Supplier Rationalization: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Warehouse Management, quality assurance and practical problem-solving.</w:t>
      </w:r>
    </w:p>
    <w:p>
      <w:pPr>
        <w:pStyle w:val="ListBullet"/>
      </w:pPr>
      <w:r>
        <w:t>Presented lessons from fleet logistics improvement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Leadership and People Management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Supplier Management and practical quality improvement.</w:t>
      </w:r>
    </w:p>
    <w:p>
      <w:pPr>
        <w:pStyle w:val="ListBullet"/>
      </w:pPr>
      <w:r>
        <w:t>Presented a case study on emergency distribution planning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Amharic, English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