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Gebremariam</w:t>
      </w:r>
    </w:p>
    <w:p>
      <w:r>
        <w:t>Procurement Manager | Dessie, Ethiopia | 18.6 years of experience</w:t>
      </w:r>
    </w:p>
    <w:p>
      <w:r>
        <w:t>Fictional contact: candidate047@example.invalid | +251 000 000 047</w:t>
      </w:r>
    </w:p>
    <w:p>
      <w:pPr>
        <w:pStyle w:val="Heading1"/>
      </w:pPr>
      <w:r>
        <w:t>Professional Summary</w:t>
      </w:r>
    </w:p>
    <w:p>
      <w:r>
        <w:t>Experienced procurement &amp; supply chain leader with 18.6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Warehouse Management • ERP • Logistics • Tendering • Sourcing • Contract Management • Procurement • Excel • Supplier Management • SAP • Inventory Management</w:t>
      </w:r>
    </w:p>
    <w:p>
      <w:pPr>
        <w:pStyle w:val="Heading1"/>
      </w:pPr>
      <w:r>
        <w:t>Professional Experience</w:t>
      </w:r>
    </w:p>
    <w:p>
      <w:r>
        <w:rPr>
          <w:b/>
        </w:rPr>
        <w:t>Procurement Manager — Ethio Logistics Partners</w:t>
      </w:r>
    </w:p>
    <w:p>
      <w:r>
        <w:t>Gondar, Ethiopia | 2005–2008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Led a cross-functional initiative that improved a performance indicator by approximately 28% over the implementation period.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Advised senior leadership on strategy, governance, resourcing and implementation trade-offs for competitive tender.</w:t>
      </w:r>
    </w:p>
    <w:p>
      <w:pPr>
        <w:pStyle w:val="ListBullet"/>
      </w:pPr>
      <w:r>
        <w:t>Delivered day-to-day responsibilities across competitive tender, coordinating inputs, documentation and follow-up with relevant teams.</w:t>
      </w:r>
    </w:p>
    <w:p>
      <w:pPr>
        <w:pStyle w:val="ListBullet"/>
      </w:pPr>
      <w:r>
        <w:t>Used Procurement, ERP, Warehouse Management to improve the quality, visibility or efficiency of routine work.</w:t>
      </w:r>
    </w:p>
    <w:p>
      <w:r>
        <w:rPr>
          <w:b/>
        </w:rPr>
        <w:t>Category Manager — Blue Nile Distribution PLC</w:t>
      </w:r>
    </w:p>
    <w:p>
      <w:r>
        <w:t>Gondar, Ethiopia | 2008–2011</w:t>
      </w:r>
    </w:p>
    <w:p>
      <w:pPr>
        <w:pStyle w:val="ListBullet"/>
      </w:pPr>
      <w:r>
        <w:t>Delivered day-to-day responsibilities across warehouse stock review,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19% over the implementation period.</w:t>
      </w:r>
    </w:p>
    <w:p>
      <w:pPr>
        <w:pStyle w:val="ListBullet"/>
      </w:pPr>
      <w:r>
        <w:t>Advised senior leadership on strategy, governance, resourcing and implementation trade-offs for warehouse stock review.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Used Spend Analysis, Warehouse Management, Procurement to improve the quality, visibility or efficiency of routine work.</w:t>
      </w:r>
    </w:p>
    <w:p>
      <w:r>
        <w:rPr>
          <w:b/>
        </w:rPr>
        <w:t>Senior Supply Chain Specialist — Highland Manufacturing Ethiopia</w:t>
      </w:r>
    </w:p>
    <w:p>
      <w:r>
        <w:t>Adama, Ethiopia | 2011–2014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warehouse stock review.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Used Procurement, Tendering, Contract Management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pPr>
        <w:pStyle w:val="ListBullet"/>
      </w:pPr>
      <w:r>
        <w:t>Improved a key workflow or reporting process, reducing delays or rework by approximately 24%.</w:t>
      </w:r>
    </w:p>
    <w:p>
      <w:r>
        <w:rPr>
          <w:b/>
        </w:rPr>
        <w:t>Procurement Specialist — Addis Supply Services</w:t>
      </w:r>
    </w:p>
    <w:p>
      <w:r>
        <w:t>Bahir Dar, Ethiopia | 2014–2017</w:t>
      </w:r>
    </w:p>
    <w:p>
      <w:pPr>
        <w:pStyle w:val="ListBullet"/>
      </w:pPr>
      <w:r>
        <w:t>Advised senior leadership on strategy, governance, resourcing and implementation trade-offs for warehouse stock review.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Led a cross-functional initiative that improved a performance indicator by approximately 21% over the implementation period.</w:t>
      </w:r>
    </w:p>
    <w:p>
      <w:pPr>
        <w:pStyle w:val="ListBullet"/>
      </w:pPr>
      <w:r>
        <w:t>Delivered day-to-day responsibilities across warehouse stock review, coordinating inputs, documentation and follow-up with relevant teams.</w:t>
      </w:r>
    </w:p>
    <w:p>
      <w:r>
        <w:rPr>
          <w:b/>
        </w:rPr>
        <w:t>Supply Chain Officer — Horn Procurement Solutions</w:t>
      </w:r>
    </w:p>
    <w:p>
      <w:r>
        <w:t>Bahir Dar, Ethiopia | 2017–2020</w:t>
      </w:r>
    </w:p>
    <w:p>
      <w:pPr>
        <w:pStyle w:val="ListBullet"/>
      </w:pPr>
      <w:r>
        <w:t>Delivered day-to-day responsibilities across framework agreement sourcing, coordinating inputs, documentation and follow-up with relevant teams.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Used Sourcing, ERP, Supplier Management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36% over the implementation period.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17%.</w:t>
      </w:r>
    </w:p>
    <w:p>
      <w:r>
        <w:rPr>
          <w:b/>
        </w:rPr>
        <w:t>Procurement Officer — Blue Nile Distribution PLC</w:t>
      </w:r>
    </w:p>
    <w:p>
      <w:r>
        <w:t>Jimma, Ethiopia | 2020–2023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Used Procurement, Tendering, Inventory Management to improve the quality, visibility or efficiency of routine work.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30% over the implementation period.</w:t>
      </w:r>
    </w:p>
    <w:p>
      <w:pPr>
        <w:pStyle w:val="ListBullet"/>
      </w:pPr>
      <w:r>
        <w:t>Mentored or supervised 3 colleagues and introduced clearer quality checks and review routines.</w:t>
      </w:r>
    </w:p>
    <w:p>
      <w:r>
        <w:rPr>
          <w:b/>
        </w:rPr>
        <w:t>Procurement Assistant — Horn Procurement Solutions</w:t>
      </w:r>
    </w:p>
    <w:p>
      <w:r>
        <w:t>Dire Dawa, Ethiopia | 2023–Present</w:t>
      </w:r>
    </w:p>
    <w:p>
      <w:pPr>
        <w:pStyle w:val="ListBullet"/>
      </w:pPr>
      <w:r>
        <w:t>Delivered day-to-day responsibilities across framework agreement sourcing, coordinating inputs, documentation and follow-up with relevant teams.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30% over the implementation period.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Used Excel, Inventory Management, Logistics to improve the quality, visibility or efficiency of routine work.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Heading1"/>
      </w:pPr>
      <w:r>
        <w:t>Education</w:t>
      </w:r>
    </w:p>
    <w:p>
      <w:r>
        <w:t>Bachelor’s Degree in Business Management — Hawassa University | 2006</w:t>
      </w:r>
    </w:p>
    <w:p>
      <w:r>
        <w:t>Master’s Degree in Procurement and Supply Management / Project Management — Haramaya University | 2015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Inventory Management, quality assurance and practical problem-solving.</w:t>
      </w:r>
    </w:p>
    <w:p>
      <w:pPr>
        <w:pStyle w:val="ListBullet"/>
      </w:pPr>
      <w:r>
        <w:t>Presented lessons from fleet logistics improvement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Sourcing and practical quality improvement.</w:t>
      </w:r>
    </w:p>
    <w:p>
      <w:pPr>
        <w:pStyle w:val="ListBullet"/>
      </w:pPr>
      <w:r>
        <w:t>Presented a case study on inventory optimization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