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Demissie</w:t>
      </w:r>
    </w:p>
    <w:p>
      <w:r>
        <w:t>Supply Chain Director | Hawassa, Ethiopia | 14.5 years of experience</w:t>
      </w:r>
    </w:p>
    <w:p>
      <w:r>
        <w:t>Fictional contact: candidate050@example.invalid | +251 000 000 050</w:t>
      </w:r>
    </w:p>
    <w:p>
      <w:pPr>
        <w:pStyle w:val="Heading1"/>
      </w:pPr>
      <w:r>
        <w:t>Professional Summary</w:t>
      </w:r>
    </w:p>
    <w:p>
      <w:r>
        <w:t>Experienced procurement &amp; supply chain leader with 14.5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SAP • Sourcing • Spend Analysis • ERP • Supplier Management • Procurement • Logistics • Contract Management • Tendering • Excel • Inventory Management</w:t>
      </w:r>
    </w:p>
    <w:p>
      <w:pPr>
        <w:pStyle w:val="Heading1"/>
      </w:pPr>
      <w:r>
        <w:t>Professional Experience</w:t>
      </w:r>
    </w:p>
    <w:p>
      <w:r>
        <w:rPr>
          <w:b/>
        </w:rPr>
        <w:t>Supply Chain Director — Highland Manufacturing Ethiopia</w:t>
      </w:r>
    </w:p>
    <w:p>
      <w:r>
        <w:t>Gondar, Ethiopia | 2008–2011</w:t>
      </w:r>
    </w:p>
    <w:p>
      <w:pPr>
        <w:pStyle w:val="ListBullet"/>
      </w:pPr>
      <w:r>
        <w:t>Led a cross-functional initiative that improved a performance indicator by approximately 37%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procurement compliance review.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Improved a key workflow or reporting process, reducing delays or rework by approximately 15%.</w:t>
      </w:r>
    </w:p>
    <w:p>
      <w:pPr>
        <w:pStyle w:val="ListBullet"/>
      </w:pPr>
      <w:r>
        <w:t>Delivered day-to-day responsibilities across procurement compliance review, coordinating inputs, documentation and follow-up with relevant teams.</w:t>
      </w:r>
    </w:p>
    <w:p>
      <w:r>
        <w:rPr>
          <w:b/>
        </w:rPr>
        <w:t>Procurement Manager — Community Relief Supply Program</w:t>
      </w:r>
    </w:p>
    <w:p>
      <w:r>
        <w:t>Harar, Ethiopia | 2011–2013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30% over the implementation period.</w:t>
      </w:r>
    </w:p>
    <w:p>
      <w:pPr>
        <w:pStyle w:val="ListBullet"/>
      </w:pPr>
      <w:r>
        <w:t>Delivered day-to-day responsibilities across procurement compliance review, coordinating inputs, documentation and follow-up with relevant teams.</w:t>
      </w:r>
    </w:p>
    <w:p>
      <w:r>
        <w:rPr>
          <w:b/>
        </w:rPr>
        <w:t>Category Manager — Blue Nile Distribution PLC</w:t>
      </w:r>
    </w:p>
    <w:p>
      <w:r>
        <w:t>Hawassa, Ethiopia | 2013–2016</w:t>
      </w:r>
    </w:p>
    <w:p>
      <w:pPr>
        <w:pStyle w:val="ListBullet"/>
      </w:pPr>
      <w:r>
        <w:t>Led a cross-functional initiative that improved a performance indicator by approximately 24% over the implementation period.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pPr>
        <w:pStyle w:val="ListBullet"/>
      </w:pPr>
      <w:r>
        <w:t>Used Logistics, Spend Analysis, Tendering to improve the quality, visibility or efficiency of routine work.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supplier rationalization.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r>
        <w:rPr>
          <w:b/>
        </w:rPr>
        <w:t>Senior Supply Chain Specialist — Blue Nile Distribution PLC</w:t>
      </w:r>
    </w:p>
    <w:p>
      <w:r>
        <w:t>Hawassa, Ethiopia | 2016–2019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warehouse stock review.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Used Supplier Management, Excel, Logistics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Led a cross-functional initiative that improved a performance indicator by approximately 33% over the implementation period.</w:t>
      </w:r>
    </w:p>
    <w:p>
      <w:r>
        <w:rPr>
          <w:b/>
        </w:rPr>
        <w:t>Procurement Specialist — Horn Procurement Solutions</w:t>
      </w:r>
    </w:p>
    <w:p>
      <w:r>
        <w:t>Dire Dawa, Ethiopia | 2019–2021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fleet logistics improvement.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26% over the implementation period.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Used Contract Management, Warehouse Management, Sourcing to improve the quality, visibility or efficiency of routine work.</w:t>
      </w:r>
    </w:p>
    <w:p>
      <w:r>
        <w:rPr>
          <w:b/>
        </w:rPr>
        <w:t>Supply Chain Officer — Community Relief Supply Program</w:t>
      </w:r>
    </w:p>
    <w:p>
      <w:r>
        <w:t>Addis Ababa, Ethiopia | 2021–2024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emergency distribution planning.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Used Contract Management, Logistics, SAP to improve the quality, visibility or efficiency of routine work.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r>
        <w:rPr>
          <w:b/>
        </w:rPr>
        <w:t>Procurement Officer — Ethio Logistics Partners</w:t>
      </w:r>
    </w:p>
    <w:p>
      <w:r>
        <w:t>Addis Ababa, Ethiopia | 2024–Present</w:t>
      </w:r>
    </w:p>
    <w:p>
      <w:pPr>
        <w:pStyle w:val="ListBullet"/>
      </w:pPr>
      <w:r>
        <w:t>Used Contract Management, Inventory Management, Supplier Management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supplier rationalization.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Management — Arba Minch University | 2010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SAP, quality assurance and practical problem-solving.</w:t>
      </w:r>
    </w:p>
    <w:p>
      <w:pPr>
        <w:pStyle w:val="ListBullet"/>
      </w:pPr>
      <w:r>
        <w:t>Presented lessons from inventory optimization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Inventory Management and practical quality improvement.</w:t>
      </w:r>
    </w:p>
    <w:p>
      <w:pPr>
        <w:pStyle w:val="ListBullet"/>
      </w:pPr>
      <w:r>
        <w:t>Presented a case study on inventory optimization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