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B9FE" w14:textId="75469F50" w:rsidR="00BD152F" w:rsidRDefault="00000000">
      <w:pPr>
        <w:pStyle w:val="1"/>
        <w:jc w:val="center"/>
      </w:pPr>
      <w:r>
        <w:rPr>
          <w:rFonts w:hint="eastAsia"/>
        </w:rPr>
        <w:t>第</w:t>
      </w:r>
      <w:r w:rsidR="00432639">
        <w:rPr>
          <w:rFonts w:hint="eastAsia"/>
        </w:rPr>
        <w:t>七</w:t>
      </w:r>
      <w:r>
        <w:rPr>
          <w:rFonts w:hint="eastAsia"/>
        </w:rPr>
        <w:t>次会议代码问题</w:t>
      </w:r>
    </w:p>
    <w:p w14:paraId="53143E82" w14:textId="77777777" w:rsidR="00BD152F" w:rsidRDefault="00000000">
      <w:r>
        <w:rPr>
          <w:rFonts w:hint="eastAsia"/>
        </w:rPr>
        <w:t>杨钻：</w:t>
      </w:r>
    </w:p>
    <w:p w14:paraId="4AAEEE19" w14:textId="77777777" w:rsidR="00BD152F" w:rsidRDefault="00000000">
      <w:pPr>
        <w:ind w:firstLine="420"/>
      </w:pPr>
      <w:r>
        <w:rPr>
          <w:rFonts w:hint="eastAsia"/>
        </w:rPr>
        <w:t>1.</w:t>
      </w:r>
      <w:r>
        <w:rPr>
          <w:rFonts w:hint="eastAsia"/>
        </w:rPr>
        <w:t>没有按照工作安排内容完成，直接修改的是上一次发布的任务</w:t>
      </w:r>
    </w:p>
    <w:p w14:paraId="33F10C00" w14:textId="77777777" w:rsidR="00BD152F" w:rsidRDefault="00000000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代码问题</w:t>
      </w:r>
    </w:p>
    <w:p w14:paraId="41662A73" w14:textId="77777777" w:rsidR="00BD152F" w:rsidRDefault="00000000">
      <w:pPr>
        <w:ind w:left="420" w:firstLine="420"/>
      </w:pPr>
      <w:r>
        <w:rPr>
          <w:rFonts w:hint="eastAsia"/>
        </w:rPr>
        <w:t>1.</w:t>
      </w:r>
      <w:r>
        <w:rPr>
          <w:rFonts w:hint="eastAsia"/>
        </w:rPr>
        <w:t>组件的封装中没有进行导航的封装导致冗余代码</w:t>
      </w:r>
    </w:p>
    <w:p w14:paraId="07775E70" w14:textId="77777777" w:rsidR="00BD152F" w:rsidRDefault="00000000">
      <w:pPr>
        <w:ind w:left="420" w:firstLine="420"/>
      </w:pPr>
      <w:r>
        <w:rPr>
          <w:rFonts w:hint="eastAsia"/>
        </w:rPr>
        <w:t>2.</w:t>
      </w:r>
      <w:r>
        <w:rPr>
          <w:rFonts w:hint="eastAsia"/>
        </w:rPr>
        <w:t>路由文件没有按照要求，进行相对应的管理，不是每个页面一个路由文件，应当更改为每个模块一个路由文件。</w:t>
      </w:r>
    </w:p>
    <w:p w14:paraId="096EAE4E" w14:textId="77777777" w:rsidR="00BD152F" w:rsidRDefault="00000000">
      <w:pPr>
        <w:ind w:left="420" w:firstLine="420"/>
      </w:pPr>
      <w:r>
        <w:rPr>
          <w:rFonts w:hint="eastAsia"/>
        </w:rPr>
        <w:t>3.</w:t>
      </w:r>
      <w:r>
        <w:rPr>
          <w:rFonts w:hint="eastAsia"/>
        </w:rPr>
        <w:t>每个组件中的页头信息中的头像设计不正确。</w:t>
      </w:r>
    </w:p>
    <w:p w14:paraId="7621A1FA" w14:textId="77777777" w:rsidR="00BD152F" w:rsidRDefault="00000000">
      <w:pPr>
        <w:ind w:left="420" w:firstLine="420"/>
      </w:pPr>
      <w:r>
        <w:rPr>
          <w:rFonts w:hint="eastAsia"/>
        </w:rPr>
        <w:t>4.css</w:t>
      </w:r>
      <w:r>
        <w:rPr>
          <w:rFonts w:hint="eastAsia"/>
        </w:rPr>
        <w:t>样式控制使用的是全局</w:t>
      </w:r>
      <w:proofErr w:type="spellStart"/>
      <w:r>
        <w:rPr>
          <w:rFonts w:hint="eastAsia"/>
        </w:rPr>
        <w:t>elementplus</w:t>
      </w:r>
      <w:proofErr w:type="spellEnd"/>
      <w:r>
        <w:rPr>
          <w:rFonts w:hint="eastAsia"/>
        </w:rPr>
        <w:t>样式控制容易影响他人的页面样式例如（</w:t>
      </w:r>
      <w:r>
        <w:t>.</w:t>
      </w:r>
      <w:proofErr w:type="spellStart"/>
      <w:r>
        <w:t>el</w:t>
      </w:r>
      <w:proofErr w:type="spellEnd"/>
      <w:r>
        <w:t>-table {</w:t>
      </w:r>
      <w:r>
        <w:br/>
        <w:t xml:space="preserve">  font-size: 14px;</w:t>
      </w:r>
      <w:r>
        <w:br/>
        <w:t>}</w:t>
      </w:r>
      <w:r>
        <w:rPr>
          <w:rFonts w:hint="eastAsia"/>
        </w:rPr>
        <w:t>）</w:t>
      </w:r>
    </w:p>
    <w:p w14:paraId="034FE424" w14:textId="77777777" w:rsidR="00BD152F" w:rsidRDefault="00000000">
      <w:pPr>
        <w:ind w:left="420" w:firstLine="420"/>
      </w:pPr>
      <w:r>
        <w:rPr>
          <w:rFonts w:hint="eastAsia"/>
        </w:rPr>
        <w:t>5.</w:t>
      </w:r>
      <w:r>
        <w:rPr>
          <w:rFonts w:hint="eastAsia"/>
        </w:rPr>
        <w:t>视图优化建议：相同的页面布局应当使用路由</w:t>
      </w:r>
      <w:r>
        <w:rPr>
          <w:rFonts w:hint="eastAsia"/>
        </w:rPr>
        <w:t>&lt;router-view/&gt;</w:t>
      </w:r>
      <w:r>
        <w:rPr>
          <w:rFonts w:hint="eastAsia"/>
        </w:rPr>
        <w:t>进行动态路由映射而不是每个页面一个视图文件。</w:t>
      </w:r>
      <w:r>
        <w:rPr>
          <w:rFonts w:hint="eastAsia"/>
        </w:rPr>
        <w:tab/>
      </w:r>
    </w:p>
    <w:p w14:paraId="2AEFF758" w14:textId="77777777" w:rsidR="00BD152F" w:rsidRDefault="00000000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进步点：</w:t>
      </w:r>
    </w:p>
    <w:p w14:paraId="52F0C2A3" w14:textId="77777777" w:rsidR="00BD152F" w:rsidRDefault="00000000">
      <w:pPr>
        <w:ind w:left="420" w:firstLine="420"/>
      </w:pPr>
      <w:r>
        <w:rPr>
          <w:rFonts w:hint="eastAsia"/>
        </w:rPr>
        <w:t>1.</w:t>
      </w:r>
      <w:r>
        <w:rPr>
          <w:rFonts w:hint="eastAsia"/>
        </w:rPr>
        <w:t>学会封装组件但不全</w:t>
      </w:r>
    </w:p>
    <w:p w14:paraId="7967C59F" w14:textId="77777777" w:rsidR="00BD152F" w:rsidRDefault="00000000">
      <w:pPr>
        <w:ind w:left="420" w:firstLine="420"/>
      </w:pPr>
      <w:r>
        <w:rPr>
          <w:rFonts w:hint="eastAsia"/>
        </w:rPr>
        <w:t>2.</w:t>
      </w:r>
      <w:r>
        <w:rPr>
          <w:rFonts w:hint="eastAsia"/>
        </w:rPr>
        <w:t>学会文件路由但不全</w:t>
      </w:r>
    </w:p>
    <w:p w14:paraId="1D155FDF" w14:textId="77777777" w:rsidR="00BD152F" w:rsidRDefault="00000000">
      <w:pPr>
        <w:ind w:left="420" w:firstLine="420"/>
      </w:pPr>
      <w:r>
        <w:rPr>
          <w:rFonts w:hint="eastAsia"/>
        </w:rPr>
        <w:t>3.</w:t>
      </w:r>
      <w:proofErr w:type="gramStart"/>
      <w:r>
        <w:rPr>
          <w:rFonts w:hint="eastAsia"/>
        </w:rPr>
        <w:t>学会分</w:t>
      </w:r>
      <w:proofErr w:type="spellStart"/>
      <w:proofErr w:type="gramEnd"/>
      <w:r>
        <w:rPr>
          <w:rFonts w:hint="eastAsia"/>
        </w:rPr>
        <w:t>css</w:t>
      </w:r>
      <w:proofErr w:type="spellEnd"/>
      <w:r>
        <w:rPr>
          <w:rFonts w:hint="eastAsia"/>
        </w:rPr>
        <w:t>样式控制文件存在弊端</w:t>
      </w:r>
    </w:p>
    <w:p w14:paraId="580BB245" w14:textId="77777777" w:rsidR="00BD152F" w:rsidRDefault="00000000">
      <w:pPr>
        <w:ind w:left="420" w:firstLine="420"/>
      </w:pPr>
      <w:r>
        <w:rPr>
          <w:rFonts w:hint="eastAsia"/>
        </w:rPr>
        <w:t>4.</w:t>
      </w:r>
      <w:r>
        <w:rPr>
          <w:rFonts w:hint="eastAsia"/>
        </w:rPr>
        <w:t>学会视图的封装但不足</w:t>
      </w:r>
    </w:p>
    <w:p w14:paraId="53C2ED1D" w14:textId="77777777" w:rsidR="00BD152F" w:rsidRDefault="00000000">
      <w:r>
        <w:rPr>
          <w:rFonts w:hint="eastAsia"/>
        </w:rPr>
        <w:t>罗鑫：</w:t>
      </w:r>
    </w:p>
    <w:p w14:paraId="780F4886" w14:textId="77777777" w:rsidR="00BD152F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页面的头部信息栏可以直接引用首页中的组件，优化建议，出现冗余代码</w:t>
      </w:r>
    </w:p>
    <w:p w14:paraId="7D5E3875" w14:textId="77777777" w:rsidR="00BD152F" w:rsidRDefault="00000000">
      <w:pPr>
        <w:numPr>
          <w:ilvl w:val="0"/>
          <w:numId w:val="1"/>
        </w:numPr>
        <w:ind w:firstLine="420"/>
      </w:pPr>
      <w:r>
        <w:rPr>
          <w:rFonts w:hint="eastAsia"/>
        </w:rPr>
        <w:t>静态路由图的存放要使用文件夹进行控制区分，（优化建议）</w:t>
      </w:r>
    </w:p>
    <w:p w14:paraId="22A8E368" w14:textId="77777777" w:rsidR="00BD152F" w:rsidRDefault="00000000">
      <w:pPr>
        <w:numPr>
          <w:ilvl w:val="0"/>
          <w:numId w:val="1"/>
        </w:numPr>
        <w:ind w:firstLine="420"/>
      </w:pPr>
      <w:r>
        <w:t>CoreAlgorithmModelCss.css</w:t>
      </w:r>
      <w:r>
        <w:rPr>
          <w:rFonts w:hint="eastAsia"/>
        </w:rPr>
        <w:t>这个文件中的最后使用的是</w:t>
      </w:r>
      <w:proofErr w:type="spellStart"/>
      <w:r>
        <w:rPr>
          <w:rFonts w:hint="eastAsia"/>
        </w:rPr>
        <w:t>elementplus</w:t>
      </w:r>
      <w:proofErr w:type="spellEnd"/>
      <w:r>
        <w:rPr>
          <w:rFonts w:hint="eastAsia"/>
        </w:rPr>
        <w:t>全局样是控制存在隐患</w:t>
      </w:r>
    </w:p>
    <w:p w14:paraId="4428CCD8" w14:textId="77777777" w:rsidR="00BD152F" w:rsidRDefault="00000000">
      <w:pPr>
        <w:ind w:firstLine="420"/>
      </w:pPr>
      <w:r>
        <w:rPr>
          <w:rFonts w:hint="eastAsia"/>
        </w:rPr>
        <w:t>优点：</w:t>
      </w:r>
    </w:p>
    <w:p w14:paraId="6C475FEB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学会组件的封装，能够高效的完成逐渐封装，分模块封装逻辑清晰</w:t>
      </w:r>
    </w:p>
    <w:p w14:paraId="0937B854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学会路由的分模块封装</w:t>
      </w:r>
    </w:p>
    <w:p w14:paraId="39A72F08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学会视图文件的编写</w:t>
      </w:r>
    </w:p>
    <w:p w14:paraId="5DC40871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能够进行数据分离组件文件</w:t>
      </w:r>
    </w:p>
    <w:p w14:paraId="4484BC47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学会使用循环进行优化代码结构</w:t>
      </w:r>
    </w:p>
    <w:p w14:paraId="3337D8D8" w14:textId="77777777" w:rsidR="00BD152F" w:rsidRDefault="00000000">
      <w:pPr>
        <w:numPr>
          <w:ilvl w:val="0"/>
          <w:numId w:val="2"/>
        </w:numPr>
        <w:ind w:left="420" w:firstLine="420"/>
      </w:pPr>
      <w:r>
        <w:rPr>
          <w:rFonts w:hint="eastAsia"/>
        </w:rPr>
        <w:t>能够使用父</w:t>
      </w:r>
      <w:proofErr w:type="gramStart"/>
      <w:r>
        <w:rPr>
          <w:rFonts w:hint="eastAsia"/>
        </w:rPr>
        <w:t>传值进</w:t>
      </w:r>
      <w:proofErr w:type="gramEnd"/>
      <w:r>
        <w:rPr>
          <w:rFonts w:hint="eastAsia"/>
        </w:rPr>
        <w:t>动态修改组件中的内容展示</w:t>
      </w:r>
    </w:p>
    <w:p w14:paraId="0086A346" w14:textId="77777777" w:rsidR="00BD152F" w:rsidRDefault="00000000">
      <w:pPr>
        <w:ind w:firstLine="420"/>
      </w:pPr>
      <w:r>
        <w:rPr>
          <w:rFonts w:hint="eastAsia"/>
        </w:rPr>
        <w:t>总体的完成度很高，能够快速学会封装逻辑思维，认真完成每个组件，学习效率高，学会了封装的核心思想和逻辑</w:t>
      </w:r>
    </w:p>
    <w:p w14:paraId="48326EE0" w14:textId="77777777" w:rsidR="00BD152F" w:rsidRDefault="00000000">
      <w:proofErr w:type="gramStart"/>
      <w:r>
        <w:rPr>
          <w:rFonts w:hint="eastAsia"/>
        </w:rPr>
        <w:t>罗桂生</w:t>
      </w:r>
      <w:proofErr w:type="gramEnd"/>
      <w:r>
        <w:rPr>
          <w:rFonts w:hint="eastAsia"/>
        </w:rPr>
        <w:t>：</w:t>
      </w:r>
    </w:p>
    <w:p w14:paraId="51D454ED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学会组件的封装，能够高效的完成逐渐封装，分模块封装逻辑清晰</w:t>
      </w:r>
    </w:p>
    <w:p w14:paraId="59CAED53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学会路由的分模块封装</w:t>
      </w:r>
    </w:p>
    <w:p w14:paraId="58FF7233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学会视图文件的编写</w:t>
      </w:r>
    </w:p>
    <w:p w14:paraId="5ACD01B1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能够进行数据分离组件文件</w:t>
      </w:r>
    </w:p>
    <w:p w14:paraId="05C6C41D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学会使用循环进行优化代码结构</w:t>
      </w:r>
    </w:p>
    <w:p w14:paraId="355E33B9" w14:textId="77777777" w:rsidR="00BD152F" w:rsidRDefault="00000000">
      <w:pPr>
        <w:numPr>
          <w:ilvl w:val="0"/>
          <w:numId w:val="3"/>
        </w:numPr>
        <w:ind w:left="420" w:firstLine="420"/>
      </w:pPr>
      <w:r>
        <w:rPr>
          <w:rFonts w:hint="eastAsia"/>
        </w:rPr>
        <w:t>能够使用父</w:t>
      </w:r>
      <w:proofErr w:type="gramStart"/>
      <w:r>
        <w:rPr>
          <w:rFonts w:hint="eastAsia"/>
        </w:rPr>
        <w:t>传值进</w:t>
      </w:r>
      <w:proofErr w:type="gramEnd"/>
      <w:r>
        <w:rPr>
          <w:rFonts w:hint="eastAsia"/>
        </w:rPr>
        <w:t>动态修改组件中的内容展示</w:t>
      </w:r>
    </w:p>
    <w:p w14:paraId="79F319F8" w14:textId="77777777" w:rsidR="00BD152F" w:rsidRDefault="00000000">
      <w:pPr>
        <w:ind w:firstLine="420"/>
      </w:pPr>
      <w:r>
        <w:rPr>
          <w:rFonts w:hint="eastAsia"/>
        </w:rPr>
        <w:t>总体的完成度很高，能够快速学会封装逻辑思维，认真完成每个组件，学习效率高，学</w:t>
      </w:r>
      <w:r>
        <w:rPr>
          <w:rFonts w:hint="eastAsia"/>
        </w:rPr>
        <w:lastRenderedPageBreak/>
        <w:t>会了封装的核心思想和逻辑</w:t>
      </w:r>
    </w:p>
    <w:p w14:paraId="7E383028" w14:textId="77777777" w:rsidR="00BD152F" w:rsidRDefault="00000000">
      <w:pPr>
        <w:ind w:firstLine="420"/>
      </w:pPr>
      <w:r>
        <w:rPr>
          <w:rFonts w:hint="eastAsia"/>
        </w:rPr>
        <w:t>陈琦：</w:t>
      </w:r>
    </w:p>
    <w:p w14:paraId="4C9C727B" w14:textId="77777777" w:rsidR="00BD152F" w:rsidRDefault="00000000">
      <w:pPr>
        <w:numPr>
          <w:ilvl w:val="0"/>
          <w:numId w:val="4"/>
        </w:numPr>
        <w:ind w:left="840"/>
      </w:pPr>
      <w:r>
        <w:rPr>
          <w:rFonts w:hint="eastAsia"/>
        </w:rPr>
        <w:t>页面样式控制不到位</w:t>
      </w:r>
    </w:p>
    <w:p w14:paraId="28E0AD94" w14:textId="77777777" w:rsidR="00BD152F" w:rsidRDefault="00000000">
      <w:r>
        <w:rPr>
          <w:noProof/>
        </w:rPr>
        <w:drawing>
          <wp:inline distT="0" distB="0" distL="114300" distR="114300" wp14:anchorId="6B32633B" wp14:editId="0715CD24">
            <wp:extent cx="5266055" cy="286067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D8E3" w14:textId="77777777" w:rsidR="00BD152F" w:rsidRDefault="00000000">
      <w:r>
        <w:rPr>
          <w:noProof/>
        </w:rPr>
        <w:drawing>
          <wp:inline distT="0" distB="0" distL="114300" distR="114300" wp14:anchorId="6A6B978C" wp14:editId="3CA1BBEA">
            <wp:extent cx="5264785" cy="2878455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594D" w14:textId="77777777" w:rsidR="00BD152F" w:rsidRDefault="00000000">
      <w:pPr>
        <w:ind w:left="840"/>
      </w:pPr>
      <w:r>
        <w:rPr>
          <w:rFonts w:hint="eastAsia"/>
        </w:rPr>
        <w:t>2.</w:t>
      </w:r>
      <w:r>
        <w:rPr>
          <w:rFonts w:hint="eastAsia"/>
        </w:rPr>
        <w:t>表单部分还不够熟悉</w:t>
      </w:r>
    </w:p>
    <w:p w14:paraId="40CEBAD6" w14:textId="77777777" w:rsidR="00BD152F" w:rsidRDefault="00000000">
      <w:pPr>
        <w:ind w:left="840"/>
      </w:pPr>
      <w:r>
        <w:rPr>
          <w:noProof/>
        </w:rPr>
        <w:drawing>
          <wp:inline distT="0" distB="0" distL="114300" distR="114300" wp14:anchorId="23B2C29F" wp14:editId="1BE11399">
            <wp:extent cx="2357120" cy="1736090"/>
            <wp:effectExtent l="0" t="0" r="508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71BE" w14:textId="77777777" w:rsidR="00BD152F" w:rsidRDefault="00BD152F"/>
    <w:sectPr w:rsidR="00BD1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4A300"/>
    <w:multiLevelType w:val="singleLevel"/>
    <w:tmpl w:val="C724A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4A8DB8E"/>
    <w:multiLevelType w:val="singleLevel"/>
    <w:tmpl w:val="04A8DB8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3985131"/>
    <w:multiLevelType w:val="singleLevel"/>
    <w:tmpl w:val="3398513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E67462A"/>
    <w:multiLevelType w:val="singleLevel"/>
    <w:tmpl w:val="4E6746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53431406">
    <w:abstractNumId w:val="1"/>
  </w:num>
  <w:num w:numId="2" w16cid:durableId="259803015">
    <w:abstractNumId w:val="3"/>
  </w:num>
  <w:num w:numId="3" w16cid:durableId="1615166364">
    <w:abstractNumId w:val="2"/>
  </w:num>
  <w:num w:numId="4" w16cid:durableId="9505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230E03"/>
    <w:rsid w:val="00432639"/>
    <w:rsid w:val="00714E51"/>
    <w:rsid w:val="00BD152F"/>
    <w:rsid w:val="08454B01"/>
    <w:rsid w:val="088A2C68"/>
    <w:rsid w:val="0BB84DE3"/>
    <w:rsid w:val="4C230E03"/>
    <w:rsid w:val="4ECE3FD6"/>
    <w:rsid w:val="5F3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3F9FA"/>
  <w15:docId w15:val="{A211A208-230F-451B-865C-CD50DE58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賢</dc:creator>
  <cp:lastModifiedBy>琦 陈</cp:lastModifiedBy>
  <cp:revision>2</cp:revision>
  <dcterms:created xsi:type="dcterms:W3CDTF">2025-11-19T03:07:00Z</dcterms:created>
  <dcterms:modified xsi:type="dcterms:W3CDTF">2025-11-19T03:07:00Z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DB88654644A3402E957ABBF3D0C56F24_11</vt:lpwstr>
  </property>
  <property fmtid="{D5CDD505-2E9C-101B-9397-08002B2CF9AE}" pid="4" name="KSOTemplateDocerSaveRecord">
    <vt:lpwstr>eyJoZGlkIjoiNTcyYjQ3Y2Y3MjY4NDFmYWI2OTcxYjIzYmUzNDk4YWEiLCJ1c2VySWQiOiIxMjQyODA5MDE3In0=</vt:lpwstr>
  </property>
</Properties>
</file>