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2D602">
      <w:pPr>
        <w:pStyle w:val="2"/>
        <w:jc w:val="center"/>
      </w:pPr>
      <w:r>
        <w:t>小知智能教师系统项目计划书</w:t>
      </w:r>
    </w:p>
    <w:p w14:paraId="4CD10735">
      <w:pPr>
        <w:pStyle w:val="3"/>
      </w:pPr>
      <w:r>
        <w:t>一、项目概述</w:t>
      </w:r>
    </w:p>
    <w:p w14:paraId="536C11DE">
      <w:pPr>
        <w:pStyle w:val="4"/>
      </w:pPr>
      <w:r>
        <w:t>1.1 项目名称</w:t>
      </w:r>
    </w:p>
    <w:p w14:paraId="13A1D248">
      <w:pPr>
        <w:pStyle w:val="16"/>
      </w:pPr>
      <w:r>
        <w:t>小知智能教师系统（以下简称 “小知系统”）</w:t>
      </w:r>
    </w:p>
    <w:p w14:paraId="6C119F85">
      <w:pPr>
        <w:pStyle w:val="4"/>
      </w:pPr>
      <w:r>
        <w:t>1.2 项目定位</w:t>
      </w:r>
    </w:p>
    <w:p w14:paraId="492A23AA">
      <w:pPr>
        <w:pStyle w:val="16"/>
      </w:pPr>
      <w:r>
        <w:t>以 “无限接近人类教师工作全流程” 为核心目标，基于人工智能技术构建的一站式教育辅助系统，覆盖 “备课 - 授课 - 作业批改 - 个性化辅导 - 学情分析 - 家校沟通 - 班级管理” 全场景，旨在减轻教师重复性工作负荷、提升个性化教学覆盖率、弥补优质师资区域差距，成为教师的 “智能协作伙伴” 而非 “替代者”。</w:t>
      </w:r>
    </w:p>
    <w:p w14:paraId="51293887">
      <w:pPr>
        <w:pStyle w:val="4"/>
      </w:pPr>
      <w:r>
        <w:t>1.3 项目周期</w:t>
      </w:r>
    </w:p>
    <w:p w14:paraId="1A6EA570">
      <w:pPr>
        <w:pStyle w:val="16"/>
      </w:pPr>
      <w:r>
        <w:t>总周期 12 个月（分 3 个阶段落地），其中核心功能开发 6 个月，试点优化 3 个月，全面推广 3 个月。</w:t>
      </w:r>
    </w:p>
    <w:p w14:paraId="25C88286">
      <w:pPr>
        <w:pStyle w:val="3"/>
      </w:pPr>
      <w:r>
        <w:t>二、项目背景与意义</w:t>
      </w:r>
    </w:p>
    <w:p w14:paraId="4B37C43C">
      <w:pPr>
        <w:pStyle w:val="4"/>
      </w:pPr>
      <w:r>
        <w:t>2.1 行业痛点：人类教师工作中的核心挑战</w:t>
      </w:r>
    </w:p>
    <w:p w14:paraId="31D792EA">
      <w:pPr>
        <w:pStyle w:val="16"/>
        <w:numPr>
          <w:ilvl w:val="0"/>
          <w:numId w:val="1"/>
        </w:numPr>
      </w:pPr>
      <w:r>
        <w:rPr>
          <w:b/>
          <w:bCs/>
        </w:rPr>
        <w:t>工作负荷过载，精力分散</w:t>
      </w:r>
    </w:p>
    <w:p w14:paraId="5C06B2D1">
      <w:pPr>
        <w:pStyle w:val="16"/>
      </w:pPr>
      <w:r>
        <w:t>调研显示，K12 教师日均工作时长超 10 小时，其中 3-4 小时用于备课（课件 / 教案制作）、2-3 小时用于作业批改，仅 15%-20% 精力可投入个性化辅导与教学创新，易导致教学质量波动。</w:t>
      </w:r>
    </w:p>
    <w:p w14:paraId="4C987FA9">
      <w:pPr>
        <w:pStyle w:val="16"/>
        <w:numPr>
          <w:ilvl w:val="0"/>
          <w:numId w:val="1"/>
        </w:numPr>
      </w:pPr>
      <w:r>
        <w:rPr>
          <w:b/>
          <w:bCs/>
        </w:rPr>
        <w:t>个性化教学覆盖不足</w:t>
      </w:r>
    </w:p>
    <w:p w14:paraId="4CB41927">
      <w:pPr>
        <w:pStyle w:val="16"/>
      </w:pPr>
      <w:r>
        <w:t>传统班级授课模式下，1 名教师需面对 30-50 名学生，难以匹配不同学生的学习节奏（基础薄弱生 “跟不上”、优等生 “吃不饱”），个性化辅导覆盖率不足 10%。</w:t>
      </w:r>
    </w:p>
    <w:p w14:paraId="67CFBB1E">
      <w:pPr>
        <w:pStyle w:val="16"/>
        <w:numPr>
          <w:ilvl w:val="0"/>
          <w:numId w:val="1"/>
        </w:numPr>
      </w:pPr>
      <w:r>
        <w:rPr>
          <w:b/>
          <w:bCs/>
        </w:rPr>
        <w:t>优质师资分配不均</w:t>
      </w:r>
    </w:p>
    <w:p w14:paraId="6E4D632D">
      <w:pPr>
        <w:pStyle w:val="16"/>
      </w:pPr>
      <w:r>
        <w:t>县域及乡镇学校优质教师占比不足 20%，跨学科教学（如小学全科）、特色课程（编程、美育）师资缺口显著，区域教育质量差距持续扩大。</w:t>
      </w:r>
    </w:p>
    <w:p w14:paraId="5200832C">
      <w:pPr>
        <w:pStyle w:val="16"/>
        <w:numPr>
          <w:ilvl w:val="0"/>
          <w:numId w:val="1"/>
        </w:numPr>
      </w:pPr>
      <w:r>
        <w:rPr>
          <w:b/>
          <w:bCs/>
        </w:rPr>
        <w:t>教学反馈与沟通滞后</w:t>
      </w:r>
    </w:p>
    <w:p w14:paraId="65CB23F5">
      <w:pPr>
        <w:pStyle w:val="16"/>
      </w:pPr>
      <w:r>
        <w:t>教师对学生知识掌握情况的判断多依赖经验，课后学情分析需 1-2 天形成报告；家校沟通多集中于 “问题反馈”，缺乏常态化、数据化的学习进展同步。</w:t>
      </w:r>
    </w:p>
    <w:p w14:paraId="65130950">
      <w:pPr>
        <w:pStyle w:val="4"/>
      </w:pPr>
      <w:r>
        <w:t>2.2 技术适配性：AI “拟人类教师” 的核心优势</w:t>
      </w:r>
    </w:p>
    <w:p w14:paraId="47D7F030">
      <w:pPr>
        <w:pStyle w:val="16"/>
        <w:numPr>
          <w:ilvl w:val="0"/>
          <w:numId w:val="2"/>
        </w:numPr>
      </w:pPr>
      <w:r>
        <w:rPr>
          <w:b/>
          <w:bCs/>
        </w:rPr>
        <w:t>全流程工作覆盖</w:t>
      </w:r>
    </w:p>
    <w:p w14:paraId="1C4D8AA5">
      <w:pPr>
        <w:pStyle w:val="16"/>
      </w:pPr>
      <w:r>
        <w:t>小知系统可模拟人类教师完整工作流，替代 60% 以上重复性工作（如课件制作、客观题批改），释放教师精力至核心教学环节。</w:t>
      </w:r>
    </w:p>
    <w:p w14:paraId="08250975">
      <w:pPr>
        <w:pStyle w:val="16"/>
        <w:numPr>
          <w:ilvl w:val="0"/>
          <w:numId w:val="2"/>
        </w:numPr>
      </w:pPr>
      <w:r>
        <w:rPr>
          <w:b/>
          <w:bCs/>
        </w:rPr>
        <w:t>多模态交互还原真实课堂</w:t>
      </w:r>
    </w:p>
    <w:p w14:paraId="01F6ADFF">
      <w:pPr>
        <w:pStyle w:val="16"/>
      </w:pPr>
      <w:r>
        <w:t>集成 “语音 + 文字 + 图像 + 动态板书” 交互能力，支持实时问答、连麦互动、课堂小游戏），还原线下课堂场景。</w:t>
      </w:r>
    </w:p>
    <w:p w14:paraId="7F73C994">
      <w:pPr>
        <w:pStyle w:val="16"/>
        <w:numPr>
          <w:ilvl w:val="0"/>
          <w:numId w:val="2"/>
        </w:numPr>
      </w:pPr>
      <w:r>
        <w:rPr>
          <w:b/>
          <w:bCs/>
        </w:rPr>
        <w:t>数据驱动的精准个性化</w:t>
      </w:r>
    </w:p>
    <w:p w14:paraId="2A0D783B">
      <w:pPr>
        <w:pStyle w:val="16"/>
      </w:pPr>
      <w:r>
        <w:t>基于学生 “课堂互动频率 + 作业错误率 + 答题速度 + 知识点掌握轨迹” 构建个人知识图谱，自动调整教学节奏（重复讲解高频卡顿知识点）、推送定制化内容（基础生推例题、优等生推拓展题），个性化覆盖率提升至 95% 以上。</w:t>
      </w:r>
    </w:p>
    <w:p w14:paraId="37E1731D">
      <w:pPr>
        <w:pStyle w:val="16"/>
        <w:numPr>
          <w:ilvl w:val="0"/>
          <w:numId w:val="2"/>
        </w:numPr>
      </w:pPr>
      <w:r>
        <w:rPr>
          <w:b/>
          <w:bCs/>
        </w:rPr>
        <w:t>轻量化易落地</w:t>
      </w:r>
    </w:p>
    <w:p w14:paraId="2E41741F">
      <w:pPr>
        <w:pStyle w:val="16"/>
      </w:pPr>
      <w:r>
        <w:t xml:space="preserve">适配教师 Web 端（电脑 / 平板）、学生 </w:t>
      </w:r>
      <w:r>
        <w:rPr>
          <w:rFonts w:hint="eastAsia"/>
          <w:lang w:val="en-US" w:eastAsia="zh-CN"/>
        </w:rPr>
        <w:t>小程序</w:t>
      </w:r>
      <w:r>
        <w:t>端（手机 / 学习机）、家长微信端，无需专用硬件，教师 10 分钟即可掌握基础操作，降低学校部署门槛。</w:t>
      </w:r>
    </w:p>
    <w:p w14:paraId="0BFEE156">
      <w:pPr>
        <w:pStyle w:val="16"/>
        <w:numPr>
          <w:ilvl w:val="0"/>
          <w:numId w:val="2"/>
        </w:numPr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实体话落地</w:t>
      </w:r>
    </w:p>
    <w:p w14:paraId="0232450A">
      <w:pPr>
        <w:pStyle w:val="16"/>
        <w:numPr>
          <w:numId w:val="0"/>
        </w:numPr>
        <w:ind w:left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实现小知智慧教师实体小型学习机</w:t>
      </w:r>
    </w:p>
    <w:p w14:paraId="1E6A983F">
      <w:pPr>
        <w:pStyle w:val="3"/>
      </w:pPr>
      <w:r>
        <w:t>三、项目目标</w:t>
      </w:r>
    </w:p>
    <w:p w14:paraId="250434CB">
      <w:pPr>
        <w:pStyle w:val="4"/>
      </w:pPr>
      <w:r>
        <w:t>3.1 总体目标</w:t>
      </w:r>
    </w:p>
    <w:p w14:paraId="44D95647">
      <w:pPr>
        <w:pStyle w:val="16"/>
      </w:pPr>
      <w:r>
        <w:t>12 个月内完成小知系统全功能开发与推广，实现 “3 个核心指标”：</w:t>
      </w:r>
    </w:p>
    <w:p w14:paraId="55EE6A56">
      <w:pPr>
        <w:pStyle w:val="16"/>
        <w:numPr>
          <w:ilvl w:val="0"/>
          <w:numId w:val="3"/>
        </w:numPr>
      </w:pPr>
      <w:r>
        <w:t>教师重复性工作耗时降低 50% 以上；</w:t>
      </w:r>
    </w:p>
    <w:p w14:paraId="53442D83">
      <w:pPr>
        <w:pStyle w:val="16"/>
        <w:numPr>
          <w:ilvl w:val="0"/>
          <w:numId w:val="3"/>
        </w:numPr>
      </w:pPr>
      <w:r>
        <w:t>学生个性化辅导覆盖率提升至 90% 以上；</w:t>
      </w:r>
    </w:p>
    <w:p w14:paraId="35A7FD26">
      <w:pPr>
        <w:pStyle w:val="16"/>
        <w:numPr>
          <w:ilvl w:val="0"/>
          <w:numId w:val="3"/>
        </w:numPr>
      </w:pPr>
      <w:r>
        <w:t>试点学校教师满意度不低于 85%。</w:t>
      </w:r>
    </w:p>
    <w:p w14:paraId="7C684C79">
      <w:pPr>
        <w:pStyle w:val="16"/>
        <w:numPr>
          <w:numId w:val="0"/>
        </w:numPr>
        <w:spacing w:before="120" w:after="120" w:line="288" w:lineRule="auto"/>
        <w:jc w:val="left"/>
      </w:pPr>
    </w:p>
    <w:p w14:paraId="57CC0F26">
      <w:pPr>
        <w:pStyle w:val="16"/>
        <w:numPr>
          <w:numId w:val="0"/>
        </w:numPr>
        <w:spacing w:before="120" w:after="120" w:line="288" w:lineRule="auto"/>
        <w:jc w:val="left"/>
      </w:pPr>
    </w:p>
    <w:p w14:paraId="2DFAF77A">
      <w:pPr>
        <w:pStyle w:val="16"/>
        <w:numPr>
          <w:numId w:val="0"/>
        </w:numPr>
        <w:spacing w:before="120" w:after="120" w:line="288" w:lineRule="auto"/>
        <w:jc w:val="left"/>
      </w:pPr>
    </w:p>
    <w:p w14:paraId="53A4F016">
      <w:pPr>
        <w:pStyle w:val="16"/>
        <w:numPr>
          <w:numId w:val="0"/>
        </w:numPr>
        <w:spacing w:before="120" w:after="120" w:line="288" w:lineRule="auto"/>
        <w:jc w:val="left"/>
      </w:pPr>
    </w:p>
    <w:p w14:paraId="116FDBF3">
      <w:pPr>
        <w:pStyle w:val="4"/>
      </w:pPr>
      <w:r>
        <w:t>3.2 阶段目标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6"/>
        <w:gridCol w:w="2286"/>
        <w:gridCol w:w="2327"/>
        <w:gridCol w:w="2327"/>
      </w:tblGrid>
      <w:tr w14:paraId="6AC9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31" w:hRule="atLeast"/>
        </w:trPr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BED74">
            <w:pPr>
              <w:pStyle w:val="16"/>
            </w:pPr>
            <w:r>
              <w:t>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36383">
            <w:pPr>
              <w:pStyle w:val="16"/>
            </w:pPr>
            <w:r>
              <w:t>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A9DBA">
            <w:pPr>
              <w:pStyle w:val="16"/>
            </w:pPr>
            <w:r>
              <w:t>核心目标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A84B3">
            <w:pPr>
              <w:pStyle w:val="16"/>
            </w:pPr>
            <w:r>
              <w:t>关键成果</w:t>
            </w:r>
          </w:p>
        </w:tc>
      </w:tr>
      <w:tr w14:paraId="63B7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31" w:hRule="atLeast"/>
        </w:trPr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8B501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准备阶段（框架搭建）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3BAD1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99805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完成系统的基本框架搭建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DE05C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可实现对信息的基本管理以及完整的系统架构</w:t>
            </w:r>
          </w:p>
        </w:tc>
      </w:tr>
      <w:tr w14:paraId="6BF8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CDCE8">
            <w:pPr>
              <w:pStyle w:val="16"/>
            </w:pPr>
            <w:r>
              <w:t>第一阶段（核心落地）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675A8">
            <w:pPr>
              <w:pStyle w:val="16"/>
            </w:pPr>
            <w:r>
              <w:t>1-4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2CFF1">
            <w:pPr>
              <w:pStyle w:val="16"/>
            </w:pPr>
            <w:r>
              <w:t>完成 “备课 + 授课 + 基础批改” 模块开发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9D120">
            <w:pPr>
              <w:pStyle w:val="16"/>
            </w:pPr>
            <w:r>
              <w:t>可生成符合学科标准的教案 / 课件，支持直播授课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作为拓展功能现阶段不开发</w:t>
            </w:r>
            <w:r>
              <w:rPr>
                <w:rFonts w:hint="eastAsia"/>
                <w:lang w:eastAsia="zh-CN"/>
              </w:rPr>
              <w:t>）</w:t>
            </w:r>
            <w:r>
              <w:t>与客观题自动批改</w:t>
            </w:r>
          </w:p>
        </w:tc>
      </w:tr>
      <w:tr w14:paraId="50EC4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43638">
            <w:pPr>
              <w:pStyle w:val="16"/>
            </w:pPr>
            <w:r>
              <w:t>第二阶段（功能完善）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8C00A">
            <w:pPr>
              <w:pStyle w:val="16"/>
            </w:pPr>
            <w:r>
              <w:t>5-8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B7F3">
            <w:pPr>
              <w:pStyle w:val="16"/>
            </w:pPr>
            <w:r>
              <w:t>新增 “个性化辅导 + 学情分析 + 家校沟通”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70AC4">
            <w:pPr>
              <w:pStyle w:val="16"/>
            </w:pPr>
            <w:r>
              <w:t>知识图谱覆盖 80% 学科知识点，自动生成学情报告，家校实时同步功能上线</w:t>
            </w:r>
          </w:p>
        </w:tc>
      </w:tr>
      <w:tr w14:paraId="48C2A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5F823">
            <w:pPr>
              <w:pStyle w:val="16"/>
            </w:pPr>
            <w:r>
              <w:t>第三阶段（优化推广）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91E90">
            <w:pPr>
              <w:pStyle w:val="16"/>
            </w:pPr>
            <w:r>
              <w:t>9-12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B43E5">
            <w:pPr>
              <w:pStyle w:val="16"/>
            </w:pPr>
            <w:r>
              <w:t>完善 “班级管理” 与拟人化交互，全面推广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9E156">
            <w:pPr>
              <w:pStyle w:val="16"/>
            </w:pPr>
            <w:r>
              <w:t>支持班级考勤 / 纪律管理，语音交互准确率达 92% 以上，覆盖 100 所试点学校</w:t>
            </w:r>
          </w:p>
        </w:tc>
      </w:tr>
    </w:tbl>
    <w:p w14:paraId="6BE7C03A">
      <w:pPr>
        <w:pStyle w:val="3"/>
      </w:pPr>
      <w:r>
        <w:t>四、核心功能设计（全场景覆盖人类教师工作）</w:t>
      </w:r>
    </w:p>
    <w:p w14:paraId="70E9C7B0">
      <w:pPr>
        <w:pStyle w:val="4"/>
      </w:pPr>
      <w:r>
        <w:t>4.1 模块 1：智能备课（匹配人类教师 “教案 / 课件 / 习题准备” 工作）</w:t>
      </w:r>
    </w:p>
    <w:p w14:paraId="0F9709C1">
      <w:pPr>
        <w:pStyle w:val="5"/>
      </w:pPr>
      <w:r>
        <w:t>核心功能</w:t>
      </w:r>
    </w:p>
    <w:p w14:paraId="6CBBF71E">
      <w:pPr>
        <w:pStyle w:val="16"/>
        <w:numPr>
          <w:ilvl w:val="0"/>
          <w:numId w:val="4"/>
        </w:numPr>
      </w:pPr>
      <w:r>
        <w:rPr>
          <w:b/>
          <w:bCs/>
        </w:rPr>
        <w:t>自动生成教学材料</w:t>
      </w:r>
    </w:p>
    <w:p w14:paraId="34CEB932">
      <w:pPr>
        <w:pStyle w:val="16"/>
        <w:numPr>
          <w:ilvl w:val="1"/>
          <w:numId w:val="3"/>
        </w:numPr>
      </w:pPr>
      <w:r>
        <w:t>按 “学科 + 年级 + 教材版本”（人教版数学七年级上册）自动生成教案（含教学目标、重难点、教学流程、板书设计）、课件（PPT / 动态知识点视频）、课堂习题（分基础 / 提升 / 拓展三级难度）；</w:t>
      </w:r>
    </w:p>
    <w:p w14:paraId="5BE5EAA4">
      <w:pPr>
        <w:pStyle w:val="16"/>
        <w:numPr>
          <w:ilvl w:val="1"/>
          <w:numId w:val="3"/>
        </w:numPr>
      </w:pPr>
      <w:r>
        <w:t>支持 “人工微调”：教师可修改教案逻辑、替换课件素材、增减习题，保留教师教学自主性。</w:t>
      </w:r>
    </w:p>
    <w:p w14:paraId="0555FF75">
      <w:pPr>
        <w:pStyle w:val="16"/>
        <w:numPr>
          <w:ilvl w:val="0"/>
          <w:numId w:val="5"/>
        </w:numPr>
      </w:pPr>
      <w:r>
        <w:rPr>
          <w:b/>
          <w:bCs/>
        </w:rPr>
        <w:t>资源库联动</w:t>
      </w:r>
    </w:p>
    <w:p w14:paraId="55420EDC">
      <w:pPr>
        <w:pStyle w:val="16"/>
      </w:pPr>
      <w:r>
        <w:t>接入教育部合规教学资源库（国家中小学智慧教育平台），自动推荐匹配知识点的优质素材（实验视频、动画讲解），减少教师找资源耗时。</w:t>
      </w:r>
    </w:p>
    <w:p w14:paraId="3983498D">
      <w:pPr>
        <w:pStyle w:val="16"/>
        <w:numPr>
          <w:ilvl w:val="0"/>
          <w:numId w:val="5"/>
        </w:numPr>
      </w:pPr>
      <w:r>
        <w:rPr>
          <w:b/>
          <w:bCs/>
        </w:rPr>
        <w:t>备课进度管理</w:t>
      </w:r>
    </w:p>
    <w:p w14:paraId="158EBD73">
      <w:pPr>
        <w:pStyle w:val="16"/>
      </w:pPr>
      <w:r>
        <w:t>记录教师备课进度，支持 “断点续备”，自动提醒未完成环节（ “您已完成教案，还需补充课堂互动设计”）。</w:t>
      </w:r>
    </w:p>
    <w:p w14:paraId="276FAE96">
      <w:pPr>
        <w:pStyle w:val="5"/>
      </w:pPr>
      <w:r>
        <w:t>差异化优势</w:t>
      </w:r>
    </w:p>
    <w:p w14:paraId="01B13F8F">
      <w:pPr>
        <w:pStyle w:val="16"/>
        <w:numPr>
          <w:ilvl w:val="0"/>
          <w:numId w:val="3"/>
        </w:numPr>
      </w:pPr>
      <w:r>
        <w:t>拒绝 “一刀切”：基于区域教学大纲调整内容（北京与新疆教材差异自动适配），比通用 AI 备课工具更贴合实际教学需求。</w:t>
      </w:r>
    </w:p>
    <w:p w14:paraId="79D81F04">
      <w:pPr>
        <w:pStyle w:val="4"/>
      </w:pPr>
      <w:r>
        <w:t>4.2 模块 2：动态授课（匹配人类教师 “课堂讲授 + 互动引导” 工作）</w:t>
      </w:r>
    </w:p>
    <w:p w14:paraId="1B886583">
      <w:pPr>
        <w:pStyle w:val="5"/>
      </w:pPr>
      <w:r>
        <w:t>核心功能</w:t>
      </w:r>
    </w:p>
    <w:p w14:paraId="4CBBA626">
      <w:pPr>
        <w:pStyle w:val="16"/>
        <w:numPr>
          <w:ilvl w:val="0"/>
          <w:numId w:val="6"/>
        </w:numPr>
      </w:pPr>
      <w:r>
        <w:rPr>
          <w:b/>
          <w:bCs/>
        </w:rPr>
        <w:t>多模式授课支持</w:t>
      </w:r>
    </w:p>
    <w:p w14:paraId="40E5D0FC">
      <w:pPr>
        <w:pStyle w:val="16"/>
        <w:numPr>
          <w:ilvl w:val="1"/>
          <w:numId w:val="3"/>
        </w:numPr>
        <w:rPr>
          <w:b/>
          <w:bCs/>
          <w:color w:val="FF0000"/>
        </w:rPr>
      </w:pPr>
      <w:r>
        <w:t>直播授课：支持屏幕共享、实时板书（模拟黑板书写，可擦除 / 标注 / 插入图形）、学生连麦（自动筛选举手学生，避免混乱）、课堂点名（自动统计出勤）；</w:t>
      </w:r>
      <w:r>
        <w:rPr>
          <w:rFonts w:hint="eastAsia"/>
          <w:b/>
          <w:bCs/>
          <w:color w:val="FF0000"/>
          <w:lang w:val="en-US" w:eastAsia="zh-CN"/>
        </w:rPr>
        <w:t>(直播功能待定)</w:t>
      </w:r>
    </w:p>
    <w:p w14:paraId="0371D6FC">
      <w:pPr>
        <w:pStyle w:val="16"/>
        <w:numPr>
          <w:ilvl w:val="1"/>
          <w:numId w:val="3"/>
        </w:numPr>
      </w:pPr>
      <w:r>
        <w:t>录播授课：自动剪辑授课重点（知识点讲解、学生提问环节），生成 10-15 分钟精华版，供学生课后复习。</w:t>
      </w:r>
    </w:p>
    <w:p w14:paraId="5C363D30">
      <w:pPr>
        <w:pStyle w:val="16"/>
        <w:numPr>
          <w:ilvl w:val="0"/>
          <w:numId w:val="7"/>
        </w:numPr>
      </w:pPr>
      <w:r>
        <w:rPr>
          <w:b/>
          <w:bCs/>
        </w:rPr>
        <w:t>课堂互动设计</w:t>
      </w:r>
    </w:p>
    <w:p w14:paraId="45AEEFF2">
      <w:pPr>
        <w:pStyle w:val="16"/>
        <w:numPr>
          <w:ilvl w:val="1"/>
          <w:numId w:val="3"/>
        </w:numPr>
      </w:pPr>
      <w:r>
        <w:t>智能提问：随机抽取学生回答问题（支持按 “知识点薄弱学生优先” 设置），自动记录回答正确率；</w:t>
      </w:r>
    </w:p>
    <w:p w14:paraId="681E9868">
      <w:pPr>
        <w:pStyle w:val="16"/>
        <w:numPr>
          <w:ilvl w:val="1"/>
          <w:numId w:val="3"/>
        </w:numPr>
      </w:pPr>
      <w:r>
        <w:t>小组协作：创建虚拟小组，分配小组任务，自动汇总小组结论；</w:t>
      </w:r>
    </w:p>
    <w:p w14:paraId="7BE92544">
      <w:pPr>
        <w:pStyle w:val="16"/>
        <w:numPr>
          <w:ilvl w:val="1"/>
          <w:numId w:val="3"/>
        </w:numPr>
      </w:pPr>
      <w:r>
        <w:t>课堂小游戏：内置知识点闯关游戏（，提升课堂参与度。</w:t>
      </w:r>
    </w:p>
    <w:p w14:paraId="6B8C7BD2">
      <w:pPr>
        <w:pStyle w:val="16"/>
        <w:numPr>
          <w:ilvl w:val="0"/>
          <w:numId w:val="8"/>
        </w:numPr>
      </w:pPr>
      <w:r>
        <w:rPr>
          <w:b/>
          <w:bCs/>
        </w:rPr>
        <w:t>实时课堂调控</w:t>
      </w:r>
    </w:p>
    <w:p w14:paraId="535518D8">
      <w:pPr>
        <w:pStyle w:val="16"/>
      </w:pPr>
      <w:r>
        <w:t>基于学生互动数据（答题正确率低于 60%）自动提醒教师 “当前知识点学生掌握不足，建议放慢节奏”，辅助教师调整教学策略。</w:t>
      </w:r>
    </w:p>
    <w:p w14:paraId="1AE9EB53">
      <w:pPr>
        <w:pStyle w:val="4"/>
      </w:pPr>
      <w:r>
        <w:t>4.3 模块 3：智能作业批改（匹配人类教师 “作业批改 + 错题反馈” 工作）</w:t>
      </w:r>
    </w:p>
    <w:p w14:paraId="7ED7EE64">
      <w:pPr>
        <w:pStyle w:val="5"/>
      </w:pPr>
      <w:r>
        <w:t>核心功能</w:t>
      </w:r>
    </w:p>
    <w:p w14:paraId="4E653924">
      <w:pPr>
        <w:pStyle w:val="16"/>
        <w:numPr>
          <w:ilvl w:val="0"/>
          <w:numId w:val="9"/>
        </w:numPr>
      </w:pPr>
      <w:r>
        <w:rPr>
          <w:b/>
          <w:bCs/>
        </w:rPr>
        <w:t>全题型覆盖批改</w:t>
      </w:r>
    </w:p>
    <w:p w14:paraId="0C6F6D1B">
      <w:pPr>
        <w:pStyle w:val="16"/>
        <w:numPr>
          <w:ilvl w:val="1"/>
          <w:numId w:val="3"/>
        </w:numPr>
      </w:pPr>
      <w:r>
        <w:t>客观题（选择 / 判断 / 填空）：100% 自动批改，即时统计正确率；</w:t>
      </w:r>
    </w:p>
    <w:p w14:paraId="577255CD">
      <w:pPr>
        <w:pStyle w:val="16"/>
        <w:numPr>
          <w:ilvl w:val="1"/>
          <w:numId w:val="3"/>
        </w:numPr>
      </w:pPr>
      <w:r>
        <w:t>主观题（文字题 / 公式题 / 作文）：基于 NLP（自然语言处理）与计算机视觉技术，实现 “语义匹配批改”（语文阅读理解按 “要点踩分”）、“公式正确性识别”（数学解题步骤批改）、“作文评分”（从主题、结构、语言三维度打分，给出修改建议）；</w:t>
      </w:r>
    </w:p>
    <w:p w14:paraId="6BD45C97">
      <w:pPr>
        <w:pStyle w:val="16"/>
        <w:numPr>
          <w:ilvl w:val="1"/>
          <w:numId w:val="3"/>
        </w:numPr>
      </w:pPr>
      <w:r>
        <w:t>手写作业识别：支持拍照上传，识别准确率达 90% 以上（适配小学生潦草字迹）。</w:t>
      </w:r>
    </w:p>
    <w:p w14:paraId="471D424D">
      <w:pPr>
        <w:pStyle w:val="16"/>
        <w:numPr>
          <w:ilvl w:val="0"/>
          <w:numId w:val="10"/>
        </w:numPr>
      </w:pPr>
      <w:r>
        <w:rPr>
          <w:b/>
          <w:bCs/>
        </w:rPr>
        <w:t>错题管理</w:t>
      </w:r>
    </w:p>
    <w:p w14:paraId="2BB42CC4">
      <w:pPr>
        <w:pStyle w:val="16"/>
        <w:numPr>
          <w:ilvl w:val="1"/>
          <w:numId w:val="3"/>
        </w:numPr>
      </w:pPr>
      <w:r>
        <w:t>自动归类错题（按知识点 / 错误类型），生成学生个人错题本；</w:t>
      </w:r>
    </w:p>
    <w:p w14:paraId="119DACE0">
      <w:pPr>
        <w:pStyle w:val="16"/>
        <w:numPr>
          <w:ilvl w:val="1"/>
          <w:numId w:val="3"/>
        </w:numPr>
      </w:pPr>
      <w:r>
        <w:t>推送错题变式练习，避免重复刷题。</w:t>
      </w:r>
    </w:p>
    <w:p w14:paraId="2A55E959">
      <w:pPr>
        <w:pStyle w:val="16"/>
        <w:numPr>
          <w:ilvl w:val="0"/>
          <w:numId w:val="11"/>
        </w:numPr>
      </w:pPr>
      <w:r>
        <w:rPr>
          <w:b/>
          <w:bCs/>
        </w:rPr>
        <w:t>批改报告</w:t>
      </w:r>
    </w:p>
    <w:p w14:paraId="6661D774">
      <w:pPr>
        <w:pStyle w:val="16"/>
      </w:pPr>
      <w:r>
        <w:t>生成班级整体批改报告（ “全班 80% 学生错在‘浮力计算’”）、学生个人报告（“您的作文结构完整，但语言不够生动”），供教师针对性讲解。</w:t>
      </w:r>
    </w:p>
    <w:p w14:paraId="1D7B6BC7">
      <w:pPr>
        <w:pStyle w:val="4"/>
      </w:pPr>
      <w:r>
        <w:t>4.4 模块 4：个性化辅导（匹配人类教师 “课后答疑 + 薄弱点补强” 工作）</w:t>
      </w:r>
    </w:p>
    <w:p w14:paraId="5A706D3E">
      <w:pPr>
        <w:pStyle w:val="5"/>
      </w:pPr>
      <w:r>
        <w:t>核心功能</w:t>
      </w:r>
    </w:p>
    <w:p w14:paraId="24B7FF27">
      <w:pPr>
        <w:pStyle w:val="16"/>
        <w:numPr>
          <w:ilvl w:val="0"/>
          <w:numId w:val="12"/>
        </w:numPr>
      </w:pPr>
      <w:r>
        <w:rPr>
          <w:b/>
          <w:bCs/>
        </w:rPr>
        <w:t>多场景答疑</w:t>
      </w:r>
    </w:p>
    <w:p w14:paraId="493011AB">
      <w:pPr>
        <w:pStyle w:val="16"/>
        <w:numPr>
          <w:ilvl w:val="1"/>
          <w:numId w:val="3"/>
        </w:numPr>
      </w:pPr>
      <w:r>
        <w:t>实时答疑：学生通过语音 / 文字提问，系统基于知识库 + 知识图谱生成 “拟人化回答”（避免机械话术）；</w:t>
      </w:r>
    </w:p>
    <w:p w14:paraId="3B5403E2">
      <w:pPr>
        <w:pStyle w:val="16"/>
        <w:numPr>
          <w:ilvl w:val="1"/>
          <w:numId w:val="3"/>
        </w:numPr>
      </w:pPr>
      <w:r>
        <w:t>深度辅导：针对学生薄弱知识点（ “英语时态混淆”），自动生成 “1 对 1 辅导方案”（含知识点微课、专项练习、分步答疑），模拟教师 “循序渐进讲解”。</w:t>
      </w:r>
    </w:p>
    <w:p w14:paraId="2A112B9C">
      <w:pPr>
        <w:pStyle w:val="16"/>
        <w:numPr>
          <w:ilvl w:val="0"/>
          <w:numId w:val="13"/>
        </w:numPr>
      </w:pPr>
      <w:r>
        <w:rPr>
          <w:b/>
          <w:bCs/>
        </w:rPr>
        <w:t>学习路径规划</w:t>
      </w:r>
    </w:p>
    <w:p w14:paraId="48D0DFD6">
      <w:pPr>
        <w:pStyle w:val="16"/>
      </w:pPr>
      <w:r>
        <w:t>基于学生当前水平（数学 60 分）与目标（期末 80 分），自动规划学习路径，并动态调整（某知识点掌握快，提前进入下一环节）。</w:t>
      </w:r>
    </w:p>
    <w:p w14:paraId="00DE8B10">
      <w:pPr>
        <w:pStyle w:val="16"/>
        <w:numPr>
          <w:ilvl w:val="0"/>
          <w:numId w:val="13"/>
        </w:numPr>
      </w:pPr>
      <w:r>
        <w:rPr>
          <w:b/>
          <w:bCs/>
        </w:rPr>
        <w:t>情感化互动</w:t>
      </w:r>
    </w:p>
    <w:p w14:paraId="72D36924">
      <w:pPr>
        <w:pStyle w:val="16"/>
      </w:pPr>
      <w:r>
        <w:t>加入 “鼓励机制”、“耐心引导”，模拟人类教师的情感支持。</w:t>
      </w:r>
    </w:p>
    <w:p w14:paraId="71475300">
      <w:pPr>
        <w:pStyle w:val="4"/>
      </w:pPr>
      <w:r>
        <w:t>4.5 模块 5：学情分析（匹配人类教师 “学生情况评估 + 教学调整” 工作）</w:t>
      </w:r>
    </w:p>
    <w:p w14:paraId="3638DC3F">
      <w:pPr>
        <w:pStyle w:val="5"/>
      </w:pPr>
      <w:r>
        <w:t>核心功能</w:t>
      </w:r>
    </w:p>
    <w:p w14:paraId="774BE921">
      <w:pPr>
        <w:pStyle w:val="16"/>
        <w:numPr>
          <w:ilvl w:val="0"/>
          <w:numId w:val="14"/>
        </w:numPr>
      </w:pPr>
      <w:r>
        <w:rPr>
          <w:b/>
          <w:bCs/>
        </w:rPr>
        <w:t>多维度数据统计</w:t>
      </w:r>
    </w:p>
    <w:p w14:paraId="1A21866F">
      <w:pPr>
        <w:pStyle w:val="16"/>
      </w:pPr>
      <w:r>
        <w:t>统计学生 “知识点掌握度”（“一元二次方程掌握度 70%”）、“学习习惯”（“每天学习 30 分钟，作业提交率 95%”）、“能力维度”（ “数学逻辑思维强，但计算准确率低”）。</w:t>
      </w:r>
    </w:p>
    <w:p w14:paraId="7E3320B7">
      <w:pPr>
        <w:pStyle w:val="16"/>
        <w:numPr>
          <w:ilvl w:val="0"/>
          <w:numId w:val="14"/>
        </w:numPr>
      </w:pPr>
      <w:r>
        <w:rPr>
          <w:b/>
          <w:bCs/>
        </w:rPr>
        <w:t>可视化报告</w:t>
      </w:r>
    </w:p>
    <w:p w14:paraId="50559C34">
      <w:pPr>
        <w:pStyle w:val="16"/>
      </w:pPr>
      <w:r>
        <w:t>生成教师端 “班级学情看板”（柱状图展示各知识点掌握率）、学生端 “个人学习报告”（折线图展示近 1 个月进步趋势）、家长端 “简化版报告”（ “孩子本周数学进步明显，需加强语文阅读”）。</w:t>
      </w:r>
    </w:p>
    <w:p w14:paraId="48C87A9D">
      <w:pPr>
        <w:pStyle w:val="16"/>
        <w:numPr>
          <w:ilvl w:val="0"/>
          <w:numId w:val="14"/>
        </w:numPr>
      </w:pPr>
      <w:r>
        <w:rPr>
          <w:b/>
          <w:bCs/>
        </w:rPr>
        <w:t>教学建议生成</w:t>
      </w:r>
    </w:p>
    <w:p w14:paraId="258EFA6E">
      <w:pPr>
        <w:pStyle w:val="16"/>
      </w:pPr>
      <w:r>
        <w:t>基于学情数据给教师提建议（“班级‘化学方程式配平’掌握不足，建议下次课增加 15 分钟专项练习”），给学生提建议（ “你英语听力弱，建议每天听 10 分钟课文录音”）。</w:t>
      </w:r>
    </w:p>
    <w:p w14:paraId="2432D2C3">
      <w:pPr>
        <w:pStyle w:val="4"/>
      </w:pPr>
      <w:r>
        <w:t>4.6 模块 6：家校沟通（匹配人类教师 “家长反馈 + 协同教育” 工作）</w:t>
      </w:r>
    </w:p>
    <w:p w14:paraId="3098387D">
      <w:pPr>
        <w:pStyle w:val="5"/>
      </w:pPr>
      <w:r>
        <w:t>核心功能</w:t>
      </w:r>
    </w:p>
    <w:p w14:paraId="51F33306">
      <w:pPr>
        <w:pStyle w:val="16"/>
        <w:numPr>
          <w:ilvl w:val="0"/>
          <w:numId w:val="15"/>
        </w:numPr>
      </w:pPr>
      <w:r>
        <w:rPr>
          <w:b/>
          <w:bCs/>
        </w:rPr>
        <w:t>自动同步信息</w:t>
      </w:r>
    </w:p>
    <w:p w14:paraId="13BFEB8A">
      <w:pPr>
        <w:pStyle w:val="16"/>
      </w:pPr>
      <w:r>
        <w:t>定期向家长推送学生学习报告（简化版）、课堂表现（ “本周课堂举手 3 次，作业全对 2 次”），避免教师手动编辑。</w:t>
      </w:r>
    </w:p>
    <w:p w14:paraId="562C8973">
      <w:pPr>
        <w:pStyle w:val="16"/>
        <w:numPr>
          <w:ilvl w:val="0"/>
          <w:numId w:val="15"/>
        </w:numPr>
      </w:pPr>
      <w:r>
        <w:rPr>
          <w:b/>
          <w:bCs/>
        </w:rPr>
        <w:t>家长提问响应</w:t>
      </w:r>
    </w:p>
    <w:p w14:paraId="79E3501E">
      <w:pPr>
        <w:pStyle w:val="16"/>
      </w:pPr>
      <w:r>
        <w:t>家长通过微信端提问，系统自动生成回答（基于学生学情），复杂问题转至教师处理（提醒教师回复）。</w:t>
      </w:r>
    </w:p>
    <w:p w14:paraId="6E7301AE">
      <w:pPr>
        <w:pStyle w:val="16"/>
        <w:numPr>
          <w:ilvl w:val="0"/>
          <w:numId w:val="15"/>
        </w:numPr>
      </w:pPr>
      <w:r>
        <w:rPr>
          <w:b/>
          <w:bCs/>
        </w:rPr>
        <w:t>协同任务布置</w:t>
      </w:r>
    </w:p>
    <w:p w14:paraId="0541EA9F">
      <w:pPr>
        <w:pStyle w:val="16"/>
      </w:pPr>
      <w:r>
        <w:t>教师可通过系统给家长布置 “协同任务”，家长反馈完成情况，形成 “家校闭环”。</w:t>
      </w:r>
    </w:p>
    <w:p w14:paraId="2373254A">
      <w:pPr>
        <w:pStyle w:val="4"/>
      </w:pPr>
      <w:r>
        <w:t>4.7 模块 7：班级管理（匹配人类教师 “班级秩序 + 学生关怀” 工作）</w:t>
      </w:r>
    </w:p>
    <w:p w14:paraId="517517DE">
      <w:pPr>
        <w:pStyle w:val="5"/>
      </w:pPr>
      <w:r>
        <w:t>核心功能</w:t>
      </w:r>
    </w:p>
    <w:p w14:paraId="0F629885">
      <w:pPr>
        <w:pStyle w:val="16"/>
        <w:numPr>
          <w:ilvl w:val="0"/>
          <w:numId w:val="16"/>
        </w:numPr>
      </w:pPr>
      <w:r>
        <w:rPr>
          <w:b/>
          <w:bCs/>
        </w:rPr>
        <w:t>考勤与纪律管理</w:t>
      </w:r>
    </w:p>
    <w:p w14:paraId="1EFD7A8D">
      <w:pPr>
        <w:pStyle w:val="16"/>
        <w:rPr>
          <w:rFonts w:hint="eastAsia" w:eastAsia="等线"/>
          <w:color w:val="FF0000"/>
          <w:lang w:eastAsia="zh-CN"/>
        </w:rPr>
      </w:pPr>
      <w:r>
        <w:t>直播课自动统计出勤（标记 “迟到 / 早退 / 缺勤”），记录学生课堂互动纪律（如 “频繁打断他人发言”），生成班级纪律报告。</w:t>
      </w: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功能待定</w:t>
      </w:r>
      <w:r>
        <w:rPr>
          <w:rFonts w:hint="eastAsia"/>
          <w:b/>
          <w:bCs/>
          <w:color w:val="FF0000"/>
          <w:lang w:eastAsia="zh-CN"/>
        </w:rPr>
        <w:t>）</w:t>
      </w:r>
    </w:p>
    <w:p w14:paraId="192B0B07">
      <w:pPr>
        <w:pStyle w:val="16"/>
        <w:numPr>
          <w:ilvl w:val="0"/>
          <w:numId w:val="16"/>
        </w:numPr>
      </w:pPr>
      <w:r>
        <w:rPr>
          <w:b/>
          <w:bCs/>
        </w:rPr>
        <w:t>学生成长档案</w:t>
      </w:r>
    </w:p>
    <w:p w14:paraId="64FD9624">
      <w:pPr>
        <w:pStyle w:val="16"/>
      </w:pPr>
      <w:r>
        <w:t>记录学生 “获奖情况”“活动参与”“家校沟通记录”，形成完整成长档案，供教师全面了解学生。</w:t>
      </w:r>
    </w:p>
    <w:p w14:paraId="2A59BAC3">
      <w:pPr>
        <w:pStyle w:val="16"/>
        <w:numPr>
          <w:ilvl w:val="0"/>
          <w:numId w:val="16"/>
        </w:numPr>
      </w:pPr>
      <w:r>
        <w:rPr>
          <w:b/>
          <w:bCs/>
        </w:rPr>
        <w:t>班级通知发布</w:t>
      </w:r>
    </w:p>
    <w:p w14:paraId="1DC4E6DE">
      <w:pPr>
        <w:pStyle w:val="16"/>
      </w:pPr>
      <w:r>
        <w:t>教师可快速发布通知，系统自动统计已读 / 未读，提醒未读家长，避免信息遗漏。</w:t>
      </w:r>
    </w:p>
    <w:p w14:paraId="765B88B4">
      <w:pPr>
        <w:pStyle w:val="3"/>
      </w:pPr>
      <w:r>
        <w:t>五、实施计划</w:t>
      </w:r>
    </w:p>
    <w:p w14:paraId="36E47883">
      <w:pPr>
        <w:pStyle w:val="4"/>
      </w:pPr>
      <w:r>
        <w:t>5.1 第一阶段：核心模块开发（1-4 月）</w:t>
      </w:r>
    </w:p>
    <w:p w14:paraId="39AC745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4"/>
        <w:gridCol w:w="2309"/>
        <w:gridCol w:w="2304"/>
        <w:gridCol w:w="2349"/>
      </w:tblGrid>
      <w:tr w14:paraId="1276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8955F">
            <w:pPr>
              <w:pStyle w:val="16"/>
            </w:pPr>
            <w:r>
              <w:t>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7730C">
            <w:pPr>
              <w:pStyle w:val="16"/>
            </w:pPr>
            <w:r>
              <w:t>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DFBB5">
            <w:pPr>
              <w:pStyle w:val="16"/>
            </w:pPr>
            <w: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0529A">
            <w:pPr>
              <w:pStyle w:val="16"/>
            </w:pPr>
            <w:r>
              <w:t>交付物</w:t>
            </w:r>
          </w:p>
        </w:tc>
      </w:tr>
      <w:tr w14:paraId="1ED4F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47861">
            <w:pPr>
              <w:pStyle w:val="16"/>
            </w:pPr>
            <w:r>
              <w:t>1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8E32B">
            <w:pPr>
              <w:pStyle w:val="16"/>
            </w:pPr>
            <w:r>
              <w:t>需求调研与确认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85DE9">
            <w:pPr>
              <w:pStyle w:val="16"/>
              <w:rPr>
                <w:rFonts w:hint="eastAsia" w:eastAsia="等线"/>
                <w:lang w:val="en-US" w:eastAsia="zh-CN"/>
              </w:rPr>
            </w:pPr>
            <w:r>
              <w:t>产品</w:t>
            </w: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29F9C">
            <w:pPr>
              <w:pStyle w:val="16"/>
            </w:pPr>
            <w:r>
              <w:t>《小知系统需求规格说明书》</w:t>
            </w:r>
          </w:p>
        </w:tc>
      </w:tr>
      <w:tr w14:paraId="4EA5B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4D18F">
            <w:pPr>
              <w:pStyle w:val="16"/>
            </w:pPr>
            <w:r>
              <w:t>1-2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8ECD8">
            <w:pPr>
              <w:pStyle w:val="16"/>
            </w:pPr>
            <w:r>
              <w:t>技术架构设计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38C11">
            <w:pPr>
              <w:pStyle w:val="16"/>
            </w:pPr>
            <w:r>
              <w:t>技术负责人 + 架构师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F3A4C">
            <w:pPr>
              <w:pStyle w:val="16"/>
            </w:pPr>
            <w:r>
              <w:t>《小知系统技术架构文档》</w:t>
            </w:r>
          </w:p>
        </w:tc>
      </w:tr>
      <w:tr w14:paraId="5979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36D6E">
            <w:pPr>
              <w:pStyle w:val="16"/>
            </w:pPr>
            <w:r>
              <w:t>2-3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3DD28">
            <w:pPr>
              <w:pStyle w:val="16"/>
            </w:pPr>
            <w:r>
              <w:t>备课 / 授课 / 基础批改模块开发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EAD1B">
            <w:pPr>
              <w:pStyle w:val="16"/>
            </w:pPr>
            <w:r>
              <w:t>前端 + 后端 + 算法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ED1A0">
            <w:pPr>
              <w:pStyle w:val="16"/>
            </w:pPr>
            <w:r>
              <w:t>3 个模块初版代码</w:t>
            </w:r>
          </w:p>
        </w:tc>
      </w:tr>
      <w:tr w14:paraId="56712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FAB27">
            <w:pPr>
              <w:pStyle w:val="16"/>
            </w:pPr>
            <w:r>
              <w:t>3-4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B49FE">
            <w:pPr>
              <w:pStyle w:val="16"/>
            </w:pPr>
            <w:r>
              <w:t>内部测试与优化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5CE01">
            <w:pPr>
              <w:pStyle w:val="16"/>
            </w:pPr>
            <w:r>
              <w:t>测试+ 产品</w:t>
            </w: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7AB0F">
            <w:pPr>
              <w:pStyle w:val="16"/>
            </w:pPr>
            <w:r>
              <w:t>《第一阶段测试报告》+ 优化后模块</w:t>
            </w:r>
          </w:p>
        </w:tc>
      </w:tr>
      <w:tr w14:paraId="1658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A9709">
            <w:pPr>
              <w:pStyle w:val="16"/>
            </w:pPr>
            <w:r>
              <w:t>4 月底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0EE11">
            <w:pPr>
              <w:pStyle w:val="16"/>
            </w:pPr>
            <w:r>
              <w:t>10 所试点学校小范围试用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2E0D6">
            <w:pPr>
              <w:pStyle w:val="16"/>
            </w:pPr>
            <w:r>
              <w:t xml:space="preserve">运营团队 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4D183">
            <w:pPr>
              <w:pStyle w:val="16"/>
            </w:pPr>
            <w:r>
              <w:t>《试点反馈报告》</w:t>
            </w:r>
          </w:p>
        </w:tc>
      </w:tr>
    </w:tbl>
    <w:p w14:paraId="10C0DF59">
      <w:pPr>
        <w:pStyle w:val="4"/>
      </w:pPr>
      <w:r>
        <w:t>5.2 第二阶段：功能完善（5-8 月）</w:t>
      </w:r>
    </w:p>
    <w:p w14:paraId="099C102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2"/>
        <w:gridCol w:w="2342"/>
        <w:gridCol w:w="2292"/>
        <w:gridCol w:w="2340"/>
      </w:tblGrid>
      <w:tr w14:paraId="0C58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2BB4F">
            <w:pPr>
              <w:pStyle w:val="16"/>
            </w:pPr>
            <w:r>
              <w:t>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C683A">
            <w:pPr>
              <w:pStyle w:val="16"/>
            </w:pPr>
            <w:r>
              <w:t>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6E272">
            <w:pPr>
              <w:pStyle w:val="16"/>
            </w:pPr>
            <w: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4D60F">
            <w:pPr>
              <w:pStyle w:val="16"/>
            </w:pPr>
            <w:r>
              <w:t>交付物</w:t>
            </w:r>
          </w:p>
        </w:tc>
      </w:tr>
      <w:tr w14:paraId="3919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FB19D">
            <w:pPr>
              <w:pStyle w:val="16"/>
            </w:pPr>
            <w:r>
              <w:t>5-6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1DA97">
            <w:pPr>
              <w:pStyle w:val="16"/>
            </w:pPr>
            <w:r>
              <w:t>个性化辅导 / 学情分析模块开发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13CD8">
            <w:pPr>
              <w:pStyle w:val="16"/>
            </w:pPr>
            <w:r>
              <w:t>算法 + 后端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56F42">
            <w:pPr>
              <w:pStyle w:val="16"/>
            </w:pPr>
            <w:r>
              <w:t>2 个模块初版代码</w:t>
            </w:r>
          </w:p>
        </w:tc>
      </w:tr>
      <w:tr w14:paraId="306E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1CB12">
            <w:pPr>
              <w:pStyle w:val="16"/>
            </w:pPr>
            <w:r>
              <w:t>6-7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38151">
            <w:pPr>
              <w:pStyle w:val="16"/>
            </w:pPr>
            <w:r>
              <w:t>家校沟通模块开发 + 核心模块联调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8EFDE">
            <w:pPr>
              <w:pStyle w:val="16"/>
            </w:pPr>
            <w:r>
              <w:t>前端 + 后端 + 测试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B4888">
            <w:pPr>
              <w:pStyle w:val="16"/>
            </w:pPr>
            <w:r>
              <w:t>家校沟通模块 + 联调后系统</w:t>
            </w:r>
          </w:p>
        </w:tc>
      </w:tr>
      <w:tr w14:paraId="4CA4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955A4">
            <w:pPr>
              <w:pStyle w:val="16"/>
            </w:pPr>
            <w:r>
              <w:t>7-8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18BAC">
            <w:pPr>
              <w:pStyle w:val="16"/>
            </w:pPr>
            <w:r>
              <w:t>试点学校扩大试用（50 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67E14">
            <w:pPr>
              <w:pStyle w:val="16"/>
            </w:pPr>
            <w:r>
              <w:t>运营团队 + 技术支持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87686">
            <w:pPr>
              <w:pStyle w:val="16"/>
            </w:pPr>
            <w:r>
              <w:t>《第二阶段试点报告》+ 功能优化</w:t>
            </w:r>
          </w:p>
        </w:tc>
      </w:tr>
      <w:tr w14:paraId="70D21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EA09D">
            <w:pPr>
              <w:pStyle w:val="16"/>
            </w:pPr>
            <w:r>
              <w:t>8 月底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2C3FF">
            <w:pPr>
              <w:pStyle w:val="16"/>
            </w:pPr>
            <w:r>
              <w:t>全功能初版上线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7B155">
            <w:pPr>
              <w:pStyle w:val="16"/>
            </w:pPr>
            <w:r>
              <w:t>项目负责人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6C50B">
            <w:pPr>
              <w:pStyle w:val="16"/>
            </w:pPr>
            <w:r>
              <w:t>小知系统 V1.0 版本</w:t>
            </w:r>
          </w:p>
        </w:tc>
      </w:tr>
    </w:tbl>
    <w:p w14:paraId="6CF07992">
      <w:pPr>
        <w:pStyle w:val="4"/>
      </w:pPr>
      <w:r>
        <w:t>5.3 第三阶段：优化与推广（9-12 月）</w:t>
      </w:r>
    </w:p>
    <w:p w14:paraId="1675D8A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3"/>
        <w:gridCol w:w="2351"/>
        <w:gridCol w:w="2273"/>
        <w:gridCol w:w="2349"/>
      </w:tblGrid>
      <w:tr w14:paraId="7B26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F968D">
            <w:pPr>
              <w:pStyle w:val="16"/>
            </w:pPr>
            <w:r>
              <w:t>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43A02">
            <w:pPr>
              <w:pStyle w:val="16"/>
            </w:pPr>
            <w:r>
              <w:t>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8464D">
            <w:pPr>
              <w:pStyle w:val="16"/>
            </w:pPr>
            <w: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25FB8">
            <w:pPr>
              <w:pStyle w:val="16"/>
            </w:pPr>
            <w:r>
              <w:t>交付物</w:t>
            </w:r>
          </w:p>
        </w:tc>
      </w:tr>
      <w:tr w14:paraId="61338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E4BC2">
            <w:pPr>
              <w:pStyle w:val="16"/>
            </w:pPr>
            <w:r>
              <w:t>9-10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FC60C">
            <w:pPr>
              <w:pStyle w:val="16"/>
            </w:pPr>
            <w:r>
              <w:t>班级管理模块开发 + 拟人化交互优化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208F9">
            <w:pPr>
              <w:pStyle w:val="16"/>
            </w:pPr>
            <w:r>
              <w:t>前端 + 算法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45736">
            <w:pPr>
              <w:pStyle w:val="16"/>
            </w:pPr>
            <w:r>
              <w:t>班级管理模块 + V2.0 版本</w:t>
            </w:r>
          </w:p>
        </w:tc>
      </w:tr>
      <w:tr w14:paraId="0E88C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B740E">
            <w:pPr>
              <w:pStyle w:val="16"/>
            </w:pPr>
            <w:r>
              <w:t>10-11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469F">
            <w:pPr>
              <w:pStyle w:val="16"/>
            </w:pPr>
            <w:r>
              <w:t>全面试点（100 所学校）+ 问题修复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B1F01">
            <w:pPr>
              <w:pStyle w:val="16"/>
            </w:pPr>
            <w:r>
              <w:t>测试 + 技术支持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CBB2F">
            <w:pPr>
              <w:pStyle w:val="16"/>
            </w:pPr>
            <w:r>
              <w:t>《全面试点报告》+V3.0 版本</w:t>
            </w:r>
          </w:p>
        </w:tc>
      </w:tr>
      <w:tr w14:paraId="75054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DDCB0">
            <w:pPr>
              <w:pStyle w:val="16"/>
            </w:pPr>
            <w:r>
              <w:t>11-12 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56FCD">
            <w:pPr>
              <w:pStyle w:val="16"/>
            </w:pPr>
            <w:r>
              <w:t>市场推广 + 教师培训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C9542">
            <w:pPr>
              <w:pStyle w:val="16"/>
            </w:pPr>
            <w:r>
              <w:t>运营团队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8ADD1">
            <w:pPr>
              <w:pStyle w:val="16"/>
            </w:pPr>
            <w:r>
              <w:t>覆盖 100 所学校，完成教师培训</w:t>
            </w:r>
          </w:p>
        </w:tc>
      </w:tr>
      <w:tr w14:paraId="2962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52A2C">
            <w:pPr>
              <w:pStyle w:val="16"/>
            </w:pPr>
            <w:r>
              <w:t>12 月底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8FA8D">
            <w:pPr>
              <w:pStyle w:val="16"/>
            </w:pPr>
            <w:r>
              <w:t>项目验收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EFA7F">
            <w:pPr>
              <w:pStyle w:val="16"/>
            </w:pPr>
            <w:r>
              <w:t>项目负责人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E8872">
            <w:pPr>
              <w:pStyle w:val="16"/>
            </w:pPr>
            <w:r>
              <w:t>《小知系统项目验收报告》</w:t>
            </w:r>
          </w:p>
        </w:tc>
      </w:tr>
    </w:tbl>
    <w:p w14:paraId="6D4B4EBA">
      <w:pPr>
        <w:pStyle w:val="3"/>
      </w:pPr>
      <w:r>
        <w:t>六、技术方案</w:t>
      </w:r>
    </w:p>
    <w:p w14:paraId="2D8BBF2B">
      <w:pPr>
        <w:pStyle w:val="4"/>
      </w:pPr>
      <w:r>
        <w:t>6.1 技术架构（三层架构设计）</w:t>
      </w:r>
    </w:p>
    <w:p w14:paraId="68B4E930">
      <w:pPr>
        <w:pStyle w:val="16"/>
        <w:numPr>
          <w:ilvl w:val="0"/>
          <w:numId w:val="17"/>
        </w:numPr>
      </w:pPr>
      <w:r>
        <w:rPr>
          <w:b/>
          <w:bCs/>
        </w:rPr>
        <w:t>数据层</w:t>
      </w:r>
    </w:p>
    <w:p w14:paraId="6891CF0F">
      <w:pPr>
        <w:pStyle w:val="16"/>
        <w:numPr>
          <w:ilvl w:val="1"/>
          <w:numId w:val="3"/>
        </w:numPr>
      </w:pPr>
      <w:r>
        <w:t>存储内容：教学资源库（教案 / 课件 / 习题）、学生学习数据（答题记录 / 互动数据）、用户信息（教师 / 学生 / 家长账号）；</w:t>
      </w:r>
    </w:p>
    <w:p w14:paraId="4AA47CE9">
      <w:pPr>
        <w:pStyle w:val="16"/>
        <w:numPr>
          <w:ilvl w:val="1"/>
          <w:numId w:val="3"/>
        </w:numPr>
      </w:pPr>
      <w:r>
        <w:t>存储技术：采用 MySQL（结构化数据）+MongoDB（非结构化数据，如错题图片）+Redis（缓存高频访问数据）；</w:t>
      </w:r>
    </w:p>
    <w:p w14:paraId="2673E5EA">
      <w:pPr>
        <w:pStyle w:val="16"/>
        <w:numPr>
          <w:ilvl w:val="1"/>
          <w:numId w:val="3"/>
        </w:numPr>
      </w:pPr>
      <w:r>
        <w:t>数据安全：符合《个人信息保护法》与教育行业数据规范，采用 AES-256 加密存储，敏感数据脱敏。</w:t>
      </w:r>
    </w:p>
    <w:p w14:paraId="3760965C">
      <w:pPr>
        <w:pStyle w:val="16"/>
        <w:numPr>
          <w:ilvl w:val="0"/>
          <w:numId w:val="18"/>
        </w:numPr>
      </w:pPr>
      <w:r>
        <w:rPr>
          <w:b/>
          <w:bCs/>
        </w:rPr>
        <w:t>算法层（核心 AI 能力）</w:t>
      </w:r>
    </w:p>
    <w:p w14:paraId="219702A8">
      <w:pPr>
        <w:pStyle w:val="16"/>
        <w:numPr>
          <w:ilvl w:val="1"/>
          <w:numId w:val="3"/>
        </w:numPr>
      </w:pPr>
      <w:r>
        <w:t>NLP 技术：用于主观题批改（语义匹配）、智能答疑（意图识别）、作文评分（文本分析）；</w:t>
      </w:r>
    </w:p>
    <w:p w14:paraId="7DA77525">
      <w:pPr>
        <w:pStyle w:val="16"/>
        <w:numPr>
          <w:ilvl w:val="1"/>
          <w:numId w:val="3"/>
        </w:numPr>
      </w:pPr>
      <w:r>
        <w:t>计算机视觉（CV）：用于手写作业识别（OCR）、动态板书生成（图像渲染）；</w:t>
      </w:r>
    </w:p>
    <w:p w14:paraId="2E2ADEF1">
      <w:pPr>
        <w:pStyle w:val="16"/>
        <w:numPr>
          <w:ilvl w:val="1"/>
          <w:numId w:val="3"/>
        </w:numPr>
      </w:pPr>
      <w:r>
        <w:t>知识图谱：构建各学科知识点体系，支撑个性化推荐；</w:t>
      </w:r>
    </w:p>
    <w:p w14:paraId="50B158B9">
      <w:pPr>
        <w:pStyle w:val="16"/>
        <w:numPr>
          <w:ilvl w:val="1"/>
          <w:numId w:val="3"/>
        </w:numPr>
      </w:pPr>
      <w:r>
        <w:t>机器学习：基于协同过滤+ 回归分析优化推荐策略。</w:t>
      </w:r>
    </w:p>
    <w:p w14:paraId="3FA31C3A">
      <w:pPr>
        <w:pStyle w:val="16"/>
        <w:numPr>
          <w:ilvl w:val="0"/>
          <w:numId w:val="19"/>
        </w:numPr>
      </w:pPr>
      <w:r>
        <w:rPr>
          <w:b/>
          <w:bCs/>
        </w:rPr>
        <w:t>应用层</w:t>
      </w:r>
    </w:p>
    <w:p w14:paraId="3F7A05CA">
      <w:pPr>
        <w:pStyle w:val="16"/>
        <w:numPr>
          <w:ilvl w:val="1"/>
          <w:numId w:val="3"/>
        </w:numPr>
      </w:pPr>
      <w:r>
        <w:t>教师端（Web 端）：支持备课、授课、批改、学情分析，适配 Chrome/Firefox 浏览器；</w:t>
      </w:r>
    </w:p>
    <w:p w14:paraId="2AD4CA08">
      <w:pPr>
        <w:pStyle w:val="16"/>
        <w:numPr>
          <w:ilvl w:val="1"/>
          <w:numId w:val="3"/>
        </w:numPr>
      </w:pPr>
      <w:r>
        <w:t>学生端：支持听课、提交作业、答疑，</w:t>
      </w:r>
      <w:r>
        <w:rPr>
          <w:rFonts w:hint="eastAsia"/>
          <w:lang w:val="en-US" w:eastAsia="zh-CN"/>
        </w:rPr>
        <w:t>小程序</w:t>
      </w:r>
      <w:r>
        <w:t>；</w:t>
      </w:r>
    </w:p>
    <w:p w14:paraId="6F919C29">
      <w:pPr>
        <w:pStyle w:val="16"/>
        <w:numPr>
          <w:ilvl w:val="1"/>
          <w:numId w:val="3"/>
        </w:numPr>
      </w:pPr>
      <w:r>
        <w:t>家长端（微信小程序）：支持查看报告、提问，降低使用门槛。</w:t>
      </w:r>
    </w:p>
    <w:p w14:paraId="19FB3C3C">
      <w:pPr>
        <w:pStyle w:val="4"/>
      </w:pPr>
      <w:r>
        <w:t>6.2 关键技术难点与解决方案</w:t>
      </w:r>
    </w:p>
    <w:p w14:paraId="1A7AE0A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5851"/>
      </w:tblGrid>
      <w:tr w14:paraId="51AE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41655">
            <w:pPr>
              <w:pStyle w:val="16"/>
              <w:jc w:val="center"/>
            </w:pPr>
            <w:r>
              <w:t>技术难点</w:t>
            </w:r>
          </w:p>
        </w:tc>
        <w:tc>
          <w:tcPr>
            <w:tcW w:w="585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18265">
            <w:pPr>
              <w:pStyle w:val="16"/>
              <w:jc w:val="center"/>
            </w:pPr>
            <w:r>
              <w:t>解决方案</w:t>
            </w:r>
          </w:p>
        </w:tc>
      </w:tr>
      <w:tr w14:paraId="4159D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03A56">
            <w:pPr>
              <w:pStyle w:val="16"/>
              <w:jc w:val="center"/>
            </w:pPr>
            <w:r>
              <w:t>主观题批改准确率低</w:t>
            </w:r>
          </w:p>
        </w:tc>
        <w:tc>
          <w:tcPr>
            <w:tcW w:w="585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5E32A">
            <w:pPr>
              <w:pStyle w:val="16"/>
              <w:jc w:val="center"/>
            </w:pPr>
            <w:r>
              <w:t>1. 构建 “学科专属标注数据集”（如 10 万道语文阅读理解题 + 人工评分标准）；2. 采用 BERT 预训练模型微调，提升语义理解能力；3. 加入 “人工复核入口”，教师可修正系统批改结果，同时反馈数据用于模型迭代</w:t>
            </w:r>
          </w:p>
        </w:tc>
      </w:tr>
      <w:tr w14:paraId="0E2A7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B2E2E">
            <w:pPr>
              <w:pStyle w:val="16"/>
              <w:jc w:val="center"/>
            </w:pPr>
            <w:r>
              <w:t>手写作业识别误差</w:t>
            </w:r>
          </w:p>
        </w:tc>
        <w:tc>
          <w:tcPr>
            <w:tcW w:w="585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39276">
            <w:pPr>
              <w:pStyle w:val="16"/>
              <w:jc w:val="center"/>
            </w:pPr>
            <w:r>
              <w:t>1. 针对小学生潦草字迹，训练 “儿童手写字体识别模型”；2. 支持 “二次拍摄上传”，模糊图片提醒用户重拍；3. 识别结果人工可修改，修正数据用于模型优化</w:t>
            </w:r>
          </w:p>
        </w:tc>
      </w:tr>
      <w:tr w14:paraId="1B744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3F692">
            <w:pPr>
              <w:pStyle w:val="16"/>
              <w:jc w:val="center"/>
            </w:pPr>
            <w:r>
              <w:t>拟人化交互生硬</w:t>
            </w:r>
          </w:p>
        </w:tc>
        <w:tc>
          <w:tcPr>
            <w:tcW w:w="585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58147">
            <w:pPr>
              <w:pStyle w:val="16"/>
              <w:jc w:val="center"/>
            </w:pPr>
            <w:r>
              <w:t>1. 构建 “教师话术库”（收集 1000 + 优秀教师的答疑话术），优化回答语气；2. 加入 “情感分析”，根据学生提问情绪（如 “焦虑”）调整回答风格（更耐心）</w:t>
            </w:r>
          </w:p>
        </w:tc>
      </w:tr>
    </w:tbl>
    <w:p w14:paraId="10243C24">
      <w:pPr>
        <w:pStyle w:val="3"/>
      </w:pPr>
      <w:r>
        <w:t>七、资源需求</w:t>
      </w:r>
      <w:bookmarkStart w:id="0" w:name="_GoBack"/>
      <w:bookmarkEnd w:id="0"/>
    </w:p>
    <w:p w14:paraId="017CC8FC">
      <w:pPr>
        <w:pStyle w:val="4"/>
        <w:rPr>
          <w:rFonts w:hint="default" w:eastAsia="等线"/>
          <w:lang w:val="en-US" w:eastAsia="zh-CN"/>
        </w:rPr>
      </w:pPr>
      <w:r>
        <w:t>7.1 团队资源（总人数 2</w:t>
      </w:r>
      <w:r>
        <w:rPr>
          <w:rFonts w:hint="eastAsia"/>
          <w:lang w:val="en-US" w:eastAsia="zh-CN"/>
        </w:rPr>
        <w:t>4</w:t>
      </w:r>
      <w:r>
        <w:t>人）</w:t>
      </w:r>
    </w:p>
    <w:p w14:paraId="07FD944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D86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60533">
            <w:pPr>
              <w:pStyle w:val="16"/>
            </w:pPr>
            <w:r>
              <w:t>角色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FA48F">
            <w:pPr>
              <w:pStyle w:val="16"/>
            </w:pPr>
            <w:r>
              <w:t>人数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71D3E">
            <w:pPr>
              <w:pStyle w:val="16"/>
            </w:pPr>
            <w:r>
              <w:t>职责</w:t>
            </w:r>
          </w:p>
        </w:tc>
      </w:tr>
      <w:tr w14:paraId="647B7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6AC13">
            <w:pPr>
              <w:pStyle w:val="16"/>
            </w:pPr>
            <w:r>
              <w:t>项目负责人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9AE3F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F8058">
            <w:pPr>
              <w:pStyle w:val="16"/>
            </w:pPr>
            <w:r>
              <w:t>整体统筹，协调资源，对接甲方</w:t>
            </w:r>
          </w:p>
        </w:tc>
      </w:tr>
      <w:tr w14:paraId="1182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D688D">
            <w:pPr>
              <w:pStyle w:val="16"/>
            </w:pPr>
            <w:r>
              <w:t>产品经理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C4E82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F7D9F">
            <w:pPr>
              <w:pStyle w:val="16"/>
            </w:pPr>
            <w:r>
              <w:t>需求调研，功能设计，撰写需求文档</w:t>
            </w:r>
          </w:p>
        </w:tc>
      </w:tr>
      <w:tr w14:paraId="349B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F14AC">
            <w:pPr>
              <w:pStyle w:val="16"/>
            </w:pPr>
            <w:r>
              <w:t>架构师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34232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F8341">
            <w:pPr>
              <w:pStyle w:val="16"/>
            </w:pPr>
            <w:r>
              <w:t>设计技术架构，把控技术方向</w:t>
            </w:r>
          </w:p>
        </w:tc>
      </w:tr>
      <w:tr w14:paraId="5259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0AAAD">
            <w:pPr>
              <w:pStyle w:val="16"/>
            </w:pPr>
            <w:r>
              <w:t>后端工程师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AABA3">
            <w:pPr>
              <w:pStyle w:val="16"/>
            </w:pPr>
            <w:r>
              <w:t>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6E35">
            <w:pPr>
              <w:pStyle w:val="16"/>
            </w:pPr>
            <w:r>
              <w:t>开发数据接口，实现核心业务逻辑</w:t>
            </w:r>
          </w:p>
        </w:tc>
      </w:tr>
      <w:tr w14:paraId="14B0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74426">
            <w:pPr>
              <w:pStyle w:val="16"/>
            </w:pPr>
            <w:r>
              <w:t>前端工程师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8D847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0ECD">
            <w:pPr>
              <w:pStyle w:val="16"/>
            </w:pPr>
            <w:r>
              <w:t>开发各端界面，优化用户体验</w:t>
            </w:r>
          </w:p>
        </w:tc>
      </w:tr>
      <w:tr w14:paraId="2953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155BA">
            <w:pPr>
              <w:pStyle w:val="16"/>
            </w:pPr>
            <w:r>
              <w:t>算法工程师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2C5A7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16E2D">
            <w:pPr>
              <w:pStyle w:val="16"/>
            </w:pPr>
            <w:r>
              <w:t>开发 NLP/CV/ 知识图谱算法</w:t>
            </w:r>
          </w:p>
        </w:tc>
      </w:tr>
      <w:tr w14:paraId="7A6A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90335">
            <w:pPr>
              <w:pStyle w:val="16"/>
            </w:pPr>
            <w:r>
              <w:t>测试工程师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09ED6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74650">
            <w:pPr>
              <w:pStyle w:val="16"/>
            </w:pPr>
            <w:r>
              <w:t>编写测试用例，执行测试，修复 BUG</w:t>
            </w:r>
          </w:p>
        </w:tc>
      </w:tr>
      <w:tr w14:paraId="1DFDD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AAE3D">
            <w:pPr>
              <w:pStyle w:val="16"/>
            </w:pPr>
            <w:r>
              <w:t>运营团队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61897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AED48">
            <w:pPr>
              <w:pStyle w:val="16"/>
            </w:pPr>
            <w:r>
              <w:t>负责试点推广，教师培训，收集反馈</w:t>
            </w:r>
          </w:p>
        </w:tc>
      </w:tr>
      <w:tr w14:paraId="271C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A71BD">
            <w:pPr>
              <w:pStyle w:val="16"/>
            </w:pPr>
            <w:r>
              <w:t>技术支持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6087F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A0483">
            <w:pPr>
              <w:pStyle w:val="16"/>
            </w:pPr>
            <w:r>
              <w:t>解决用户使用中的技术问题</w:t>
            </w:r>
          </w:p>
        </w:tc>
      </w:tr>
    </w:tbl>
    <w:p w14:paraId="67DB4612">
      <w:pPr>
        <w:pStyle w:val="4"/>
      </w:pPr>
      <w:r>
        <w:t>7.3 外部资源</w:t>
      </w:r>
    </w:p>
    <w:p w14:paraId="7B217426">
      <w:pPr>
        <w:pStyle w:val="16"/>
        <w:numPr>
          <w:ilvl w:val="0"/>
          <w:numId w:val="20"/>
        </w:numPr>
      </w:pPr>
      <w:r>
        <w:rPr>
          <w:b/>
          <w:bCs/>
        </w:rPr>
        <w:t>教育资源合作</w:t>
      </w:r>
      <w:r>
        <w:t>：与地方教育局、国家中小学智慧教育平台合作，获取合规教学资源；</w:t>
      </w:r>
    </w:p>
    <w:p w14:paraId="1A8E7602">
      <w:pPr>
        <w:pStyle w:val="16"/>
        <w:numPr>
          <w:ilvl w:val="0"/>
          <w:numId w:val="20"/>
        </w:numPr>
      </w:pPr>
      <w:r>
        <w:rPr>
          <w:b/>
          <w:bCs/>
        </w:rPr>
        <w:t>技术合作</w:t>
      </w:r>
      <w:r>
        <w:t>：与 AI 企业（百度飞桨、科大讯飞）合作，复用 NLP/CV 基础模型，降低开发成本；</w:t>
      </w:r>
    </w:p>
    <w:p w14:paraId="7D0EAADD">
      <w:pPr>
        <w:pStyle w:val="16"/>
        <w:numPr>
          <w:ilvl w:val="0"/>
          <w:numId w:val="20"/>
        </w:numPr>
      </w:pPr>
      <w:r>
        <w:rPr>
          <w:b/>
          <w:bCs/>
        </w:rPr>
        <w:t>试点学校</w:t>
      </w:r>
      <w:r>
        <w:t>：选择不同区域（城市 / 县域 / 乡镇）的 100 所学校，覆盖小学 / 初中 / 高中，确保试点代表性。</w:t>
      </w:r>
    </w:p>
    <w:p w14:paraId="08BB8637">
      <w:pPr>
        <w:pStyle w:val="3"/>
      </w:pPr>
      <w:r>
        <w:t>八、风险控制</w:t>
      </w:r>
    </w:p>
    <w:p w14:paraId="796ECF9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402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52680">
            <w:pPr>
              <w:pStyle w:val="16"/>
            </w:pPr>
            <w:r>
              <w:t>风险类型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6639B">
            <w:pPr>
              <w:pStyle w:val="16"/>
            </w:pPr>
            <w:r>
              <w:t>风险描述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1190D">
            <w:pPr>
              <w:pStyle w:val="16"/>
            </w:pPr>
            <w:r>
              <w:t>应对措施</w:t>
            </w:r>
          </w:p>
        </w:tc>
      </w:tr>
      <w:tr w14:paraId="2B570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24A47">
            <w:pPr>
              <w:pStyle w:val="16"/>
            </w:pPr>
            <w:r>
              <w:t>技术风险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3AFA">
            <w:pPr>
              <w:pStyle w:val="16"/>
            </w:pPr>
            <w:r>
              <w:t>主观题批改准确率未达预期（低于 85%）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BF332">
            <w:pPr>
              <w:pStyle w:val="16"/>
            </w:pPr>
            <w:r>
              <w:t>1. 提前 3 个月启动 “标注数据集” 构建，扩大数据量；2. 分阶段迭代模型，每月评估准确率，未达标则增加算法工程师投入；3. 保留人工复核功能，避免影响教学</w:t>
            </w:r>
          </w:p>
        </w:tc>
      </w:tr>
      <w:tr w14:paraId="7DEE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2B103">
            <w:pPr>
              <w:pStyle w:val="16"/>
            </w:pPr>
            <w:r>
              <w:t>用户风险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3D97C">
            <w:pPr>
              <w:pStyle w:val="16"/>
            </w:pPr>
            <w:r>
              <w:t>教师接受度低（不习惯 AI 辅助）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A0D19">
            <w:pPr>
              <w:pStyle w:val="16"/>
            </w:pPr>
            <w:r>
              <w:t>1. 设计 “渐进式使用方案”（先从 “自动生成课件” 简单功能入手，逐步引导使用复杂功能）；2. 提供 “一对一培训”，针对老年教师提供上门指导；3. 收集教师反馈，每月优化界面与操作流程</w:t>
            </w:r>
          </w:p>
        </w:tc>
      </w:tr>
      <w:tr w14:paraId="1991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82" w:hRule="atLeast"/>
        </w:trPr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2ADA7">
            <w:pPr>
              <w:pStyle w:val="16"/>
            </w:pPr>
            <w:r>
              <w:t>数据风险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AD393">
            <w:pPr>
              <w:pStyle w:val="16"/>
            </w:pPr>
            <w:r>
              <w:t>学生信息泄露（如学习数据被非法获取）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F4A32">
            <w:pPr>
              <w:pStyle w:val="16"/>
            </w:pPr>
            <w:r>
              <w:t>1. 严格遵守《个人信息保护法》，获取用户授权后再收集数据；2. 采用 “数据本地化存储”（部分学校数据存储在本地服务器），避免云端泄露；3. 定期开展数据安全审计，每年进行等保 2.0 认证</w:t>
            </w:r>
          </w:p>
        </w:tc>
      </w:tr>
      <w:tr w14:paraId="6886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18FCB">
            <w:pPr>
              <w:pStyle w:val="16"/>
            </w:pPr>
            <w:r>
              <w:t>进度风险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D7A3D">
            <w:pPr>
              <w:pStyle w:val="16"/>
            </w:pPr>
            <w:r>
              <w:t>核心模块开发延期（超过 4 个月）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F957F">
            <w:pPr>
              <w:pStyle w:val="16"/>
            </w:pPr>
            <w:r>
              <w:t>1. 拆分任务颗粒度，每周跟进进度，滞后 10% 立即调整资源；2. 优先开发 “高优先级功能”（如备课 / 授课），低优先级功能（如班级管理）延后；3. 建立 “应急团队”，进度滞后时临时补充人力</w:t>
            </w:r>
          </w:p>
        </w:tc>
      </w:tr>
    </w:tbl>
    <w:p w14:paraId="463D2565">
      <w:pPr>
        <w:pStyle w:val="3"/>
      </w:pPr>
      <w:r>
        <w:t>九、效益分析</w:t>
      </w:r>
    </w:p>
    <w:p w14:paraId="3D0CB4D0">
      <w:pPr>
        <w:pStyle w:val="4"/>
      </w:pPr>
      <w:r>
        <w:t>9.1 社会效益</w:t>
      </w:r>
    </w:p>
    <w:p w14:paraId="400A0368">
      <w:pPr>
        <w:pStyle w:val="16"/>
        <w:numPr>
          <w:ilvl w:val="0"/>
          <w:numId w:val="21"/>
        </w:numPr>
      </w:pPr>
      <w:r>
        <w:rPr>
          <w:b/>
          <w:bCs/>
        </w:rPr>
        <w:t>减轻教师负担</w:t>
      </w:r>
      <w:r>
        <w:t>：教师重复性工作耗时降低 50%，可将更多精力投入教学创新与学生关怀；</w:t>
      </w:r>
    </w:p>
    <w:p w14:paraId="0E55A4C5">
      <w:pPr>
        <w:pStyle w:val="16"/>
        <w:numPr>
          <w:ilvl w:val="0"/>
          <w:numId w:val="21"/>
        </w:numPr>
      </w:pPr>
      <w:r>
        <w:rPr>
          <w:b/>
          <w:bCs/>
        </w:rPr>
        <w:t>促进教育公平</w:t>
      </w:r>
      <w:r>
        <w:t>：县域及乡镇学校可通过小知系统获取优质教学资源，弥补师资缺口；</w:t>
      </w:r>
    </w:p>
    <w:p w14:paraId="2959511F">
      <w:pPr>
        <w:pStyle w:val="16"/>
        <w:numPr>
          <w:ilvl w:val="0"/>
          <w:numId w:val="21"/>
        </w:numPr>
      </w:pPr>
      <w:r>
        <w:rPr>
          <w:b/>
          <w:bCs/>
        </w:rPr>
        <w:t>提升学习效果</w:t>
      </w:r>
      <w:r>
        <w:t>：个性化辅导覆盖率达 90%，帮助学生精准补强薄弱点，预计试点学校学生平均成绩提升 10%-15%。</w:t>
      </w:r>
    </w:p>
    <w:p w14:paraId="57E5168D">
      <w:pPr>
        <w:pStyle w:val="4"/>
      </w:pPr>
      <w:r>
        <w:t>9.2 经济效益</w:t>
      </w:r>
    </w:p>
    <w:p w14:paraId="00FF4501">
      <w:pPr>
        <w:pStyle w:val="16"/>
        <w:numPr>
          <w:ilvl w:val="0"/>
          <w:numId w:val="22"/>
        </w:numPr>
      </w:pPr>
      <w:r>
        <w:rPr>
          <w:b/>
          <w:bCs/>
        </w:rPr>
        <w:t>学校成本降低</w:t>
      </w:r>
      <w:r>
        <w:t>：减少优质师资引进成本（如外聘专家费用），每所学校年均节省 10-20 万元；</w:t>
      </w:r>
    </w:p>
    <w:p w14:paraId="1D550479">
      <w:pPr>
        <w:pStyle w:val="16"/>
        <w:numPr>
          <w:ilvl w:val="0"/>
          <w:numId w:val="22"/>
        </w:numPr>
      </w:pPr>
      <w:r>
        <w:rPr>
          <w:b/>
          <w:bCs/>
        </w:rPr>
        <w:t>项目盈利模式</w:t>
      </w:r>
      <w:r>
        <w:t>：后期采用 “订阅制”（学校每年支付 1-3 万元，按学生人数定价）</w:t>
      </w:r>
    </w:p>
    <w:p w14:paraId="69992D83">
      <w:pPr>
        <w:pStyle w:val="16"/>
        <w:numPr>
          <w:ilvl w:val="0"/>
          <w:numId w:val="22"/>
        </w:numPr>
      </w:pPr>
      <w:r>
        <w:rPr>
          <w:b/>
          <w:bCs/>
        </w:rPr>
        <w:t>产业带动</w:t>
      </w:r>
      <w:r>
        <w:t>：带动 AI 教育产业链发展（服务器租赁、数据标注、教师培训），形成区域产业联动效应。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8223B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5992</Words>
  <Characters>6348</Characters>
  <TotalTime>30</TotalTime>
  <ScaleCrop>false</ScaleCrop>
  <LinksUpToDate>false</LinksUpToDate>
  <CharactersWithSpaces>6849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2025-10-14T03:36:00Z</dcterms:created>
  <dc:creator>Un-named</dc:creator>
  <cp:lastModifiedBy>賢</cp:lastModifiedBy>
  <dcterms:modified xsi:type="dcterms:W3CDTF">2025-10-14T04:06:37Z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eyJoZGlkIjoiNTcyYjQ3Y2Y3MjY4NDFmYWI2OTcxYjIzYmUzNDk4YWEiLCJ1c2VySWQiOiIxMjQyODA5MDE3In0=</vt:lpwstr>
  </property>
  <property fmtid="{D5CDD505-2E9C-101B-9397-08002B2CF9AE}" pid="3" name="KSOProductBuildVer">
    <vt:lpwstr>2052-12.1.0.20305</vt:lpwstr>
  </property>
  <property fmtid="{D5CDD505-2E9C-101B-9397-08002B2CF9AE}" pid="4" name="ICV">
    <vt:lpwstr>DE9A0860A88449BCAF57B1757F052966_12</vt:lpwstr>
  </property>
</Properties>
</file>