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8A" w:rsidRDefault="0029528A">
      <w:r>
        <w:t>Below are the tables with the data that are being used as a Base for constructing the ER diagram for problem described in the set.</w:t>
      </w:r>
      <w:bookmarkStart w:id="0" w:name="_GoBack"/>
      <w:bookmarkEnd w:id="0"/>
    </w:p>
    <w:p w:rsidR="0029528A" w:rsidRDefault="0029528A"/>
    <w:p w:rsidR="0029528A" w:rsidRDefault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29528A" w:rsidTr="0029528A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Northwest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Full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Mountain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Medium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F3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Central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Limited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1472"/>
        <w:gridCol w:w="1438"/>
      </w:tblGrid>
      <w:tr w:rsidR="0029528A" w:rsidTr="0029528A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MemberType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MemTypeId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MemTypeName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MemTypePrice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Platinum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$1,000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Gold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$800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$300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1333"/>
        <w:gridCol w:w="1294"/>
      </w:tblGrid>
      <w:tr w:rsidR="0029528A" w:rsidTr="0029528A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ServiceCategory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ServCatId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ServCatName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ServCatPrice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Ball machine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$15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Private lesson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$75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Adult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$150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Child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$125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72"/>
        <w:gridCol w:w="1127"/>
      </w:tblGrid>
      <w:tr w:rsidR="0029528A" w:rsidTr="0029528A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Merchandise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MerchPrice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Wilson balls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$3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Balls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Wilson racket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$200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Racket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Adidas shoes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right"/>
            </w:pPr>
            <w:r>
              <w:t>$100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Shoes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Racket stringing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right"/>
            </w:pPr>
            <w:r>
              <w:t>$40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Racket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320"/>
        <w:gridCol w:w="1772"/>
      </w:tblGrid>
      <w:tr w:rsidR="0029528A" w:rsidTr="0029528A"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MmbrDate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Joe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1-Feb-2009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F1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joe@serv1.com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80112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1-Jan-2010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F2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mary@serv2.com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45327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3-Mar-2011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F3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sue@serv3.com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George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8A" w:rsidRDefault="0029528A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8A" w:rsidRDefault="0029528A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F3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keepNext/>
            </w:pPr>
            <w:r>
              <w:t>george@serv4.com</w:t>
            </w:r>
          </w:p>
        </w:tc>
      </w:tr>
    </w:tbl>
    <w:p w:rsidR="0029528A" w:rsidRDefault="0029528A" w:rsidP="0029528A"/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29528A" w:rsidTr="0029528A"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</w:tr>
      <w:tr w:rsidR="0029528A" w:rsidTr="002952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SaleDate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MmbrId</w:t>
            </w:r>
            <w:proofErr w:type="spellEnd"/>
          </w:p>
        </w:tc>
      </w:tr>
      <w:tr w:rsidR="0029528A" w:rsidTr="002952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10-Feb-2013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</w:tr>
      <w:tr w:rsidR="0029528A" w:rsidTr="002952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13-Feb-2013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</w:tr>
      <w:tr w:rsidR="0029528A" w:rsidTr="002952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3333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13-Feb-2013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</w:tr>
      <w:tr w:rsidR="0029528A" w:rsidTr="002952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4444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14-Feb-2013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3333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913"/>
        <w:gridCol w:w="630"/>
      </w:tblGrid>
      <w:tr w:rsidR="0029528A" w:rsidTr="0029528A"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center"/>
              <w:rPr>
                <w:b/>
              </w:rPr>
            </w:pPr>
            <w:r>
              <w:rPr>
                <w:b/>
              </w:rPr>
              <w:t>Contains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r>
              <w:rPr>
                <w:i/>
              </w:rPr>
              <w:t>Qty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3333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MC4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4444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</w:t>
            </w:r>
          </w:p>
        </w:tc>
      </w:tr>
    </w:tbl>
    <w:p w:rsidR="0029528A" w:rsidRDefault="0029528A" w:rsidP="002952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449"/>
        <w:gridCol w:w="872"/>
        <w:gridCol w:w="1050"/>
      </w:tblGrid>
      <w:tr w:rsidR="0029528A" w:rsidTr="0029528A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ServicePurchase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ServPurchId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ServPurchDate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MmbrId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pPr>
              <w:rPr>
                <w:i/>
              </w:rPr>
            </w:pPr>
            <w:proofErr w:type="spellStart"/>
            <w:r>
              <w:rPr>
                <w:i/>
              </w:rPr>
              <w:t>PassCatId</w:t>
            </w:r>
            <w:proofErr w:type="spellEnd"/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13-Feb-2013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SC1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14-Feb-2013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SC2</w:t>
            </w:r>
          </w:p>
        </w:tc>
      </w:tr>
      <w:tr w:rsidR="0029528A" w:rsidTr="002952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15-Feb-2013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8A" w:rsidRDefault="0029528A">
            <w:r>
              <w:t>SC3</w:t>
            </w:r>
          </w:p>
        </w:tc>
      </w:tr>
    </w:tbl>
    <w:p w:rsidR="00A02A22" w:rsidRDefault="0029528A"/>
    <w:sectPr w:rsidR="00A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8A"/>
    <w:rsid w:val="0029528A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0B14"/>
  <w15:chartTrackingRefBased/>
  <w15:docId w15:val="{A38FAC54-0F04-4907-AAE3-A4162D84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28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2017-08-26T12:23:00Z</dcterms:created>
  <dcterms:modified xsi:type="dcterms:W3CDTF">2017-08-26T12:24:00Z</dcterms:modified>
</cp:coreProperties>
</file>