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Design introduction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a small Web services system, developed using native JDK, that can be launched and its Web services can be invoked by other systems.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>、F</w:t>
      </w:r>
      <w:r>
        <w:rPr>
          <w:rFonts w:hint="eastAsia"/>
          <w:lang w:val="en-US" w:eastAsia="zh-CN"/>
        </w:rPr>
        <w:t>eature</w:t>
      </w:r>
      <w:r>
        <w:rPr>
          <w:rFonts w:hint="eastAsia"/>
        </w:rPr>
        <w:t>s overview</w:t>
      </w:r>
    </w:p>
    <w:p>
      <w:pPr>
        <w:rPr>
          <w:rFonts w:hint="eastAsia"/>
        </w:rPr>
      </w:pPr>
      <w:r>
        <w:rPr>
          <w:rFonts w:hint="eastAsia"/>
        </w:rPr>
        <w:t>1.</w:t>
      </w:r>
      <w:bookmarkStart w:id="0" w:name="OLE_LINK1"/>
      <w:r>
        <w:rPr>
          <w:rFonts w:hint="eastAsia"/>
          <w:lang w:val="en-US" w:eastAsia="zh-CN"/>
        </w:rPr>
        <w:t>Create user</w:t>
      </w:r>
      <w:bookmarkEnd w:id="0"/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Delete user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Create role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4.Delete role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5.Add role to user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6.Authenticate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7.Invalidate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8.Check role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9.All roles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</w:t>
      </w:r>
      <w:bookmarkStart w:id="2" w:name="_GoBack"/>
      <w:bookmarkEnd w:id="2"/>
      <w:r>
        <w:rPr>
          <w:rFonts w:hint="eastAsia"/>
          <w:lang w:val="en-US" w:eastAsia="zh-CN"/>
        </w:rPr>
        <w:t>Store design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store users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HashMap&lt;String, User&gt; usersMap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store roles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HashMap&lt;String, Role&gt; rolesMap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store tokens(allow serveral users use)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HashMap&lt;String, Token&gt; tokenMap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四、</w:t>
      </w:r>
      <w:r>
        <w:rPr>
          <w:rFonts w:hint="eastAsia"/>
        </w:rPr>
        <w:t>Web Service Design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background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 only the native JDK</w:t>
      </w:r>
      <w:r>
        <w:rPr>
          <w:rFonts w:hint="eastAsia"/>
          <w:lang w:val="en-US" w:eastAsia="zh-CN"/>
        </w:rPr>
        <w:t xml:space="preserve"> 1.8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main web technology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javax.jws.WebService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token desgin</w:t>
      </w:r>
    </w:p>
    <w:p>
      <w:pPr>
        <w:rPr>
          <w:rFonts w:hint="eastAsia"/>
        </w:rPr>
      </w:pPr>
      <w:r>
        <w:rPr>
          <w:rFonts w:hint="eastAsia"/>
        </w:rPr>
        <w:t>UUID.randomUUID().hashCode()</w:t>
      </w:r>
    </w:p>
    <w:p>
      <w:p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五、API design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Create user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Name:createUser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 String username 、String password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Output:String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Delete user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Name:deleteUser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Input: String username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Output:String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Create role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Name:createRole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Input: String </w:t>
      </w:r>
      <w:bookmarkStart w:id="1" w:name="OLE_LINK2"/>
      <w:r>
        <w:rPr>
          <w:rFonts w:hint="eastAsia"/>
          <w:lang w:val="en-US" w:eastAsia="zh-CN"/>
        </w:rPr>
        <w:t>roleName</w:t>
      </w:r>
      <w:bookmarkEnd w:id="1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Output:String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Delete role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Name:deleteRole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 String roleName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Output:String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Add role to user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Name:addRoleToUser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Input: String roleName、String username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Output:String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Authenticate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Name:authenticate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 String username 、String password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Output:String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 Invalidate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Name:inValidate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Input: String token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Output:String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 Check role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Name:checkRole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Input: String token、String roleName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Output:String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 All roles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Name:allUsers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 String token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Output:String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867128"/>
    <w:multiLevelType w:val="singleLevel"/>
    <w:tmpl w:val="9786712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wNWRhODgyMjg0NTQ4ODNjNWZhMWFlM2E4MzMzYWUifQ=="/>
  </w:docVars>
  <w:rsids>
    <w:rsidRoot w:val="00000000"/>
    <w:rsid w:val="143D67CD"/>
    <w:rsid w:val="236A7D98"/>
    <w:rsid w:val="252168B7"/>
    <w:rsid w:val="3C9B215F"/>
    <w:rsid w:val="7E73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153</Words>
  <Characters>1035</Characters>
  <Lines>0</Lines>
  <Paragraphs>0</Paragraphs>
  <TotalTime>4</TotalTime>
  <ScaleCrop>false</ScaleCrop>
  <LinksUpToDate>false</LinksUpToDate>
  <CharactersWithSpaces>1159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2022-09-19T20:26:59Z</dcterms:created>
  <dc:creator>LIZONGFEI</dc:creator>
  <cp:lastModifiedBy>NANI1383212345</cp:lastModifiedBy>
  <dcterms:modified xsi:type="dcterms:W3CDTF">2022-09-19T21:00:38Z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054B968EDA5C4B58AD61327EBAE1D74D</vt:lpwstr>
  </property>
</Properties>
</file>