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0A2" w:rsidRDefault="005D76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532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01" w:rsidRDefault="005D7601">
      <w:r>
        <w:rPr>
          <w:rFonts w:hint="eastAsia"/>
        </w:rPr>
        <w:t>&gt;</w:t>
      </w:r>
      <w:r>
        <w:rPr>
          <w:rFonts w:hint="eastAsia"/>
        </w:rPr>
        <w:t>一般在工作中不会使用</w:t>
      </w:r>
      <w:r>
        <w:rPr>
          <w:rFonts w:hint="eastAsia"/>
        </w:rPr>
        <w:t>redis</w:t>
      </w:r>
      <w:r>
        <w:rPr>
          <w:rFonts w:hint="eastAsia"/>
        </w:rPr>
        <w:t>事物</w:t>
      </w:r>
      <w:r w:rsidR="0082020C">
        <w:rPr>
          <w:rFonts w:hint="eastAsia"/>
        </w:rPr>
        <w:t>(</w:t>
      </w:r>
      <w:r w:rsidR="0082020C">
        <w:rPr>
          <w:rFonts w:hint="eastAsia"/>
        </w:rPr>
        <w:t>因为相当简单，很多情况都没有考虑</w:t>
      </w:r>
      <w:r w:rsidR="0082020C">
        <w:rPr>
          <w:rFonts w:hint="eastAsia"/>
        </w:rPr>
        <w:t>)</w:t>
      </w:r>
      <w:r>
        <w:t>;</w:t>
      </w:r>
    </w:p>
    <w:p w:rsidR="005D7601" w:rsidRPr="0082020C" w:rsidRDefault="005D7601">
      <w:pPr>
        <w:rPr>
          <w:rFonts w:hint="eastAsia"/>
        </w:rPr>
      </w:pPr>
    </w:p>
    <w:p w:rsidR="005D7601" w:rsidRDefault="008202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4635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A2" w:rsidRDefault="00DD00A2">
      <w:pPr>
        <w:rPr>
          <w:rFonts w:hint="eastAsia"/>
        </w:rPr>
      </w:pPr>
    </w:p>
    <w:p w:rsidR="00DD00A2" w:rsidRDefault="00DD00A2">
      <w:pPr>
        <w:rPr>
          <w:rFonts w:hint="eastAsia"/>
        </w:rPr>
      </w:pPr>
    </w:p>
    <w:p w:rsidR="00DD00A2" w:rsidRDefault="00823E9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128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97" w:rsidRDefault="00823E97">
      <w:pPr>
        <w:rPr>
          <w:rFonts w:hint="eastAsia"/>
        </w:rPr>
      </w:pPr>
    </w:p>
    <w:p w:rsidR="00823E97" w:rsidRDefault="003D50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996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29" w:rsidRDefault="000F5CB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91544" cy="113713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234" cy="113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4244" cy="81288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18" cy="81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029" w:rsidRDefault="000F5CB8">
      <w:pPr>
        <w:rPr>
          <w:rFonts w:hint="eastAsia"/>
        </w:rPr>
      </w:pPr>
      <w:r>
        <w:rPr>
          <w:rFonts w:hint="eastAsia"/>
        </w:rPr>
        <w:t>&gt;</w:t>
      </w:r>
      <w:r>
        <w:rPr>
          <w:rFonts w:hint="eastAsia"/>
        </w:rPr>
        <w:t>我们可以看到发布的</w:t>
      </w:r>
      <w:r>
        <w:t>”</w:t>
      </w:r>
      <w:r>
        <w:rPr>
          <w:rFonts w:hint="eastAsia"/>
        </w:rPr>
        <w:t>aaa</w:t>
      </w:r>
      <w:r>
        <w:t>”</w:t>
      </w:r>
      <w:r>
        <w:rPr>
          <w:rFonts w:hint="eastAsia"/>
        </w:rPr>
        <w:t xml:space="preserve">;  </w:t>
      </w:r>
      <w:r>
        <w:rPr>
          <w:rFonts w:hint="eastAsia"/>
        </w:rPr>
        <w:t>在另一个窗口收到。</w:t>
      </w:r>
    </w:p>
    <w:p w:rsidR="00DD00A2" w:rsidRDefault="0081040F">
      <w:pPr>
        <w:rPr>
          <w:rFonts w:hint="eastAsia"/>
        </w:rPr>
      </w:pPr>
      <w:r>
        <w:rPr>
          <w:rFonts w:hint="eastAsia"/>
        </w:rPr>
        <w:t>&gt;redis</w:t>
      </w:r>
      <w:r>
        <w:rPr>
          <w:rFonts w:hint="eastAsia"/>
        </w:rPr>
        <w:t>的发布订阅模式比较简单</w:t>
      </w:r>
      <w:r>
        <w:rPr>
          <w:rFonts w:hint="eastAsia"/>
        </w:rPr>
        <w:t>;</w:t>
      </w:r>
    </w:p>
    <w:p w:rsidR="00DD00A2" w:rsidRPr="0081040F" w:rsidRDefault="00DD00A2">
      <w:pPr>
        <w:rPr>
          <w:rFonts w:hint="eastAsia"/>
        </w:rPr>
      </w:pPr>
    </w:p>
    <w:p w:rsidR="00DD00A2" w:rsidRDefault="00F46734" w:rsidP="00F46734">
      <w:pPr>
        <w:tabs>
          <w:tab w:val="left" w:pos="1717"/>
        </w:tabs>
        <w:rPr>
          <w:rFonts w:hint="eastAsia"/>
        </w:rPr>
      </w:pPr>
      <w:r>
        <w:tab/>
      </w:r>
    </w:p>
    <w:p w:rsidR="00DD00A2" w:rsidRDefault="00DD00A2">
      <w:pPr>
        <w:rPr>
          <w:rFonts w:hint="eastAsia"/>
        </w:rPr>
      </w:pPr>
    </w:p>
    <w:p w:rsidR="00DD00A2" w:rsidRDefault="000522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3221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A2" w:rsidRDefault="00052245">
      <w:pPr>
        <w:rPr>
          <w:rFonts w:hint="eastAsia"/>
        </w:rPr>
      </w:pPr>
      <w:r>
        <w:rPr>
          <w:rFonts w:hint="eastAsia"/>
        </w:rPr>
        <w:t>&gt;VM</w:t>
      </w:r>
      <w:r>
        <w:rPr>
          <w:rFonts w:hint="eastAsia"/>
        </w:rPr>
        <w:t>是</w:t>
      </w:r>
      <w:r>
        <w:rPr>
          <w:rFonts w:hint="eastAsia"/>
        </w:rPr>
        <w:t>redis2.x</w:t>
      </w:r>
      <w:r>
        <w:rPr>
          <w:rFonts w:hint="eastAsia"/>
        </w:rPr>
        <w:t>中的特性。</w:t>
      </w:r>
    </w:p>
    <w:p w:rsidR="00DD00A2" w:rsidRDefault="000522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4466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A2" w:rsidRDefault="00DD00A2">
      <w:pPr>
        <w:rPr>
          <w:rFonts w:hint="eastAsia"/>
        </w:rPr>
      </w:pPr>
    </w:p>
    <w:p w:rsidR="00DD00A2" w:rsidRDefault="00DD00A2">
      <w:pPr>
        <w:rPr>
          <w:rFonts w:hint="eastAsia"/>
        </w:rPr>
      </w:pPr>
    </w:p>
    <w:p w:rsidR="00DD00A2" w:rsidRDefault="00DD00A2">
      <w:pPr>
        <w:rPr>
          <w:rFonts w:hint="eastAsia"/>
        </w:rPr>
      </w:pPr>
    </w:p>
    <w:p w:rsidR="00AD6B5C" w:rsidRPr="00C025BB" w:rsidRDefault="00AD6B5C" w:rsidP="00796EAA"/>
    <w:sectPr w:rsidR="00AD6B5C" w:rsidRPr="00C025BB" w:rsidSect="00D80C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0055" w:rsidRDefault="00040055" w:rsidP="00AB61CC">
      <w:r>
        <w:separator/>
      </w:r>
    </w:p>
  </w:endnote>
  <w:endnote w:type="continuationSeparator" w:id="1">
    <w:p w:rsidR="00040055" w:rsidRDefault="00040055" w:rsidP="00AB61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0055" w:rsidRDefault="00040055" w:rsidP="00AB61CC">
      <w:r>
        <w:separator/>
      </w:r>
    </w:p>
  </w:footnote>
  <w:footnote w:type="continuationSeparator" w:id="1">
    <w:p w:rsidR="00040055" w:rsidRDefault="00040055" w:rsidP="00AB61C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61CC"/>
    <w:rsid w:val="00016969"/>
    <w:rsid w:val="00033402"/>
    <w:rsid w:val="00040055"/>
    <w:rsid w:val="00052245"/>
    <w:rsid w:val="000542DF"/>
    <w:rsid w:val="000576A0"/>
    <w:rsid w:val="00066ED9"/>
    <w:rsid w:val="00076F55"/>
    <w:rsid w:val="000841F1"/>
    <w:rsid w:val="000E4DAC"/>
    <w:rsid w:val="000F5CB8"/>
    <w:rsid w:val="00101AAE"/>
    <w:rsid w:val="00124264"/>
    <w:rsid w:val="0014541A"/>
    <w:rsid w:val="001B6E6C"/>
    <w:rsid w:val="001B75EF"/>
    <w:rsid w:val="001C42FF"/>
    <w:rsid w:val="001E58F2"/>
    <w:rsid w:val="00215330"/>
    <w:rsid w:val="002345B2"/>
    <w:rsid w:val="002A68D2"/>
    <w:rsid w:val="002D7F95"/>
    <w:rsid w:val="00331CEF"/>
    <w:rsid w:val="00351A43"/>
    <w:rsid w:val="003837CF"/>
    <w:rsid w:val="003A7AE6"/>
    <w:rsid w:val="003D5029"/>
    <w:rsid w:val="00463D7F"/>
    <w:rsid w:val="00467943"/>
    <w:rsid w:val="00470065"/>
    <w:rsid w:val="00480549"/>
    <w:rsid w:val="004A1A4C"/>
    <w:rsid w:val="00502A10"/>
    <w:rsid w:val="00581766"/>
    <w:rsid w:val="005A5D9B"/>
    <w:rsid w:val="005B2587"/>
    <w:rsid w:val="005B3318"/>
    <w:rsid w:val="005C1D91"/>
    <w:rsid w:val="005D747B"/>
    <w:rsid w:val="005D7601"/>
    <w:rsid w:val="005E314A"/>
    <w:rsid w:val="0061736A"/>
    <w:rsid w:val="00662D31"/>
    <w:rsid w:val="00682FA7"/>
    <w:rsid w:val="006A440A"/>
    <w:rsid w:val="006B2256"/>
    <w:rsid w:val="006B590A"/>
    <w:rsid w:val="00701013"/>
    <w:rsid w:val="00704D09"/>
    <w:rsid w:val="00730E10"/>
    <w:rsid w:val="00772AFB"/>
    <w:rsid w:val="00776091"/>
    <w:rsid w:val="00796EAA"/>
    <w:rsid w:val="007A1A01"/>
    <w:rsid w:val="007D27BC"/>
    <w:rsid w:val="007E1D8E"/>
    <w:rsid w:val="007E4536"/>
    <w:rsid w:val="0081040F"/>
    <w:rsid w:val="008117F7"/>
    <w:rsid w:val="0082020C"/>
    <w:rsid w:val="00823E97"/>
    <w:rsid w:val="00826402"/>
    <w:rsid w:val="00887AD0"/>
    <w:rsid w:val="008A61C4"/>
    <w:rsid w:val="008B1A8C"/>
    <w:rsid w:val="008D0AEF"/>
    <w:rsid w:val="00923B61"/>
    <w:rsid w:val="00972A67"/>
    <w:rsid w:val="009B2A9D"/>
    <w:rsid w:val="00A0058B"/>
    <w:rsid w:val="00A053D2"/>
    <w:rsid w:val="00A07360"/>
    <w:rsid w:val="00AB61CC"/>
    <w:rsid w:val="00AD6B5C"/>
    <w:rsid w:val="00AE66D0"/>
    <w:rsid w:val="00B24469"/>
    <w:rsid w:val="00B26638"/>
    <w:rsid w:val="00B2756C"/>
    <w:rsid w:val="00B31314"/>
    <w:rsid w:val="00B44419"/>
    <w:rsid w:val="00B64934"/>
    <w:rsid w:val="00B664A2"/>
    <w:rsid w:val="00B70D56"/>
    <w:rsid w:val="00C025BB"/>
    <w:rsid w:val="00C1612C"/>
    <w:rsid w:val="00C26FFE"/>
    <w:rsid w:val="00C53232"/>
    <w:rsid w:val="00C70FDD"/>
    <w:rsid w:val="00CB1D1F"/>
    <w:rsid w:val="00CC0DD2"/>
    <w:rsid w:val="00CC6AD6"/>
    <w:rsid w:val="00D07875"/>
    <w:rsid w:val="00D80CE5"/>
    <w:rsid w:val="00DB2A4B"/>
    <w:rsid w:val="00DC483B"/>
    <w:rsid w:val="00DD00A2"/>
    <w:rsid w:val="00E044F4"/>
    <w:rsid w:val="00E15414"/>
    <w:rsid w:val="00E16C12"/>
    <w:rsid w:val="00E37C2B"/>
    <w:rsid w:val="00EC7AC7"/>
    <w:rsid w:val="00EE45E8"/>
    <w:rsid w:val="00EE6B9D"/>
    <w:rsid w:val="00EF6190"/>
    <w:rsid w:val="00F12957"/>
    <w:rsid w:val="00F24218"/>
    <w:rsid w:val="00F46734"/>
    <w:rsid w:val="00FA78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0C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6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61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6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61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B61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B61C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E6B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6B9D"/>
    <w:rPr>
      <w:rFonts w:ascii="宋体" w:eastAsia="宋体" w:hAnsi="宋体" w:cs="宋体"/>
      <w:kern w:val="0"/>
      <w:sz w:val="24"/>
      <w:szCs w:val="24"/>
    </w:rPr>
  </w:style>
  <w:style w:type="paragraph" w:styleId="a6">
    <w:name w:val="Document Map"/>
    <w:basedOn w:val="a"/>
    <w:link w:val="Char2"/>
    <w:uiPriority w:val="99"/>
    <w:semiHidden/>
    <w:unhideWhenUsed/>
    <w:rsid w:val="00DD00A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DD00A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China</cp:lastModifiedBy>
  <cp:revision>793</cp:revision>
  <dcterms:created xsi:type="dcterms:W3CDTF">2017-01-10T00:49:00Z</dcterms:created>
  <dcterms:modified xsi:type="dcterms:W3CDTF">2017-01-11T14:04:00Z</dcterms:modified>
</cp:coreProperties>
</file>