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106" w:rsidRDefault="004C4106"/>
    <w:p w:rsidR="004C4106" w:rsidRDefault="005D55C6">
      <w:r>
        <w:rPr>
          <w:noProof/>
        </w:rPr>
        <w:drawing>
          <wp:inline distT="0" distB="0" distL="0" distR="0">
            <wp:extent cx="5274310" cy="365715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106" w:rsidRDefault="004C4106">
      <w:pPr>
        <w:rPr>
          <w:rFonts w:hint="eastAsia"/>
        </w:rPr>
      </w:pPr>
    </w:p>
    <w:p w:rsidR="00066A64" w:rsidRDefault="00066A64">
      <w:pPr>
        <w:rPr>
          <w:rFonts w:hint="eastAsia"/>
        </w:rPr>
      </w:pPr>
    </w:p>
    <w:p w:rsidR="00066A64" w:rsidRDefault="009F411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67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849" w:rsidRDefault="00DA0849">
      <w:pPr>
        <w:rPr>
          <w:rFonts w:hint="eastAsia"/>
        </w:rPr>
      </w:pPr>
    </w:p>
    <w:p w:rsidR="00DA0849" w:rsidRDefault="00DA0849">
      <w:pPr>
        <w:rPr>
          <w:rFonts w:hint="eastAsia"/>
        </w:rPr>
      </w:pPr>
    </w:p>
    <w:p w:rsidR="00DA0849" w:rsidRDefault="001A5C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9325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AA" w:rsidRDefault="004945AA" w:rsidP="004945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//corePoolSize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核心线程数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(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初始化的时候存在的线程数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)</w:t>
      </w:r>
    </w:p>
    <w:p w:rsidR="004945AA" w:rsidRDefault="004945AA" w:rsidP="004945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//maximumPoolSize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最大的线程数</w:t>
      </w:r>
    </w:p>
    <w:p w:rsidR="004945AA" w:rsidRDefault="004945AA" w:rsidP="004945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//keepAliveTime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保持活着的时间，空闲时间</w:t>
      </w:r>
      <w:r w:rsidR="0024476D">
        <w:rPr>
          <w:rFonts w:ascii="Courier New" w:hAnsi="Courier New" w:cs="Courier New" w:hint="eastAsia"/>
          <w:color w:val="3F7F5F"/>
          <w:kern w:val="0"/>
          <w:sz w:val="20"/>
          <w:szCs w:val="20"/>
        </w:rPr>
        <w:t>，</w:t>
      </w:r>
      <w:r w:rsidR="0024476D">
        <w:rPr>
          <w:rFonts w:ascii="Courier New" w:hAnsi="Courier New" w:cs="Courier New"/>
          <w:color w:val="3F7F5F"/>
          <w:kern w:val="0"/>
          <w:sz w:val="20"/>
          <w:szCs w:val="20"/>
        </w:rPr>
        <w:t>如果为</w:t>
      </w:r>
      <w:r w:rsidR="0024476D">
        <w:rPr>
          <w:rFonts w:ascii="Courier New" w:hAnsi="Courier New" w:cs="Courier New" w:hint="eastAsia"/>
          <w:color w:val="3F7F5F"/>
          <w:kern w:val="0"/>
          <w:sz w:val="20"/>
          <w:szCs w:val="20"/>
        </w:rPr>
        <w:t>0,</w:t>
      </w:r>
      <w:r w:rsidR="0024476D">
        <w:rPr>
          <w:rFonts w:ascii="Courier New" w:hAnsi="Courier New" w:cs="Courier New" w:hint="eastAsia"/>
          <w:color w:val="3F7F5F"/>
          <w:kern w:val="0"/>
          <w:sz w:val="20"/>
          <w:szCs w:val="20"/>
        </w:rPr>
        <w:t>则使用完之后立即回收</w:t>
      </w:r>
    </w:p>
    <w:p w:rsidR="004945AA" w:rsidRDefault="004945AA" w:rsidP="004945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//unit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上面的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keepAliveTime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的单位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时间单位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)</w:t>
      </w:r>
    </w:p>
    <w:p w:rsidR="004945AA" w:rsidRDefault="004945AA" w:rsidP="004945A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//workQueue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线程消耗完之后，，任务来了之后，就放在此队列中</w:t>
      </w:r>
    </w:p>
    <w:p w:rsidR="001A5C46" w:rsidRDefault="004945AA" w:rsidP="004945AA">
      <w:pPr>
        <w:rPr>
          <w:rFonts w:hint="eastAsia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//handler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拒绝方法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以后详细介绍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)</w:t>
      </w:r>
    </w:p>
    <w:p w:rsidR="001A5C46" w:rsidRDefault="001A5C46">
      <w:pPr>
        <w:rPr>
          <w:rFonts w:hint="eastAsia"/>
        </w:rPr>
      </w:pPr>
    </w:p>
    <w:p w:rsidR="0067134A" w:rsidRDefault="0067134A">
      <w:pPr>
        <w:rPr>
          <w:rFonts w:hint="eastAsia"/>
        </w:rPr>
      </w:pPr>
    </w:p>
    <w:p w:rsidR="0067134A" w:rsidRDefault="006D78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322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8F9" w:rsidRDefault="006D78F9">
      <w:pPr>
        <w:rPr>
          <w:rFonts w:hint="eastAsia"/>
        </w:rPr>
      </w:pPr>
    </w:p>
    <w:p w:rsidR="006D78F9" w:rsidRDefault="006D78F9">
      <w:pPr>
        <w:rPr>
          <w:rFonts w:hint="eastAsia"/>
        </w:rPr>
      </w:pPr>
    </w:p>
    <w:p w:rsidR="006D78F9" w:rsidRDefault="006D78F9"/>
    <w:sectPr w:rsidR="006D78F9" w:rsidSect="00465D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1740" w:rsidRDefault="00961740" w:rsidP="00437BCE">
      <w:r>
        <w:separator/>
      </w:r>
    </w:p>
  </w:endnote>
  <w:endnote w:type="continuationSeparator" w:id="1">
    <w:p w:rsidR="00961740" w:rsidRDefault="00961740" w:rsidP="00437B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1740" w:rsidRDefault="00961740" w:rsidP="00437BCE">
      <w:r>
        <w:separator/>
      </w:r>
    </w:p>
  </w:footnote>
  <w:footnote w:type="continuationSeparator" w:id="1">
    <w:p w:rsidR="00961740" w:rsidRDefault="00961740" w:rsidP="00437BC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7BCE"/>
    <w:rsid w:val="00066A64"/>
    <w:rsid w:val="001A5C46"/>
    <w:rsid w:val="0024476D"/>
    <w:rsid w:val="002640BA"/>
    <w:rsid w:val="003719D4"/>
    <w:rsid w:val="00405A24"/>
    <w:rsid w:val="00437BCE"/>
    <w:rsid w:val="00465DDC"/>
    <w:rsid w:val="004945AA"/>
    <w:rsid w:val="004C4106"/>
    <w:rsid w:val="005D55C6"/>
    <w:rsid w:val="005E3622"/>
    <w:rsid w:val="0067134A"/>
    <w:rsid w:val="00672F2B"/>
    <w:rsid w:val="006D78F9"/>
    <w:rsid w:val="00746C9A"/>
    <w:rsid w:val="00767037"/>
    <w:rsid w:val="00825C5C"/>
    <w:rsid w:val="00871F0A"/>
    <w:rsid w:val="00914C30"/>
    <w:rsid w:val="00961740"/>
    <w:rsid w:val="009F4113"/>
    <w:rsid w:val="00A2164A"/>
    <w:rsid w:val="00B51A76"/>
    <w:rsid w:val="00B94759"/>
    <w:rsid w:val="00DA0849"/>
    <w:rsid w:val="00DA69A9"/>
    <w:rsid w:val="00FD73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5D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37B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37BC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37B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37B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37B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37BC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</Pages>
  <Words>35</Words>
  <Characters>206</Characters>
  <Application>Microsoft Office Word</Application>
  <DocSecurity>0</DocSecurity>
  <Lines>1</Lines>
  <Paragraphs>1</Paragraphs>
  <ScaleCrop>false</ScaleCrop>
  <Company>Microsoft</Company>
  <LinksUpToDate>false</LinksUpToDate>
  <CharactersWithSpaces>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217</cp:revision>
  <dcterms:created xsi:type="dcterms:W3CDTF">2017-01-01T09:39:00Z</dcterms:created>
  <dcterms:modified xsi:type="dcterms:W3CDTF">2017-01-02T08:02:00Z</dcterms:modified>
</cp:coreProperties>
</file>