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67037837"/>
        <w:docPartObj>
          <w:docPartGallery w:val="Table of Contents"/>
          <w:docPartUnique/>
        </w:docPartObj>
      </w:sdtPr>
      <w:sdtEndPr>
        <w:rPr>
          <w:b/>
          <w:bCs/>
        </w:rPr>
      </w:sdtEndPr>
      <w:sdtContent>
        <w:p w14:paraId="4EB67F93" w14:textId="24C33021" w:rsidR="00E9536A" w:rsidRDefault="00E9536A" w:rsidP="00E51F36">
          <w:pPr>
            <w:pStyle w:val="TOC"/>
            <w:spacing w:before="120" w:line="400" w:lineRule="exact"/>
            <w:ind w:firstLineChars="200" w:firstLine="420"/>
            <w:jc w:val="both"/>
          </w:pPr>
          <w:r>
            <w:rPr>
              <w:lang w:val="zh-CN"/>
            </w:rPr>
            <w:t>目录</w:t>
          </w:r>
        </w:p>
        <w:p w14:paraId="7E7EB272" w14:textId="3A0D7E24" w:rsidR="00A0231A" w:rsidRDefault="00E9536A">
          <w:pPr>
            <w:pStyle w:val="TOC1"/>
            <w:rPr>
              <w:noProof/>
            </w:rPr>
          </w:pPr>
          <w:r>
            <w:fldChar w:fldCharType="begin"/>
          </w:r>
          <w:r>
            <w:instrText xml:space="preserve"> TOC \o "1-3" \h \z \u </w:instrText>
          </w:r>
          <w:r>
            <w:fldChar w:fldCharType="separate"/>
          </w:r>
          <w:hyperlink w:anchor="_Toc104725530" w:history="1">
            <w:r w:rsidR="00A0231A" w:rsidRPr="00286591">
              <w:rPr>
                <w:rStyle w:val="a7"/>
                <w:noProof/>
              </w:rPr>
              <w:t>基于疫情防控政策下虹膜识别的研究和探索</w:t>
            </w:r>
            <w:r w:rsidR="00A0231A">
              <w:rPr>
                <w:noProof/>
                <w:webHidden/>
              </w:rPr>
              <w:tab/>
            </w:r>
            <w:r w:rsidR="00A0231A">
              <w:rPr>
                <w:noProof/>
                <w:webHidden/>
              </w:rPr>
              <w:fldChar w:fldCharType="begin"/>
            </w:r>
            <w:r w:rsidR="00A0231A">
              <w:rPr>
                <w:noProof/>
                <w:webHidden/>
              </w:rPr>
              <w:instrText xml:space="preserve"> PAGEREF _Toc104725530 \h </w:instrText>
            </w:r>
            <w:r w:rsidR="00A0231A">
              <w:rPr>
                <w:noProof/>
                <w:webHidden/>
              </w:rPr>
            </w:r>
            <w:r w:rsidR="00A0231A">
              <w:rPr>
                <w:noProof/>
                <w:webHidden/>
              </w:rPr>
              <w:fldChar w:fldCharType="separate"/>
            </w:r>
            <w:r w:rsidR="00A0231A">
              <w:rPr>
                <w:noProof/>
                <w:webHidden/>
              </w:rPr>
              <w:t>1</w:t>
            </w:r>
            <w:r w:rsidR="00A0231A">
              <w:rPr>
                <w:noProof/>
                <w:webHidden/>
              </w:rPr>
              <w:fldChar w:fldCharType="end"/>
            </w:r>
          </w:hyperlink>
        </w:p>
        <w:p w14:paraId="5D90C349" w14:textId="335794E6" w:rsidR="00A0231A" w:rsidRDefault="00D8625A">
          <w:pPr>
            <w:pStyle w:val="TOC2"/>
            <w:tabs>
              <w:tab w:val="right" w:leader="dot" w:pos="8296"/>
            </w:tabs>
            <w:rPr>
              <w:noProof/>
            </w:rPr>
          </w:pPr>
          <w:hyperlink w:anchor="_Toc104725531" w:history="1">
            <w:r w:rsidR="00A0231A" w:rsidRPr="00286591">
              <w:rPr>
                <w:rStyle w:val="a7"/>
                <w:rFonts w:ascii="黑体" w:eastAsia="黑体" w:hAnsi="黑体"/>
                <w:noProof/>
                <w:shd w:val="clear" w:color="auto" w:fill="FFFFFF"/>
              </w:rPr>
              <w:t>第一章  引言</w:t>
            </w:r>
            <w:r w:rsidR="00A0231A">
              <w:rPr>
                <w:noProof/>
                <w:webHidden/>
              </w:rPr>
              <w:tab/>
            </w:r>
            <w:r w:rsidR="00A0231A">
              <w:rPr>
                <w:noProof/>
                <w:webHidden/>
              </w:rPr>
              <w:fldChar w:fldCharType="begin"/>
            </w:r>
            <w:r w:rsidR="00A0231A">
              <w:rPr>
                <w:noProof/>
                <w:webHidden/>
              </w:rPr>
              <w:instrText xml:space="preserve"> PAGEREF _Toc104725531 \h </w:instrText>
            </w:r>
            <w:r w:rsidR="00A0231A">
              <w:rPr>
                <w:noProof/>
                <w:webHidden/>
              </w:rPr>
            </w:r>
            <w:r w:rsidR="00A0231A">
              <w:rPr>
                <w:noProof/>
                <w:webHidden/>
              </w:rPr>
              <w:fldChar w:fldCharType="separate"/>
            </w:r>
            <w:r w:rsidR="00A0231A">
              <w:rPr>
                <w:noProof/>
                <w:webHidden/>
              </w:rPr>
              <w:t>1</w:t>
            </w:r>
            <w:r w:rsidR="00A0231A">
              <w:rPr>
                <w:noProof/>
                <w:webHidden/>
              </w:rPr>
              <w:fldChar w:fldCharType="end"/>
            </w:r>
          </w:hyperlink>
        </w:p>
        <w:p w14:paraId="15A0BBBC" w14:textId="60DEA8F6" w:rsidR="00A0231A" w:rsidRDefault="00D8625A">
          <w:pPr>
            <w:pStyle w:val="TOC2"/>
            <w:tabs>
              <w:tab w:val="right" w:leader="dot" w:pos="8296"/>
            </w:tabs>
            <w:rPr>
              <w:noProof/>
            </w:rPr>
          </w:pPr>
          <w:hyperlink w:anchor="_Toc104725532" w:history="1">
            <w:r w:rsidR="00A0231A" w:rsidRPr="00286591">
              <w:rPr>
                <w:rStyle w:val="a7"/>
                <w:rFonts w:ascii="黑体" w:eastAsia="黑体" w:hAnsi="黑体"/>
                <w:noProof/>
                <w:shd w:val="clear" w:color="auto" w:fill="FFFFFF"/>
              </w:rPr>
              <w:t>第二章  研究背景及意义</w:t>
            </w:r>
            <w:r w:rsidR="00A0231A">
              <w:rPr>
                <w:noProof/>
                <w:webHidden/>
              </w:rPr>
              <w:tab/>
            </w:r>
            <w:r w:rsidR="00A0231A">
              <w:rPr>
                <w:noProof/>
                <w:webHidden/>
              </w:rPr>
              <w:fldChar w:fldCharType="begin"/>
            </w:r>
            <w:r w:rsidR="00A0231A">
              <w:rPr>
                <w:noProof/>
                <w:webHidden/>
              </w:rPr>
              <w:instrText xml:space="preserve"> PAGEREF _Toc104725532 \h </w:instrText>
            </w:r>
            <w:r w:rsidR="00A0231A">
              <w:rPr>
                <w:noProof/>
                <w:webHidden/>
              </w:rPr>
            </w:r>
            <w:r w:rsidR="00A0231A">
              <w:rPr>
                <w:noProof/>
                <w:webHidden/>
              </w:rPr>
              <w:fldChar w:fldCharType="separate"/>
            </w:r>
            <w:r w:rsidR="00A0231A">
              <w:rPr>
                <w:noProof/>
                <w:webHidden/>
              </w:rPr>
              <w:t>2</w:t>
            </w:r>
            <w:r w:rsidR="00A0231A">
              <w:rPr>
                <w:noProof/>
                <w:webHidden/>
              </w:rPr>
              <w:fldChar w:fldCharType="end"/>
            </w:r>
          </w:hyperlink>
        </w:p>
        <w:p w14:paraId="524EEA92" w14:textId="2B0A8DAC" w:rsidR="00A0231A" w:rsidRDefault="00D8625A">
          <w:pPr>
            <w:pStyle w:val="TOC3"/>
            <w:tabs>
              <w:tab w:val="right" w:leader="dot" w:pos="8296"/>
            </w:tabs>
            <w:rPr>
              <w:noProof/>
            </w:rPr>
          </w:pPr>
          <w:hyperlink w:anchor="_Toc104725533" w:history="1">
            <w:r w:rsidR="00A0231A" w:rsidRPr="00286591">
              <w:rPr>
                <w:rStyle w:val="a7"/>
                <w:noProof/>
              </w:rPr>
              <w:t>2.1 该算法在国内外发展状况</w:t>
            </w:r>
            <w:r w:rsidR="00A0231A">
              <w:rPr>
                <w:noProof/>
                <w:webHidden/>
              </w:rPr>
              <w:tab/>
            </w:r>
            <w:r w:rsidR="00A0231A">
              <w:rPr>
                <w:noProof/>
                <w:webHidden/>
              </w:rPr>
              <w:fldChar w:fldCharType="begin"/>
            </w:r>
            <w:r w:rsidR="00A0231A">
              <w:rPr>
                <w:noProof/>
                <w:webHidden/>
              </w:rPr>
              <w:instrText xml:space="preserve"> PAGEREF _Toc104725533 \h </w:instrText>
            </w:r>
            <w:r w:rsidR="00A0231A">
              <w:rPr>
                <w:noProof/>
                <w:webHidden/>
              </w:rPr>
            </w:r>
            <w:r w:rsidR="00A0231A">
              <w:rPr>
                <w:noProof/>
                <w:webHidden/>
              </w:rPr>
              <w:fldChar w:fldCharType="separate"/>
            </w:r>
            <w:r w:rsidR="00A0231A">
              <w:rPr>
                <w:noProof/>
                <w:webHidden/>
              </w:rPr>
              <w:t>3</w:t>
            </w:r>
            <w:r w:rsidR="00A0231A">
              <w:rPr>
                <w:noProof/>
                <w:webHidden/>
              </w:rPr>
              <w:fldChar w:fldCharType="end"/>
            </w:r>
          </w:hyperlink>
        </w:p>
        <w:p w14:paraId="3889C39F" w14:textId="7801A7D6" w:rsidR="00A0231A" w:rsidRDefault="00D8625A">
          <w:pPr>
            <w:pStyle w:val="TOC3"/>
            <w:tabs>
              <w:tab w:val="right" w:leader="dot" w:pos="8296"/>
            </w:tabs>
            <w:rPr>
              <w:noProof/>
            </w:rPr>
          </w:pPr>
          <w:hyperlink w:anchor="_Toc104725534" w:history="1">
            <w:r w:rsidR="00A0231A" w:rsidRPr="00286591">
              <w:rPr>
                <w:rStyle w:val="a7"/>
                <w:noProof/>
                <w:shd w:val="clear" w:color="auto" w:fill="FFFFFF"/>
              </w:rPr>
              <w:t>2.2 核心算法</w:t>
            </w:r>
            <w:r w:rsidR="00A0231A">
              <w:rPr>
                <w:noProof/>
                <w:webHidden/>
              </w:rPr>
              <w:tab/>
            </w:r>
            <w:r w:rsidR="00A0231A">
              <w:rPr>
                <w:noProof/>
                <w:webHidden/>
              </w:rPr>
              <w:fldChar w:fldCharType="begin"/>
            </w:r>
            <w:r w:rsidR="00A0231A">
              <w:rPr>
                <w:noProof/>
                <w:webHidden/>
              </w:rPr>
              <w:instrText xml:space="preserve"> PAGEREF _Toc104725534 \h </w:instrText>
            </w:r>
            <w:r w:rsidR="00A0231A">
              <w:rPr>
                <w:noProof/>
                <w:webHidden/>
              </w:rPr>
            </w:r>
            <w:r w:rsidR="00A0231A">
              <w:rPr>
                <w:noProof/>
                <w:webHidden/>
              </w:rPr>
              <w:fldChar w:fldCharType="separate"/>
            </w:r>
            <w:r w:rsidR="00A0231A">
              <w:rPr>
                <w:noProof/>
                <w:webHidden/>
              </w:rPr>
              <w:t>4</w:t>
            </w:r>
            <w:r w:rsidR="00A0231A">
              <w:rPr>
                <w:noProof/>
                <w:webHidden/>
              </w:rPr>
              <w:fldChar w:fldCharType="end"/>
            </w:r>
          </w:hyperlink>
        </w:p>
        <w:p w14:paraId="182289C6" w14:textId="33F59586" w:rsidR="00A0231A" w:rsidRDefault="00D8625A">
          <w:pPr>
            <w:pStyle w:val="TOC2"/>
            <w:tabs>
              <w:tab w:val="right" w:leader="dot" w:pos="8296"/>
            </w:tabs>
            <w:rPr>
              <w:noProof/>
            </w:rPr>
          </w:pPr>
          <w:hyperlink w:anchor="_Toc104725535" w:history="1">
            <w:r w:rsidR="00A0231A" w:rsidRPr="00286591">
              <w:rPr>
                <w:rStyle w:val="a7"/>
                <w:rFonts w:ascii="黑体" w:eastAsia="黑体" w:hAnsi="黑体"/>
                <w:noProof/>
              </w:rPr>
              <w:t>第三章  虹膜识别在门禁系统应用</w:t>
            </w:r>
            <w:r w:rsidR="00A0231A">
              <w:rPr>
                <w:noProof/>
                <w:webHidden/>
              </w:rPr>
              <w:tab/>
            </w:r>
            <w:r w:rsidR="00A0231A">
              <w:rPr>
                <w:noProof/>
                <w:webHidden/>
              </w:rPr>
              <w:fldChar w:fldCharType="begin"/>
            </w:r>
            <w:r w:rsidR="00A0231A">
              <w:rPr>
                <w:noProof/>
                <w:webHidden/>
              </w:rPr>
              <w:instrText xml:space="preserve"> PAGEREF _Toc104725535 \h </w:instrText>
            </w:r>
            <w:r w:rsidR="00A0231A">
              <w:rPr>
                <w:noProof/>
                <w:webHidden/>
              </w:rPr>
            </w:r>
            <w:r w:rsidR="00A0231A">
              <w:rPr>
                <w:noProof/>
                <w:webHidden/>
              </w:rPr>
              <w:fldChar w:fldCharType="separate"/>
            </w:r>
            <w:r w:rsidR="00A0231A">
              <w:rPr>
                <w:noProof/>
                <w:webHidden/>
              </w:rPr>
              <w:t>7</w:t>
            </w:r>
            <w:r w:rsidR="00A0231A">
              <w:rPr>
                <w:noProof/>
                <w:webHidden/>
              </w:rPr>
              <w:fldChar w:fldCharType="end"/>
            </w:r>
          </w:hyperlink>
        </w:p>
        <w:p w14:paraId="000C30B3" w14:textId="1E07C0F5" w:rsidR="00A0231A" w:rsidRDefault="00D8625A">
          <w:pPr>
            <w:pStyle w:val="TOC3"/>
            <w:tabs>
              <w:tab w:val="right" w:leader="dot" w:pos="8296"/>
            </w:tabs>
            <w:rPr>
              <w:noProof/>
            </w:rPr>
          </w:pPr>
          <w:hyperlink w:anchor="_Toc104725536" w:history="1">
            <w:r w:rsidR="00A0231A" w:rsidRPr="00286591">
              <w:rPr>
                <w:rStyle w:val="a7"/>
                <w:rFonts w:ascii="黑体" w:eastAsia="黑体" w:hAnsi="黑体"/>
                <w:noProof/>
              </w:rPr>
              <w:t>3.1  应用流程</w:t>
            </w:r>
            <w:r w:rsidR="00A0231A">
              <w:rPr>
                <w:noProof/>
                <w:webHidden/>
              </w:rPr>
              <w:tab/>
            </w:r>
            <w:r w:rsidR="00A0231A">
              <w:rPr>
                <w:noProof/>
                <w:webHidden/>
              </w:rPr>
              <w:fldChar w:fldCharType="begin"/>
            </w:r>
            <w:r w:rsidR="00A0231A">
              <w:rPr>
                <w:noProof/>
                <w:webHidden/>
              </w:rPr>
              <w:instrText xml:space="preserve"> PAGEREF _Toc104725536 \h </w:instrText>
            </w:r>
            <w:r w:rsidR="00A0231A">
              <w:rPr>
                <w:noProof/>
                <w:webHidden/>
              </w:rPr>
            </w:r>
            <w:r w:rsidR="00A0231A">
              <w:rPr>
                <w:noProof/>
                <w:webHidden/>
              </w:rPr>
              <w:fldChar w:fldCharType="separate"/>
            </w:r>
            <w:r w:rsidR="00A0231A">
              <w:rPr>
                <w:noProof/>
                <w:webHidden/>
              </w:rPr>
              <w:t>8</w:t>
            </w:r>
            <w:r w:rsidR="00A0231A">
              <w:rPr>
                <w:noProof/>
                <w:webHidden/>
              </w:rPr>
              <w:fldChar w:fldCharType="end"/>
            </w:r>
          </w:hyperlink>
        </w:p>
        <w:p w14:paraId="6EB4E63E" w14:textId="620E5B0A" w:rsidR="00A0231A" w:rsidRDefault="00D8625A">
          <w:pPr>
            <w:pStyle w:val="TOC3"/>
            <w:tabs>
              <w:tab w:val="right" w:leader="dot" w:pos="8296"/>
            </w:tabs>
            <w:rPr>
              <w:noProof/>
            </w:rPr>
          </w:pPr>
          <w:hyperlink w:anchor="_Toc104725537" w:history="1">
            <w:r w:rsidR="00A0231A" w:rsidRPr="00286591">
              <w:rPr>
                <w:rStyle w:val="a7"/>
                <w:noProof/>
              </w:rPr>
              <w:t>3.2  应用结果分析</w:t>
            </w:r>
            <w:r w:rsidR="00A0231A">
              <w:rPr>
                <w:noProof/>
                <w:webHidden/>
              </w:rPr>
              <w:tab/>
            </w:r>
            <w:r w:rsidR="00A0231A">
              <w:rPr>
                <w:noProof/>
                <w:webHidden/>
              </w:rPr>
              <w:fldChar w:fldCharType="begin"/>
            </w:r>
            <w:r w:rsidR="00A0231A">
              <w:rPr>
                <w:noProof/>
                <w:webHidden/>
              </w:rPr>
              <w:instrText xml:space="preserve"> PAGEREF _Toc104725537 \h </w:instrText>
            </w:r>
            <w:r w:rsidR="00A0231A">
              <w:rPr>
                <w:noProof/>
                <w:webHidden/>
              </w:rPr>
            </w:r>
            <w:r w:rsidR="00A0231A">
              <w:rPr>
                <w:noProof/>
                <w:webHidden/>
              </w:rPr>
              <w:fldChar w:fldCharType="separate"/>
            </w:r>
            <w:r w:rsidR="00A0231A">
              <w:rPr>
                <w:noProof/>
                <w:webHidden/>
              </w:rPr>
              <w:t>8</w:t>
            </w:r>
            <w:r w:rsidR="00A0231A">
              <w:rPr>
                <w:noProof/>
                <w:webHidden/>
              </w:rPr>
              <w:fldChar w:fldCharType="end"/>
            </w:r>
          </w:hyperlink>
        </w:p>
        <w:p w14:paraId="2CF1C09A" w14:textId="0DE865A6" w:rsidR="00A0231A" w:rsidRDefault="00D8625A">
          <w:pPr>
            <w:pStyle w:val="TOC2"/>
            <w:tabs>
              <w:tab w:val="right" w:leader="dot" w:pos="8296"/>
            </w:tabs>
            <w:rPr>
              <w:noProof/>
            </w:rPr>
          </w:pPr>
          <w:hyperlink w:anchor="_Toc104725538" w:history="1">
            <w:r w:rsidR="00A0231A" w:rsidRPr="00286591">
              <w:rPr>
                <w:rStyle w:val="a7"/>
                <w:rFonts w:ascii="黑体" w:eastAsia="黑体" w:hAnsi="黑体"/>
                <w:noProof/>
              </w:rPr>
              <w:t>第四章  总结</w:t>
            </w:r>
            <w:r w:rsidR="00A0231A">
              <w:rPr>
                <w:noProof/>
                <w:webHidden/>
              </w:rPr>
              <w:tab/>
            </w:r>
            <w:r w:rsidR="00A0231A">
              <w:rPr>
                <w:noProof/>
                <w:webHidden/>
              </w:rPr>
              <w:fldChar w:fldCharType="begin"/>
            </w:r>
            <w:r w:rsidR="00A0231A">
              <w:rPr>
                <w:noProof/>
                <w:webHidden/>
              </w:rPr>
              <w:instrText xml:space="preserve"> PAGEREF _Toc104725538 \h </w:instrText>
            </w:r>
            <w:r w:rsidR="00A0231A">
              <w:rPr>
                <w:noProof/>
                <w:webHidden/>
              </w:rPr>
            </w:r>
            <w:r w:rsidR="00A0231A">
              <w:rPr>
                <w:noProof/>
                <w:webHidden/>
              </w:rPr>
              <w:fldChar w:fldCharType="separate"/>
            </w:r>
            <w:r w:rsidR="00A0231A">
              <w:rPr>
                <w:noProof/>
                <w:webHidden/>
              </w:rPr>
              <w:t>9</w:t>
            </w:r>
            <w:r w:rsidR="00A0231A">
              <w:rPr>
                <w:noProof/>
                <w:webHidden/>
              </w:rPr>
              <w:fldChar w:fldCharType="end"/>
            </w:r>
          </w:hyperlink>
        </w:p>
        <w:p w14:paraId="5176A099" w14:textId="6319106F" w:rsidR="00A0231A" w:rsidRDefault="00D8625A">
          <w:pPr>
            <w:pStyle w:val="TOC3"/>
            <w:tabs>
              <w:tab w:val="right" w:leader="dot" w:pos="8296"/>
            </w:tabs>
            <w:rPr>
              <w:noProof/>
            </w:rPr>
          </w:pPr>
          <w:hyperlink w:anchor="_Toc104725539" w:history="1">
            <w:r w:rsidR="00A0231A" w:rsidRPr="00286591">
              <w:rPr>
                <w:rStyle w:val="a7"/>
                <w:rFonts w:ascii="黑体" w:eastAsia="黑体" w:hAnsi="黑体"/>
                <w:noProof/>
              </w:rPr>
              <w:t>4.1  反思</w:t>
            </w:r>
            <w:r w:rsidR="00A0231A">
              <w:rPr>
                <w:noProof/>
                <w:webHidden/>
              </w:rPr>
              <w:tab/>
            </w:r>
            <w:r w:rsidR="00A0231A">
              <w:rPr>
                <w:noProof/>
                <w:webHidden/>
              </w:rPr>
              <w:fldChar w:fldCharType="begin"/>
            </w:r>
            <w:r w:rsidR="00A0231A">
              <w:rPr>
                <w:noProof/>
                <w:webHidden/>
              </w:rPr>
              <w:instrText xml:space="preserve"> PAGEREF _Toc104725539 \h </w:instrText>
            </w:r>
            <w:r w:rsidR="00A0231A">
              <w:rPr>
                <w:noProof/>
                <w:webHidden/>
              </w:rPr>
            </w:r>
            <w:r w:rsidR="00A0231A">
              <w:rPr>
                <w:noProof/>
                <w:webHidden/>
              </w:rPr>
              <w:fldChar w:fldCharType="separate"/>
            </w:r>
            <w:r w:rsidR="00A0231A">
              <w:rPr>
                <w:noProof/>
                <w:webHidden/>
              </w:rPr>
              <w:t>9</w:t>
            </w:r>
            <w:r w:rsidR="00A0231A">
              <w:rPr>
                <w:noProof/>
                <w:webHidden/>
              </w:rPr>
              <w:fldChar w:fldCharType="end"/>
            </w:r>
          </w:hyperlink>
        </w:p>
        <w:p w14:paraId="4EFBE074" w14:textId="14D6F71F" w:rsidR="00A0231A" w:rsidRDefault="00D8625A">
          <w:pPr>
            <w:pStyle w:val="TOC3"/>
            <w:tabs>
              <w:tab w:val="right" w:leader="dot" w:pos="8296"/>
            </w:tabs>
            <w:rPr>
              <w:noProof/>
            </w:rPr>
          </w:pPr>
          <w:hyperlink w:anchor="_Toc104725540" w:history="1">
            <w:r w:rsidR="00A0231A" w:rsidRPr="00286591">
              <w:rPr>
                <w:rStyle w:val="a7"/>
                <w:rFonts w:ascii="黑体" w:eastAsia="黑体" w:hAnsi="黑体"/>
                <w:noProof/>
              </w:rPr>
              <w:t>4.2  致谢</w:t>
            </w:r>
            <w:r w:rsidR="00A0231A">
              <w:rPr>
                <w:noProof/>
                <w:webHidden/>
              </w:rPr>
              <w:tab/>
            </w:r>
            <w:r w:rsidR="00A0231A">
              <w:rPr>
                <w:noProof/>
                <w:webHidden/>
              </w:rPr>
              <w:fldChar w:fldCharType="begin"/>
            </w:r>
            <w:r w:rsidR="00A0231A">
              <w:rPr>
                <w:noProof/>
                <w:webHidden/>
              </w:rPr>
              <w:instrText xml:space="preserve"> PAGEREF _Toc104725540 \h </w:instrText>
            </w:r>
            <w:r w:rsidR="00A0231A">
              <w:rPr>
                <w:noProof/>
                <w:webHidden/>
              </w:rPr>
            </w:r>
            <w:r w:rsidR="00A0231A">
              <w:rPr>
                <w:noProof/>
                <w:webHidden/>
              </w:rPr>
              <w:fldChar w:fldCharType="separate"/>
            </w:r>
            <w:r w:rsidR="00A0231A">
              <w:rPr>
                <w:noProof/>
                <w:webHidden/>
              </w:rPr>
              <w:t>10</w:t>
            </w:r>
            <w:r w:rsidR="00A0231A">
              <w:rPr>
                <w:noProof/>
                <w:webHidden/>
              </w:rPr>
              <w:fldChar w:fldCharType="end"/>
            </w:r>
          </w:hyperlink>
        </w:p>
        <w:p w14:paraId="4A48F734" w14:textId="2FDE97EF" w:rsidR="00E9536A" w:rsidRDefault="00E9536A" w:rsidP="005B7601">
          <w:pPr>
            <w:spacing w:line="360" w:lineRule="auto"/>
            <w:ind w:firstLineChars="200" w:firstLine="420"/>
            <w:jc w:val="center"/>
            <w:outlineLvl w:val="1"/>
          </w:pPr>
          <w:r>
            <w:rPr>
              <w:b/>
              <w:bCs/>
              <w:lang w:val="zh-CN"/>
            </w:rPr>
            <w:fldChar w:fldCharType="end"/>
          </w:r>
        </w:p>
      </w:sdtContent>
    </w:sdt>
    <w:p w14:paraId="4C91BE2B" w14:textId="6D5D91B1" w:rsidR="002F3BF3" w:rsidRPr="003D0FD2" w:rsidRDefault="00111DF0">
      <w:pPr>
        <w:pStyle w:val="1"/>
        <w:jc w:val="center"/>
        <w:rPr>
          <w:rStyle w:val="token"/>
        </w:rPr>
      </w:pPr>
      <w:bookmarkStart w:id="0" w:name="_Toc104725530"/>
      <w:r w:rsidRPr="003D0FD2">
        <w:rPr>
          <w:rStyle w:val="token"/>
          <w:rFonts w:hint="eastAsia"/>
        </w:rPr>
        <w:t>基于疫情防控政策下虹膜识别的研究和探索</w:t>
      </w:r>
      <w:bookmarkEnd w:id="0"/>
    </w:p>
    <w:p w14:paraId="0E395450" w14:textId="690BEC3C" w:rsidR="002F3BF3" w:rsidRPr="00A86A15" w:rsidRDefault="000804C8">
      <w:pPr>
        <w:pStyle w:val="2"/>
        <w:rPr>
          <w:rFonts w:ascii="黑体" w:eastAsia="黑体" w:hAnsi="黑体"/>
          <w:sz w:val="28"/>
          <w:szCs w:val="28"/>
          <w:shd w:val="clear" w:color="auto" w:fill="FFFFFF"/>
        </w:rPr>
      </w:pPr>
      <w:bookmarkStart w:id="1" w:name="_Toc104725531"/>
      <w:r>
        <w:rPr>
          <w:rFonts w:ascii="黑体" w:eastAsia="黑体" w:hAnsi="黑体" w:hint="eastAsia"/>
          <w:sz w:val="28"/>
          <w:szCs w:val="28"/>
          <w:shd w:val="clear" w:color="auto" w:fill="FFFFFF"/>
        </w:rPr>
        <w:t>第一章</w:t>
      </w:r>
      <w:r w:rsidR="000F1524">
        <w:rPr>
          <w:rFonts w:ascii="黑体" w:eastAsia="黑体" w:hAnsi="黑体" w:hint="eastAsia"/>
          <w:sz w:val="28"/>
          <w:szCs w:val="28"/>
          <w:shd w:val="clear" w:color="auto" w:fill="FFFFFF"/>
        </w:rPr>
        <w:t xml:space="preserve"> </w:t>
      </w:r>
      <w:r>
        <w:rPr>
          <w:rFonts w:ascii="黑体" w:eastAsia="黑体" w:hAnsi="黑体" w:hint="eastAsia"/>
          <w:sz w:val="28"/>
          <w:szCs w:val="28"/>
          <w:shd w:val="clear" w:color="auto" w:fill="FFFFFF"/>
        </w:rPr>
        <w:t xml:space="preserve"> </w:t>
      </w:r>
      <w:r w:rsidRPr="00A86A15">
        <w:rPr>
          <w:rFonts w:ascii="黑体" w:eastAsia="黑体" w:hAnsi="黑体" w:hint="eastAsia"/>
          <w:sz w:val="28"/>
          <w:szCs w:val="28"/>
          <w:shd w:val="clear" w:color="auto" w:fill="FFFFFF"/>
        </w:rPr>
        <w:t>引言</w:t>
      </w:r>
      <w:bookmarkEnd w:id="1"/>
    </w:p>
    <w:p w14:paraId="486428A0" w14:textId="77777777" w:rsidR="002F3BF3" w:rsidRPr="00BA7355" w:rsidRDefault="00111DF0" w:rsidP="00BA7355">
      <w:pPr>
        <w:spacing w:line="360" w:lineRule="auto"/>
        <w:rPr>
          <w:rFonts w:ascii="宋体" w:eastAsia="宋体" w:hAnsi="宋体"/>
          <w:color w:val="666666"/>
          <w:sz w:val="24"/>
          <w:szCs w:val="24"/>
          <w:shd w:val="clear" w:color="auto" w:fill="FFFFFF"/>
        </w:rPr>
      </w:pPr>
      <w:r w:rsidRPr="00BA7355">
        <w:rPr>
          <w:rFonts w:ascii="宋体" w:eastAsia="宋体" w:hAnsi="宋体" w:hint="eastAsia"/>
          <w:color w:val="666666"/>
          <w:sz w:val="24"/>
          <w:szCs w:val="24"/>
          <w:shd w:val="clear" w:color="auto" w:fill="FFFFFF"/>
        </w:rPr>
        <w:t>近年来,随着电子和计算机技术的发展,高校食堂对于人员的考勤门禁管理和测温方式逐渐多样化。在疫情尚未结束、疫情防控形势依然严峻的当下,如何进一步加强对从业人员进出食堂的管理和体温检测,高校食堂仍然面临着若干挑战。本文主要探讨了目前高校食堂采用的门禁、测温、考勤工作方式的优势与局限,并对后疫情时期测温型虹膜考勤门禁一体化系统在高校食堂的应用优势和可行性进行了研究和探索。</w:t>
      </w:r>
      <w:r w:rsidRPr="00BA7355">
        <w:rPr>
          <w:rFonts w:ascii="宋体" w:eastAsia="宋体" w:hAnsi="宋体"/>
          <w:color w:val="666666"/>
          <w:sz w:val="24"/>
          <w:szCs w:val="24"/>
          <w:shd w:val="clear" w:color="auto" w:fill="FFFFFF"/>
        </w:rPr>
        <w:t>随着新冠肺炎疫情的发展，各单位和社区对个体身份认证和门禁安检日益重视，而虹膜识别相比人脸识别不受戴口罩情况的影响，相比指纹识别也不需要接触式采集，因此新冠肺炎疫情或成为虹膜识别应用爆发式增长的‘催化剂’。</w:t>
      </w:r>
      <w:r w:rsidRPr="00BA7355">
        <w:rPr>
          <w:rFonts w:ascii="宋体" w:eastAsia="宋体" w:hAnsi="宋体" w:cs="Arial"/>
          <w:kern w:val="0"/>
          <w:sz w:val="24"/>
          <w:szCs w:val="24"/>
        </w:rPr>
        <w:t xml:space="preserve"> </w:t>
      </w:r>
      <w:r w:rsidRPr="00BA7355">
        <w:rPr>
          <w:rFonts w:ascii="宋体" w:eastAsia="宋体" w:hAnsi="宋体"/>
          <w:color w:val="666666"/>
          <w:sz w:val="24"/>
          <w:szCs w:val="24"/>
          <w:shd w:val="clear" w:color="auto" w:fill="FFFFFF"/>
        </w:rPr>
        <w:t>“目前国内市场大部分采用国产自主可控的虹膜识别技术，如果国家级虹膜识别平台或者重要领域，例如身份证、金融、教育、社保、通关、电信、交通、旅游等虹膜识别应用采用国外技术，或影响国家安全和个人信息安全。中科院自动化所谭铁牛院士团队从 1998 年起开始在国内开展虹膜识别的研究，在虹膜图像获取、虹膜区域分割、虹膜特征表达、虹膜图像分类等一系列关键问题上取得重要进展，系统发展了虹膜识别的计算理论和技术方法，具有完</w:t>
      </w:r>
      <w:r w:rsidRPr="00BA7355">
        <w:rPr>
          <w:rFonts w:ascii="宋体" w:eastAsia="宋体" w:hAnsi="宋体"/>
          <w:color w:val="666666"/>
          <w:sz w:val="24"/>
          <w:szCs w:val="24"/>
          <w:shd w:val="clear" w:color="auto" w:fill="FFFFFF"/>
        </w:rPr>
        <w:lastRenderedPageBreak/>
        <w:t>整自主知识产权的虹膜设备和识别系统。</w:t>
      </w:r>
    </w:p>
    <w:p w14:paraId="4577585E" w14:textId="1686EC8D" w:rsidR="002F3BF3" w:rsidRPr="00BA7355" w:rsidRDefault="00111DF0" w:rsidP="00BA7355">
      <w:pPr>
        <w:spacing w:line="360" w:lineRule="auto"/>
        <w:rPr>
          <w:rFonts w:ascii="宋体" w:eastAsia="宋体" w:hAnsi="宋体"/>
          <w:color w:val="666666"/>
          <w:sz w:val="24"/>
          <w:szCs w:val="24"/>
          <w:shd w:val="clear" w:color="auto" w:fill="FFFFFF"/>
        </w:rPr>
      </w:pPr>
      <w:r w:rsidRPr="00BA7355">
        <w:rPr>
          <w:rFonts w:ascii="宋体" w:eastAsia="宋体" w:hAnsi="宋体"/>
          <w:color w:val="666666"/>
          <w:sz w:val="24"/>
          <w:szCs w:val="24"/>
          <w:shd w:val="clear" w:color="auto" w:fill="FFFFFF"/>
        </w:rPr>
        <w:t>“虹膜在胎儿发育阶段形成后，在整个生命历程中保持不变。这决定了虹膜特征的独特性，同时也决定了身份识别的唯一性。”</w:t>
      </w:r>
      <w:r w:rsidR="00480859">
        <w:rPr>
          <w:rFonts w:ascii="宋体" w:eastAsia="宋体" w:hAnsi="宋体" w:hint="eastAsia"/>
          <w:color w:val="666666"/>
          <w:sz w:val="24"/>
          <w:szCs w:val="24"/>
          <w:shd w:val="clear" w:color="auto" w:fill="FFFFFF"/>
        </w:rPr>
        <w:t>[</w:t>
      </w:r>
      <w:r w:rsidR="00480859">
        <w:rPr>
          <w:rFonts w:ascii="宋体" w:eastAsia="宋体" w:hAnsi="宋体"/>
          <w:color w:val="666666"/>
          <w:sz w:val="24"/>
          <w:szCs w:val="24"/>
          <w:shd w:val="clear" w:color="auto" w:fill="FFFFFF"/>
        </w:rPr>
        <w:t>1]</w:t>
      </w:r>
      <w:r w:rsidRPr="00BA7355">
        <w:rPr>
          <w:rFonts w:ascii="宋体" w:eastAsia="宋体" w:hAnsi="宋体"/>
          <w:color w:val="666666"/>
          <w:sz w:val="24"/>
          <w:szCs w:val="24"/>
          <w:shd w:val="clear" w:color="auto" w:fill="FFFFFF"/>
        </w:rPr>
        <w:t>虹膜识别比人脸识别和指纹识别具有更难伪造的生物特征识别特性。</w:t>
      </w:r>
      <w:r w:rsidRPr="00BA7355">
        <w:rPr>
          <w:rFonts w:ascii="宋体" w:eastAsia="宋体" w:hAnsi="宋体" w:hint="eastAsia"/>
          <w:color w:val="666666"/>
          <w:sz w:val="24"/>
          <w:szCs w:val="24"/>
          <w:shd w:val="clear" w:color="auto" w:fill="FFFFFF"/>
        </w:rPr>
        <w:t>在新冠疫情背景下，设计实现指挥疫情防控平台。采用J</w:t>
      </w:r>
      <w:r w:rsidRPr="00BA7355">
        <w:rPr>
          <w:rFonts w:ascii="宋体" w:eastAsia="宋体" w:hAnsi="宋体"/>
          <w:color w:val="666666"/>
          <w:sz w:val="24"/>
          <w:szCs w:val="24"/>
          <w:shd w:val="clear" w:color="auto" w:fill="FFFFFF"/>
        </w:rPr>
        <w:t>ava</w:t>
      </w:r>
      <w:r w:rsidRPr="00BA7355">
        <w:rPr>
          <w:rFonts w:ascii="宋体" w:eastAsia="宋体" w:hAnsi="宋体" w:hint="eastAsia"/>
          <w:color w:val="666666"/>
          <w:sz w:val="24"/>
          <w:szCs w:val="24"/>
          <w:shd w:val="clear" w:color="auto" w:fill="FFFFFF"/>
        </w:rPr>
        <w:t>、python等技术开发的系统平台利用虹膜识别测温设备，收集数据；后台管理实现人员管理，信息统计分析等；用户</w:t>
      </w:r>
      <w:proofErr w:type="gramStart"/>
      <w:r w:rsidRPr="00BA7355">
        <w:rPr>
          <w:rFonts w:ascii="宋体" w:eastAsia="宋体" w:hAnsi="宋体" w:hint="eastAsia"/>
          <w:color w:val="666666"/>
          <w:sz w:val="24"/>
          <w:szCs w:val="24"/>
          <w:shd w:val="clear" w:color="auto" w:fill="FFFFFF"/>
        </w:rPr>
        <w:t>通过微信小</w:t>
      </w:r>
      <w:proofErr w:type="gramEnd"/>
      <w:r w:rsidRPr="00BA7355">
        <w:rPr>
          <w:rFonts w:ascii="宋体" w:eastAsia="宋体" w:hAnsi="宋体" w:hint="eastAsia"/>
          <w:color w:val="666666"/>
          <w:sz w:val="24"/>
          <w:szCs w:val="24"/>
          <w:shd w:val="clear" w:color="auto" w:fill="FFFFFF"/>
        </w:rPr>
        <w:t>程序在线申请监测。疫情防控平台给来往学校的人员带来了极大便利，有效的提高了学校资源的利用率，同时降低了感染新冠肺炎的风险，减轻了防疫工作量，为疫情防控提供了有力的保障。</w:t>
      </w:r>
    </w:p>
    <w:p w14:paraId="02810ED7" w14:textId="77777777" w:rsidR="00782F35" w:rsidRDefault="00782F35">
      <w:pPr>
        <w:rPr>
          <w:rFonts w:ascii="微软雅黑" w:eastAsia="微软雅黑" w:hAnsi="微软雅黑"/>
          <w:color w:val="666666"/>
          <w:szCs w:val="21"/>
          <w:shd w:val="clear" w:color="auto" w:fill="FFFFFF"/>
        </w:rPr>
      </w:pPr>
    </w:p>
    <w:p w14:paraId="0E85EA9D" w14:textId="77777777" w:rsidR="002F3BF3" w:rsidRDefault="00111DF0">
      <w:pPr>
        <w:jc w:val="left"/>
        <w:rPr>
          <w:rFonts w:ascii="黑体" w:eastAsia="黑体" w:hAnsi="黑体" w:cs="黑体"/>
          <w:color w:val="666666"/>
          <w:szCs w:val="21"/>
          <w:shd w:val="clear" w:color="auto" w:fill="FFFFFF"/>
        </w:rPr>
      </w:pPr>
      <w:r>
        <w:rPr>
          <w:rFonts w:ascii="黑体" w:eastAsia="黑体" w:hAnsi="黑体" w:cs="黑体" w:hint="eastAsia"/>
          <w:b/>
          <w:bCs/>
          <w:color w:val="666666"/>
          <w:sz w:val="24"/>
          <w:szCs w:val="24"/>
          <w:shd w:val="clear" w:color="auto" w:fill="FFFFFF"/>
        </w:rPr>
        <w:t>关键词：虹膜识别；疫情防控；口罩；国内市场</w:t>
      </w:r>
      <w:r>
        <w:rPr>
          <w:rFonts w:ascii="黑体" w:eastAsia="黑体" w:hAnsi="黑体" w:cs="黑体" w:hint="eastAsia"/>
          <w:color w:val="666666"/>
          <w:szCs w:val="21"/>
          <w:shd w:val="clear" w:color="auto" w:fill="FFFFFF"/>
        </w:rPr>
        <w:t>。</w:t>
      </w:r>
    </w:p>
    <w:p w14:paraId="4286420E" w14:textId="77777777" w:rsidR="002F3BF3" w:rsidRDefault="002F3BF3">
      <w:pPr>
        <w:jc w:val="left"/>
        <w:rPr>
          <w:rFonts w:ascii="黑体" w:eastAsia="黑体" w:hAnsi="黑体" w:cs="黑体"/>
          <w:color w:val="666666"/>
          <w:szCs w:val="21"/>
          <w:shd w:val="clear" w:color="auto" w:fill="FFFFFF"/>
        </w:rPr>
      </w:pPr>
    </w:p>
    <w:p w14:paraId="33A0F5B1" w14:textId="77777777" w:rsidR="002F3BF3" w:rsidRDefault="002F3BF3">
      <w:pPr>
        <w:jc w:val="left"/>
        <w:rPr>
          <w:rFonts w:ascii="黑体" w:eastAsia="黑体" w:hAnsi="黑体" w:cs="黑体"/>
          <w:color w:val="666666"/>
          <w:szCs w:val="21"/>
          <w:shd w:val="clear" w:color="auto" w:fill="FFFFFF"/>
        </w:rPr>
      </w:pPr>
    </w:p>
    <w:p w14:paraId="40FE62A3" w14:textId="2C230AE0" w:rsidR="002F3BF3" w:rsidRDefault="002F3BF3">
      <w:pPr>
        <w:jc w:val="left"/>
        <w:rPr>
          <w:rFonts w:ascii="黑体" w:eastAsia="黑体" w:hAnsi="黑体" w:cs="黑体"/>
          <w:color w:val="666666"/>
          <w:szCs w:val="21"/>
          <w:shd w:val="clear" w:color="auto" w:fill="FFFFFF"/>
        </w:rPr>
      </w:pPr>
    </w:p>
    <w:p w14:paraId="5764F2C4" w14:textId="56C22D4E" w:rsidR="00782F35" w:rsidRDefault="00782F35">
      <w:pPr>
        <w:jc w:val="left"/>
        <w:rPr>
          <w:rFonts w:ascii="黑体" w:eastAsia="黑体" w:hAnsi="黑体" w:cs="黑体"/>
          <w:color w:val="666666"/>
          <w:szCs w:val="21"/>
          <w:shd w:val="clear" w:color="auto" w:fill="FFFFFF"/>
        </w:rPr>
      </w:pPr>
    </w:p>
    <w:p w14:paraId="7250FCF3" w14:textId="2804DA88" w:rsidR="00782F35" w:rsidRDefault="00782F35">
      <w:pPr>
        <w:jc w:val="left"/>
        <w:rPr>
          <w:rFonts w:ascii="黑体" w:eastAsia="黑体" w:hAnsi="黑体" w:cs="黑体"/>
          <w:color w:val="666666"/>
          <w:szCs w:val="21"/>
          <w:shd w:val="clear" w:color="auto" w:fill="FFFFFF"/>
        </w:rPr>
      </w:pPr>
    </w:p>
    <w:p w14:paraId="5D406EBE" w14:textId="0BE558FA" w:rsidR="00782F35" w:rsidRDefault="00782F35">
      <w:pPr>
        <w:jc w:val="left"/>
        <w:rPr>
          <w:rFonts w:ascii="黑体" w:eastAsia="黑体" w:hAnsi="黑体" w:cs="黑体"/>
          <w:color w:val="666666"/>
          <w:szCs w:val="21"/>
          <w:shd w:val="clear" w:color="auto" w:fill="FFFFFF"/>
        </w:rPr>
      </w:pPr>
    </w:p>
    <w:p w14:paraId="76A2ABF3" w14:textId="77777777" w:rsidR="002F3BF3" w:rsidRDefault="002F3BF3">
      <w:pPr>
        <w:jc w:val="left"/>
        <w:rPr>
          <w:rFonts w:ascii="黑体" w:eastAsia="黑体" w:hAnsi="黑体" w:cs="黑体"/>
          <w:color w:val="666666"/>
          <w:szCs w:val="21"/>
          <w:shd w:val="clear" w:color="auto" w:fill="FFFFFF"/>
        </w:rPr>
      </w:pPr>
    </w:p>
    <w:p w14:paraId="59AB856F" w14:textId="77777777" w:rsidR="002F3BF3" w:rsidRDefault="002F3BF3">
      <w:pPr>
        <w:jc w:val="left"/>
        <w:rPr>
          <w:rFonts w:ascii="黑体" w:eastAsia="黑体" w:hAnsi="黑体" w:cs="黑体"/>
          <w:color w:val="666666"/>
          <w:szCs w:val="21"/>
          <w:shd w:val="clear" w:color="auto" w:fill="FFFFFF"/>
        </w:rPr>
      </w:pPr>
    </w:p>
    <w:p w14:paraId="242ACC6A" w14:textId="2F0B8C23" w:rsidR="002F3BF3" w:rsidRPr="00A86A15" w:rsidRDefault="000804C8">
      <w:pPr>
        <w:pStyle w:val="2"/>
        <w:rPr>
          <w:rFonts w:ascii="黑体" w:eastAsia="黑体" w:hAnsi="黑体"/>
          <w:sz w:val="28"/>
          <w:szCs w:val="28"/>
          <w:shd w:val="clear" w:color="auto" w:fill="FFFFFF"/>
        </w:rPr>
      </w:pPr>
      <w:bookmarkStart w:id="2" w:name="_Toc104725532"/>
      <w:r>
        <w:rPr>
          <w:rFonts w:ascii="黑体" w:eastAsia="黑体" w:hAnsi="黑体" w:hint="eastAsia"/>
          <w:sz w:val="28"/>
          <w:szCs w:val="28"/>
          <w:shd w:val="clear" w:color="auto" w:fill="FFFFFF"/>
        </w:rPr>
        <w:t xml:space="preserve">第二章 </w:t>
      </w:r>
      <w:r w:rsidR="000F1524">
        <w:rPr>
          <w:rFonts w:ascii="黑体" w:eastAsia="黑体" w:hAnsi="黑体"/>
          <w:sz w:val="28"/>
          <w:szCs w:val="28"/>
          <w:shd w:val="clear" w:color="auto" w:fill="FFFFFF"/>
        </w:rPr>
        <w:t xml:space="preserve"> </w:t>
      </w:r>
      <w:r w:rsidRPr="00A86A15">
        <w:rPr>
          <w:rFonts w:ascii="黑体" w:eastAsia="黑体" w:hAnsi="黑体" w:hint="eastAsia"/>
          <w:sz w:val="28"/>
          <w:szCs w:val="28"/>
          <w:shd w:val="clear" w:color="auto" w:fill="FFFFFF"/>
        </w:rPr>
        <w:t>研究背景及意义</w:t>
      </w:r>
      <w:bookmarkEnd w:id="2"/>
    </w:p>
    <w:p w14:paraId="18F0D73A" w14:textId="77777777" w:rsidR="002F3BF3" w:rsidRDefault="00111DF0">
      <w:pPr>
        <w:pStyle w:val="a8"/>
        <w:rPr>
          <w:rFonts w:ascii="微软雅黑" w:eastAsia="微软雅黑" w:hAnsi="微软雅黑"/>
          <w:color w:val="666666"/>
          <w:szCs w:val="21"/>
          <w:shd w:val="clear" w:color="auto" w:fill="FFFFFF"/>
        </w:rPr>
      </w:pPr>
      <w:r>
        <w:rPr>
          <w:rFonts w:ascii="微软雅黑" w:eastAsia="微软雅黑" w:hAnsi="微软雅黑"/>
          <w:color w:val="666666"/>
          <w:szCs w:val="21"/>
          <w:shd w:val="clear" w:color="auto" w:fill="FFFFFF"/>
        </w:rPr>
        <w:t>2020 年初，新冠病毒肺炎席卷全球，给各行各业带来了严</w:t>
      </w:r>
      <w:r>
        <w:rPr>
          <w:rFonts w:ascii="微软雅黑" w:eastAsia="微软雅黑" w:hAnsi="微软雅黑" w:hint="eastAsia"/>
          <w:color w:val="666666"/>
          <w:szCs w:val="21"/>
          <w:shd w:val="clear" w:color="auto" w:fill="FFFFFF"/>
        </w:rPr>
        <w:t>重的困扰。随着国内疫情防控形势逐渐好转，防控工作逐步转为常态化，高校也逐渐开始复工复学。另一方面，随着人脸识</w:t>
      </w:r>
    </w:p>
    <w:p w14:paraId="6A7D81F1" w14:textId="77777777" w:rsidR="002F3BF3" w:rsidRDefault="00111DF0">
      <w:pPr>
        <w:pStyle w:val="a8"/>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别技术的不断发展，已经逐渐取代密码、指纹等传统的身份识别方法，得到了广泛的应用。在此疫情防控大工作背景下，如何利用人脸识别技术对返校学生进行智能化安全管理，提出了新的挑战。21 世纪是信息化和网络化的时代，网络正在而且已经改变了人们的生</w:t>
      </w:r>
    </w:p>
    <w:p w14:paraId="6BEEEB64" w14:textId="77777777" w:rsidR="002F3BF3" w:rsidRDefault="00111DF0">
      <w:pPr>
        <w:pStyle w:val="a8"/>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活方式，尤其是这几年网络购物变得越来越普遍，人们越来越频繁的需要验证自己的身份。身份验证技术作为信息安全中的一项基础技术，也越来越受到人们的关注。传统的身份认证技术，比如证件或者密码，由于容易丢失、复制或窃取，越来与难满足当今社会对信息安全</w:t>
      </w:r>
      <w:r>
        <w:rPr>
          <w:rFonts w:ascii="微软雅黑" w:eastAsia="微软雅黑" w:hAnsi="微软雅黑" w:hint="eastAsia"/>
          <w:color w:val="666666"/>
          <w:szCs w:val="21"/>
          <w:shd w:val="clear" w:color="auto" w:fill="FFFFFF"/>
        </w:rPr>
        <w:lastRenderedPageBreak/>
        <w:t>的需求。而利用人自身所具有的物理特征，如生物识别技术，则可以避免上面的问题，因为这些生物特征具有稳定性、唯一性、永久性和安全性等特点.</w:t>
      </w:r>
    </w:p>
    <w:p w14:paraId="47C94A4C" w14:textId="77777777" w:rsidR="002F3BF3" w:rsidRDefault="00111DF0">
      <w:pPr>
        <w:pStyle w:val="a8"/>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 xml:space="preserve"> </w:t>
      </w:r>
    </w:p>
    <w:p w14:paraId="10341FE7" w14:textId="77777777" w:rsidR="002F3BF3" w:rsidRDefault="00111DF0">
      <w:pPr>
        <w:pStyle w:val="a8"/>
        <w:rPr>
          <w:rFonts w:ascii="微软雅黑" w:eastAsia="微软雅黑" w:hAnsi="微软雅黑"/>
          <w:color w:val="666666"/>
          <w:szCs w:val="21"/>
          <w:shd w:val="clear" w:color="auto" w:fill="FFFFFF"/>
        </w:rPr>
      </w:pPr>
      <w:r>
        <w:rPr>
          <w:rFonts w:ascii="微软雅黑" w:eastAsia="微软雅黑" w:hAnsi="微软雅黑" w:hint="eastAsia"/>
          <w:color w:val="666666"/>
          <w:szCs w:val="21"/>
          <w:shd w:val="clear" w:color="auto" w:fill="FFFFFF"/>
        </w:rPr>
        <w:t xml:space="preserve">人们可能会丢失证件或者遗忘密码，但是却不可能丢失自己的生物特征，比如指纹、虹膜、人脸、手指静脉等。生物特征识别就是为了进行身份验证而检测生物个体的生理特征或行为特征，并将这些特征与数据库的特征数据进行比较，从而完成身份认证的一种技术因此基于生物特征识别技术的身份验证具有更好的安全性、有效性和稳定性。 </w:t>
      </w:r>
    </w:p>
    <w:p w14:paraId="3AB88FAD" w14:textId="77777777" w:rsidR="002F3BF3" w:rsidRDefault="002F3BF3">
      <w:pPr>
        <w:pStyle w:val="a8"/>
        <w:rPr>
          <w:rFonts w:ascii="微软雅黑" w:eastAsia="微软雅黑" w:hAnsi="微软雅黑"/>
          <w:color w:val="666666"/>
          <w:szCs w:val="21"/>
          <w:shd w:val="clear" w:color="auto" w:fill="FFFFFF"/>
        </w:rPr>
      </w:pPr>
    </w:p>
    <w:p w14:paraId="556CA083" w14:textId="77777777" w:rsidR="002F3BF3" w:rsidRDefault="002F3BF3">
      <w:pPr>
        <w:pStyle w:val="a8"/>
        <w:rPr>
          <w:rFonts w:ascii="微软雅黑" w:eastAsia="微软雅黑" w:hAnsi="微软雅黑"/>
          <w:color w:val="666666"/>
          <w:szCs w:val="21"/>
          <w:shd w:val="clear" w:color="auto" w:fill="FFFFFF"/>
        </w:rPr>
      </w:pPr>
    </w:p>
    <w:p w14:paraId="7F8A29B3" w14:textId="7B7EB6AA" w:rsidR="002F3BF3" w:rsidRPr="005B7601" w:rsidRDefault="000F1524" w:rsidP="005B7601">
      <w:pPr>
        <w:pStyle w:val="3"/>
      </w:pPr>
      <w:bookmarkStart w:id="3" w:name="_Toc104725533"/>
      <w:r w:rsidRPr="005B7601">
        <w:rPr>
          <w:rFonts w:hint="eastAsia"/>
        </w:rPr>
        <w:t>2</w:t>
      </w:r>
      <w:r w:rsidRPr="005B7601">
        <w:t xml:space="preserve">.1 </w:t>
      </w:r>
      <w:r w:rsidR="00111DF0" w:rsidRPr="005B7601">
        <w:rPr>
          <w:rFonts w:hint="eastAsia"/>
        </w:rPr>
        <w:t>该算法在国内外发展状况</w:t>
      </w:r>
      <w:bookmarkEnd w:id="3"/>
    </w:p>
    <w:p w14:paraId="726EB5C1" w14:textId="77777777" w:rsidR="002F3BF3" w:rsidRPr="00BD4CE0" w:rsidRDefault="00111DF0">
      <w:pPr>
        <w:rPr>
          <w:rFonts w:ascii="Times New Roman" w:eastAsia="宋体" w:hAnsi="Times New Roman"/>
          <w:sz w:val="24"/>
          <w:szCs w:val="24"/>
        </w:rPr>
      </w:pPr>
      <w:r w:rsidRPr="00BD4CE0">
        <w:rPr>
          <w:rFonts w:ascii="Times New Roman" w:eastAsia="宋体" w:hAnsi="Times New Roman" w:hint="eastAsia"/>
          <w:sz w:val="24"/>
          <w:szCs w:val="24"/>
        </w:rPr>
        <w:t>L</w:t>
      </w:r>
      <w:r w:rsidRPr="00BD4CE0">
        <w:rPr>
          <w:rFonts w:ascii="Times New Roman" w:eastAsia="宋体" w:hAnsi="Times New Roman"/>
          <w:sz w:val="24"/>
          <w:szCs w:val="24"/>
        </w:rPr>
        <w:t>BP</w:t>
      </w:r>
      <w:r w:rsidRPr="00BD4CE0">
        <w:rPr>
          <w:rFonts w:ascii="Times New Roman" w:eastAsia="宋体" w:hAnsi="Times New Roman" w:hint="eastAsia"/>
          <w:sz w:val="24"/>
          <w:szCs w:val="24"/>
        </w:rPr>
        <w:t>算法在国外由学者</w:t>
      </w:r>
      <w:proofErr w:type="spellStart"/>
      <w:r w:rsidRPr="00BD4CE0">
        <w:rPr>
          <w:rFonts w:ascii="Times New Roman" w:eastAsia="宋体" w:hAnsi="Times New Roman"/>
          <w:sz w:val="24"/>
          <w:szCs w:val="24"/>
        </w:rPr>
        <w:t>Pietikäinen</w:t>
      </w:r>
      <w:proofErr w:type="spellEnd"/>
      <w:r w:rsidRPr="00BD4CE0">
        <w:rPr>
          <w:rFonts w:ascii="Times New Roman" w:eastAsia="宋体" w:hAnsi="Times New Roman" w:hint="eastAsia"/>
          <w:sz w:val="24"/>
          <w:szCs w:val="24"/>
        </w:rPr>
        <w:t>在</w:t>
      </w:r>
      <w:r w:rsidRPr="00BD4CE0">
        <w:rPr>
          <w:rFonts w:ascii="Times New Roman" w:eastAsia="宋体" w:hAnsi="Times New Roman" w:hint="eastAsia"/>
          <w:sz w:val="24"/>
          <w:szCs w:val="24"/>
        </w:rPr>
        <w:t>1</w:t>
      </w:r>
      <w:r w:rsidRPr="00BD4CE0">
        <w:rPr>
          <w:rFonts w:ascii="Times New Roman" w:eastAsia="宋体" w:hAnsi="Times New Roman"/>
          <w:sz w:val="24"/>
          <w:szCs w:val="24"/>
        </w:rPr>
        <w:t>994</w:t>
      </w:r>
      <w:r w:rsidRPr="00BD4CE0">
        <w:rPr>
          <w:rFonts w:ascii="Times New Roman" w:eastAsia="宋体" w:hAnsi="Times New Roman" w:hint="eastAsia"/>
          <w:sz w:val="24"/>
          <w:szCs w:val="24"/>
        </w:rPr>
        <w:t>年首次提出，然后经过众多科学家弥补</w:t>
      </w:r>
      <w:r w:rsidRPr="00BD4CE0">
        <w:rPr>
          <w:rFonts w:ascii="Times New Roman" w:eastAsia="宋体" w:hAnsi="Times New Roman" w:hint="eastAsia"/>
          <w:sz w:val="24"/>
          <w:szCs w:val="24"/>
        </w:rPr>
        <w:t>L</w:t>
      </w:r>
      <w:r w:rsidRPr="00BD4CE0">
        <w:rPr>
          <w:rFonts w:ascii="Times New Roman" w:eastAsia="宋体" w:hAnsi="Times New Roman"/>
          <w:sz w:val="24"/>
          <w:szCs w:val="24"/>
        </w:rPr>
        <w:t>BP</w:t>
      </w:r>
      <w:r w:rsidRPr="00BD4CE0">
        <w:rPr>
          <w:rFonts w:ascii="Times New Roman" w:eastAsia="宋体" w:hAnsi="Times New Roman" w:hint="eastAsia"/>
          <w:sz w:val="24"/>
          <w:szCs w:val="24"/>
        </w:rPr>
        <w:t>算子因位置的问题而造成的缺陷，国内研究所以及学者也在不断研发。</w:t>
      </w:r>
    </w:p>
    <w:p w14:paraId="1E9FF0CE" w14:textId="77777777" w:rsidR="00370F18" w:rsidRDefault="00111DF0">
      <w:pPr>
        <w:rPr>
          <w:rFonts w:ascii="Times New Roman" w:eastAsia="宋体" w:hAnsi="Times New Roman"/>
          <w:sz w:val="24"/>
          <w:szCs w:val="24"/>
        </w:rPr>
      </w:pPr>
      <w:r w:rsidRPr="00BD4CE0">
        <w:rPr>
          <w:rFonts w:ascii="Times New Roman" w:eastAsia="宋体" w:hAnsi="Times New Roman" w:hint="eastAsia"/>
          <w:sz w:val="24"/>
          <w:szCs w:val="24"/>
        </w:rPr>
        <w:t>虽然在这之前也有一些虹膜识别系统的原型设计，但直到</w:t>
      </w:r>
      <w:r w:rsidRPr="00BD4CE0">
        <w:rPr>
          <w:rFonts w:ascii="Times New Roman" w:eastAsia="宋体" w:hAnsi="Times New Roman" w:hint="eastAsia"/>
          <w:sz w:val="24"/>
          <w:szCs w:val="24"/>
        </w:rPr>
        <w:t xml:space="preserve"> 20 </w:t>
      </w:r>
      <w:r w:rsidRPr="00BD4CE0">
        <w:rPr>
          <w:rFonts w:ascii="Times New Roman" w:eastAsia="宋体" w:hAnsi="Times New Roman" w:hint="eastAsia"/>
          <w:sz w:val="24"/>
          <w:szCs w:val="24"/>
        </w:rPr>
        <w:t>世纪末，英国剑桥大学的</w:t>
      </w:r>
      <w:r w:rsidRPr="00BD4CE0">
        <w:rPr>
          <w:rFonts w:ascii="Times New Roman" w:eastAsia="宋体" w:hAnsi="Times New Roman" w:hint="eastAsia"/>
          <w:sz w:val="24"/>
          <w:szCs w:val="24"/>
        </w:rPr>
        <w:t xml:space="preserve">  John G. </w:t>
      </w:r>
      <w:proofErr w:type="spellStart"/>
      <w:r w:rsidRPr="00BD4CE0">
        <w:rPr>
          <w:rFonts w:ascii="Times New Roman" w:eastAsia="宋体" w:hAnsi="Times New Roman" w:hint="eastAsia"/>
          <w:sz w:val="24"/>
          <w:szCs w:val="24"/>
        </w:rPr>
        <w:t>Daugman</w:t>
      </w:r>
      <w:proofErr w:type="spellEnd"/>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博士才实现了一套能够稳定工作的虹膜识别系统。</w:t>
      </w:r>
      <w:proofErr w:type="spellStart"/>
      <w:r w:rsidRPr="00BD4CE0">
        <w:rPr>
          <w:rFonts w:ascii="Times New Roman" w:eastAsia="宋体" w:hAnsi="Times New Roman" w:hint="eastAsia"/>
          <w:sz w:val="24"/>
          <w:szCs w:val="24"/>
        </w:rPr>
        <w:t>Daugman</w:t>
      </w:r>
      <w:proofErr w:type="spellEnd"/>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为该系统申请了专利</w:t>
      </w:r>
      <w:r w:rsidRPr="00BD4CE0">
        <w:rPr>
          <w:rFonts w:ascii="Times New Roman" w:eastAsia="宋体" w:hAnsi="Times New Roman" w:hint="eastAsia"/>
          <w:sz w:val="24"/>
          <w:szCs w:val="24"/>
        </w:rPr>
        <w:t>[</w:t>
      </w:r>
      <w:r w:rsidR="00F64BA6" w:rsidRPr="00BD4CE0">
        <w:rPr>
          <w:rFonts w:ascii="Times New Roman" w:eastAsia="宋体" w:hAnsi="Times New Roman"/>
          <w:sz w:val="24"/>
          <w:szCs w:val="24"/>
        </w:rPr>
        <w:t>1</w:t>
      </w:r>
      <w:r w:rsidR="00F64BA6" w:rsidRPr="00BD4CE0">
        <w:rPr>
          <w:rFonts w:ascii="Times New Roman" w:eastAsia="宋体" w:hAnsi="Times New Roman" w:hint="eastAsia"/>
          <w:sz w:val="24"/>
          <w:szCs w:val="24"/>
        </w:rPr>
        <w:t>]</w:t>
      </w:r>
      <w:r w:rsidRPr="00BD4CE0">
        <w:rPr>
          <w:rFonts w:ascii="Times New Roman" w:eastAsia="宋体" w:hAnsi="Times New Roman" w:hint="eastAsia"/>
          <w:sz w:val="24"/>
          <w:szCs w:val="24"/>
        </w:rPr>
        <w:t>，该专利目前为美国的</w:t>
      </w:r>
      <w:r w:rsidRPr="00BD4CE0">
        <w:rPr>
          <w:rFonts w:ascii="Times New Roman" w:eastAsia="宋体" w:hAnsi="Times New Roman" w:hint="eastAsia"/>
          <w:sz w:val="24"/>
          <w:szCs w:val="24"/>
        </w:rPr>
        <w:t xml:space="preserve"> </w:t>
      </w:r>
      <w:proofErr w:type="spellStart"/>
      <w:r w:rsidRPr="00BD4CE0">
        <w:rPr>
          <w:rFonts w:ascii="Times New Roman" w:eastAsia="宋体" w:hAnsi="Times New Roman" w:hint="eastAsia"/>
          <w:sz w:val="24"/>
          <w:szCs w:val="24"/>
        </w:rPr>
        <w:t>Iridian</w:t>
      </w:r>
      <w:proofErr w:type="spellEnd"/>
      <w:r w:rsidRPr="00BD4CE0">
        <w:rPr>
          <w:rFonts w:ascii="Times New Roman" w:eastAsia="宋体" w:hAnsi="Times New Roman" w:hint="eastAsia"/>
          <w:sz w:val="24"/>
          <w:szCs w:val="24"/>
        </w:rPr>
        <w:t xml:space="preserve"> Technologies </w:t>
      </w:r>
      <w:r w:rsidRPr="00BD4CE0">
        <w:rPr>
          <w:rFonts w:ascii="Times New Roman" w:eastAsia="宋体" w:hAnsi="Times New Roman" w:hint="eastAsia"/>
          <w:sz w:val="24"/>
          <w:szCs w:val="24"/>
        </w:rPr>
        <w:t>公司所有。</w:t>
      </w:r>
      <w:proofErr w:type="spellStart"/>
      <w:r w:rsidRPr="00BD4CE0">
        <w:rPr>
          <w:rFonts w:ascii="Times New Roman" w:eastAsia="宋体" w:hAnsi="Times New Roman" w:hint="eastAsia"/>
          <w:sz w:val="24"/>
          <w:szCs w:val="24"/>
        </w:rPr>
        <w:t>Daugman</w:t>
      </w:r>
      <w:proofErr w:type="spellEnd"/>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系统作为目前最成功和有名的虹膜识别系统，并没有阻挡其他国家或公司对虹膜识别系统的继续研发。其中比较有名的算法包括</w:t>
      </w:r>
      <w:r w:rsidRPr="00BD4CE0">
        <w:rPr>
          <w:rFonts w:ascii="Times New Roman" w:eastAsia="宋体" w:hAnsi="Times New Roman" w:hint="eastAsia"/>
          <w:sz w:val="24"/>
          <w:szCs w:val="24"/>
        </w:rPr>
        <w:t xml:space="preserve"> R. </w:t>
      </w:r>
      <w:proofErr w:type="spellStart"/>
      <w:r w:rsidRPr="00BD4CE0">
        <w:rPr>
          <w:rFonts w:ascii="Times New Roman" w:eastAsia="宋体" w:hAnsi="Times New Roman" w:hint="eastAsia"/>
          <w:sz w:val="24"/>
          <w:szCs w:val="24"/>
        </w:rPr>
        <w:t>Wildes</w:t>
      </w:r>
      <w:proofErr w:type="spellEnd"/>
      <w:r w:rsidRPr="00BD4CE0">
        <w:rPr>
          <w:rFonts w:ascii="Times New Roman" w:eastAsia="宋体" w:hAnsi="Times New Roman" w:hint="eastAsia"/>
          <w:sz w:val="24"/>
          <w:szCs w:val="24"/>
        </w:rPr>
        <w:t xml:space="preserve"> </w:t>
      </w:r>
      <w:r w:rsidR="00F64BA6" w:rsidRPr="00BD4CE0">
        <w:rPr>
          <w:rFonts w:ascii="Times New Roman" w:eastAsia="宋体" w:hAnsi="Times New Roman" w:hint="eastAsia"/>
          <w:sz w:val="24"/>
          <w:szCs w:val="24"/>
        </w:rPr>
        <w:t>[</w:t>
      </w:r>
      <w:r w:rsidR="00F64BA6" w:rsidRPr="00BD4CE0">
        <w:rPr>
          <w:rFonts w:ascii="Times New Roman" w:eastAsia="宋体" w:hAnsi="Times New Roman"/>
          <w:sz w:val="24"/>
          <w:szCs w:val="24"/>
        </w:rPr>
        <w:t>2]</w:t>
      </w:r>
      <w:r w:rsidRPr="00BD4CE0">
        <w:rPr>
          <w:rFonts w:ascii="Times New Roman" w:eastAsia="宋体" w:hAnsi="Times New Roman" w:hint="eastAsia"/>
          <w:sz w:val="24"/>
          <w:szCs w:val="24"/>
        </w:rPr>
        <w:t>的算法，</w:t>
      </w:r>
      <w:r w:rsidRPr="00BD4CE0">
        <w:rPr>
          <w:rFonts w:ascii="Times New Roman" w:eastAsia="宋体" w:hAnsi="Times New Roman" w:hint="eastAsia"/>
          <w:sz w:val="24"/>
          <w:szCs w:val="24"/>
        </w:rPr>
        <w:t xml:space="preserve">W. Boles </w:t>
      </w:r>
      <w:r w:rsidRPr="00BD4CE0">
        <w:rPr>
          <w:rFonts w:ascii="Times New Roman" w:eastAsia="宋体" w:hAnsi="Times New Roman" w:hint="eastAsia"/>
          <w:sz w:val="24"/>
          <w:szCs w:val="24"/>
        </w:rPr>
        <w:t>和</w:t>
      </w:r>
      <w:r w:rsidRPr="00BD4CE0">
        <w:rPr>
          <w:rFonts w:ascii="Times New Roman" w:eastAsia="宋体" w:hAnsi="Times New Roman" w:hint="eastAsia"/>
          <w:sz w:val="24"/>
          <w:szCs w:val="24"/>
        </w:rPr>
        <w:t xml:space="preserve"> B. </w:t>
      </w:r>
      <w:proofErr w:type="spellStart"/>
      <w:r w:rsidRPr="00BD4CE0">
        <w:rPr>
          <w:rFonts w:ascii="Times New Roman" w:eastAsia="宋体" w:hAnsi="Times New Roman" w:hint="eastAsia"/>
          <w:sz w:val="24"/>
          <w:szCs w:val="24"/>
        </w:rPr>
        <w:t>Boashash</w:t>
      </w:r>
      <w:proofErr w:type="spellEnd"/>
      <w:r w:rsidR="00F64BA6" w:rsidRPr="00BD4CE0">
        <w:rPr>
          <w:rFonts w:ascii="Times New Roman" w:eastAsia="宋体" w:hAnsi="Times New Roman"/>
          <w:sz w:val="24"/>
          <w:szCs w:val="24"/>
        </w:rPr>
        <w:t xml:space="preserve"> [3]</w:t>
      </w:r>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的算法，</w:t>
      </w:r>
      <w:r w:rsidRPr="00BD4CE0">
        <w:rPr>
          <w:rFonts w:ascii="Times New Roman" w:eastAsia="宋体" w:hAnsi="Times New Roman" w:hint="eastAsia"/>
          <w:sz w:val="24"/>
          <w:szCs w:val="24"/>
        </w:rPr>
        <w:t>S. Lim</w:t>
      </w:r>
      <w:r w:rsidRPr="00BD4CE0">
        <w:rPr>
          <w:rFonts w:ascii="Times New Roman" w:eastAsia="宋体" w:hAnsi="Times New Roman" w:hint="eastAsia"/>
          <w:sz w:val="24"/>
          <w:szCs w:val="24"/>
        </w:rPr>
        <w:t>的算法</w:t>
      </w:r>
      <w:r w:rsidRPr="00BD4CE0">
        <w:rPr>
          <w:rFonts w:ascii="Times New Roman" w:eastAsia="宋体" w:hAnsi="Times New Roman" w:hint="eastAsia"/>
          <w:sz w:val="24"/>
          <w:szCs w:val="24"/>
        </w:rPr>
        <w:t xml:space="preserve">S. Noh </w:t>
      </w:r>
      <w:r w:rsidR="00F64BA6" w:rsidRPr="00BD4CE0">
        <w:rPr>
          <w:rFonts w:ascii="Times New Roman" w:eastAsia="宋体" w:hAnsi="Times New Roman"/>
          <w:sz w:val="24"/>
          <w:szCs w:val="24"/>
        </w:rPr>
        <w:t>[4]</w:t>
      </w:r>
      <w:r w:rsidRPr="00BD4CE0">
        <w:rPr>
          <w:rFonts w:ascii="Times New Roman" w:eastAsia="宋体" w:hAnsi="Times New Roman" w:hint="eastAsia"/>
          <w:sz w:val="24"/>
          <w:szCs w:val="24"/>
        </w:rPr>
        <w:t>算法</w:t>
      </w:r>
      <w:r w:rsidRPr="00BD4CE0">
        <w:rPr>
          <w:rFonts w:ascii="Times New Roman" w:eastAsia="宋体" w:hAnsi="Times New Roman" w:hint="eastAsia"/>
          <w:sz w:val="24"/>
          <w:szCs w:val="24"/>
        </w:rPr>
        <w:t>S. Lim</w:t>
      </w:r>
      <w:r w:rsidR="00F64BA6" w:rsidRPr="00BD4CE0">
        <w:rPr>
          <w:rFonts w:ascii="Times New Roman" w:eastAsia="宋体" w:hAnsi="Times New Roman"/>
          <w:sz w:val="24"/>
          <w:szCs w:val="24"/>
        </w:rPr>
        <w:t xml:space="preserve"> [5]</w:t>
      </w:r>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的算法被应用到了</w:t>
      </w:r>
      <w:r w:rsidRPr="00BD4CE0">
        <w:rPr>
          <w:rFonts w:ascii="Times New Roman" w:eastAsia="宋体" w:hAnsi="Times New Roman" w:hint="eastAsia"/>
          <w:sz w:val="24"/>
          <w:szCs w:val="24"/>
        </w:rPr>
        <w:t xml:space="preserve"> </w:t>
      </w:r>
      <w:proofErr w:type="spellStart"/>
      <w:r w:rsidRPr="00BD4CE0">
        <w:rPr>
          <w:rFonts w:ascii="Times New Roman" w:eastAsia="宋体" w:hAnsi="Times New Roman" w:hint="eastAsia"/>
          <w:sz w:val="24"/>
          <w:szCs w:val="24"/>
        </w:rPr>
        <w:t>Evermedia</w:t>
      </w:r>
      <w:proofErr w:type="spellEnd"/>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和</w:t>
      </w:r>
      <w:r w:rsidRPr="00BD4CE0">
        <w:rPr>
          <w:rFonts w:ascii="Times New Roman" w:eastAsia="宋体" w:hAnsi="Times New Roman" w:hint="eastAsia"/>
          <w:sz w:val="24"/>
          <w:szCs w:val="24"/>
        </w:rPr>
        <w:t xml:space="preserve"> Senex</w:t>
      </w:r>
      <w:r w:rsidRPr="00BD4CE0">
        <w:rPr>
          <w:rFonts w:ascii="Times New Roman" w:eastAsia="宋体" w:hAnsi="Times New Roman" w:hint="eastAsia"/>
          <w:sz w:val="24"/>
          <w:szCs w:val="24"/>
        </w:rPr>
        <w:t>公司的系统当中，</w:t>
      </w:r>
      <w:r w:rsidRPr="00BD4CE0">
        <w:rPr>
          <w:rFonts w:ascii="Times New Roman" w:eastAsia="宋体" w:hAnsi="Times New Roman" w:hint="eastAsia"/>
          <w:sz w:val="24"/>
          <w:szCs w:val="24"/>
        </w:rPr>
        <w:t xml:space="preserve">S.  Noh </w:t>
      </w:r>
      <w:r w:rsidRPr="00BD4CE0">
        <w:rPr>
          <w:rFonts w:ascii="Times New Roman" w:eastAsia="宋体" w:hAnsi="Times New Roman" w:hint="eastAsia"/>
          <w:sz w:val="24"/>
          <w:szCs w:val="24"/>
        </w:rPr>
        <w:t>的算法被应用到</w:t>
      </w:r>
      <w:r w:rsidRPr="00BD4CE0">
        <w:rPr>
          <w:rFonts w:ascii="Times New Roman" w:eastAsia="宋体" w:hAnsi="Times New Roman" w:hint="eastAsia"/>
          <w:sz w:val="24"/>
          <w:szCs w:val="24"/>
        </w:rPr>
        <w:t xml:space="preserve"> </w:t>
      </w:r>
      <w:proofErr w:type="spellStart"/>
      <w:r w:rsidRPr="00BD4CE0">
        <w:rPr>
          <w:rFonts w:ascii="Times New Roman" w:eastAsia="宋体" w:hAnsi="Times New Roman" w:hint="eastAsia"/>
          <w:sz w:val="24"/>
          <w:szCs w:val="24"/>
        </w:rPr>
        <w:t>Iritek</w:t>
      </w:r>
      <w:proofErr w:type="spellEnd"/>
      <w:r w:rsidRPr="00BD4CE0">
        <w:rPr>
          <w:rFonts w:ascii="Times New Roman" w:eastAsia="宋体" w:hAnsi="Times New Roman" w:hint="eastAsia"/>
          <w:sz w:val="24"/>
          <w:szCs w:val="24"/>
        </w:rPr>
        <w:t xml:space="preserve"> </w:t>
      </w:r>
      <w:r w:rsidRPr="00BD4CE0">
        <w:rPr>
          <w:rFonts w:ascii="Times New Roman" w:eastAsia="宋体" w:hAnsi="Times New Roman" w:hint="eastAsia"/>
          <w:sz w:val="24"/>
          <w:szCs w:val="24"/>
        </w:rPr>
        <w:t>公司的</w:t>
      </w:r>
      <w:r w:rsidRPr="00BD4CE0">
        <w:rPr>
          <w:rFonts w:ascii="Times New Roman" w:eastAsia="宋体" w:hAnsi="Times New Roman" w:hint="eastAsia"/>
          <w:sz w:val="24"/>
          <w:szCs w:val="24"/>
        </w:rPr>
        <w:t xml:space="preserve"> IRIS2000 </w:t>
      </w:r>
      <w:r w:rsidRPr="00BD4CE0">
        <w:rPr>
          <w:rFonts w:ascii="Times New Roman" w:eastAsia="宋体" w:hAnsi="Times New Roman" w:hint="eastAsia"/>
          <w:sz w:val="24"/>
          <w:szCs w:val="24"/>
        </w:rPr>
        <w:t>系统当中。</w:t>
      </w:r>
    </w:p>
    <w:p w14:paraId="4D659AA4"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上世纪九十年代以来，国内的虹膜识别技术发展比较迅速，经过数年的</w:t>
      </w:r>
    </w:p>
    <w:p w14:paraId="4DEA6DCE"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探索与研发，逐渐出现了自主研发的虹膜识别技术和产品，但是与国外公司</w:t>
      </w:r>
    </w:p>
    <w:p w14:paraId="358344B7"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的差距依旧很大</w:t>
      </w:r>
      <w:r w:rsidRPr="00370F18">
        <w:rPr>
          <w:rFonts w:ascii="宋体" w:eastAsia="宋体" w:hAnsi="宋体"/>
          <w:sz w:val="24"/>
          <w:szCs w:val="24"/>
        </w:rPr>
        <w:t>[</w:t>
      </w:r>
    </w:p>
    <w:p w14:paraId="07EFE1E6" w14:textId="77777777" w:rsidR="00370F18" w:rsidRPr="00370F18" w:rsidRDefault="00370F18" w:rsidP="00370F18">
      <w:pPr>
        <w:rPr>
          <w:rFonts w:ascii="宋体" w:eastAsia="宋体" w:hAnsi="宋体"/>
          <w:sz w:val="24"/>
          <w:szCs w:val="24"/>
        </w:rPr>
      </w:pPr>
      <w:r w:rsidRPr="00370F18">
        <w:rPr>
          <w:rFonts w:ascii="宋体" w:eastAsia="宋体" w:hAnsi="宋体"/>
          <w:sz w:val="24"/>
          <w:szCs w:val="24"/>
        </w:rPr>
        <w:t>16]。与国外公司相比，国内虹膜识别核心技术不多、采集</w:t>
      </w:r>
    </w:p>
    <w:p w14:paraId="18B9D7A0"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设备严重依赖国外进口、缺乏独立开发的可靠产品。应用发面主要以公安的</w:t>
      </w:r>
    </w:p>
    <w:p w14:paraId="2C91C8E7"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刑侦为主，民用的应用比较少。</w:t>
      </w:r>
      <w:r w:rsidRPr="00370F18">
        <w:rPr>
          <w:rFonts w:ascii="宋体" w:eastAsia="宋体" w:hAnsi="宋体"/>
          <w:sz w:val="24"/>
          <w:szCs w:val="24"/>
        </w:rPr>
        <w:t xml:space="preserve"> </w:t>
      </w:r>
    </w:p>
    <w:p w14:paraId="6FD50D19"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国内研究虹膜识别最有名的机构是中国科学院自动化研究所，此外中国</w:t>
      </w:r>
    </w:p>
    <w:p w14:paraId="5B646759"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科学技术大学、浙江大学、华中科技大学、上海交通大学、哈尔滨工程大学</w:t>
      </w:r>
    </w:p>
    <w:p w14:paraId="35DDB77F"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等高校也有虹膜识别的相关研究。中科院自动化研究所的附属公司中</w:t>
      </w:r>
      <w:proofErr w:type="gramStart"/>
      <w:r w:rsidRPr="00370F18">
        <w:rPr>
          <w:rFonts w:ascii="宋体" w:eastAsia="宋体" w:hAnsi="宋体" w:hint="eastAsia"/>
          <w:sz w:val="24"/>
          <w:szCs w:val="24"/>
        </w:rPr>
        <w:t>科虹霸</w:t>
      </w:r>
      <w:proofErr w:type="gramEnd"/>
    </w:p>
    <w:p w14:paraId="15D547C6"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的虹膜识别产品在国内已经有了一定的市场。此外我国市场上还有很多虹膜</w:t>
      </w:r>
    </w:p>
    <w:p w14:paraId="322F3918" w14:textId="77777777" w:rsidR="00370F18" w:rsidRPr="00370F18" w:rsidRDefault="00370F18" w:rsidP="00370F18">
      <w:pPr>
        <w:rPr>
          <w:rFonts w:ascii="宋体" w:eastAsia="宋体" w:hAnsi="宋体"/>
          <w:sz w:val="24"/>
          <w:szCs w:val="24"/>
        </w:rPr>
      </w:pPr>
      <w:r w:rsidRPr="00370F18">
        <w:rPr>
          <w:rFonts w:ascii="宋体" w:eastAsia="宋体" w:hAnsi="宋体" w:hint="eastAsia"/>
          <w:sz w:val="24"/>
          <w:szCs w:val="24"/>
        </w:rPr>
        <w:t>识别相关的公司，但目前这些公司多数只是代理国外的虹膜产品，能够自行</w:t>
      </w:r>
    </w:p>
    <w:p w14:paraId="1C3FA587" w14:textId="58AE101B" w:rsidR="002F3BF3" w:rsidRPr="00370F18" w:rsidRDefault="00370F18" w:rsidP="00370F18">
      <w:pPr>
        <w:rPr>
          <w:rFonts w:ascii="宋体" w:eastAsia="宋体" w:hAnsi="宋体"/>
          <w:sz w:val="24"/>
          <w:szCs w:val="24"/>
        </w:rPr>
      </w:pPr>
      <w:r w:rsidRPr="00370F18">
        <w:rPr>
          <w:rFonts w:ascii="宋体" w:eastAsia="宋体" w:hAnsi="宋体" w:hint="eastAsia"/>
          <w:sz w:val="24"/>
          <w:szCs w:val="24"/>
        </w:rPr>
        <w:t>生产虹膜识别设备的公司只有少数几家。</w:t>
      </w:r>
      <w:r w:rsidRPr="00370F18">
        <w:rPr>
          <w:rFonts w:ascii="宋体" w:eastAsia="宋体" w:hAnsi="宋体"/>
          <w:sz w:val="24"/>
          <w:szCs w:val="24"/>
        </w:rPr>
        <w:t xml:space="preserve"> </w:t>
      </w:r>
      <w:r w:rsidR="00111DF0" w:rsidRPr="00370F18">
        <w:rPr>
          <w:rFonts w:ascii="宋体" w:eastAsia="宋体" w:hAnsi="宋体" w:hint="eastAsia"/>
          <w:sz w:val="24"/>
          <w:szCs w:val="24"/>
        </w:rPr>
        <w:t xml:space="preserve"> </w:t>
      </w:r>
    </w:p>
    <w:p w14:paraId="6513E27B" w14:textId="2A442836" w:rsidR="006048FB" w:rsidRPr="003D0FD2" w:rsidRDefault="000F1524" w:rsidP="005B7601">
      <w:pPr>
        <w:pStyle w:val="3"/>
        <w:rPr>
          <w:shd w:val="clear" w:color="auto" w:fill="FFFFFF"/>
        </w:rPr>
      </w:pPr>
      <w:bookmarkStart w:id="4" w:name="_Toc104725534"/>
      <w:r>
        <w:rPr>
          <w:rFonts w:hint="eastAsia"/>
          <w:shd w:val="clear" w:color="auto" w:fill="FFFFFF"/>
        </w:rPr>
        <w:lastRenderedPageBreak/>
        <w:t>2</w:t>
      </w:r>
      <w:r>
        <w:rPr>
          <w:shd w:val="clear" w:color="auto" w:fill="FFFFFF"/>
        </w:rPr>
        <w:t xml:space="preserve">.2 </w:t>
      </w:r>
      <w:r w:rsidR="006048FB" w:rsidRPr="003D0FD2">
        <w:rPr>
          <w:rFonts w:hint="eastAsia"/>
          <w:shd w:val="clear" w:color="auto" w:fill="FFFFFF"/>
        </w:rPr>
        <w:t>核心算法</w:t>
      </w:r>
      <w:bookmarkEnd w:id="4"/>
    </w:p>
    <w:p w14:paraId="46E46778" w14:textId="77777777" w:rsidR="006048FB" w:rsidRPr="00480859" w:rsidRDefault="006048FB" w:rsidP="006048FB">
      <w:pPr>
        <w:rPr>
          <w:rFonts w:ascii="宋体" w:eastAsia="宋体" w:hAnsi="宋体"/>
          <w:sz w:val="24"/>
          <w:szCs w:val="24"/>
        </w:rPr>
      </w:pPr>
      <w:r w:rsidRPr="00480859">
        <w:rPr>
          <w:rFonts w:ascii="宋体" w:eastAsia="宋体" w:hAnsi="宋体" w:hint="eastAsia"/>
          <w:sz w:val="24"/>
          <w:szCs w:val="24"/>
        </w:rPr>
        <w:t>算法原理框架</w:t>
      </w:r>
    </w:p>
    <w:p w14:paraId="436237D1" w14:textId="77777777" w:rsidR="006048FB" w:rsidRPr="00480859" w:rsidRDefault="006048FB" w:rsidP="006048FB">
      <w:pPr>
        <w:rPr>
          <w:rFonts w:ascii="宋体" w:eastAsia="宋体" w:hAnsi="宋体"/>
          <w:sz w:val="24"/>
          <w:szCs w:val="24"/>
        </w:rPr>
      </w:pPr>
      <w:r w:rsidRPr="00480859">
        <w:rPr>
          <w:rFonts w:ascii="宋体" w:eastAsia="宋体" w:hAnsi="宋体" w:hint="eastAsia"/>
          <w:sz w:val="24"/>
          <w:szCs w:val="24"/>
        </w:rPr>
        <w:t>一般运用</w:t>
      </w:r>
      <w:r w:rsidRPr="00480859">
        <w:rPr>
          <w:rFonts w:ascii="宋体" w:eastAsia="宋体" w:hAnsi="宋体"/>
          <w:sz w:val="24"/>
          <w:szCs w:val="24"/>
        </w:rPr>
        <w:t>LBP</w:t>
      </w:r>
      <w:r w:rsidRPr="00480859">
        <w:rPr>
          <w:rFonts w:ascii="宋体" w:eastAsia="宋体" w:hAnsi="宋体" w:hint="eastAsia"/>
          <w:sz w:val="24"/>
          <w:szCs w:val="24"/>
        </w:rPr>
        <w:t>算法，L</w:t>
      </w:r>
      <w:r w:rsidRPr="00480859">
        <w:rPr>
          <w:rFonts w:ascii="宋体" w:eastAsia="宋体" w:hAnsi="宋体"/>
          <w:sz w:val="24"/>
          <w:szCs w:val="24"/>
        </w:rPr>
        <w:t>BP</w:t>
      </w:r>
      <w:r w:rsidRPr="00480859">
        <w:rPr>
          <w:rFonts w:ascii="宋体" w:eastAsia="宋体" w:hAnsi="宋体" w:hint="eastAsia"/>
          <w:sz w:val="24"/>
          <w:szCs w:val="24"/>
        </w:rPr>
        <w:t>算法是性能最佳的纹理描述符之一，并且广泛应用于各种应用中</w:t>
      </w:r>
    </w:p>
    <w:p w14:paraId="2A0422DF" w14:textId="77777777" w:rsidR="006048FB" w:rsidRDefault="006048FB" w:rsidP="006048FB"/>
    <w:p w14:paraId="7BBA8599" w14:textId="77777777" w:rsidR="006048FB" w:rsidRDefault="006048FB" w:rsidP="006048FB">
      <w:r>
        <w:rPr>
          <w:noProof/>
        </w:rPr>
        <w:drawing>
          <wp:inline distT="0" distB="0" distL="0" distR="0" wp14:anchorId="6D980D09" wp14:editId="7D39165D">
            <wp:extent cx="6429375" cy="742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29375" cy="742950"/>
                    </a:xfrm>
                    <a:prstGeom prst="rect">
                      <a:avLst/>
                    </a:prstGeom>
                    <a:noFill/>
                  </pic:spPr>
                </pic:pic>
              </a:graphicData>
            </a:graphic>
          </wp:inline>
        </w:drawing>
      </w:r>
    </w:p>
    <w:p w14:paraId="3DA42E73" w14:textId="77777777" w:rsidR="006048FB" w:rsidRDefault="006048FB" w:rsidP="006048FB"/>
    <w:p w14:paraId="5E96D2F5" w14:textId="77777777" w:rsidR="006048FB" w:rsidRDefault="006048FB" w:rsidP="006048FB">
      <w:r>
        <w:rPr>
          <w:noProof/>
        </w:rPr>
        <w:drawing>
          <wp:inline distT="0" distB="0" distL="0" distR="0" wp14:anchorId="121BF6FB" wp14:editId="55DEC523">
            <wp:extent cx="6429375"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29375" cy="742950"/>
                    </a:xfrm>
                    <a:prstGeom prst="rect">
                      <a:avLst/>
                    </a:prstGeom>
                    <a:noFill/>
                  </pic:spPr>
                </pic:pic>
              </a:graphicData>
            </a:graphic>
          </wp:inline>
        </w:drawing>
      </w:r>
    </w:p>
    <w:p w14:paraId="5B27F165" w14:textId="77777777" w:rsidR="006048FB" w:rsidRDefault="006048FB" w:rsidP="006048FB"/>
    <w:p w14:paraId="26649B37" w14:textId="77777777" w:rsidR="006048FB" w:rsidRDefault="006048FB" w:rsidP="006048FB">
      <w:r>
        <w:rPr>
          <w:noProof/>
        </w:rPr>
        <w:drawing>
          <wp:inline distT="0" distB="0" distL="0" distR="0" wp14:anchorId="5E3DB444" wp14:editId="00398BC5">
            <wp:extent cx="6429375" cy="619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29375" cy="619125"/>
                    </a:xfrm>
                    <a:prstGeom prst="rect">
                      <a:avLst/>
                    </a:prstGeom>
                    <a:noFill/>
                  </pic:spPr>
                </pic:pic>
              </a:graphicData>
            </a:graphic>
          </wp:inline>
        </w:drawing>
      </w:r>
    </w:p>
    <w:p w14:paraId="7CA3598E" w14:textId="77777777" w:rsidR="006048FB" w:rsidRDefault="006048FB" w:rsidP="006048FB">
      <w:r>
        <w:rPr>
          <w:noProof/>
        </w:rPr>
        <w:drawing>
          <wp:inline distT="0" distB="0" distL="0" distR="0" wp14:anchorId="3AB3A9BB" wp14:editId="19834860">
            <wp:extent cx="6429375"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29375" cy="762000"/>
                    </a:xfrm>
                    <a:prstGeom prst="rect">
                      <a:avLst/>
                    </a:prstGeom>
                    <a:noFill/>
                  </pic:spPr>
                </pic:pic>
              </a:graphicData>
            </a:graphic>
          </wp:inline>
        </w:drawing>
      </w:r>
    </w:p>
    <w:p w14:paraId="21AF8EDB" w14:textId="77777777" w:rsidR="006048FB" w:rsidRPr="00480859" w:rsidRDefault="006048FB" w:rsidP="006048FB">
      <w:pPr>
        <w:rPr>
          <w:rFonts w:ascii="宋体" w:eastAsia="宋体" w:hAnsi="宋体"/>
          <w:sz w:val="24"/>
          <w:szCs w:val="24"/>
        </w:rPr>
      </w:pPr>
      <w:r w:rsidRPr="00480859">
        <w:rPr>
          <w:rFonts w:ascii="宋体" w:eastAsia="宋体" w:hAnsi="宋体" w:hint="eastAsia"/>
          <w:sz w:val="24"/>
          <w:szCs w:val="24"/>
        </w:rPr>
        <w:t>其中（x</w:t>
      </w:r>
      <w:r w:rsidRPr="00480859">
        <w:rPr>
          <w:rFonts w:ascii="宋体" w:eastAsia="宋体" w:hAnsi="宋体" w:hint="eastAsia"/>
          <w:sz w:val="24"/>
          <w:szCs w:val="24"/>
          <w:vertAlign w:val="subscript"/>
        </w:rPr>
        <w:t>c,</w:t>
      </w:r>
      <w:r w:rsidRPr="00480859">
        <w:rPr>
          <w:rFonts w:ascii="宋体" w:eastAsia="宋体" w:hAnsi="宋体" w:hint="eastAsia"/>
          <w:sz w:val="24"/>
          <w:szCs w:val="24"/>
        </w:rPr>
        <w:t>,</w:t>
      </w:r>
      <w:proofErr w:type="spellStart"/>
      <w:r w:rsidRPr="00480859">
        <w:rPr>
          <w:rFonts w:ascii="宋体" w:eastAsia="宋体" w:hAnsi="宋体" w:hint="eastAsia"/>
          <w:sz w:val="24"/>
          <w:szCs w:val="24"/>
        </w:rPr>
        <w:t>y</w:t>
      </w:r>
      <w:r w:rsidRPr="00480859">
        <w:rPr>
          <w:rFonts w:ascii="宋体" w:eastAsia="宋体" w:hAnsi="宋体" w:hint="eastAsia"/>
          <w:sz w:val="24"/>
          <w:szCs w:val="24"/>
          <w:vertAlign w:val="subscript"/>
        </w:rPr>
        <w:t>c</w:t>
      </w:r>
      <w:proofErr w:type="spellEnd"/>
      <w:r w:rsidRPr="00480859">
        <w:rPr>
          <w:rFonts w:ascii="宋体" w:eastAsia="宋体" w:hAnsi="宋体" w:hint="eastAsia"/>
          <w:sz w:val="24"/>
          <w:szCs w:val="24"/>
        </w:rPr>
        <w:t>）是中心像素，</w:t>
      </w:r>
      <w:proofErr w:type="spellStart"/>
      <w:r w:rsidRPr="00480859">
        <w:rPr>
          <w:rFonts w:ascii="宋体" w:eastAsia="宋体" w:hAnsi="宋体" w:hint="eastAsia"/>
          <w:sz w:val="24"/>
          <w:szCs w:val="24"/>
        </w:rPr>
        <w:t>i</w:t>
      </w:r>
      <w:r w:rsidRPr="00480859">
        <w:rPr>
          <w:rFonts w:ascii="宋体" w:eastAsia="宋体" w:hAnsi="宋体" w:hint="eastAsia"/>
          <w:sz w:val="24"/>
          <w:szCs w:val="24"/>
          <w:vertAlign w:val="subscript"/>
        </w:rPr>
        <w:t>c</w:t>
      </w:r>
      <w:proofErr w:type="spellEnd"/>
      <w:r w:rsidRPr="00480859">
        <w:rPr>
          <w:rFonts w:ascii="宋体" w:eastAsia="宋体" w:hAnsi="宋体" w:hint="eastAsia"/>
          <w:sz w:val="24"/>
          <w:szCs w:val="24"/>
        </w:rPr>
        <w:t>是灰度值，i</w:t>
      </w:r>
      <w:r w:rsidRPr="00480859">
        <w:rPr>
          <w:rFonts w:ascii="宋体" w:eastAsia="宋体" w:hAnsi="宋体" w:hint="eastAsia"/>
          <w:sz w:val="24"/>
          <w:szCs w:val="24"/>
          <w:vertAlign w:val="subscript"/>
        </w:rPr>
        <w:t>n</w:t>
      </w:r>
      <w:r w:rsidRPr="00480859">
        <w:rPr>
          <w:rFonts w:ascii="宋体" w:eastAsia="宋体" w:hAnsi="宋体" w:hint="eastAsia"/>
          <w:sz w:val="24"/>
          <w:szCs w:val="24"/>
        </w:rPr>
        <w:t>是相邻像素的灰度值，s是一个符号函数原始的LBP算子定义在像素3*3的邻域内，以邻域中心像素为阈值，相邻的8个像素的灰度值与邻域中心的</w:t>
      </w:r>
      <w:proofErr w:type="gramStart"/>
      <w:r w:rsidRPr="00480859">
        <w:rPr>
          <w:rFonts w:ascii="宋体" w:eastAsia="宋体" w:hAnsi="宋体" w:hint="eastAsia"/>
          <w:sz w:val="24"/>
          <w:szCs w:val="24"/>
        </w:rPr>
        <w:t>像素值</w:t>
      </w:r>
      <w:proofErr w:type="gramEnd"/>
      <w:r w:rsidRPr="00480859">
        <w:rPr>
          <w:rFonts w:ascii="宋体" w:eastAsia="宋体" w:hAnsi="宋体" w:hint="eastAsia"/>
          <w:sz w:val="24"/>
          <w:szCs w:val="24"/>
        </w:rPr>
        <w:t>进行比较，若周围像素大于中心像素值，则该像素点的位置被标记为1，否则为0。这样，3*3邻域内的8个点经过比较可产生8位二进制数，将这8位二进制数依次排列形成一个二进制数字，这个二进制数字就是中心像素的LBP值，LBP值共有种可能，因此LBP值有256种。中心像素的LBP值反映了该像素周围区域的纹理信息。</w:t>
      </w:r>
    </w:p>
    <w:p w14:paraId="67081B2F" w14:textId="77777777" w:rsidR="006048FB" w:rsidRDefault="006048FB" w:rsidP="006048FB">
      <w:r>
        <w:rPr>
          <w:noProof/>
        </w:rPr>
        <w:drawing>
          <wp:inline distT="0" distB="0" distL="0" distR="0" wp14:anchorId="5C7C39C7" wp14:editId="24C17C42">
            <wp:extent cx="6429375" cy="76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29375" cy="762000"/>
                    </a:xfrm>
                    <a:prstGeom prst="rect">
                      <a:avLst/>
                    </a:prstGeom>
                    <a:noFill/>
                  </pic:spPr>
                </pic:pic>
              </a:graphicData>
            </a:graphic>
          </wp:inline>
        </w:drawing>
      </w:r>
    </w:p>
    <w:p w14:paraId="3D07B9AF" w14:textId="77777777" w:rsidR="006048FB" w:rsidRPr="00480859" w:rsidRDefault="006048FB" w:rsidP="006048FB">
      <w:pPr>
        <w:rPr>
          <w:rFonts w:ascii="宋体" w:eastAsia="宋体" w:hAnsi="宋体"/>
          <w:sz w:val="24"/>
          <w:szCs w:val="24"/>
          <w:highlight w:val="yellow"/>
        </w:rPr>
      </w:pPr>
      <w:r w:rsidRPr="00480859">
        <w:rPr>
          <w:rFonts w:ascii="宋体" w:eastAsia="宋体" w:hAnsi="宋体" w:hint="eastAsia"/>
          <w:sz w:val="24"/>
          <w:szCs w:val="24"/>
          <w:highlight w:val="yellow"/>
        </w:rPr>
        <w:t>计算机代码实现C++</w:t>
      </w:r>
    </w:p>
    <w:p w14:paraId="6C6B3FB8" w14:textId="77777777" w:rsidR="006048FB" w:rsidRPr="00A70503" w:rsidRDefault="006048FB" w:rsidP="006048FB">
      <w:pPr>
        <w:spacing w:line="360" w:lineRule="auto"/>
        <w:rPr>
          <w:rFonts w:ascii="Times New Roman" w:eastAsia="宋体" w:hAnsi="Times New Roman"/>
          <w:sz w:val="24"/>
          <w:szCs w:val="24"/>
        </w:rPr>
      </w:pPr>
      <w:r w:rsidRPr="00480859">
        <w:rPr>
          <w:rFonts w:ascii="宋体" w:eastAsia="宋体" w:hAnsi="宋体"/>
          <w:sz w:val="24"/>
          <w:szCs w:val="24"/>
        </w:rPr>
        <w:t>//圆形LBP特征计算，这种方法适于理解，但在效率上存在问题，声明时默认</w:t>
      </w:r>
      <w:r w:rsidRPr="00A70503">
        <w:rPr>
          <w:rFonts w:ascii="Times New Roman" w:eastAsia="宋体" w:hAnsi="Times New Roman"/>
          <w:sz w:val="24"/>
          <w:szCs w:val="24"/>
        </w:rPr>
        <w:t>neighbors=8</w:t>
      </w:r>
    </w:p>
    <w:p w14:paraId="69786B2E"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template &lt;</w:t>
      </w:r>
      <w:proofErr w:type="spellStart"/>
      <w:r w:rsidRPr="00A70503">
        <w:rPr>
          <w:rFonts w:ascii="Times New Roman" w:eastAsia="宋体" w:hAnsi="Times New Roman"/>
          <w:sz w:val="24"/>
          <w:szCs w:val="24"/>
        </w:rPr>
        <w:t>typename</w:t>
      </w:r>
      <w:proofErr w:type="spellEnd"/>
      <w:r w:rsidRPr="00A70503">
        <w:rPr>
          <w:rFonts w:ascii="Times New Roman" w:eastAsia="宋体" w:hAnsi="Times New Roman"/>
          <w:sz w:val="24"/>
          <w:szCs w:val="24"/>
        </w:rPr>
        <w:t xml:space="preserve"> 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w:t>
      </w:r>
    </w:p>
    <w:p w14:paraId="4BB4AEEF"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void </w:t>
      </w:r>
      <w:proofErr w:type="spellStart"/>
      <w:proofErr w:type="gramStart"/>
      <w:r w:rsidRPr="00A70503">
        <w:rPr>
          <w:rFonts w:ascii="Times New Roman" w:eastAsia="宋体" w:hAnsi="Times New Roman"/>
          <w:sz w:val="24"/>
          <w:szCs w:val="24"/>
        </w:rPr>
        <w:t>getCircularLBPFeature</w:t>
      </w:r>
      <w:proofErr w:type="spellEnd"/>
      <w:r w:rsidRPr="00A70503">
        <w:rPr>
          <w:rFonts w:ascii="Times New Roman" w:eastAsia="宋体" w:hAnsi="Times New Roman"/>
          <w:sz w:val="24"/>
          <w:szCs w:val="24"/>
        </w:rPr>
        <w:t>(</w:t>
      </w:r>
      <w:proofErr w:type="spellStart"/>
      <w:proofErr w:type="gramEnd"/>
      <w:r w:rsidRPr="00A70503">
        <w:rPr>
          <w:rFonts w:ascii="Times New Roman" w:eastAsia="宋体" w:hAnsi="Times New Roman"/>
          <w:sz w:val="24"/>
          <w:szCs w:val="24"/>
        </w:rPr>
        <w:t>InputArray</w:t>
      </w:r>
      <w:proofErr w:type="spellEnd"/>
      <w:r w:rsidRPr="00A70503">
        <w:rPr>
          <w:rFonts w:ascii="Times New Roman" w:eastAsia="宋体" w:hAnsi="Times New Roman"/>
          <w:sz w:val="24"/>
          <w:szCs w:val="24"/>
        </w:rPr>
        <w:t xml:space="preserve"> _</w:t>
      </w:r>
      <w:proofErr w:type="spellStart"/>
      <w:r w:rsidRPr="00A70503">
        <w:rPr>
          <w:rFonts w:ascii="Times New Roman" w:eastAsia="宋体" w:hAnsi="Times New Roman"/>
          <w:sz w:val="24"/>
          <w:szCs w:val="24"/>
        </w:rPr>
        <w:t>src,OutputArray</w:t>
      </w:r>
      <w:proofErr w:type="spellEnd"/>
      <w:r w:rsidRPr="00A70503">
        <w:rPr>
          <w:rFonts w:ascii="Times New Roman" w:eastAsia="宋体" w:hAnsi="Times New Roman"/>
          <w:sz w:val="24"/>
          <w:szCs w:val="24"/>
        </w:rPr>
        <w:t xml:space="preserve"> _</w:t>
      </w:r>
      <w:proofErr w:type="spellStart"/>
      <w:r w:rsidRPr="00A70503">
        <w:rPr>
          <w:rFonts w:ascii="Times New Roman" w:eastAsia="宋体" w:hAnsi="Times New Roman"/>
          <w:sz w:val="24"/>
          <w:szCs w:val="24"/>
        </w:rPr>
        <w:t>dst,int</w:t>
      </w:r>
      <w:proofErr w:type="spellEnd"/>
      <w:r w:rsidRPr="00A70503">
        <w:rPr>
          <w:rFonts w:ascii="Times New Roman" w:eastAsia="宋体" w:hAnsi="Times New Roman"/>
          <w:sz w:val="24"/>
          <w:szCs w:val="24"/>
        </w:rPr>
        <w:t xml:space="preserve"> </w:t>
      </w:r>
      <w:proofErr w:type="spellStart"/>
      <w:r w:rsidRPr="00A70503">
        <w:rPr>
          <w:rFonts w:ascii="Times New Roman" w:eastAsia="宋体" w:hAnsi="Times New Roman"/>
          <w:sz w:val="24"/>
          <w:szCs w:val="24"/>
        </w:rPr>
        <w:t>radius,int</w:t>
      </w:r>
      <w:proofErr w:type="spellEnd"/>
      <w:r w:rsidRPr="00A70503">
        <w:rPr>
          <w:rFonts w:ascii="Times New Roman" w:eastAsia="宋体" w:hAnsi="Times New Roman"/>
          <w:sz w:val="24"/>
          <w:szCs w:val="24"/>
        </w:rPr>
        <w:t xml:space="preserve"> neighbors)</w:t>
      </w:r>
    </w:p>
    <w:p w14:paraId="6DA7DDE3"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w:t>
      </w:r>
    </w:p>
    <w:p w14:paraId="5BF85037"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lastRenderedPageBreak/>
        <w:t xml:space="preserve">    Mat </w:t>
      </w:r>
      <w:proofErr w:type="spellStart"/>
      <w:r w:rsidRPr="00A70503">
        <w:rPr>
          <w:rFonts w:ascii="Times New Roman" w:eastAsia="宋体" w:hAnsi="Times New Roman"/>
          <w:sz w:val="24"/>
          <w:szCs w:val="24"/>
        </w:rPr>
        <w:t>src</w:t>
      </w:r>
      <w:proofErr w:type="spellEnd"/>
      <w:r w:rsidRPr="00A70503">
        <w:rPr>
          <w:rFonts w:ascii="Times New Roman" w:eastAsia="宋体" w:hAnsi="Times New Roman"/>
          <w:sz w:val="24"/>
          <w:szCs w:val="24"/>
        </w:rPr>
        <w:t xml:space="preserve"> = _</w:t>
      </w:r>
      <w:proofErr w:type="spellStart"/>
      <w:proofErr w:type="gramStart"/>
      <w:r w:rsidRPr="00A70503">
        <w:rPr>
          <w:rFonts w:ascii="Times New Roman" w:eastAsia="宋体" w:hAnsi="Times New Roman"/>
          <w:sz w:val="24"/>
          <w:szCs w:val="24"/>
        </w:rPr>
        <w:t>src.getMat</w:t>
      </w:r>
      <w:proofErr w:type="spellEnd"/>
      <w:proofErr w:type="gramEnd"/>
      <w:r w:rsidRPr="00A70503">
        <w:rPr>
          <w:rFonts w:ascii="Times New Roman" w:eastAsia="宋体" w:hAnsi="Times New Roman"/>
          <w:sz w:val="24"/>
          <w:szCs w:val="24"/>
        </w:rPr>
        <w:t>();</w:t>
      </w:r>
    </w:p>
    <w:p w14:paraId="602A2678"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//LBP</w:t>
      </w:r>
      <w:r w:rsidRPr="00A70503">
        <w:rPr>
          <w:rFonts w:ascii="Times New Roman" w:eastAsia="宋体" w:hAnsi="Times New Roman"/>
          <w:sz w:val="24"/>
          <w:szCs w:val="24"/>
        </w:rPr>
        <w:t>特征图像的行数和列数的计算要准确</w:t>
      </w:r>
    </w:p>
    <w:p w14:paraId="4C12B74A"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_</w:t>
      </w:r>
      <w:proofErr w:type="spellStart"/>
      <w:proofErr w:type="gramStart"/>
      <w:r w:rsidRPr="00A70503">
        <w:rPr>
          <w:rFonts w:ascii="Times New Roman" w:eastAsia="宋体" w:hAnsi="Times New Roman"/>
          <w:sz w:val="24"/>
          <w:szCs w:val="24"/>
        </w:rPr>
        <w:t>dst.create</w:t>
      </w:r>
      <w:proofErr w:type="spellEnd"/>
      <w:proofErr w:type="gramEnd"/>
      <w:r w:rsidRPr="00A70503">
        <w:rPr>
          <w:rFonts w:ascii="Times New Roman" w:eastAsia="宋体" w:hAnsi="Times New Roman"/>
          <w:sz w:val="24"/>
          <w:szCs w:val="24"/>
        </w:rPr>
        <w:t>(src.rows-2*radius,src.cols-2*radius,CV_8UC1);</w:t>
      </w:r>
    </w:p>
    <w:p w14:paraId="050E68BB"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Mat </w:t>
      </w:r>
      <w:proofErr w:type="spellStart"/>
      <w:r w:rsidRPr="00A70503">
        <w:rPr>
          <w:rFonts w:ascii="Times New Roman" w:eastAsia="宋体" w:hAnsi="Times New Roman"/>
          <w:sz w:val="24"/>
          <w:szCs w:val="24"/>
        </w:rPr>
        <w:t>dst</w:t>
      </w:r>
      <w:proofErr w:type="spellEnd"/>
      <w:r w:rsidRPr="00A70503">
        <w:rPr>
          <w:rFonts w:ascii="Times New Roman" w:eastAsia="宋体" w:hAnsi="Times New Roman"/>
          <w:sz w:val="24"/>
          <w:szCs w:val="24"/>
        </w:rPr>
        <w:t xml:space="preserve"> = _</w:t>
      </w:r>
      <w:proofErr w:type="spellStart"/>
      <w:proofErr w:type="gramStart"/>
      <w:r w:rsidRPr="00A70503">
        <w:rPr>
          <w:rFonts w:ascii="Times New Roman" w:eastAsia="宋体" w:hAnsi="Times New Roman"/>
          <w:sz w:val="24"/>
          <w:szCs w:val="24"/>
        </w:rPr>
        <w:t>dst.getMat</w:t>
      </w:r>
      <w:proofErr w:type="spellEnd"/>
      <w:proofErr w:type="gramEnd"/>
      <w:r w:rsidRPr="00A70503">
        <w:rPr>
          <w:rFonts w:ascii="Times New Roman" w:eastAsia="宋体" w:hAnsi="Times New Roman"/>
          <w:sz w:val="24"/>
          <w:szCs w:val="24"/>
        </w:rPr>
        <w:t>();</w:t>
      </w:r>
    </w:p>
    <w:p w14:paraId="14D46F0E"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spellStart"/>
      <w:proofErr w:type="gramStart"/>
      <w:r w:rsidRPr="00A70503">
        <w:rPr>
          <w:rFonts w:ascii="Times New Roman" w:eastAsia="宋体" w:hAnsi="Times New Roman"/>
          <w:sz w:val="24"/>
          <w:szCs w:val="24"/>
        </w:rPr>
        <w:t>dst.setTo</w:t>
      </w:r>
      <w:proofErr w:type="spellEnd"/>
      <w:proofErr w:type="gramEnd"/>
      <w:r w:rsidRPr="00A70503">
        <w:rPr>
          <w:rFonts w:ascii="Times New Roman" w:eastAsia="宋体" w:hAnsi="Times New Roman"/>
          <w:sz w:val="24"/>
          <w:szCs w:val="24"/>
        </w:rPr>
        <w:t>(0);</w:t>
      </w:r>
    </w:p>
    <w:p w14:paraId="34B52A81"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循环处理每个像素</w:t>
      </w:r>
    </w:p>
    <w:p w14:paraId="252C561B"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gramStart"/>
      <w:r w:rsidRPr="00A70503">
        <w:rPr>
          <w:rFonts w:ascii="Times New Roman" w:eastAsia="宋体" w:hAnsi="Times New Roman"/>
          <w:sz w:val="24"/>
          <w:szCs w:val="24"/>
        </w:rPr>
        <w:t>for(</w:t>
      </w:r>
      <w:proofErr w:type="gramEnd"/>
      <w:r w:rsidRPr="00A70503">
        <w:rPr>
          <w:rFonts w:ascii="Times New Roman" w:eastAsia="宋体" w:hAnsi="Times New Roman"/>
          <w:sz w:val="24"/>
          <w:szCs w:val="24"/>
        </w:rPr>
        <w:t xml:space="preserve">int </w:t>
      </w:r>
      <w:proofErr w:type="spellStart"/>
      <w:r w:rsidRPr="00A70503">
        <w:rPr>
          <w:rFonts w:ascii="Times New Roman" w:eastAsia="宋体" w:hAnsi="Times New Roman"/>
          <w:sz w:val="24"/>
          <w:szCs w:val="24"/>
        </w:rPr>
        <w:t>i</w:t>
      </w:r>
      <w:proofErr w:type="spellEnd"/>
      <w:r w:rsidRPr="00A70503">
        <w:rPr>
          <w:rFonts w:ascii="Times New Roman" w:eastAsia="宋体" w:hAnsi="Times New Roman"/>
          <w:sz w:val="24"/>
          <w:szCs w:val="24"/>
        </w:rPr>
        <w:t>=</w:t>
      </w:r>
      <w:proofErr w:type="spellStart"/>
      <w:r w:rsidRPr="00A70503">
        <w:rPr>
          <w:rFonts w:ascii="Times New Roman" w:eastAsia="宋体" w:hAnsi="Times New Roman"/>
          <w:sz w:val="24"/>
          <w:szCs w:val="24"/>
        </w:rPr>
        <w:t>radius;i</w:t>
      </w:r>
      <w:proofErr w:type="spellEnd"/>
      <w:r w:rsidRPr="00A70503">
        <w:rPr>
          <w:rFonts w:ascii="Times New Roman" w:eastAsia="宋体" w:hAnsi="Times New Roman"/>
          <w:sz w:val="24"/>
          <w:szCs w:val="24"/>
        </w:rPr>
        <w:t>&lt;</w:t>
      </w:r>
      <w:proofErr w:type="spellStart"/>
      <w:r w:rsidRPr="00A70503">
        <w:rPr>
          <w:rFonts w:ascii="Times New Roman" w:eastAsia="宋体" w:hAnsi="Times New Roman"/>
          <w:sz w:val="24"/>
          <w:szCs w:val="24"/>
        </w:rPr>
        <w:t>src.rows-radius;i</w:t>
      </w:r>
      <w:proofErr w:type="spellEnd"/>
      <w:r w:rsidRPr="00A70503">
        <w:rPr>
          <w:rFonts w:ascii="Times New Roman" w:eastAsia="宋体" w:hAnsi="Times New Roman"/>
          <w:sz w:val="24"/>
          <w:szCs w:val="24"/>
        </w:rPr>
        <w:t>++)</w:t>
      </w:r>
    </w:p>
    <w:p w14:paraId="30F008F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03951705"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gramStart"/>
      <w:r w:rsidRPr="00A70503">
        <w:rPr>
          <w:rFonts w:ascii="Times New Roman" w:eastAsia="宋体" w:hAnsi="Times New Roman"/>
          <w:sz w:val="24"/>
          <w:szCs w:val="24"/>
        </w:rPr>
        <w:t>for(</w:t>
      </w:r>
      <w:proofErr w:type="gramEnd"/>
      <w:r w:rsidRPr="00A70503">
        <w:rPr>
          <w:rFonts w:ascii="Times New Roman" w:eastAsia="宋体" w:hAnsi="Times New Roman"/>
          <w:sz w:val="24"/>
          <w:szCs w:val="24"/>
        </w:rPr>
        <w:t>int j=</w:t>
      </w:r>
      <w:proofErr w:type="spellStart"/>
      <w:r w:rsidRPr="00A70503">
        <w:rPr>
          <w:rFonts w:ascii="Times New Roman" w:eastAsia="宋体" w:hAnsi="Times New Roman"/>
          <w:sz w:val="24"/>
          <w:szCs w:val="24"/>
        </w:rPr>
        <w:t>radius;j</w:t>
      </w:r>
      <w:proofErr w:type="spellEnd"/>
      <w:r w:rsidRPr="00A70503">
        <w:rPr>
          <w:rFonts w:ascii="Times New Roman" w:eastAsia="宋体" w:hAnsi="Times New Roman"/>
          <w:sz w:val="24"/>
          <w:szCs w:val="24"/>
        </w:rPr>
        <w:t>&lt;</w:t>
      </w:r>
      <w:proofErr w:type="spellStart"/>
      <w:r w:rsidRPr="00A70503">
        <w:rPr>
          <w:rFonts w:ascii="Times New Roman" w:eastAsia="宋体" w:hAnsi="Times New Roman"/>
          <w:sz w:val="24"/>
          <w:szCs w:val="24"/>
        </w:rPr>
        <w:t>src.cols-radius;j</w:t>
      </w:r>
      <w:proofErr w:type="spellEnd"/>
      <w:r w:rsidRPr="00A70503">
        <w:rPr>
          <w:rFonts w:ascii="Times New Roman" w:eastAsia="宋体" w:hAnsi="Times New Roman"/>
          <w:sz w:val="24"/>
          <w:szCs w:val="24"/>
        </w:rPr>
        <w:t>++)</w:t>
      </w:r>
    </w:p>
    <w:p w14:paraId="09A0D723"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7A6A15A7"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获得中心像素点的灰度值</w:t>
      </w:r>
    </w:p>
    <w:p w14:paraId="52CDB3DC"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 xml:space="preserve"> center = src.at&lt;_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w:t>
      </w:r>
      <w:proofErr w:type="spellStart"/>
      <w:proofErr w:type="gramStart"/>
      <w:r w:rsidRPr="00A70503">
        <w:rPr>
          <w:rFonts w:ascii="Times New Roman" w:eastAsia="宋体" w:hAnsi="Times New Roman"/>
          <w:sz w:val="24"/>
          <w:szCs w:val="24"/>
        </w:rPr>
        <w:t>i,j</w:t>
      </w:r>
      <w:proofErr w:type="spellEnd"/>
      <w:proofErr w:type="gramEnd"/>
      <w:r w:rsidRPr="00A70503">
        <w:rPr>
          <w:rFonts w:ascii="Times New Roman" w:eastAsia="宋体" w:hAnsi="Times New Roman"/>
          <w:sz w:val="24"/>
          <w:szCs w:val="24"/>
        </w:rPr>
        <w:t>);</w:t>
      </w:r>
    </w:p>
    <w:p w14:paraId="3879D311"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unsigned char </w:t>
      </w:r>
      <w:proofErr w:type="spellStart"/>
      <w:r w:rsidRPr="00A70503">
        <w:rPr>
          <w:rFonts w:ascii="Times New Roman" w:eastAsia="宋体" w:hAnsi="Times New Roman"/>
          <w:sz w:val="24"/>
          <w:szCs w:val="24"/>
        </w:rPr>
        <w:t>lbpCode</w:t>
      </w:r>
      <w:proofErr w:type="spellEnd"/>
      <w:r w:rsidRPr="00A70503">
        <w:rPr>
          <w:rFonts w:ascii="Times New Roman" w:eastAsia="宋体" w:hAnsi="Times New Roman"/>
          <w:sz w:val="24"/>
          <w:szCs w:val="24"/>
        </w:rPr>
        <w:t xml:space="preserve"> = 0;</w:t>
      </w:r>
    </w:p>
    <w:p w14:paraId="34A30C57"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gramStart"/>
      <w:r w:rsidRPr="00A70503">
        <w:rPr>
          <w:rFonts w:ascii="Times New Roman" w:eastAsia="宋体" w:hAnsi="Times New Roman"/>
          <w:sz w:val="24"/>
          <w:szCs w:val="24"/>
        </w:rPr>
        <w:t>for(</w:t>
      </w:r>
      <w:proofErr w:type="gramEnd"/>
      <w:r w:rsidRPr="00A70503">
        <w:rPr>
          <w:rFonts w:ascii="Times New Roman" w:eastAsia="宋体" w:hAnsi="Times New Roman"/>
          <w:sz w:val="24"/>
          <w:szCs w:val="24"/>
        </w:rPr>
        <w:t>int k=0;k&lt;</w:t>
      </w:r>
      <w:proofErr w:type="spellStart"/>
      <w:r w:rsidRPr="00A70503">
        <w:rPr>
          <w:rFonts w:ascii="Times New Roman" w:eastAsia="宋体" w:hAnsi="Times New Roman"/>
          <w:sz w:val="24"/>
          <w:szCs w:val="24"/>
        </w:rPr>
        <w:t>neighbors;k</w:t>
      </w:r>
      <w:proofErr w:type="spellEnd"/>
      <w:r w:rsidRPr="00A70503">
        <w:rPr>
          <w:rFonts w:ascii="Times New Roman" w:eastAsia="宋体" w:hAnsi="Times New Roman"/>
          <w:sz w:val="24"/>
          <w:szCs w:val="24"/>
        </w:rPr>
        <w:t>++)</w:t>
      </w:r>
    </w:p>
    <w:p w14:paraId="6E1D454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73F7FFFF"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根据公式计算第</w:t>
      </w:r>
      <w:r w:rsidRPr="00A70503">
        <w:rPr>
          <w:rFonts w:ascii="Times New Roman" w:eastAsia="宋体" w:hAnsi="Times New Roman"/>
          <w:sz w:val="24"/>
          <w:szCs w:val="24"/>
        </w:rPr>
        <w:t>k</w:t>
      </w:r>
      <w:proofErr w:type="gramStart"/>
      <w:r w:rsidRPr="00A70503">
        <w:rPr>
          <w:rFonts w:ascii="Times New Roman" w:eastAsia="宋体" w:hAnsi="Times New Roman"/>
          <w:sz w:val="24"/>
          <w:szCs w:val="24"/>
        </w:rPr>
        <w:t>个</w:t>
      </w:r>
      <w:proofErr w:type="gramEnd"/>
      <w:r w:rsidRPr="00A70503">
        <w:rPr>
          <w:rFonts w:ascii="Times New Roman" w:eastAsia="宋体" w:hAnsi="Times New Roman"/>
          <w:sz w:val="24"/>
          <w:szCs w:val="24"/>
        </w:rPr>
        <w:t>采样点的坐标，这个地方可以优化，不必每次都进行计算</w:t>
      </w:r>
      <w:r w:rsidRPr="00A70503">
        <w:rPr>
          <w:rFonts w:ascii="Times New Roman" w:eastAsia="宋体" w:hAnsi="Times New Roman"/>
          <w:sz w:val="24"/>
          <w:szCs w:val="24"/>
        </w:rPr>
        <w:t>radius*cos</w:t>
      </w:r>
      <w:r w:rsidRPr="00A70503">
        <w:rPr>
          <w:rFonts w:ascii="Times New Roman" w:eastAsia="宋体" w:hAnsi="Times New Roman"/>
          <w:sz w:val="24"/>
          <w:szCs w:val="24"/>
        </w:rPr>
        <w:t>，</w:t>
      </w:r>
      <w:r w:rsidRPr="00A70503">
        <w:rPr>
          <w:rFonts w:ascii="Times New Roman" w:eastAsia="宋体" w:hAnsi="Times New Roman"/>
          <w:sz w:val="24"/>
          <w:szCs w:val="24"/>
        </w:rPr>
        <w:t>radius*sin</w:t>
      </w:r>
    </w:p>
    <w:p w14:paraId="0C24CADB"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x = </w:t>
      </w:r>
      <w:proofErr w:type="spellStart"/>
      <w:r w:rsidRPr="00A70503">
        <w:rPr>
          <w:rFonts w:ascii="Times New Roman" w:eastAsia="宋体" w:hAnsi="Times New Roman"/>
          <w:sz w:val="24"/>
          <w:szCs w:val="24"/>
        </w:rPr>
        <w:t>i</w:t>
      </w:r>
      <w:proofErr w:type="spellEnd"/>
      <w:r w:rsidRPr="00A70503">
        <w:rPr>
          <w:rFonts w:ascii="Times New Roman" w:eastAsia="宋体" w:hAnsi="Times New Roman"/>
          <w:sz w:val="24"/>
          <w:szCs w:val="24"/>
        </w:rPr>
        <w:t xml:space="preserve">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&lt;float</w:t>
      </w:r>
      <w:proofErr w:type="gramStart"/>
      <w:r w:rsidRPr="00A70503">
        <w:rPr>
          <w:rFonts w:ascii="Times New Roman" w:eastAsia="宋体" w:hAnsi="Times New Roman"/>
          <w:sz w:val="24"/>
          <w:szCs w:val="24"/>
        </w:rPr>
        <w:t>&gt;(</w:t>
      </w:r>
      <w:proofErr w:type="gramEnd"/>
      <w:r w:rsidRPr="00A70503">
        <w:rPr>
          <w:rFonts w:ascii="Times New Roman" w:eastAsia="宋体" w:hAnsi="Times New Roman"/>
          <w:sz w:val="24"/>
          <w:szCs w:val="24"/>
        </w:rPr>
        <w:t>radius * \</w:t>
      </w:r>
    </w:p>
    <w:p w14:paraId="7A86F8B7"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gramStart"/>
      <w:r w:rsidRPr="00A70503">
        <w:rPr>
          <w:rFonts w:ascii="Times New Roman" w:eastAsia="宋体" w:hAnsi="Times New Roman"/>
          <w:sz w:val="24"/>
          <w:szCs w:val="24"/>
        </w:rPr>
        <w:t>cos(</w:t>
      </w:r>
      <w:proofErr w:type="gramEnd"/>
      <w:r w:rsidRPr="00A70503">
        <w:rPr>
          <w:rFonts w:ascii="Times New Roman" w:eastAsia="宋体" w:hAnsi="Times New Roman"/>
          <w:sz w:val="24"/>
          <w:szCs w:val="24"/>
        </w:rPr>
        <w:t>2.0 * CV_PI * k / neighbors));</w:t>
      </w:r>
    </w:p>
    <w:p w14:paraId="2700776C"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y = j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&lt;float</w:t>
      </w:r>
      <w:proofErr w:type="gramStart"/>
      <w:r w:rsidRPr="00A70503">
        <w:rPr>
          <w:rFonts w:ascii="Times New Roman" w:eastAsia="宋体" w:hAnsi="Times New Roman"/>
          <w:sz w:val="24"/>
          <w:szCs w:val="24"/>
        </w:rPr>
        <w:t>&gt;(</w:t>
      </w:r>
      <w:proofErr w:type="gramEnd"/>
      <w:r w:rsidRPr="00A70503">
        <w:rPr>
          <w:rFonts w:ascii="Times New Roman" w:eastAsia="宋体" w:hAnsi="Times New Roman"/>
          <w:sz w:val="24"/>
          <w:szCs w:val="24"/>
        </w:rPr>
        <w:t>radius * \</w:t>
      </w:r>
    </w:p>
    <w:p w14:paraId="57F2364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gramStart"/>
      <w:r w:rsidRPr="00A70503">
        <w:rPr>
          <w:rFonts w:ascii="Times New Roman" w:eastAsia="宋体" w:hAnsi="Times New Roman"/>
          <w:sz w:val="24"/>
          <w:szCs w:val="24"/>
        </w:rPr>
        <w:t>sin(</w:t>
      </w:r>
      <w:proofErr w:type="gramEnd"/>
      <w:r w:rsidRPr="00A70503">
        <w:rPr>
          <w:rFonts w:ascii="Times New Roman" w:eastAsia="宋体" w:hAnsi="Times New Roman"/>
          <w:sz w:val="24"/>
          <w:szCs w:val="24"/>
        </w:rPr>
        <w:t>2.0 * CV_PI * k / neighbors));</w:t>
      </w:r>
    </w:p>
    <w:p w14:paraId="02197660"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根据取</w:t>
      </w:r>
      <w:proofErr w:type="gramStart"/>
      <w:r w:rsidRPr="00A70503">
        <w:rPr>
          <w:rFonts w:ascii="Times New Roman" w:eastAsia="宋体" w:hAnsi="Times New Roman"/>
          <w:sz w:val="24"/>
          <w:szCs w:val="24"/>
        </w:rPr>
        <w:t>整结果</w:t>
      </w:r>
      <w:proofErr w:type="gramEnd"/>
      <w:r w:rsidRPr="00A70503">
        <w:rPr>
          <w:rFonts w:ascii="Times New Roman" w:eastAsia="宋体" w:hAnsi="Times New Roman"/>
          <w:sz w:val="24"/>
          <w:szCs w:val="24"/>
        </w:rPr>
        <w:t>进行双线性插值，</w:t>
      </w:r>
      <w:proofErr w:type="gramStart"/>
      <w:r w:rsidRPr="00A70503">
        <w:rPr>
          <w:rFonts w:ascii="Times New Roman" w:eastAsia="宋体" w:hAnsi="Times New Roman"/>
          <w:sz w:val="24"/>
          <w:szCs w:val="24"/>
        </w:rPr>
        <w:t>得到第</w:t>
      </w:r>
      <w:proofErr w:type="gramEnd"/>
      <w:r w:rsidRPr="00A70503">
        <w:rPr>
          <w:rFonts w:ascii="Times New Roman" w:eastAsia="宋体" w:hAnsi="Times New Roman"/>
          <w:sz w:val="24"/>
          <w:szCs w:val="24"/>
        </w:rPr>
        <w:t>k</w:t>
      </w:r>
      <w:proofErr w:type="gramStart"/>
      <w:r w:rsidRPr="00A70503">
        <w:rPr>
          <w:rFonts w:ascii="Times New Roman" w:eastAsia="宋体" w:hAnsi="Times New Roman"/>
          <w:sz w:val="24"/>
          <w:szCs w:val="24"/>
        </w:rPr>
        <w:t>个</w:t>
      </w:r>
      <w:proofErr w:type="gramEnd"/>
      <w:r w:rsidRPr="00A70503">
        <w:rPr>
          <w:rFonts w:ascii="Times New Roman" w:eastAsia="宋体" w:hAnsi="Times New Roman"/>
          <w:sz w:val="24"/>
          <w:szCs w:val="24"/>
        </w:rPr>
        <w:t>采样点的灰度值</w:t>
      </w:r>
    </w:p>
    <w:p w14:paraId="25DEEAE9" w14:textId="77777777" w:rsidR="006048FB" w:rsidRPr="00A70503" w:rsidRDefault="006048FB" w:rsidP="006048FB">
      <w:pPr>
        <w:spacing w:line="360" w:lineRule="auto"/>
        <w:rPr>
          <w:rFonts w:ascii="Times New Roman" w:eastAsia="宋体" w:hAnsi="Times New Roman"/>
          <w:sz w:val="24"/>
          <w:szCs w:val="24"/>
        </w:rPr>
      </w:pPr>
    </w:p>
    <w:p w14:paraId="73E6C2A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//1.</w:t>
      </w:r>
      <w:r w:rsidRPr="00A70503">
        <w:rPr>
          <w:rFonts w:ascii="Times New Roman" w:eastAsia="宋体" w:hAnsi="Times New Roman"/>
          <w:sz w:val="24"/>
          <w:szCs w:val="24"/>
        </w:rPr>
        <w:t>分别对</w:t>
      </w:r>
      <w:r w:rsidRPr="00A70503">
        <w:rPr>
          <w:rFonts w:ascii="Times New Roman" w:eastAsia="宋体" w:hAnsi="Times New Roman"/>
          <w:sz w:val="24"/>
          <w:szCs w:val="24"/>
        </w:rPr>
        <w:t>x</w:t>
      </w:r>
      <w:r w:rsidRPr="00A70503">
        <w:rPr>
          <w:rFonts w:ascii="Times New Roman" w:eastAsia="宋体" w:hAnsi="Times New Roman"/>
          <w:sz w:val="24"/>
          <w:szCs w:val="24"/>
        </w:rPr>
        <w:t>，</w:t>
      </w:r>
      <w:r w:rsidRPr="00A70503">
        <w:rPr>
          <w:rFonts w:ascii="Times New Roman" w:eastAsia="宋体" w:hAnsi="Times New Roman"/>
          <w:sz w:val="24"/>
          <w:szCs w:val="24"/>
        </w:rPr>
        <w:t>y</w:t>
      </w:r>
      <w:r w:rsidRPr="00A70503">
        <w:rPr>
          <w:rFonts w:ascii="Times New Roman" w:eastAsia="宋体" w:hAnsi="Times New Roman"/>
          <w:sz w:val="24"/>
          <w:szCs w:val="24"/>
        </w:rPr>
        <w:t>进行上下取整</w:t>
      </w:r>
    </w:p>
    <w:p w14:paraId="76C6D250"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int x1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&lt;int&gt;(floor(x));</w:t>
      </w:r>
    </w:p>
    <w:p w14:paraId="447F5042"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int x2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&lt;int&gt;(ceil(x));</w:t>
      </w:r>
    </w:p>
    <w:p w14:paraId="6336BDEE"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int y1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&lt;int&gt;(floor(y));</w:t>
      </w:r>
    </w:p>
    <w:p w14:paraId="46213804"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int y2 = </w:t>
      </w:r>
      <w:proofErr w:type="spellStart"/>
      <w:r w:rsidRPr="00A70503">
        <w:rPr>
          <w:rFonts w:ascii="Times New Roman" w:eastAsia="宋体" w:hAnsi="Times New Roman"/>
          <w:sz w:val="24"/>
          <w:szCs w:val="24"/>
        </w:rPr>
        <w:t>static_cast</w:t>
      </w:r>
      <w:proofErr w:type="spellEnd"/>
      <w:r w:rsidRPr="00A70503">
        <w:rPr>
          <w:rFonts w:ascii="Times New Roman" w:eastAsia="宋体" w:hAnsi="Times New Roman"/>
          <w:sz w:val="24"/>
          <w:szCs w:val="24"/>
        </w:rPr>
        <w:t>&lt;int&gt;(ceil(y));</w:t>
      </w:r>
    </w:p>
    <w:p w14:paraId="036EC228" w14:textId="77777777" w:rsidR="006048FB" w:rsidRPr="00A70503" w:rsidRDefault="006048FB" w:rsidP="006048FB">
      <w:pPr>
        <w:spacing w:line="360" w:lineRule="auto"/>
        <w:rPr>
          <w:rFonts w:ascii="Times New Roman" w:eastAsia="宋体" w:hAnsi="Times New Roman" w:cs="Arial"/>
          <w:color w:val="4D4D4D"/>
          <w:sz w:val="24"/>
          <w:szCs w:val="24"/>
          <w:shd w:val="clear" w:color="auto" w:fill="FFFFFF"/>
        </w:rPr>
      </w:pPr>
      <w:r w:rsidRPr="00A70503">
        <w:rPr>
          <w:rFonts w:ascii="Times New Roman" w:eastAsia="宋体" w:hAnsi="Times New Roman" w:cs="Arial"/>
          <w:color w:val="4D4D4D"/>
          <w:sz w:val="24"/>
          <w:szCs w:val="24"/>
          <w:shd w:val="clear" w:color="auto" w:fill="FFFFFF"/>
        </w:rPr>
        <w:t>基本的</w:t>
      </w:r>
      <w:r w:rsidRPr="00A70503">
        <w:rPr>
          <w:rFonts w:ascii="Times New Roman" w:eastAsia="宋体" w:hAnsi="Times New Roman" w:cs="Arial"/>
          <w:color w:val="4D4D4D"/>
          <w:sz w:val="24"/>
          <w:szCs w:val="24"/>
          <w:shd w:val="clear" w:color="auto" w:fill="FFFFFF"/>
        </w:rPr>
        <w:t xml:space="preserve"> LBP </w:t>
      </w:r>
      <w:r w:rsidRPr="00A70503">
        <w:rPr>
          <w:rFonts w:ascii="Times New Roman" w:eastAsia="宋体" w:hAnsi="Times New Roman" w:cs="Arial"/>
          <w:color w:val="4D4D4D"/>
          <w:sz w:val="24"/>
          <w:szCs w:val="24"/>
          <w:shd w:val="clear" w:color="auto" w:fill="FFFFFF"/>
        </w:rPr>
        <w:t>算子的最大缺陷在于它只覆盖了一个固定半径范围内的小区域，这</w:t>
      </w:r>
      <w:r w:rsidRPr="00A70503">
        <w:rPr>
          <w:rFonts w:ascii="Times New Roman" w:eastAsia="宋体" w:hAnsi="Times New Roman" w:cs="Arial"/>
          <w:color w:val="4D4D4D"/>
          <w:sz w:val="24"/>
          <w:szCs w:val="24"/>
          <w:shd w:val="clear" w:color="auto" w:fill="FFFFFF"/>
        </w:rPr>
        <w:lastRenderedPageBreak/>
        <w:t>显然不能满足不同尺寸和频率纹理的需要。为了适应不同尺度的</w:t>
      </w:r>
      <w:r w:rsidR="000642E9">
        <w:fldChar w:fldCharType="begin"/>
      </w:r>
      <w:r w:rsidR="000642E9">
        <w:instrText xml:space="preserve"> HYPERLINK "https://so.csdn.net/so/search?q=%E7%BA%B9%E7%90%86%E7%89%B9%E5%BE%81&amp;spm=1001.2101.3001.7020" \t "_blank" </w:instrText>
      </w:r>
      <w:r w:rsidR="000642E9">
        <w:fldChar w:fldCharType="separate"/>
      </w:r>
      <w:r w:rsidRPr="00A70503">
        <w:rPr>
          <w:rStyle w:val="a7"/>
          <w:rFonts w:ascii="Times New Roman" w:eastAsia="宋体" w:hAnsi="Times New Roman" w:cs="Arial"/>
          <w:color w:val="FC5531"/>
          <w:sz w:val="24"/>
          <w:szCs w:val="24"/>
        </w:rPr>
        <w:t>纹理特征</w:t>
      </w:r>
      <w:r w:rsidR="000642E9">
        <w:rPr>
          <w:rStyle w:val="a7"/>
          <w:rFonts w:ascii="Times New Roman" w:eastAsia="宋体" w:hAnsi="Times New Roman" w:cs="Arial"/>
          <w:color w:val="FC5531"/>
          <w:sz w:val="24"/>
          <w:szCs w:val="24"/>
        </w:rPr>
        <w:fldChar w:fldCharType="end"/>
      </w:r>
      <w:r w:rsidRPr="00A70503">
        <w:rPr>
          <w:rFonts w:ascii="Times New Roman" w:eastAsia="宋体" w:hAnsi="Times New Roman" w:cs="Arial"/>
          <w:color w:val="4D4D4D"/>
          <w:sz w:val="24"/>
          <w:szCs w:val="24"/>
          <w:shd w:val="clear" w:color="auto" w:fill="FFFFFF"/>
        </w:rPr>
        <w:t>，并达到灰度和旋转不变性的要求，</w:t>
      </w:r>
      <w:proofErr w:type="spellStart"/>
      <w:r w:rsidRPr="00A70503">
        <w:rPr>
          <w:rFonts w:ascii="Times New Roman" w:eastAsia="宋体" w:hAnsi="Times New Roman" w:cs="Arial"/>
          <w:color w:val="4D4D4D"/>
          <w:sz w:val="24"/>
          <w:szCs w:val="24"/>
          <w:shd w:val="clear" w:color="auto" w:fill="FFFFFF"/>
        </w:rPr>
        <w:t>Ojala</w:t>
      </w:r>
      <w:proofErr w:type="spellEnd"/>
      <w:r w:rsidRPr="00A70503">
        <w:rPr>
          <w:rFonts w:ascii="Times New Roman" w:eastAsia="宋体" w:hAnsi="Times New Roman" w:cs="Arial"/>
          <w:color w:val="4D4D4D"/>
          <w:sz w:val="24"/>
          <w:szCs w:val="24"/>
          <w:shd w:val="clear" w:color="auto" w:fill="FFFFFF"/>
        </w:rPr>
        <w:t xml:space="preserve"> </w:t>
      </w:r>
      <w:r w:rsidRPr="00A70503">
        <w:rPr>
          <w:rFonts w:ascii="Times New Roman" w:eastAsia="宋体" w:hAnsi="Times New Roman" w:cs="Arial"/>
          <w:color w:val="4D4D4D"/>
          <w:sz w:val="24"/>
          <w:szCs w:val="24"/>
          <w:shd w:val="clear" w:color="auto" w:fill="FFFFFF"/>
        </w:rPr>
        <w:t>等对</w:t>
      </w:r>
      <w:r w:rsidRPr="00A70503">
        <w:rPr>
          <w:rFonts w:ascii="Times New Roman" w:eastAsia="宋体" w:hAnsi="Times New Roman" w:cs="Arial"/>
          <w:color w:val="4D4D4D"/>
          <w:sz w:val="24"/>
          <w:szCs w:val="24"/>
          <w:shd w:val="clear" w:color="auto" w:fill="FFFFFF"/>
        </w:rPr>
        <w:t xml:space="preserve"> LBP </w:t>
      </w:r>
      <w:r w:rsidRPr="00A70503">
        <w:rPr>
          <w:rFonts w:ascii="Times New Roman" w:eastAsia="宋体" w:hAnsi="Times New Roman" w:cs="Arial"/>
          <w:color w:val="4D4D4D"/>
          <w:sz w:val="24"/>
          <w:szCs w:val="24"/>
          <w:shd w:val="clear" w:color="auto" w:fill="FFFFFF"/>
        </w:rPr>
        <w:t>算子进行了改进，将</w:t>
      </w:r>
      <w:r w:rsidRPr="00A70503">
        <w:rPr>
          <w:rFonts w:ascii="Times New Roman" w:eastAsia="宋体" w:hAnsi="Times New Roman" w:cs="Arial"/>
          <w:color w:val="4D4D4D"/>
          <w:sz w:val="24"/>
          <w:szCs w:val="24"/>
          <w:shd w:val="clear" w:color="auto" w:fill="FFFFFF"/>
        </w:rPr>
        <w:t xml:space="preserve"> 3×3 </w:t>
      </w:r>
      <w:r w:rsidRPr="00A70503">
        <w:rPr>
          <w:rFonts w:ascii="Times New Roman" w:eastAsia="宋体" w:hAnsi="Times New Roman" w:cs="Arial"/>
          <w:color w:val="4D4D4D"/>
          <w:sz w:val="24"/>
          <w:szCs w:val="24"/>
          <w:shd w:val="clear" w:color="auto" w:fill="FFFFFF"/>
        </w:rPr>
        <w:t>邻域扩展到任意邻域，并用圆形邻域代替了正方形邻域，改进后的</w:t>
      </w:r>
      <w:r w:rsidRPr="00A70503">
        <w:rPr>
          <w:rFonts w:ascii="Times New Roman" w:eastAsia="宋体" w:hAnsi="Times New Roman" w:cs="Arial"/>
          <w:color w:val="4D4D4D"/>
          <w:sz w:val="24"/>
          <w:szCs w:val="24"/>
          <w:shd w:val="clear" w:color="auto" w:fill="FFFFFF"/>
        </w:rPr>
        <w:t xml:space="preserve"> LBP </w:t>
      </w:r>
      <w:r w:rsidRPr="00A70503">
        <w:rPr>
          <w:rFonts w:ascii="Times New Roman" w:eastAsia="宋体" w:hAnsi="Times New Roman" w:cs="Arial"/>
          <w:color w:val="4D4D4D"/>
          <w:sz w:val="24"/>
          <w:szCs w:val="24"/>
          <w:shd w:val="clear" w:color="auto" w:fill="FFFFFF"/>
        </w:rPr>
        <w:t>算子允许在半径为</w:t>
      </w:r>
      <w:r w:rsidRPr="00A70503">
        <w:rPr>
          <w:rFonts w:ascii="Times New Roman" w:eastAsia="宋体" w:hAnsi="Times New Roman" w:cs="Arial"/>
          <w:color w:val="4D4D4D"/>
          <w:sz w:val="24"/>
          <w:szCs w:val="24"/>
          <w:shd w:val="clear" w:color="auto" w:fill="FFFFFF"/>
        </w:rPr>
        <w:t xml:space="preserve"> R </w:t>
      </w:r>
      <w:r w:rsidRPr="00A70503">
        <w:rPr>
          <w:rFonts w:ascii="Times New Roman" w:eastAsia="宋体" w:hAnsi="Times New Roman" w:cs="Arial"/>
          <w:color w:val="4D4D4D"/>
          <w:sz w:val="24"/>
          <w:szCs w:val="24"/>
          <w:shd w:val="clear" w:color="auto" w:fill="FFFFFF"/>
        </w:rPr>
        <w:t>的圆形邻域内有任意多个像素点。从而得到了诸如半径为</w:t>
      </w:r>
      <w:r w:rsidRPr="00A70503">
        <w:rPr>
          <w:rFonts w:ascii="Times New Roman" w:eastAsia="宋体" w:hAnsi="Times New Roman" w:cs="Arial"/>
          <w:color w:val="4D4D4D"/>
          <w:sz w:val="24"/>
          <w:szCs w:val="24"/>
          <w:shd w:val="clear" w:color="auto" w:fill="FFFFFF"/>
        </w:rPr>
        <w:t>R</w:t>
      </w:r>
      <w:r w:rsidRPr="00A70503">
        <w:rPr>
          <w:rFonts w:ascii="Times New Roman" w:eastAsia="宋体" w:hAnsi="Times New Roman" w:cs="Arial"/>
          <w:color w:val="4D4D4D"/>
          <w:sz w:val="24"/>
          <w:szCs w:val="24"/>
          <w:shd w:val="clear" w:color="auto" w:fill="FFFFFF"/>
        </w:rPr>
        <w:t>的圆形区域内含有</w:t>
      </w:r>
      <w:r w:rsidRPr="00A70503">
        <w:rPr>
          <w:rFonts w:ascii="Times New Roman" w:eastAsia="宋体" w:hAnsi="Times New Roman" w:cs="Arial"/>
          <w:color w:val="4D4D4D"/>
          <w:sz w:val="24"/>
          <w:szCs w:val="24"/>
          <w:shd w:val="clear" w:color="auto" w:fill="FFFFFF"/>
        </w:rPr>
        <w:t>P</w:t>
      </w:r>
      <w:proofErr w:type="gramStart"/>
      <w:r w:rsidRPr="00A70503">
        <w:rPr>
          <w:rFonts w:ascii="Times New Roman" w:eastAsia="宋体" w:hAnsi="Times New Roman" w:cs="Arial"/>
          <w:color w:val="4D4D4D"/>
          <w:sz w:val="24"/>
          <w:szCs w:val="24"/>
          <w:shd w:val="clear" w:color="auto" w:fill="FFFFFF"/>
        </w:rPr>
        <w:t>个</w:t>
      </w:r>
      <w:proofErr w:type="gramEnd"/>
      <w:r w:rsidRPr="00A70503">
        <w:rPr>
          <w:rFonts w:ascii="Times New Roman" w:eastAsia="宋体" w:hAnsi="Times New Roman" w:cs="Arial"/>
          <w:color w:val="4D4D4D"/>
          <w:sz w:val="24"/>
          <w:szCs w:val="24"/>
          <w:shd w:val="clear" w:color="auto" w:fill="FFFFFF"/>
        </w:rPr>
        <w:t>采样点的</w:t>
      </w:r>
      <w:r w:rsidRPr="00A70503">
        <w:rPr>
          <w:rFonts w:ascii="Times New Roman" w:eastAsia="宋体" w:hAnsi="Times New Roman" w:cs="Arial"/>
          <w:color w:val="4D4D4D"/>
          <w:sz w:val="24"/>
          <w:szCs w:val="24"/>
          <w:shd w:val="clear" w:color="auto" w:fill="FFFFFF"/>
        </w:rPr>
        <w:t>LBP</w:t>
      </w:r>
      <w:r w:rsidRPr="00A70503">
        <w:rPr>
          <w:rFonts w:ascii="Times New Roman" w:eastAsia="宋体" w:hAnsi="Times New Roman" w:cs="Arial"/>
          <w:color w:val="4D4D4D"/>
          <w:sz w:val="24"/>
          <w:szCs w:val="24"/>
          <w:shd w:val="clear" w:color="auto" w:fill="FFFFFF"/>
        </w:rPr>
        <w:t>算子；</w:t>
      </w:r>
    </w:p>
    <w:p w14:paraId="4B1B1DB2" w14:textId="77777777" w:rsidR="006048FB" w:rsidRPr="00A70503" w:rsidRDefault="006048FB" w:rsidP="006048FB">
      <w:pPr>
        <w:spacing w:line="360" w:lineRule="auto"/>
        <w:rPr>
          <w:rFonts w:ascii="Times New Roman" w:eastAsia="宋体" w:hAnsi="Times New Roman"/>
          <w:sz w:val="24"/>
          <w:szCs w:val="24"/>
          <w:highlight w:val="yellow"/>
        </w:rPr>
      </w:pPr>
      <w:r w:rsidRPr="00A70503">
        <w:rPr>
          <w:rFonts w:ascii="Times New Roman" w:eastAsia="宋体" w:hAnsi="Times New Roman" w:hint="eastAsia"/>
          <w:sz w:val="24"/>
          <w:szCs w:val="24"/>
          <w:highlight w:val="yellow"/>
        </w:rPr>
        <w:t>代码实现如下</w:t>
      </w:r>
    </w:p>
    <w:p w14:paraId="6A4F1319" w14:textId="77777777" w:rsidR="006048FB" w:rsidRPr="00A70503" w:rsidRDefault="006048FB" w:rsidP="006048FB">
      <w:pPr>
        <w:spacing w:line="360" w:lineRule="auto"/>
        <w:rPr>
          <w:rFonts w:ascii="Times New Roman" w:eastAsia="宋体" w:hAnsi="Times New Roman"/>
          <w:sz w:val="24"/>
          <w:szCs w:val="24"/>
        </w:rPr>
      </w:pPr>
    </w:p>
    <w:p w14:paraId="769C9353"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//2.</w:t>
      </w:r>
      <w:r w:rsidRPr="00A70503">
        <w:rPr>
          <w:rFonts w:ascii="Times New Roman" w:eastAsia="宋体" w:hAnsi="Times New Roman"/>
          <w:sz w:val="24"/>
          <w:szCs w:val="24"/>
        </w:rPr>
        <w:t>计算四个点</w:t>
      </w:r>
      <w:r w:rsidRPr="00A70503">
        <w:rPr>
          <w:rFonts w:ascii="Times New Roman" w:eastAsia="宋体" w:hAnsi="Times New Roman"/>
          <w:sz w:val="24"/>
          <w:szCs w:val="24"/>
        </w:rPr>
        <w:t>(x1,y1),(x1,y2),(x2,y1),(x2,y2)</w:t>
      </w:r>
      <w:r w:rsidRPr="00A70503">
        <w:rPr>
          <w:rFonts w:ascii="Times New Roman" w:eastAsia="宋体" w:hAnsi="Times New Roman"/>
          <w:sz w:val="24"/>
          <w:szCs w:val="24"/>
        </w:rPr>
        <w:t>的权重</w:t>
      </w:r>
    </w:p>
    <w:p w14:paraId="6FCCD0E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下面的权重计算方式有个问题，如果四个点都相等，则权重全为</w:t>
      </w:r>
      <w:r w:rsidRPr="00A70503">
        <w:rPr>
          <w:rFonts w:ascii="Times New Roman" w:eastAsia="宋体" w:hAnsi="Times New Roman"/>
          <w:sz w:val="24"/>
          <w:szCs w:val="24"/>
        </w:rPr>
        <w:t>0</w:t>
      </w:r>
      <w:r w:rsidRPr="00A70503">
        <w:rPr>
          <w:rFonts w:ascii="Times New Roman" w:eastAsia="宋体" w:hAnsi="Times New Roman"/>
          <w:sz w:val="24"/>
          <w:szCs w:val="24"/>
        </w:rPr>
        <w:t>，计算出来的插值为</w:t>
      </w:r>
      <w:r w:rsidRPr="00A70503">
        <w:rPr>
          <w:rFonts w:ascii="Times New Roman" w:eastAsia="宋体" w:hAnsi="Times New Roman"/>
          <w:sz w:val="24"/>
          <w:szCs w:val="24"/>
        </w:rPr>
        <w:t>0</w:t>
      </w:r>
    </w:p>
    <w:p w14:paraId="1F775AEE"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w1 = (x2-</w:t>
      </w:r>
      <w:proofErr w:type="gramStart"/>
      <w:r w:rsidRPr="00A70503">
        <w:rPr>
          <w:rFonts w:ascii="Times New Roman" w:eastAsia="宋体" w:hAnsi="Times New Roman"/>
          <w:sz w:val="24"/>
          <w:szCs w:val="24"/>
        </w:rPr>
        <w:t>x)*</w:t>
      </w:r>
      <w:proofErr w:type="gramEnd"/>
      <w:r w:rsidRPr="00A70503">
        <w:rPr>
          <w:rFonts w:ascii="Times New Roman" w:eastAsia="宋体" w:hAnsi="Times New Roman"/>
          <w:sz w:val="24"/>
          <w:szCs w:val="24"/>
        </w:rPr>
        <w:t>(y2-y); //(x1,y1)</w:t>
      </w:r>
    </w:p>
    <w:p w14:paraId="40E81FAC"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w2 = (x2-</w:t>
      </w:r>
      <w:proofErr w:type="gramStart"/>
      <w:r w:rsidRPr="00A70503">
        <w:rPr>
          <w:rFonts w:ascii="Times New Roman" w:eastAsia="宋体" w:hAnsi="Times New Roman"/>
          <w:sz w:val="24"/>
          <w:szCs w:val="24"/>
        </w:rPr>
        <w:t>x)*</w:t>
      </w:r>
      <w:proofErr w:type="gramEnd"/>
      <w:r w:rsidRPr="00A70503">
        <w:rPr>
          <w:rFonts w:ascii="Times New Roman" w:eastAsia="宋体" w:hAnsi="Times New Roman"/>
          <w:sz w:val="24"/>
          <w:szCs w:val="24"/>
        </w:rPr>
        <w:t>(y-y1); //(x1,y2)</w:t>
      </w:r>
    </w:p>
    <w:p w14:paraId="2413E0B4"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w3 = (x-x</w:t>
      </w:r>
      <w:proofErr w:type="gramStart"/>
      <w:r w:rsidRPr="00A70503">
        <w:rPr>
          <w:rFonts w:ascii="Times New Roman" w:eastAsia="宋体" w:hAnsi="Times New Roman"/>
          <w:sz w:val="24"/>
          <w:szCs w:val="24"/>
        </w:rPr>
        <w:t>1)*</w:t>
      </w:r>
      <w:proofErr w:type="gramEnd"/>
      <w:r w:rsidRPr="00A70503">
        <w:rPr>
          <w:rFonts w:ascii="Times New Roman" w:eastAsia="宋体" w:hAnsi="Times New Roman"/>
          <w:sz w:val="24"/>
          <w:szCs w:val="24"/>
        </w:rPr>
        <w:t>(y2-y); //(x2,y1)</w:t>
      </w:r>
    </w:p>
    <w:p w14:paraId="29A01D5A"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w4 = (x-x</w:t>
      </w:r>
      <w:proofErr w:type="gramStart"/>
      <w:r w:rsidRPr="00A70503">
        <w:rPr>
          <w:rFonts w:ascii="Times New Roman" w:eastAsia="宋体" w:hAnsi="Times New Roman"/>
          <w:sz w:val="24"/>
          <w:szCs w:val="24"/>
        </w:rPr>
        <w:t>1)*</w:t>
      </w:r>
      <w:proofErr w:type="gramEnd"/>
      <w:r w:rsidRPr="00A70503">
        <w:rPr>
          <w:rFonts w:ascii="Times New Roman" w:eastAsia="宋体" w:hAnsi="Times New Roman"/>
          <w:sz w:val="24"/>
          <w:szCs w:val="24"/>
        </w:rPr>
        <w:t>(y-y1); //(x2,y2)</w:t>
      </w:r>
    </w:p>
    <w:p w14:paraId="7E92D5DD" w14:textId="77777777" w:rsidR="006048FB" w:rsidRPr="00A70503" w:rsidRDefault="006048FB" w:rsidP="006048FB">
      <w:pPr>
        <w:spacing w:line="360" w:lineRule="auto"/>
        <w:rPr>
          <w:rFonts w:ascii="Times New Roman" w:eastAsia="宋体" w:hAnsi="Times New Roman"/>
          <w:sz w:val="24"/>
          <w:szCs w:val="24"/>
        </w:rPr>
      </w:pPr>
    </w:p>
    <w:p w14:paraId="62238D1F"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将坐标映射到</w:t>
      </w:r>
      <w:r w:rsidRPr="00A70503">
        <w:rPr>
          <w:rFonts w:ascii="Times New Roman" w:eastAsia="宋体" w:hAnsi="Times New Roman"/>
          <w:sz w:val="24"/>
          <w:szCs w:val="24"/>
        </w:rPr>
        <w:t>0-1</w:t>
      </w:r>
      <w:r w:rsidRPr="00A70503">
        <w:rPr>
          <w:rFonts w:ascii="Times New Roman" w:eastAsia="宋体" w:hAnsi="Times New Roman"/>
          <w:sz w:val="24"/>
          <w:szCs w:val="24"/>
        </w:rPr>
        <w:t>之间</w:t>
      </w:r>
    </w:p>
    <w:p w14:paraId="08E9D8A0"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t>
      </w:r>
      <w:proofErr w:type="spellStart"/>
      <w:r w:rsidRPr="00A70503">
        <w:rPr>
          <w:rFonts w:ascii="Times New Roman" w:eastAsia="宋体" w:hAnsi="Times New Roman"/>
          <w:sz w:val="24"/>
          <w:szCs w:val="24"/>
        </w:rPr>
        <w:t>tx</w:t>
      </w:r>
      <w:proofErr w:type="spellEnd"/>
      <w:r w:rsidRPr="00A70503">
        <w:rPr>
          <w:rFonts w:ascii="Times New Roman" w:eastAsia="宋体" w:hAnsi="Times New Roman"/>
          <w:sz w:val="24"/>
          <w:szCs w:val="24"/>
        </w:rPr>
        <w:t xml:space="preserve"> = x - x1;</w:t>
      </w:r>
    </w:p>
    <w:p w14:paraId="0E2816FE"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ty = y - y1;</w:t>
      </w:r>
    </w:p>
    <w:p w14:paraId="3306CFD6"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根据</w:t>
      </w:r>
      <w:r w:rsidRPr="00A70503">
        <w:rPr>
          <w:rFonts w:ascii="Times New Roman" w:eastAsia="宋体" w:hAnsi="Times New Roman"/>
          <w:sz w:val="24"/>
          <w:szCs w:val="24"/>
        </w:rPr>
        <w:t>0-1</w:t>
      </w:r>
      <w:r w:rsidRPr="00A70503">
        <w:rPr>
          <w:rFonts w:ascii="Times New Roman" w:eastAsia="宋体" w:hAnsi="Times New Roman"/>
          <w:sz w:val="24"/>
          <w:szCs w:val="24"/>
        </w:rPr>
        <w:t>之间的</w:t>
      </w:r>
      <w:r w:rsidRPr="00A70503">
        <w:rPr>
          <w:rFonts w:ascii="Times New Roman" w:eastAsia="宋体" w:hAnsi="Times New Roman"/>
          <w:sz w:val="24"/>
          <w:szCs w:val="24"/>
        </w:rPr>
        <w:t>x</w:t>
      </w:r>
      <w:r w:rsidRPr="00A70503">
        <w:rPr>
          <w:rFonts w:ascii="Times New Roman" w:eastAsia="宋体" w:hAnsi="Times New Roman"/>
          <w:sz w:val="24"/>
          <w:szCs w:val="24"/>
        </w:rPr>
        <w:t>，</w:t>
      </w:r>
      <w:r w:rsidRPr="00A70503">
        <w:rPr>
          <w:rFonts w:ascii="Times New Roman" w:eastAsia="宋体" w:hAnsi="Times New Roman"/>
          <w:sz w:val="24"/>
          <w:szCs w:val="24"/>
        </w:rPr>
        <w:t>y</w:t>
      </w:r>
      <w:r w:rsidRPr="00A70503">
        <w:rPr>
          <w:rFonts w:ascii="Times New Roman" w:eastAsia="宋体" w:hAnsi="Times New Roman"/>
          <w:sz w:val="24"/>
          <w:szCs w:val="24"/>
        </w:rPr>
        <w:t>的权重计算公式计算权重</w:t>
      </w:r>
    </w:p>
    <w:p w14:paraId="27601C1C"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w1 = (1-tx) * (1-ty);</w:t>
      </w:r>
    </w:p>
    <w:p w14:paraId="2D233012"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w2 =    </w:t>
      </w:r>
      <w:proofErr w:type="spellStart"/>
      <w:proofErr w:type="gramStart"/>
      <w:r w:rsidRPr="00A70503">
        <w:rPr>
          <w:rFonts w:ascii="Times New Roman" w:eastAsia="宋体" w:hAnsi="Times New Roman"/>
          <w:sz w:val="24"/>
          <w:szCs w:val="24"/>
        </w:rPr>
        <w:t>tx</w:t>
      </w:r>
      <w:proofErr w:type="spellEnd"/>
      <w:r w:rsidRPr="00A70503">
        <w:rPr>
          <w:rFonts w:ascii="Times New Roman" w:eastAsia="宋体" w:hAnsi="Times New Roman"/>
          <w:sz w:val="24"/>
          <w:szCs w:val="24"/>
        </w:rPr>
        <w:t xml:space="preserve">  *</w:t>
      </w:r>
      <w:proofErr w:type="gramEnd"/>
      <w:r w:rsidRPr="00A70503">
        <w:rPr>
          <w:rFonts w:ascii="Times New Roman" w:eastAsia="宋体" w:hAnsi="Times New Roman"/>
          <w:sz w:val="24"/>
          <w:szCs w:val="24"/>
        </w:rPr>
        <w:t xml:space="preserve"> (1-ty);</w:t>
      </w:r>
    </w:p>
    <w:p w14:paraId="39F7EA7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w3 = (1-tx) *    ty;</w:t>
      </w:r>
    </w:p>
    <w:p w14:paraId="76EAE5D1"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w4 =    </w:t>
      </w:r>
      <w:proofErr w:type="spellStart"/>
      <w:proofErr w:type="gramStart"/>
      <w:r w:rsidRPr="00A70503">
        <w:rPr>
          <w:rFonts w:ascii="Times New Roman" w:eastAsia="宋体" w:hAnsi="Times New Roman"/>
          <w:sz w:val="24"/>
          <w:szCs w:val="24"/>
        </w:rPr>
        <w:t>tx</w:t>
      </w:r>
      <w:proofErr w:type="spellEnd"/>
      <w:r w:rsidRPr="00A70503">
        <w:rPr>
          <w:rFonts w:ascii="Times New Roman" w:eastAsia="宋体" w:hAnsi="Times New Roman"/>
          <w:sz w:val="24"/>
          <w:szCs w:val="24"/>
        </w:rPr>
        <w:t xml:space="preserve">  *</w:t>
      </w:r>
      <w:proofErr w:type="gramEnd"/>
      <w:r w:rsidRPr="00A70503">
        <w:rPr>
          <w:rFonts w:ascii="Times New Roman" w:eastAsia="宋体" w:hAnsi="Times New Roman"/>
          <w:sz w:val="24"/>
          <w:szCs w:val="24"/>
        </w:rPr>
        <w:t xml:space="preserve">    ty;</w:t>
      </w:r>
    </w:p>
    <w:p w14:paraId="2C7F762B"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//3.</w:t>
      </w:r>
      <w:r w:rsidRPr="00A70503">
        <w:rPr>
          <w:rFonts w:ascii="Times New Roman" w:eastAsia="宋体" w:hAnsi="Times New Roman"/>
          <w:sz w:val="24"/>
          <w:szCs w:val="24"/>
        </w:rPr>
        <w:t>根据双线性插值公式计算第</w:t>
      </w:r>
      <w:r w:rsidRPr="00A70503">
        <w:rPr>
          <w:rFonts w:ascii="Times New Roman" w:eastAsia="宋体" w:hAnsi="Times New Roman"/>
          <w:sz w:val="24"/>
          <w:szCs w:val="24"/>
        </w:rPr>
        <w:t>k</w:t>
      </w:r>
      <w:proofErr w:type="gramStart"/>
      <w:r w:rsidRPr="00A70503">
        <w:rPr>
          <w:rFonts w:ascii="Times New Roman" w:eastAsia="宋体" w:hAnsi="Times New Roman"/>
          <w:sz w:val="24"/>
          <w:szCs w:val="24"/>
        </w:rPr>
        <w:t>个</w:t>
      </w:r>
      <w:proofErr w:type="gramEnd"/>
      <w:r w:rsidRPr="00A70503">
        <w:rPr>
          <w:rFonts w:ascii="Times New Roman" w:eastAsia="宋体" w:hAnsi="Times New Roman"/>
          <w:sz w:val="24"/>
          <w:szCs w:val="24"/>
        </w:rPr>
        <w:t>采样点的灰度值</w:t>
      </w:r>
    </w:p>
    <w:p w14:paraId="30E5112F"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float neighbor = src.at&lt;_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&gt;(x</w:t>
      </w:r>
      <w:proofErr w:type="gramStart"/>
      <w:r w:rsidRPr="00A70503">
        <w:rPr>
          <w:rFonts w:ascii="Times New Roman" w:eastAsia="宋体" w:hAnsi="Times New Roman"/>
          <w:sz w:val="24"/>
          <w:szCs w:val="24"/>
        </w:rPr>
        <w:t>1,y</w:t>
      </w:r>
      <w:proofErr w:type="gramEnd"/>
      <w:r w:rsidRPr="00A70503">
        <w:rPr>
          <w:rFonts w:ascii="Times New Roman" w:eastAsia="宋体" w:hAnsi="Times New Roman"/>
          <w:sz w:val="24"/>
          <w:szCs w:val="24"/>
        </w:rPr>
        <w:t>1) * w1 + src.at&lt;_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&gt;(x1,y2) *w2 \</w:t>
      </w:r>
    </w:p>
    <w:p w14:paraId="5ED10F70"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 src.at&lt;_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&gt;(x</w:t>
      </w:r>
      <w:proofErr w:type="gramStart"/>
      <w:r w:rsidRPr="00A70503">
        <w:rPr>
          <w:rFonts w:ascii="Times New Roman" w:eastAsia="宋体" w:hAnsi="Times New Roman"/>
          <w:sz w:val="24"/>
          <w:szCs w:val="24"/>
        </w:rPr>
        <w:t>2,y</w:t>
      </w:r>
      <w:proofErr w:type="gramEnd"/>
      <w:r w:rsidRPr="00A70503">
        <w:rPr>
          <w:rFonts w:ascii="Times New Roman" w:eastAsia="宋体" w:hAnsi="Times New Roman"/>
          <w:sz w:val="24"/>
          <w:szCs w:val="24"/>
        </w:rPr>
        <w:t>1) * w3 +src.at&lt;_</w:t>
      </w:r>
      <w:proofErr w:type="spellStart"/>
      <w:r w:rsidRPr="00A70503">
        <w:rPr>
          <w:rFonts w:ascii="Times New Roman" w:eastAsia="宋体" w:hAnsi="Times New Roman"/>
          <w:sz w:val="24"/>
          <w:szCs w:val="24"/>
        </w:rPr>
        <w:t>tp</w:t>
      </w:r>
      <w:proofErr w:type="spellEnd"/>
      <w:r w:rsidRPr="00A70503">
        <w:rPr>
          <w:rFonts w:ascii="Times New Roman" w:eastAsia="宋体" w:hAnsi="Times New Roman"/>
          <w:sz w:val="24"/>
          <w:szCs w:val="24"/>
        </w:rPr>
        <w:t>&gt;(x2,y2) *w4;</w:t>
      </w:r>
    </w:p>
    <w:p w14:paraId="154A33F3"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r w:rsidRPr="00A70503">
        <w:rPr>
          <w:rFonts w:ascii="Times New Roman" w:eastAsia="宋体" w:hAnsi="Times New Roman"/>
          <w:sz w:val="24"/>
          <w:szCs w:val="24"/>
        </w:rPr>
        <w:t>通过比较获得</w:t>
      </w:r>
      <w:r w:rsidRPr="00A70503">
        <w:rPr>
          <w:rFonts w:ascii="Times New Roman" w:eastAsia="宋体" w:hAnsi="Times New Roman"/>
          <w:sz w:val="24"/>
          <w:szCs w:val="24"/>
        </w:rPr>
        <w:t>LBP</w:t>
      </w:r>
      <w:r w:rsidRPr="00A70503">
        <w:rPr>
          <w:rFonts w:ascii="Times New Roman" w:eastAsia="宋体" w:hAnsi="Times New Roman"/>
          <w:sz w:val="24"/>
          <w:szCs w:val="24"/>
        </w:rPr>
        <w:t>值，并按顺序排列起来</w:t>
      </w:r>
    </w:p>
    <w:p w14:paraId="5AB7B935"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roofErr w:type="spellStart"/>
      <w:r w:rsidRPr="00A70503">
        <w:rPr>
          <w:rFonts w:ascii="Times New Roman" w:eastAsia="宋体" w:hAnsi="Times New Roman"/>
          <w:sz w:val="24"/>
          <w:szCs w:val="24"/>
        </w:rPr>
        <w:t>lbpCode</w:t>
      </w:r>
      <w:proofErr w:type="spellEnd"/>
      <w:r w:rsidRPr="00A70503">
        <w:rPr>
          <w:rFonts w:ascii="Times New Roman" w:eastAsia="宋体" w:hAnsi="Times New Roman"/>
          <w:sz w:val="24"/>
          <w:szCs w:val="24"/>
        </w:rPr>
        <w:t xml:space="preserve"> |= (neighbor&gt;center) &lt;&lt;(neighbors-k-1);</w:t>
      </w:r>
    </w:p>
    <w:p w14:paraId="55490E7A"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6EBD518F"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lastRenderedPageBreak/>
        <w:t xml:space="preserve">            dst.at&lt;</w:t>
      </w:r>
      <w:proofErr w:type="spellStart"/>
      <w:r w:rsidRPr="00A70503">
        <w:rPr>
          <w:rFonts w:ascii="Times New Roman" w:eastAsia="宋体" w:hAnsi="Times New Roman"/>
          <w:sz w:val="24"/>
          <w:szCs w:val="24"/>
        </w:rPr>
        <w:t>uchar</w:t>
      </w:r>
      <w:proofErr w:type="spellEnd"/>
      <w:r w:rsidRPr="00A70503">
        <w:rPr>
          <w:rFonts w:ascii="Times New Roman" w:eastAsia="宋体" w:hAnsi="Times New Roman"/>
          <w:sz w:val="24"/>
          <w:szCs w:val="24"/>
        </w:rPr>
        <w:t>&gt;(</w:t>
      </w:r>
      <w:proofErr w:type="spellStart"/>
      <w:r w:rsidRPr="00A70503">
        <w:rPr>
          <w:rFonts w:ascii="Times New Roman" w:eastAsia="宋体" w:hAnsi="Times New Roman"/>
          <w:sz w:val="24"/>
          <w:szCs w:val="24"/>
        </w:rPr>
        <w:t>i</w:t>
      </w:r>
      <w:proofErr w:type="spellEnd"/>
      <w:r w:rsidRPr="00A70503">
        <w:rPr>
          <w:rFonts w:ascii="Times New Roman" w:eastAsia="宋体" w:hAnsi="Times New Roman"/>
          <w:sz w:val="24"/>
          <w:szCs w:val="24"/>
        </w:rPr>
        <w:t>-</w:t>
      </w:r>
      <w:proofErr w:type="spellStart"/>
      <w:proofErr w:type="gramStart"/>
      <w:r w:rsidRPr="00A70503">
        <w:rPr>
          <w:rFonts w:ascii="Times New Roman" w:eastAsia="宋体" w:hAnsi="Times New Roman"/>
          <w:sz w:val="24"/>
          <w:szCs w:val="24"/>
        </w:rPr>
        <w:t>radius,j</w:t>
      </w:r>
      <w:proofErr w:type="spellEnd"/>
      <w:proofErr w:type="gramEnd"/>
      <w:r w:rsidRPr="00A70503">
        <w:rPr>
          <w:rFonts w:ascii="Times New Roman" w:eastAsia="宋体" w:hAnsi="Times New Roman"/>
          <w:sz w:val="24"/>
          <w:szCs w:val="24"/>
        </w:rPr>
        <w:t xml:space="preserve">-radius) = </w:t>
      </w:r>
      <w:proofErr w:type="spellStart"/>
      <w:r w:rsidRPr="00A70503">
        <w:rPr>
          <w:rFonts w:ascii="Times New Roman" w:eastAsia="宋体" w:hAnsi="Times New Roman"/>
          <w:sz w:val="24"/>
          <w:szCs w:val="24"/>
        </w:rPr>
        <w:t>lbpCode</w:t>
      </w:r>
      <w:proofErr w:type="spellEnd"/>
      <w:r w:rsidRPr="00A70503">
        <w:rPr>
          <w:rFonts w:ascii="Times New Roman" w:eastAsia="宋体" w:hAnsi="Times New Roman"/>
          <w:sz w:val="24"/>
          <w:szCs w:val="24"/>
        </w:rPr>
        <w:t>;</w:t>
      </w:r>
    </w:p>
    <w:p w14:paraId="6FEEC2B9"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35B12313"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 xml:space="preserve">    }</w:t>
      </w:r>
    </w:p>
    <w:p w14:paraId="679B7115"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sz w:val="24"/>
          <w:szCs w:val="24"/>
        </w:rPr>
        <w:t>}</w:t>
      </w:r>
    </w:p>
    <w:p w14:paraId="514E2305" w14:textId="77777777" w:rsidR="006048FB" w:rsidRPr="00A70503" w:rsidRDefault="006048FB" w:rsidP="006048FB">
      <w:pPr>
        <w:spacing w:line="360" w:lineRule="auto"/>
        <w:rPr>
          <w:rFonts w:ascii="Times New Roman" w:eastAsia="宋体" w:hAnsi="Times New Roman"/>
          <w:sz w:val="24"/>
          <w:szCs w:val="24"/>
        </w:rPr>
      </w:pPr>
      <w:r w:rsidRPr="00A70503">
        <w:rPr>
          <w:rFonts w:ascii="Times New Roman" w:eastAsia="宋体" w:hAnsi="Times New Roman" w:hint="eastAsia"/>
          <w:sz w:val="24"/>
          <w:szCs w:val="24"/>
        </w:rPr>
        <w:t>本代码的优势为</w:t>
      </w:r>
      <w:r w:rsidRPr="00A70503">
        <w:rPr>
          <w:rFonts w:ascii="Times New Roman" w:eastAsia="宋体" w:hAnsi="Times New Roman"/>
          <w:sz w:val="24"/>
          <w:szCs w:val="24"/>
        </w:rPr>
        <w:t>LBP</w:t>
      </w:r>
      <w:r w:rsidRPr="00A70503">
        <w:rPr>
          <w:rFonts w:ascii="Times New Roman" w:eastAsia="宋体" w:hAnsi="Times New Roman"/>
          <w:sz w:val="24"/>
          <w:szCs w:val="24"/>
        </w:rPr>
        <w:t>表示方法不易受图像整体灰度</w:t>
      </w:r>
      <w:hyperlink r:id="rId13" w:tgtFrame="_blank" w:history="1">
        <w:r w:rsidRPr="00A70503">
          <w:rPr>
            <w:rStyle w:val="a7"/>
            <w:rFonts w:ascii="Times New Roman" w:eastAsia="宋体" w:hAnsi="Times New Roman"/>
            <w:sz w:val="24"/>
            <w:szCs w:val="24"/>
          </w:rPr>
          <w:t>线性</w:t>
        </w:r>
      </w:hyperlink>
      <w:r w:rsidRPr="00A70503">
        <w:rPr>
          <w:rFonts w:ascii="Times New Roman" w:eastAsia="宋体" w:hAnsi="Times New Roman"/>
          <w:sz w:val="24"/>
          <w:szCs w:val="24"/>
        </w:rPr>
        <w:t>变化的影响，当图像的灰度值发生线性均匀变化时，其</w:t>
      </w:r>
      <w:r w:rsidRPr="00A70503">
        <w:rPr>
          <w:rFonts w:ascii="Times New Roman" w:eastAsia="宋体" w:hAnsi="Times New Roman"/>
          <w:sz w:val="24"/>
          <w:szCs w:val="24"/>
        </w:rPr>
        <w:t>LBP</w:t>
      </w:r>
      <w:r w:rsidRPr="00A70503">
        <w:rPr>
          <w:rFonts w:ascii="Times New Roman" w:eastAsia="宋体" w:hAnsi="Times New Roman"/>
          <w:sz w:val="24"/>
          <w:szCs w:val="24"/>
        </w:rPr>
        <w:t>特征编码是不变的。</w:t>
      </w:r>
      <w:r w:rsidRPr="00A70503">
        <w:rPr>
          <w:rFonts w:ascii="Times New Roman" w:eastAsia="宋体" w:hAnsi="Times New Roman"/>
          <w:sz w:val="24"/>
          <w:szCs w:val="24"/>
        </w:rPr>
        <w:t>LBP</w:t>
      </w:r>
      <w:r w:rsidRPr="00A70503">
        <w:rPr>
          <w:rFonts w:ascii="Times New Roman" w:eastAsia="宋体" w:hAnsi="Times New Roman"/>
          <w:sz w:val="24"/>
          <w:szCs w:val="24"/>
        </w:rPr>
        <w:t>特征计算简单，表征能力强，在纹理特征描述上具有较好的效果。</w:t>
      </w:r>
    </w:p>
    <w:p w14:paraId="3DA26257" w14:textId="77777777" w:rsidR="006048FB" w:rsidRPr="00A70503" w:rsidRDefault="006048FB" w:rsidP="006048FB">
      <w:pPr>
        <w:spacing w:line="360" w:lineRule="auto"/>
        <w:rPr>
          <w:rFonts w:ascii="Times New Roman" w:eastAsia="宋体" w:hAnsi="Times New Roman"/>
          <w:sz w:val="24"/>
          <w:szCs w:val="24"/>
        </w:rPr>
      </w:pPr>
    </w:p>
    <w:p w14:paraId="19A3702F" w14:textId="77777777" w:rsidR="006048FB" w:rsidRPr="00A70503" w:rsidRDefault="006048FB" w:rsidP="006048FB">
      <w:pPr>
        <w:spacing w:line="360" w:lineRule="auto"/>
        <w:rPr>
          <w:rFonts w:ascii="Times New Roman" w:eastAsia="宋体" w:hAnsi="Times New Roman"/>
          <w:sz w:val="24"/>
          <w:szCs w:val="24"/>
        </w:rPr>
      </w:pPr>
    </w:p>
    <w:p w14:paraId="2E1386FA" w14:textId="77777777" w:rsidR="006048FB" w:rsidRPr="00480859" w:rsidRDefault="006048FB" w:rsidP="006048FB">
      <w:pPr>
        <w:rPr>
          <w:rFonts w:ascii="宋体" w:eastAsia="宋体" w:hAnsi="宋体"/>
          <w:sz w:val="24"/>
          <w:szCs w:val="24"/>
        </w:rPr>
      </w:pPr>
    </w:p>
    <w:p w14:paraId="3E2DFEBC" w14:textId="77777777" w:rsidR="006048FB" w:rsidRPr="00480859" w:rsidRDefault="006048FB" w:rsidP="006048FB">
      <w:pPr>
        <w:rPr>
          <w:rFonts w:ascii="宋体" w:eastAsia="宋体" w:hAnsi="宋体"/>
          <w:sz w:val="24"/>
          <w:szCs w:val="24"/>
        </w:rPr>
      </w:pPr>
    </w:p>
    <w:p w14:paraId="05924AF1" w14:textId="77777777" w:rsidR="006048FB" w:rsidRPr="00480859" w:rsidRDefault="006048FB" w:rsidP="006048FB">
      <w:pPr>
        <w:rPr>
          <w:rFonts w:ascii="宋体" w:eastAsia="宋体" w:hAnsi="宋体"/>
          <w:sz w:val="24"/>
          <w:szCs w:val="24"/>
        </w:rPr>
      </w:pPr>
    </w:p>
    <w:p w14:paraId="5851AE74" w14:textId="77777777" w:rsidR="006048FB" w:rsidRPr="00480859" w:rsidRDefault="006048FB" w:rsidP="006048FB">
      <w:pPr>
        <w:rPr>
          <w:rFonts w:ascii="宋体" w:eastAsia="宋体" w:hAnsi="宋体"/>
          <w:sz w:val="24"/>
          <w:szCs w:val="24"/>
        </w:rPr>
      </w:pPr>
    </w:p>
    <w:p w14:paraId="509E8D1A" w14:textId="77777777" w:rsidR="006048FB" w:rsidRDefault="006048FB" w:rsidP="006048FB"/>
    <w:p w14:paraId="50BDDB9F" w14:textId="7BBBB6F7" w:rsidR="002F3BF3" w:rsidRPr="003D0FD2" w:rsidRDefault="000F1524">
      <w:pPr>
        <w:pStyle w:val="2"/>
        <w:rPr>
          <w:rFonts w:ascii="黑体" w:eastAsia="黑体" w:hAnsi="黑体"/>
        </w:rPr>
      </w:pPr>
      <w:bookmarkStart w:id="5" w:name="_Toc104725535"/>
      <w:r>
        <w:rPr>
          <w:rFonts w:ascii="黑体" w:eastAsia="黑体" w:hAnsi="黑体" w:hint="eastAsia"/>
        </w:rPr>
        <w:t xml:space="preserve">第三章 </w:t>
      </w:r>
      <w:r>
        <w:rPr>
          <w:rFonts w:ascii="黑体" w:eastAsia="黑体" w:hAnsi="黑体"/>
        </w:rPr>
        <w:t xml:space="preserve"> </w:t>
      </w:r>
      <w:r w:rsidR="00111DF0" w:rsidRPr="003D0FD2">
        <w:rPr>
          <w:rFonts w:ascii="黑体" w:eastAsia="黑体" w:hAnsi="黑体" w:hint="eastAsia"/>
        </w:rPr>
        <w:t>虹膜识别在门禁系统应用</w:t>
      </w:r>
      <w:bookmarkEnd w:id="5"/>
    </w:p>
    <w:p w14:paraId="1E9F49B7" w14:textId="77777777" w:rsidR="002F3BF3" w:rsidRPr="00BD4CE0" w:rsidRDefault="00111DF0">
      <w:pPr>
        <w:rPr>
          <w:rFonts w:ascii="宋体" w:eastAsia="宋体" w:hAnsi="宋体"/>
          <w:sz w:val="24"/>
          <w:szCs w:val="24"/>
        </w:rPr>
      </w:pPr>
      <w:r w:rsidRPr="00BD4CE0">
        <w:rPr>
          <w:rFonts w:ascii="宋体" w:eastAsia="宋体" w:hAnsi="宋体" w:hint="eastAsia"/>
          <w:sz w:val="24"/>
          <w:szCs w:val="24"/>
        </w:rPr>
        <w:t>传统的考勤和门禁系统识别方式通常为指纹、人脸识别、刷门禁卡、门禁密码等，但在疫情期间，指纹考勤</w:t>
      </w:r>
      <w:proofErr w:type="gramStart"/>
      <w:r w:rsidRPr="00BD4CE0">
        <w:rPr>
          <w:rFonts w:ascii="宋体" w:eastAsia="宋体" w:hAnsi="宋体" w:hint="eastAsia"/>
          <w:sz w:val="24"/>
          <w:szCs w:val="24"/>
        </w:rPr>
        <w:t>门禁机</w:t>
      </w:r>
      <w:proofErr w:type="gramEnd"/>
      <w:r w:rsidRPr="00BD4CE0">
        <w:rPr>
          <w:rFonts w:ascii="宋体" w:eastAsia="宋体" w:hAnsi="宋体" w:hint="eastAsia"/>
          <w:sz w:val="24"/>
          <w:szCs w:val="24"/>
        </w:rPr>
        <w:t>的使用会增加交叉感染的风险，人脸识别考勤</w:t>
      </w:r>
      <w:proofErr w:type="gramStart"/>
      <w:r w:rsidRPr="00BD4CE0">
        <w:rPr>
          <w:rFonts w:ascii="宋体" w:eastAsia="宋体" w:hAnsi="宋体" w:hint="eastAsia"/>
          <w:sz w:val="24"/>
          <w:szCs w:val="24"/>
        </w:rPr>
        <w:t>门禁机</w:t>
      </w:r>
      <w:proofErr w:type="gramEnd"/>
      <w:r w:rsidRPr="00BD4CE0">
        <w:rPr>
          <w:rFonts w:ascii="宋体" w:eastAsia="宋体" w:hAnsi="宋体" w:hint="eastAsia"/>
          <w:sz w:val="24"/>
          <w:szCs w:val="24"/>
        </w:rPr>
        <w:t>因需要摘下口罩进行识别考勤，亦不安全。同时，传统的门禁系统多用密码、</w:t>
      </w:r>
      <w:proofErr w:type="gramStart"/>
      <w:r w:rsidRPr="00BD4CE0">
        <w:rPr>
          <w:rFonts w:ascii="宋体" w:eastAsia="宋体" w:hAnsi="宋体" w:hint="eastAsia"/>
          <w:sz w:val="24"/>
          <w:szCs w:val="24"/>
        </w:rPr>
        <w:t>门禁卡</w:t>
      </w:r>
      <w:proofErr w:type="gramEnd"/>
      <w:r w:rsidRPr="00BD4CE0">
        <w:rPr>
          <w:rFonts w:ascii="宋体" w:eastAsia="宋体" w:hAnsi="宋体" w:hint="eastAsia"/>
          <w:sz w:val="24"/>
          <w:szCs w:val="24"/>
        </w:rPr>
        <w:t>等来验证身份，安全系数低</w:t>
      </w:r>
      <w:r w:rsidRPr="00BD4CE0">
        <w:rPr>
          <w:rFonts w:ascii="宋体" w:eastAsia="宋体" w:hAnsi="宋体"/>
          <w:sz w:val="24"/>
          <w:szCs w:val="24"/>
        </w:rPr>
        <w:t xml:space="preserve"> </w:t>
      </w:r>
      <w:r w:rsidRPr="00BD4CE0">
        <w:rPr>
          <w:rFonts w:ascii="宋体" w:eastAsia="宋体" w:hAnsi="宋体" w:hint="eastAsia"/>
          <w:sz w:val="24"/>
          <w:szCs w:val="24"/>
        </w:rPr>
        <w:t xml:space="preserve">，人员进出管理有防控漏洞，且存在交叉感染风险。随着人们生活水平的提高以及对安全的日益重视，生物特征识别门禁系统受到越来越多的关注，其中基于指纹识别的门禁系统市场份额最大。与指纹识别相比，虹膜识别在可靠性、稳定性、用户友好性方面都有明显优势，但因其较高的成本而没有大规模使用到门禁系统中。因此，研究并实现一套低成本的虹膜识别门禁考勤系统就显得非常有意义。 </w:t>
      </w:r>
    </w:p>
    <w:p w14:paraId="5FDBBAFC" w14:textId="77777777" w:rsidR="002F3BF3" w:rsidRDefault="002F3BF3"/>
    <w:p w14:paraId="0BA136A8" w14:textId="3A60585A" w:rsidR="002F3BF3" w:rsidRPr="003D0FD2" w:rsidRDefault="000F1524">
      <w:pPr>
        <w:pStyle w:val="3"/>
        <w:rPr>
          <w:rFonts w:ascii="黑体" w:eastAsia="黑体" w:hAnsi="黑体"/>
        </w:rPr>
      </w:pPr>
      <w:bookmarkStart w:id="6" w:name="_Toc104725536"/>
      <w:r>
        <w:rPr>
          <w:rFonts w:ascii="黑体" w:eastAsia="黑体" w:hAnsi="黑体" w:hint="eastAsia"/>
        </w:rPr>
        <w:lastRenderedPageBreak/>
        <w:t>3</w:t>
      </w:r>
      <w:r>
        <w:rPr>
          <w:rFonts w:ascii="黑体" w:eastAsia="黑体" w:hAnsi="黑体"/>
        </w:rPr>
        <w:t xml:space="preserve">.1  </w:t>
      </w:r>
      <w:r w:rsidR="00111DF0" w:rsidRPr="003D0FD2">
        <w:rPr>
          <w:rFonts w:ascii="黑体" w:eastAsia="黑体" w:hAnsi="黑体" w:hint="eastAsia"/>
        </w:rPr>
        <w:t>应用流程</w:t>
      </w:r>
      <w:bookmarkEnd w:id="6"/>
    </w:p>
    <w:p w14:paraId="42BA8E18" w14:textId="77777777" w:rsidR="002F3BF3" w:rsidRDefault="00111DF0">
      <w:r>
        <w:rPr>
          <w:rFonts w:hint="eastAsia"/>
          <w:noProof/>
        </w:rPr>
        <w:drawing>
          <wp:inline distT="0" distB="0" distL="114300" distR="114300" wp14:anchorId="10E22AD3" wp14:editId="4F918DFC">
            <wp:extent cx="5267960" cy="369189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4"/>
                    <a:stretch>
                      <a:fillRect/>
                    </a:stretch>
                  </pic:blipFill>
                  <pic:spPr>
                    <a:xfrm>
                      <a:off x="0" y="0"/>
                      <a:ext cx="5267960" cy="3691890"/>
                    </a:xfrm>
                    <a:prstGeom prst="rect">
                      <a:avLst/>
                    </a:prstGeom>
                  </pic:spPr>
                </pic:pic>
              </a:graphicData>
            </a:graphic>
          </wp:inline>
        </w:drawing>
      </w:r>
    </w:p>
    <w:p w14:paraId="09E9F801" w14:textId="77777777" w:rsidR="002F3BF3" w:rsidRDefault="002F3BF3"/>
    <w:p w14:paraId="6FDBE433" w14:textId="77777777" w:rsidR="002F3BF3" w:rsidRDefault="002F3BF3"/>
    <w:p w14:paraId="61CE6E50" w14:textId="77777777" w:rsidR="002F3BF3" w:rsidRDefault="002F3BF3"/>
    <w:p w14:paraId="476AE195" w14:textId="77777777" w:rsidR="002F3BF3" w:rsidRDefault="002F3BF3"/>
    <w:p w14:paraId="6A5CE7E5" w14:textId="77777777" w:rsidR="002F3BF3" w:rsidRDefault="002F3BF3"/>
    <w:p w14:paraId="09392312" w14:textId="6F7A8359" w:rsidR="002F3BF3" w:rsidRDefault="000F1524">
      <w:pPr>
        <w:pStyle w:val="3"/>
      </w:pPr>
      <w:bookmarkStart w:id="7" w:name="_Toc104725537"/>
      <w:r>
        <w:rPr>
          <w:rFonts w:hint="eastAsia"/>
        </w:rPr>
        <w:t>3</w:t>
      </w:r>
      <w:r>
        <w:t xml:space="preserve">.2  </w:t>
      </w:r>
      <w:r w:rsidR="00111DF0">
        <w:rPr>
          <w:rFonts w:hint="eastAsia"/>
        </w:rPr>
        <w:t>应用结果分析</w:t>
      </w:r>
      <w:bookmarkEnd w:id="7"/>
    </w:p>
    <w:p w14:paraId="70032C13" w14:textId="77777777" w:rsidR="002F3BF3" w:rsidRPr="00BD4CE0" w:rsidRDefault="00111DF0">
      <w:pPr>
        <w:rPr>
          <w:rFonts w:ascii="宋体" w:eastAsia="宋体" w:hAnsi="宋体"/>
          <w:sz w:val="24"/>
          <w:szCs w:val="24"/>
        </w:rPr>
      </w:pPr>
      <w:r w:rsidRPr="00BD4CE0">
        <w:rPr>
          <w:rFonts w:ascii="宋体" w:eastAsia="宋体" w:hAnsi="宋体" w:hint="eastAsia"/>
          <w:sz w:val="24"/>
          <w:szCs w:val="24"/>
        </w:rPr>
        <w:t>人脸虹膜对比：1、虹膜在胎儿发育阶段形成后，在整个生命历程中将是保持不变的。这些特征决定了虹膜特征的唯一性，同时也决定了身份识别的唯一性，这也是虹膜识别的核心依据。而人的面部特征却是随着年龄的变化而变化，稳定性与虹膜识别相比略有不足。</w:t>
      </w:r>
    </w:p>
    <w:p w14:paraId="44BEBA21" w14:textId="77777777" w:rsidR="002F3BF3" w:rsidRPr="00BD4CE0" w:rsidRDefault="00111DF0">
      <w:pPr>
        <w:numPr>
          <w:ilvl w:val="0"/>
          <w:numId w:val="1"/>
        </w:numPr>
        <w:rPr>
          <w:rFonts w:ascii="宋体" w:eastAsia="宋体" w:hAnsi="宋体"/>
          <w:sz w:val="24"/>
          <w:szCs w:val="24"/>
        </w:rPr>
      </w:pPr>
      <w:r w:rsidRPr="00BD4CE0">
        <w:rPr>
          <w:rFonts w:ascii="宋体" w:eastAsia="宋体" w:hAnsi="宋体" w:hint="eastAsia"/>
          <w:sz w:val="24"/>
          <w:szCs w:val="24"/>
        </w:rPr>
        <w:t>虹膜识别需要获取眼球内部特征，因此对相机像素要求较高，摄像清晰度也有要求。而人脸识别对机器设备的要求则要低许多，人体面部特征属于外部特征，相机设备要求较低，两者在设备成本上有较大的差别.</w:t>
      </w:r>
    </w:p>
    <w:p w14:paraId="63F76D1C" w14:textId="77777777" w:rsidR="002F3BF3" w:rsidRPr="00BD4CE0" w:rsidRDefault="00111DF0">
      <w:pPr>
        <w:numPr>
          <w:ilvl w:val="0"/>
          <w:numId w:val="1"/>
        </w:numPr>
        <w:rPr>
          <w:rFonts w:ascii="宋体" w:eastAsia="宋体" w:hAnsi="宋体"/>
          <w:sz w:val="24"/>
          <w:szCs w:val="24"/>
        </w:rPr>
      </w:pPr>
      <w:r w:rsidRPr="00BD4CE0">
        <w:rPr>
          <w:rFonts w:ascii="宋体" w:eastAsia="宋体" w:hAnsi="宋体" w:hint="eastAsia"/>
          <w:sz w:val="24"/>
          <w:szCs w:val="24"/>
        </w:rPr>
        <w:t xml:space="preserve"> 高 准 确 率 ： 两 </w:t>
      </w:r>
      <w:proofErr w:type="gramStart"/>
      <w:r w:rsidRPr="00BD4CE0">
        <w:rPr>
          <w:rFonts w:ascii="宋体" w:eastAsia="宋体" w:hAnsi="宋体" w:hint="eastAsia"/>
          <w:sz w:val="24"/>
          <w:szCs w:val="24"/>
        </w:rPr>
        <w:t>个</w:t>
      </w:r>
      <w:proofErr w:type="gramEnd"/>
      <w:r w:rsidRPr="00BD4CE0">
        <w:rPr>
          <w:rFonts w:ascii="宋体" w:eastAsia="宋体" w:hAnsi="宋体" w:hint="eastAsia"/>
          <w:sz w:val="24"/>
          <w:szCs w:val="24"/>
        </w:rPr>
        <w:t xml:space="preserve"> 不 同 的 虹 膜 信 息 有 75% 匹 配 信 息 的 可 能 性 是</w:t>
      </w:r>
    </w:p>
    <w:p w14:paraId="2621C54F" w14:textId="77777777" w:rsidR="002F3BF3" w:rsidRPr="00BD4CE0" w:rsidRDefault="00111DF0">
      <w:pPr>
        <w:rPr>
          <w:rFonts w:ascii="宋体" w:eastAsia="宋体" w:hAnsi="宋体"/>
          <w:sz w:val="24"/>
          <w:szCs w:val="24"/>
        </w:rPr>
      </w:pPr>
      <w:r w:rsidRPr="00BD4CE0">
        <w:rPr>
          <w:rFonts w:ascii="宋体" w:eastAsia="宋体" w:hAnsi="宋体" w:hint="eastAsia"/>
          <w:sz w:val="24"/>
          <w:szCs w:val="24"/>
        </w:rPr>
        <w:t>1:106。两个不同的虹膜产生相同虹膜代码的可能性是 1:103在人脸、掌纹、指纹、语音、步态、虹膜、静脉等生物特征中，虹膜具有最高的准确率。</w:t>
      </w:r>
    </w:p>
    <w:p w14:paraId="789B1E05" w14:textId="77777777" w:rsidR="002F3BF3" w:rsidRPr="00BD4CE0" w:rsidRDefault="002F3BF3">
      <w:pPr>
        <w:rPr>
          <w:rFonts w:ascii="宋体" w:eastAsia="宋体" w:hAnsi="宋体"/>
          <w:sz w:val="24"/>
          <w:szCs w:val="24"/>
        </w:rPr>
      </w:pPr>
    </w:p>
    <w:p w14:paraId="6EC92545" w14:textId="765EDA50" w:rsidR="0074346C" w:rsidRPr="00BD4CE0" w:rsidRDefault="00111DF0" w:rsidP="0074346C">
      <w:pPr>
        <w:rPr>
          <w:rFonts w:ascii="宋体" w:eastAsia="宋体" w:hAnsi="宋体"/>
          <w:sz w:val="24"/>
          <w:szCs w:val="24"/>
        </w:rPr>
      </w:pPr>
      <w:r w:rsidRPr="00BD4CE0">
        <w:rPr>
          <w:rFonts w:ascii="宋体" w:eastAsia="宋体" w:hAnsi="宋体" w:hint="eastAsia"/>
          <w:sz w:val="24"/>
          <w:szCs w:val="24"/>
        </w:rPr>
        <w:t>应用局限</w:t>
      </w:r>
      <w:r w:rsidR="0074346C" w:rsidRPr="00BD4CE0">
        <w:rPr>
          <w:rFonts w:ascii="宋体" w:eastAsia="宋体" w:hAnsi="宋体" w:hint="eastAsia"/>
          <w:sz w:val="24"/>
          <w:szCs w:val="24"/>
        </w:rPr>
        <w:t>:</w:t>
      </w:r>
      <w:r w:rsidR="0074346C" w:rsidRPr="00BD4CE0">
        <w:rPr>
          <w:rFonts w:ascii="宋体" w:eastAsia="宋体" w:hAnsi="宋体" w:cs="宋体" w:hint="eastAsia"/>
          <w:color w:val="333333"/>
          <w:spacing w:val="8"/>
          <w:kern w:val="0"/>
          <w:sz w:val="24"/>
          <w:szCs w:val="24"/>
        </w:rPr>
        <w:t xml:space="preserve"> </w:t>
      </w:r>
      <w:r w:rsidR="0074346C" w:rsidRPr="00BD4CE0">
        <w:rPr>
          <w:rFonts w:ascii="宋体" w:eastAsia="宋体" w:hAnsi="宋体" w:hint="eastAsia"/>
          <w:sz w:val="24"/>
          <w:szCs w:val="24"/>
        </w:rPr>
        <w:t>首先，虹膜识别的实现对光线有一定的讲究，用户若佩戴眼镜或者美</w:t>
      </w:r>
      <w:proofErr w:type="gramStart"/>
      <w:r w:rsidR="0074346C" w:rsidRPr="00BD4CE0">
        <w:rPr>
          <w:rFonts w:ascii="宋体" w:eastAsia="宋体" w:hAnsi="宋体" w:hint="eastAsia"/>
          <w:sz w:val="24"/>
          <w:szCs w:val="24"/>
        </w:rPr>
        <w:t>瞳</w:t>
      </w:r>
      <w:proofErr w:type="gramEnd"/>
      <w:r w:rsidR="0074346C" w:rsidRPr="00BD4CE0">
        <w:rPr>
          <w:rFonts w:ascii="宋体" w:eastAsia="宋体" w:hAnsi="宋体" w:hint="eastAsia"/>
          <w:sz w:val="24"/>
          <w:szCs w:val="24"/>
        </w:rPr>
        <w:t>的话，虹膜的识别与提取会有难度；其次，对虹膜的识别与提取在距离上亦有</w:t>
      </w:r>
      <w:r w:rsidR="0074346C" w:rsidRPr="00BD4CE0">
        <w:rPr>
          <w:rFonts w:ascii="宋体" w:eastAsia="宋体" w:hAnsi="宋体" w:hint="eastAsia"/>
          <w:sz w:val="24"/>
          <w:szCs w:val="24"/>
        </w:rPr>
        <w:lastRenderedPageBreak/>
        <w:t>要求，太远或者太近皆有影响。</w:t>
      </w:r>
    </w:p>
    <w:p w14:paraId="35A7BDC8" w14:textId="77777777" w:rsidR="0074346C" w:rsidRPr="0074346C" w:rsidRDefault="0074346C" w:rsidP="0074346C">
      <w:pPr>
        <w:rPr>
          <w:rFonts w:ascii="宋体" w:eastAsia="宋体" w:hAnsi="宋体"/>
          <w:sz w:val="24"/>
          <w:szCs w:val="24"/>
        </w:rPr>
      </w:pPr>
      <w:r w:rsidRPr="0074346C">
        <w:rPr>
          <w:rFonts w:ascii="宋体" w:eastAsia="宋体" w:hAnsi="宋体" w:hint="eastAsia"/>
          <w:sz w:val="24"/>
          <w:szCs w:val="24"/>
        </w:rPr>
        <w:t> </w:t>
      </w:r>
    </w:p>
    <w:p w14:paraId="71DB9A1A" w14:textId="7F2862EA" w:rsidR="002F3BF3" w:rsidRPr="0074346C" w:rsidRDefault="002F3BF3"/>
    <w:p w14:paraId="19E089A3" w14:textId="77777777" w:rsidR="006C2430" w:rsidRPr="006C2430" w:rsidRDefault="00111DF0" w:rsidP="006C2430">
      <w:pPr>
        <w:rPr>
          <w:rFonts w:ascii="宋体" w:eastAsia="宋体" w:hAnsi="宋体"/>
          <w:sz w:val="24"/>
          <w:szCs w:val="24"/>
        </w:rPr>
      </w:pPr>
      <w:r w:rsidRPr="00BD4CE0">
        <w:rPr>
          <w:rFonts w:ascii="宋体" w:eastAsia="宋体" w:hAnsi="宋体" w:hint="eastAsia"/>
          <w:sz w:val="24"/>
          <w:szCs w:val="24"/>
        </w:rPr>
        <w:t>应用优势</w:t>
      </w:r>
      <w:r w:rsidR="0074346C" w:rsidRPr="00BD4CE0">
        <w:rPr>
          <w:rFonts w:ascii="宋体" w:eastAsia="宋体" w:hAnsi="宋体" w:hint="eastAsia"/>
          <w:sz w:val="24"/>
          <w:szCs w:val="24"/>
        </w:rPr>
        <w:t>:</w:t>
      </w:r>
      <w:r w:rsidR="006C2430" w:rsidRPr="006C2430">
        <w:rPr>
          <w:rFonts w:ascii="宋体" w:eastAsia="宋体" w:hAnsi="宋体" w:hint="eastAsia"/>
          <w:sz w:val="24"/>
          <w:szCs w:val="24"/>
        </w:rPr>
        <w:t xml:space="preserve"> 相比较而言，指纹识别门禁系统由于识</w:t>
      </w:r>
    </w:p>
    <w:p w14:paraId="560CEE3B" w14:textId="77777777" w:rsidR="006C2430" w:rsidRPr="006C2430" w:rsidRDefault="006C2430" w:rsidP="006C2430">
      <w:pPr>
        <w:rPr>
          <w:rFonts w:ascii="宋体" w:eastAsia="宋体" w:hAnsi="宋体"/>
          <w:sz w:val="24"/>
          <w:szCs w:val="24"/>
        </w:rPr>
      </w:pPr>
      <w:r w:rsidRPr="006C2430">
        <w:rPr>
          <w:rFonts w:ascii="宋体" w:eastAsia="宋体" w:hAnsi="宋体" w:hint="eastAsia"/>
          <w:sz w:val="24"/>
          <w:szCs w:val="24"/>
        </w:rPr>
        <w:t>别精度不高以及应用局限的存在，依然无法获得广泛的市</w:t>
      </w:r>
    </w:p>
    <w:p w14:paraId="491C3A3B" w14:textId="77777777" w:rsidR="006C2430" w:rsidRPr="006C2430" w:rsidRDefault="006C2430" w:rsidP="006C2430">
      <w:pPr>
        <w:rPr>
          <w:rFonts w:ascii="宋体" w:eastAsia="宋体" w:hAnsi="宋体"/>
          <w:sz w:val="24"/>
          <w:szCs w:val="24"/>
        </w:rPr>
      </w:pPr>
      <w:r w:rsidRPr="006C2430">
        <w:rPr>
          <w:rFonts w:ascii="宋体" w:eastAsia="宋体" w:hAnsi="宋体" w:hint="eastAsia"/>
          <w:sz w:val="24"/>
          <w:szCs w:val="24"/>
        </w:rPr>
        <w:t>场认同。但和密码门禁系统或是</w:t>
      </w:r>
      <w:r w:rsidRPr="006C2430">
        <w:rPr>
          <w:rFonts w:ascii="宋体" w:eastAsia="宋体" w:hAnsi="宋体"/>
          <w:sz w:val="24"/>
          <w:szCs w:val="24"/>
        </w:rPr>
        <w:t xml:space="preserve"> IC 卡门禁系统相比，虹膜</w:t>
      </w:r>
    </w:p>
    <w:p w14:paraId="10B3D40E" w14:textId="5AF2B961" w:rsidR="002F3BF3" w:rsidRPr="00BD4CE0" w:rsidRDefault="006C2430" w:rsidP="006C2430">
      <w:pPr>
        <w:rPr>
          <w:rFonts w:ascii="宋体" w:eastAsia="宋体" w:hAnsi="宋体"/>
          <w:sz w:val="24"/>
          <w:szCs w:val="24"/>
        </w:rPr>
      </w:pPr>
      <w:r w:rsidRPr="006C2430">
        <w:rPr>
          <w:rFonts w:ascii="宋体" w:eastAsia="宋体" w:hAnsi="宋体" w:hint="eastAsia"/>
          <w:sz w:val="24"/>
          <w:szCs w:val="24"/>
        </w:rPr>
        <w:t>识别门禁系统在安全性、唯一性方面具有显著优势。</w:t>
      </w:r>
    </w:p>
    <w:p w14:paraId="5DDAD342" w14:textId="1BCD9BA7" w:rsidR="002F3BF3" w:rsidRPr="00BD4CE0" w:rsidRDefault="000F1524">
      <w:pPr>
        <w:pStyle w:val="2"/>
        <w:rPr>
          <w:rFonts w:ascii="黑体" w:eastAsia="黑体" w:hAnsi="黑体"/>
        </w:rPr>
      </w:pPr>
      <w:bookmarkStart w:id="8" w:name="_Toc104725538"/>
      <w:r>
        <w:rPr>
          <w:rFonts w:ascii="黑体" w:eastAsia="黑体" w:hAnsi="黑体" w:hint="eastAsia"/>
        </w:rPr>
        <w:t xml:space="preserve">第四章 </w:t>
      </w:r>
      <w:r>
        <w:rPr>
          <w:rFonts w:ascii="黑体" w:eastAsia="黑体" w:hAnsi="黑体"/>
        </w:rPr>
        <w:t xml:space="preserve"> </w:t>
      </w:r>
      <w:r w:rsidR="00111DF0" w:rsidRPr="00BD4CE0">
        <w:rPr>
          <w:rFonts w:ascii="黑体" w:eastAsia="黑体" w:hAnsi="黑体" w:hint="eastAsia"/>
        </w:rPr>
        <w:t>总结</w:t>
      </w:r>
      <w:bookmarkEnd w:id="8"/>
    </w:p>
    <w:p w14:paraId="2EE77154" w14:textId="778DB859" w:rsidR="002F3BF3" w:rsidRPr="005810DD" w:rsidRDefault="00111DF0">
      <w:pPr>
        <w:rPr>
          <w:rFonts w:ascii="宋体" w:eastAsia="宋体" w:hAnsi="宋体"/>
          <w:sz w:val="24"/>
          <w:szCs w:val="24"/>
        </w:rPr>
      </w:pPr>
      <w:r w:rsidRPr="005810DD">
        <w:rPr>
          <w:rFonts w:ascii="宋体" w:eastAsia="宋体" w:hAnsi="宋体"/>
          <w:sz w:val="24"/>
          <w:szCs w:val="24"/>
        </w:rPr>
        <w:t>尽管虹膜识别技术现在还不成熟，并且存在着自己的缺陷，但它仍是当前安全性仅次于DNA的生物特征识别技术，而其识别速率却要远远强于DNA识别。虹膜识别的缺点并不是不能克服，只要相关技术得以发展与成熟，就可以解决它的大部分缺陷。退一步来说，即使现在将它应用于某些特定的设备上，它也足够安全与快捷。只需加以发展，虹膜识别必将发挥出它所拥有的巨大作用，成为安全保卫，隐私保护行业极其重要的一环。</w:t>
      </w:r>
      <w:r w:rsidRPr="005810DD">
        <w:rPr>
          <w:rFonts w:ascii="宋体" w:eastAsia="宋体" w:hAnsi="宋体" w:hint="eastAsia"/>
          <w:sz w:val="24"/>
          <w:szCs w:val="24"/>
        </w:rPr>
        <w:t>人脸识别和虹膜识别技术作为当前安全性、准确性、易用性均衡的生物特征识别技术，近年来在公安领域备受关注，形成了新一代生物信息技术识别体系。每一种生物</w:t>
      </w:r>
      <w:proofErr w:type="gramStart"/>
      <w:r w:rsidRPr="005810DD">
        <w:rPr>
          <w:rFonts w:ascii="宋体" w:eastAsia="宋体" w:hAnsi="宋体" w:hint="eastAsia"/>
          <w:sz w:val="24"/>
          <w:szCs w:val="24"/>
        </w:rPr>
        <w:t>模态均</w:t>
      </w:r>
      <w:proofErr w:type="gramEnd"/>
      <w:r w:rsidRPr="005810DD">
        <w:rPr>
          <w:rFonts w:ascii="宋体" w:eastAsia="宋体" w:hAnsi="宋体" w:hint="eastAsia"/>
          <w:sz w:val="24"/>
          <w:szCs w:val="24"/>
        </w:rPr>
        <w:t>存在优势和劣势，采用单一生物模态的身份认证管理系统受到图像采集技术、识别技术、生物特征可识别条件等多种要求，在用户配合度低时识别准确性、识别率和可靠性会急剧下降，多模态融合是在现有技术水平条件下最高效的提升身份认证系统及平台易用性、高效性和安全性的手段。</w:t>
      </w:r>
    </w:p>
    <w:p w14:paraId="12E63368" w14:textId="02021E56" w:rsidR="008A3810" w:rsidRDefault="008A3810">
      <w:r>
        <w:rPr>
          <w:rFonts w:hint="eastAsia"/>
          <w:noProof/>
        </w:rPr>
        <w:drawing>
          <wp:inline distT="0" distB="0" distL="0" distR="0" wp14:anchorId="26528975" wp14:editId="17ACB559">
            <wp:extent cx="5274310" cy="2385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5">
                      <a:extLst>
                        <a:ext uri="{28A0092B-C50C-407E-A947-70E740481C1C}">
                          <a14:useLocalDpi xmlns:a14="http://schemas.microsoft.com/office/drawing/2010/main" val="0"/>
                        </a:ext>
                      </a:extLst>
                    </a:blip>
                    <a:srcRect b="9407"/>
                    <a:stretch/>
                  </pic:blipFill>
                  <pic:spPr bwMode="auto">
                    <a:xfrm>
                      <a:off x="0" y="0"/>
                      <a:ext cx="5274310" cy="2385060"/>
                    </a:xfrm>
                    <a:prstGeom prst="rect">
                      <a:avLst/>
                    </a:prstGeom>
                    <a:ln>
                      <a:noFill/>
                    </a:ln>
                    <a:extLst>
                      <a:ext uri="{53640926-AAD7-44D8-BBD7-CCE9431645EC}">
                        <a14:shadowObscured xmlns:a14="http://schemas.microsoft.com/office/drawing/2010/main"/>
                      </a:ext>
                    </a:extLst>
                  </pic:spPr>
                </pic:pic>
              </a:graphicData>
            </a:graphic>
          </wp:inline>
        </w:drawing>
      </w:r>
    </w:p>
    <w:p w14:paraId="3BCF15B6" w14:textId="563884A2" w:rsidR="002F3BF3" w:rsidRPr="0026691F" w:rsidRDefault="0026691F">
      <w:pPr>
        <w:rPr>
          <w:rFonts w:ascii="宋体" w:eastAsia="宋体" w:hAnsi="宋体"/>
          <w:sz w:val="24"/>
          <w:szCs w:val="24"/>
        </w:rPr>
      </w:pPr>
      <w:r w:rsidRPr="0026691F">
        <w:rPr>
          <w:rFonts w:ascii="宋体" w:eastAsia="宋体" w:hAnsi="宋体" w:hint="eastAsia"/>
          <w:sz w:val="24"/>
          <w:szCs w:val="24"/>
        </w:rPr>
        <w:t>我国虹膜识别技术的发展起源于</w:t>
      </w:r>
      <w:r w:rsidRPr="0026691F">
        <w:rPr>
          <w:rFonts w:ascii="宋体" w:eastAsia="宋体" w:hAnsi="宋体"/>
          <w:sz w:val="24"/>
          <w:szCs w:val="24"/>
        </w:rPr>
        <w:t xml:space="preserve"> 20 世纪末，目前我国</w:t>
      </w:r>
      <w:r w:rsidRPr="0026691F">
        <w:rPr>
          <w:rFonts w:ascii="宋体" w:eastAsia="宋体" w:hAnsi="宋体" w:hint="eastAsia"/>
          <w:sz w:val="24"/>
          <w:szCs w:val="24"/>
        </w:rPr>
        <w:t>已经具备自主设计并开发产品的能力，但在性能上和国外先进产品相比依然存在一定的差距。而且我国</w:t>
      </w:r>
      <w:r w:rsidR="00B02661" w:rsidRPr="00B02661">
        <w:rPr>
          <w:rFonts w:ascii="宋体" w:eastAsia="宋体" w:hAnsi="宋体" w:hint="eastAsia"/>
          <w:sz w:val="24"/>
          <w:szCs w:val="24"/>
        </w:rPr>
        <w:t>虹膜识别技</w:t>
      </w:r>
      <w:r w:rsidR="00297C8A" w:rsidRPr="00297C8A">
        <w:rPr>
          <w:rFonts w:ascii="宋体" w:eastAsia="宋体" w:hAnsi="宋体" w:hint="eastAsia"/>
          <w:sz w:val="24"/>
          <w:szCs w:val="24"/>
        </w:rPr>
        <w:t xml:space="preserve">术应用所涉及关键设备都 </w:t>
      </w:r>
      <w:r w:rsidR="00297C8A" w:rsidRPr="00297C8A">
        <w:rPr>
          <w:rFonts w:ascii="宋体" w:eastAsia="宋体" w:hAnsi="宋体"/>
          <w:sz w:val="24"/>
          <w:szCs w:val="24"/>
        </w:rPr>
        <w:t xml:space="preserve"> </w:t>
      </w:r>
      <w:r w:rsidR="00297C8A" w:rsidRPr="00297C8A">
        <w:rPr>
          <w:rFonts w:ascii="宋体" w:eastAsia="宋体" w:hAnsi="宋体" w:hint="eastAsia"/>
          <w:sz w:val="24"/>
          <w:szCs w:val="24"/>
        </w:rPr>
        <w:t xml:space="preserve">需要从国外进口，这对技术的民用推广造成了较大的阻碍。 </w:t>
      </w:r>
      <w:r w:rsidR="00297C8A" w:rsidRPr="00297C8A">
        <w:rPr>
          <w:rFonts w:ascii="宋体" w:eastAsia="宋体" w:hAnsi="宋体"/>
          <w:sz w:val="24"/>
          <w:szCs w:val="24"/>
        </w:rPr>
        <w:t xml:space="preserve">       </w:t>
      </w:r>
    </w:p>
    <w:p w14:paraId="1280CD8C" w14:textId="0D3EE87F" w:rsidR="002F3BF3" w:rsidRPr="00E06940" w:rsidRDefault="000F1524">
      <w:pPr>
        <w:pStyle w:val="3"/>
        <w:rPr>
          <w:rFonts w:ascii="黑体" w:eastAsia="黑体" w:hAnsi="黑体"/>
        </w:rPr>
      </w:pPr>
      <w:bookmarkStart w:id="9" w:name="_Toc104725539"/>
      <w:r w:rsidRPr="00E06940">
        <w:rPr>
          <w:rFonts w:ascii="黑体" w:eastAsia="黑体" w:hAnsi="黑体" w:hint="eastAsia"/>
        </w:rPr>
        <w:t>4</w:t>
      </w:r>
      <w:r w:rsidRPr="00E06940">
        <w:rPr>
          <w:rFonts w:ascii="黑体" w:eastAsia="黑体" w:hAnsi="黑体"/>
        </w:rPr>
        <w:t xml:space="preserve">.1  </w:t>
      </w:r>
      <w:r w:rsidR="00111DF0" w:rsidRPr="00E06940">
        <w:rPr>
          <w:rFonts w:ascii="黑体" w:eastAsia="黑体" w:hAnsi="黑体" w:hint="eastAsia"/>
        </w:rPr>
        <w:t>反思</w:t>
      </w:r>
      <w:bookmarkEnd w:id="9"/>
    </w:p>
    <w:p w14:paraId="09616BDF" w14:textId="465703AA" w:rsidR="002F3BF3" w:rsidRPr="005810DD" w:rsidRDefault="00111DF0" w:rsidP="00B02661">
      <w:pPr>
        <w:rPr>
          <w:rFonts w:ascii="宋体" w:eastAsia="宋体" w:hAnsi="宋体"/>
          <w:sz w:val="24"/>
          <w:szCs w:val="24"/>
        </w:rPr>
      </w:pPr>
      <w:r w:rsidRPr="005810DD">
        <w:rPr>
          <w:rFonts w:ascii="宋体" w:eastAsia="宋体" w:hAnsi="宋体" w:hint="eastAsia"/>
          <w:sz w:val="24"/>
          <w:szCs w:val="24"/>
        </w:rPr>
        <w:t>目前国际上和我国的一些标准化组织对虹膜的设备、数据、应用制定了一些标准</w:t>
      </w:r>
      <w:r w:rsidRPr="005810DD">
        <w:rPr>
          <w:rFonts w:ascii="宋体" w:eastAsia="宋体" w:hAnsi="宋体" w:hint="eastAsia"/>
          <w:sz w:val="24"/>
          <w:szCs w:val="24"/>
        </w:rPr>
        <w:lastRenderedPageBreak/>
        <w:t>规范，对于虹膜识别技术和产业发展具有重要意义，但是目前标准体系还需要进一步完善，例如虹膜特征编码、远距离多用户虹膜成像、特定行业的虹膜识别应用等需要标准规范，以促进虹膜识别新技术和新应用</w:t>
      </w:r>
      <w:r w:rsidR="00B02661">
        <w:rPr>
          <w:rFonts w:ascii="宋体" w:eastAsia="宋体" w:hAnsi="宋体"/>
          <w:sz w:val="24"/>
          <w:szCs w:val="24"/>
        </w:rPr>
        <w:t xml:space="preserve">                                                                                    </w:t>
      </w:r>
      <w:r w:rsidR="00B02661">
        <w:rPr>
          <w:rFonts w:ascii="宋体" w:eastAsia="宋体" w:hAnsi="宋体" w:hint="eastAsia"/>
          <w:sz w:val="24"/>
          <w:szCs w:val="24"/>
        </w:rPr>
        <w:t xml:space="preserve"> </w:t>
      </w:r>
      <w:r w:rsidR="00B02661">
        <w:rPr>
          <w:rFonts w:ascii="宋体" w:eastAsia="宋体" w:hAnsi="宋体"/>
          <w:sz w:val="24"/>
          <w:szCs w:val="24"/>
        </w:rPr>
        <w:t xml:space="preserve">   </w:t>
      </w:r>
    </w:p>
    <w:p w14:paraId="79740A86" w14:textId="08C2036F" w:rsidR="002F3BF3" w:rsidRPr="00E06940" w:rsidRDefault="000F1524">
      <w:pPr>
        <w:pStyle w:val="3"/>
        <w:rPr>
          <w:rFonts w:ascii="黑体" w:eastAsia="黑体" w:hAnsi="黑体"/>
        </w:rPr>
      </w:pPr>
      <w:bookmarkStart w:id="10" w:name="_Toc104725540"/>
      <w:r w:rsidRPr="00E06940">
        <w:rPr>
          <w:rFonts w:ascii="黑体" w:eastAsia="黑体" w:hAnsi="黑体" w:hint="eastAsia"/>
        </w:rPr>
        <w:t>4</w:t>
      </w:r>
      <w:r w:rsidRPr="00E06940">
        <w:rPr>
          <w:rFonts w:ascii="黑体" w:eastAsia="黑体" w:hAnsi="黑体"/>
        </w:rPr>
        <w:t xml:space="preserve">.2  </w:t>
      </w:r>
      <w:r w:rsidR="00111DF0" w:rsidRPr="00E06940">
        <w:rPr>
          <w:rFonts w:ascii="黑体" w:eastAsia="黑体" w:hAnsi="黑体" w:hint="eastAsia"/>
        </w:rPr>
        <w:t>致谢</w:t>
      </w:r>
      <w:bookmarkEnd w:id="10"/>
    </w:p>
    <w:p w14:paraId="73C49F94" w14:textId="77777777" w:rsidR="002F3BF3" w:rsidRPr="005810DD" w:rsidRDefault="00111DF0">
      <w:pPr>
        <w:rPr>
          <w:rFonts w:ascii="宋体" w:eastAsia="宋体" w:hAnsi="宋体"/>
          <w:sz w:val="24"/>
          <w:szCs w:val="24"/>
        </w:rPr>
      </w:pPr>
      <w:r w:rsidRPr="005810DD">
        <w:rPr>
          <w:rFonts w:ascii="宋体" w:eastAsia="宋体" w:hAnsi="宋体" w:hint="eastAsia"/>
          <w:sz w:val="24"/>
          <w:szCs w:val="24"/>
        </w:rPr>
        <w:t>历时三个月，本文终于完成。光阴似箭，岁月如梭。小时候学着电视里的话喃喃自语：“我长大了要当科学家，造福祖国”，而现在，我终于迈出了第一步——写出来人生第一篇论文。最深的感谢与致意，致以我的辅导老师李茂毅，最浓厚的革命友谊给予我的</w:t>
      </w:r>
      <w:proofErr w:type="gramStart"/>
      <w:r w:rsidRPr="005810DD">
        <w:rPr>
          <w:rFonts w:ascii="宋体" w:eastAsia="宋体" w:hAnsi="宋体" w:hint="eastAsia"/>
          <w:sz w:val="24"/>
          <w:szCs w:val="24"/>
        </w:rPr>
        <w:t>研究伙伴</w:t>
      </w:r>
      <w:proofErr w:type="gramEnd"/>
      <w:r w:rsidRPr="005810DD">
        <w:rPr>
          <w:rFonts w:ascii="宋体" w:eastAsia="宋体" w:hAnsi="宋体" w:hint="eastAsia"/>
          <w:sz w:val="24"/>
          <w:szCs w:val="24"/>
        </w:rPr>
        <w:t>刘阳。每当我面对的海量的互联网资料踌躇不定时，是我的战友刘阳帮我仔细筛选，精益求精。每当我对虹膜识别的LBP算法充满疑问时，是我的辅导老师李茂毅消耗自己的私人时间不厌其烦的指导我。我要感谢我的母校电子科技大学成都学院，用她宽阔的怀抱热情的接受我的匆匆脚步。最后感谢在论文完成过程中默默帮助过我的所有朋友，谢谢你们的付出和厚爱。</w:t>
      </w:r>
    </w:p>
    <w:sectPr w:rsidR="002F3BF3" w:rsidRPr="00581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12DC" w14:textId="77777777" w:rsidR="00D8625A" w:rsidRDefault="00D8625A" w:rsidP="0026691F">
      <w:r>
        <w:separator/>
      </w:r>
    </w:p>
  </w:endnote>
  <w:endnote w:type="continuationSeparator" w:id="0">
    <w:p w14:paraId="33535ACE" w14:textId="77777777" w:rsidR="00D8625A" w:rsidRDefault="00D8625A" w:rsidP="0026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2718" w14:textId="77777777" w:rsidR="00D8625A" w:rsidRDefault="00D8625A" w:rsidP="0026691F">
      <w:r>
        <w:separator/>
      </w:r>
    </w:p>
  </w:footnote>
  <w:footnote w:type="continuationSeparator" w:id="0">
    <w:p w14:paraId="0DE4C415" w14:textId="77777777" w:rsidR="00D8625A" w:rsidRDefault="00D8625A" w:rsidP="0026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0ABE4"/>
    <w:multiLevelType w:val="singleLevel"/>
    <w:tmpl w:val="8390ABE4"/>
    <w:lvl w:ilvl="0">
      <w:start w:val="2"/>
      <w:numFmt w:val="decimal"/>
      <w:suff w:val="nothing"/>
      <w:lvlText w:val="%1、"/>
      <w:lvlJc w:val="left"/>
    </w:lvl>
  </w:abstractNum>
  <w:num w:numId="1" w16cid:durableId="939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255"/>
    <w:rsid w:val="00020B36"/>
    <w:rsid w:val="00061C43"/>
    <w:rsid w:val="000642E9"/>
    <w:rsid w:val="000804C8"/>
    <w:rsid w:val="00086BCF"/>
    <w:rsid w:val="000B45D3"/>
    <w:rsid w:val="000F1524"/>
    <w:rsid w:val="00106CFC"/>
    <w:rsid w:val="00111DF0"/>
    <w:rsid w:val="001200FF"/>
    <w:rsid w:val="001A2316"/>
    <w:rsid w:val="001B1342"/>
    <w:rsid w:val="001D1017"/>
    <w:rsid w:val="0026691F"/>
    <w:rsid w:val="00295985"/>
    <w:rsid w:val="00297C8A"/>
    <w:rsid w:val="002B2409"/>
    <w:rsid w:val="002D4CBF"/>
    <w:rsid w:val="002F3BF3"/>
    <w:rsid w:val="00315728"/>
    <w:rsid w:val="00330593"/>
    <w:rsid w:val="003324E5"/>
    <w:rsid w:val="00345DC6"/>
    <w:rsid w:val="0036776A"/>
    <w:rsid w:val="00370F18"/>
    <w:rsid w:val="00391731"/>
    <w:rsid w:val="003D033F"/>
    <w:rsid w:val="003D0FD2"/>
    <w:rsid w:val="00480859"/>
    <w:rsid w:val="00482588"/>
    <w:rsid w:val="00490CAE"/>
    <w:rsid w:val="004D1994"/>
    <w:rsid w:val="004E195B"/>
    <w:rsid w:val="004F249B"/>
    <w:rsid w:val="00510052"/>
    <w:rsid w:val="005128C4"/>
    <w:rsid w:val="00531A00"/>
    <w:rsid w:val="0054172F"/>
    <w:rsid w:val="00574489"/>
    <w:rsid w:val="005810DD"/>
    <w:rsid w:val="00591393"/>
    <w:rsid w:val="005B7601"/>
    <w:rsid w:val="005D197E"/>
    <w:rsid w:val="005D4130"/>
    <w:rsid w:val="005F4B48"/>
    <w:rsid w:val="005F4FB3"/>
    <w:rsid w:val="006048FB"/>
    <w:rsid w:val="00652C5E"/>
    <w:rsid w:val="00670C6F"/>
    <w:rsid w:val="006B4DFE"/>
    <w:rsid w:val="006C2430"/>
    <w:rsid w:val="006C3166"/>
    <w:rsid w:val="006F2491"/>
    <w:rsid w:val="006F48AD"/>
    <w:rsid w:val="0074346C"/>
    <w:rsid w:val="0075344E"/>
    <w:rsid w:val="007537E3"/>
    <w:rsid w:val="00780FAB"/>
    <w:rsid w:val="00782F35"/>
    <w:rsid w:val="007B149F"/>
    <w:rsid w:val="007F0E44"/>
    <w:rsid w:val="008121C8"/>
    <w:rsid w:val="00830255"/>
    <w:rsid w:val="00880E7E"/>
    <w:rsid w:val="008918E2"/>
    <w:rsid w:val="008A3810"/>
    <w:rsid w:val="008B24BD"/>
    <w:rsid w:val="00923428"/>
    <w:rsid w:val="009277DE"/>
    <w:rsid w:val="009912EC"/>
    <w:rsid w:val="009C37DE"/>
    <w:rsid w:val="009F5A8D"/>
    <w:rsid w:val="00A0231A"/>
    <w:rsid w:val="00A43395"/>
    <w:rsid w:val="00A70503"/>
    <w:rsid w:val="00A84866"/>
    <w:rsid w:val="00A86A15"/>
    <w:rsid w:val="00A926B6"/>
    <w:rsid w:val="00AD612C"/>
    <w:rsid w:val="00AE7ED5"/>
    <w:rsid w:val="00B00F16"/>
    <w:rsid w:val="00B02661"/>
    <w:rsid w:val="00B23445"/>
    <w:rsid w:val="00B730F6"/>
    <w:rsid w:val="00BA4850"/>
    <w:rsid w:val="00BA7355"/>
    <w:rsid w:val="00BC0CB5"/>
    <w:rsid w:val="00BD4CE0"/>
    <w:rsid w:val="00BD722F"/>
    <w:rsid w:val="00C8736E"/>
    <w:rsid w:val="00CA1F4A"/>
    <w:rsid w:val="00CC7443"/>
    <w:rsid w:val="00CD7EB2"/>
    <w:rsid w:val="00CE36E1"/>
    <w:rsid w:val="00CF0513"/>
    <w:rsid w:val="00D33A7E"/>
    <w:rsid w:val="00D40996"/>
    <w:rsid w:val="00D63765"/>
    <w:rsid w:val="00D8625A"/>
    <w:rsid w:val="00DB6F89"/>
    <w:rsid w:val="00DC1076"/>
    <w:rsid w:val="00DD3E2F"/>
    <w:rsid w:val="00DE2D29"/>
    <w:rsid w:val="00DF290A"/>
    <w:rsid w:val="00E06940"/>
    <w:rsid w:val="00E22210"/>
    <w:rsid w:val="00E45C1E"/>
    <w:rsid w:val="00E51F36"/>
    <w:rsid w:val="00E9536A"/>
    <w:rsid w:val="00EB314F"/>
    <w:rsid w:val="00EB393F"/>
    <w:rsid w:val="00EB503D"/>
    <w:rsid w:val="00EC523C"/>
    <w:rsid w:val="00F24B19"/>
    <w:rsid w:val="00F458E6"/>
    <w:rsid w:val="00F54EDC"/>
    <w:rsid w:val="00F64BA6"/>
    <w:rsid w:val="00FA0C0A"/>
    <w:rsid w:val="00FA44F7"/>
    <w:rsid w:val="00FC6B2A"/>
    <w:rsid w:val="00FE2BFE"/>
    <w:rsid w:val="00FF06D0"/>
    <w:rsid w:val="00FF1C6A"/>
    <w:rsid w:val="012B61C6"/>
    <w:rsid w:val="107340F3"/>
    <w:rsid w:val="269C6798"/>
    <w:rsid w:val="2A787D9C"/>
    <w:rsid w:val="4EF44037"/>
    <w:rsid w:val="62B057A7"/>
    <w:rsid w:val="637B42D8"/>
    <w:rsid w:val="77F2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F4CC0"/>
  <w15:docId w15:val="{D908854F-9A3E-4777-9498-155B1147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qFormat/>
    <w:rPr>
      <w:b/>
      <w:bCs/>
      <w:sz w:val="32"/>
      <w:szCs w:val="32"/>
    </w:rPr>
  </w:style>
  <w:style w:type="character" w:customStyle="1" w:styleId="token">
    <w:name w:val="token"/>
    <w:basedOn w:val="a0"/>
    <w:qFormat/>
  </w:style>
  <w:style w:type="character" w:customStyle="1" w:styleId="11">
    <w:name w:val="未处理的提及1"/>
    <w:basedOn w:val="a0"/>
    <w:uiPriority w:val="99"/>
    <w:semiHidden/>
    <w:unhideWhenUsed/>
    <w:qFormat/>
    <w:rPr>
      <w:color w:val="605E5C"/>
      <w:shd w:val="clear" w:color="auto" w:fill="E1DFDD"/>
    </w:rPr>
  </w:style>
  <w:style w:type="paragraph" w:styleId="a9">
    <w:name w:val="Normal (Web)"/>
    <w:basedOn w:val="a"/>
    <w:uiPriority w:val="99"/>
    <w:semiHidden/>
    <w:unhideWhenUsed/>
    <w:rsid w:val="0074346C"/>
    <w:rPr>
      <w:rFonts w:ascii="Times New Roman" w:hAnsi="Times New Roman" w:cs="Times New Roman"/>
      <w:sz w:val="24"/>
      <w:szCs w:val="24"/>
    </w:rPr>
  </w:style>
  <w:style w:type="paragraph" w:styleId="TOC">
    <w:name w:val="TOC Heading"/>
    <w:basedOn w:val="1"/>
    <w:next w:val="a"/>
    <w:uiPriority w:val="39"/>
    <w:unhideWhenUsed/>
    <w:qFormat/>
    <w:rsid w:val="00AD61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121C8"/>
    <w:pPr>
      <w:tabs>
        <w:tab w:val="right" w:leader="dot" w:pos="8296"/>
      </w:tabs>
      <w:jc w:val="center"/>
    </w:pPr>
  </w:style>
  <w:style w:type="paragraph" w:styleId="TOC2">
    <w:name w:val="toc 2"/>
    <w:basedOn w:val="a"/>
    <w:next w:val="a"/>
    <w:autoRedefine/>
    <w:uiPriority w:val="39"/>
    <w:unhideWhenUsed/>
    <w:rsid w:val="00AD612C"/>
    <w:pPr>
      <w:ind w:leftChars="200" w:left="420"/>
    </w:pPr>
  </w:style>
  <w:style w:type="paragraph" w:styleId="TOC3">
    <w:name w:val="toc 3"/>
    <w:basedOn w:val="a"/>
    <w:next w:val="a"/>
    <w:autoRedefine/>
    <w:uiPriority w:val="39"/>
    <w:unhideWhenUsed/>
    <w:rsid w:val="00AD61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52473">
      <w:bodyDiv w:val="1"/>
      <w:marLeft w:val="0"/>
      <w:marRight w:val="0"/>
      <w:marTop w:val="0"/>
      <w:marBottom w:val="0"/>
      <w:divBdr>
        <w:top w:val="none" w:sz="0" w:space="0" w:color="auto"/>
        <w:left w:val="none" w:sz="0" w:space="0" w:color="auto"/>
        <w:bottom w:val="none" w:sz="0" w:space="0" w:color="auto"/>
        <w:right w:val="none" w:sz="0" w:space="0" w:color="auto"/>
      </w:divBdr>
    </w:div>
    <w:div w:id="1647660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csdn.net/so/search?q=%E7%BA%BF%E6%80%A7&amp;spm=1001.2101.3001.702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ODAxNjk4OTU4IiwKCSJHcm91cElkIiA6ICIxNTQ2NDk5ODE4IiwKCSJJbWFnZSIgOiAiaVZCT1J3MEtHZ29BQUFBTlNVaEVVZ0FBQXVZQUFBSUlDQVlBQUFBaTF5dWhBQUFBQ1hCSVdYTUFBQXNUQUFBTEV3RUFtcHdZQUFBZ0FFbEVRVlI0bk96ZGVYaFU1ZjMrOGZ2SkpKTjlUd2hKSUFUQ0pvRWtNNGppVmx5S3VLQW9WUlFGY1NuaVFyVldyZHF2dGxYclVxMUxSU3NxV3EyNEZKZldmV3RWZmlwMUl5RmhrWjFBSUdFSklYc3lTV2JPN3crU0dFSllnZ2t6azd4ZjE4WEZ6Sm16ZkdZU09QYzg4em5Q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ZDZ6L0Izdm1LcTJ3ZXB5cUFBQUFBRWxGVGtTdVFtQ0MiLAoJIlRoZW1lIiA6ICIiLAoJIlR5cGUiIDogImZsb3ciLAoJIlZlcnNpb24iIDogIjM5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2E2992-6EA7-4AD6-BF04-514DAE13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 love milk</dc:creator>
  <cp:lastModifiedBy>2017760106@qq.com</cp:lastModifiedBy>
  <cp:revision>10</cp:revision>
  <dcterms:created xsi:type="dcterms:W3CDTF">2022-04-01T11:48:00Z</dcterms:created>
  <dcterms:modified xsi:type="dcterms:W3CDTF">2022-05-29T06:24:00Z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A7E6B9701C7A4B139E9DD8BED0CAE010</vt:lpwstr>
  </property>
</Properties>
</file>