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进程</w:t>
      </w:r>
      <w:r>
        <w:rPr>
          <w:rFonts w:hint="eastAsia"/>
          <w:lang w:val="en-US" w:eastAsia="zh-CN"/>
        </w:rPr>
        <w:t>是在程序运行时产生的。</w:t>
      </w:r>
      <w:r>
        <w:t>每个进程都有自己的地址空间，并占用一定的系统资源。程序是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死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的，进程是“活”的。虽然单核CPU同一时刻只能处理一个进程，我们可以运用进程，使宏观上可以表现为计算机可以并发地处理多个进程。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代码段A:最后会有32个进程。代码段B:最后会有6个进程。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代码段A中每次循环父进程会创建一个子进程，而之前创建的子进程也会创建新的子进程，所以每一次循环后进程总数变为原来的2倍。代码段B中如果当前进程是子进程就会跳出循环，所以最后只有5个子进程、1个父进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当进程调用exit()函数后，会留下一个僵尸进程，它只在进程列表中有一个位置，记载进程的退出状态等信息供父进程收集。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调用wait()函数的进程会被挂起，进入阻塞状态，直到子进程变为僵尸态之后原进程才会转为运行态。如果当前进程有多个子进程，只要捕获到一个僵尸态的子进程，wait函数就会返回。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信号是实现Linux系统中进程之间通信的方式之一。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发送的信号被阻塞，无法到达进程，内核就会将信号的状态设置为未决状态。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作用：</w:t>
      </w:r>
      <w:r>
        <w:rPr>
          <w:rFonts w:hint="default"/>
        </w:rPr>
        <w:t>进程可以选择阻塞(Block)某个信号。被阻塞的信号产生时将保持在未决状态，直到进程解除对此信号的阻塞，才执行递达的动作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这个过程信号不会丢失，这样可以使进程之间通信变得更灵活。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</w:p>
    <w:p>
      <w:pPr>
        <w:numPr>
          <w:ilvl w:val="0"/>
          <w:numId w:val="2"/>
        </w:numPr>
        <w:ind w:leftChars="0"/>
      </w:pPr>
      <w:r>
        <w:rPr>
          <w:rFonts w:hint="eastAsia"/>
          <w:lang w:val="en-US" w:eastAsia="zh-CN"/>
        </w:rPr>
        <w:t>使用shmget函数获取共享内存，同时设置读写权限。</w:t>
      </w:r>
      <w:r>
        <w:t> 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eastAsia"/>
        </w:rPr>
        <w:t>创建一个</w:t>
      </w:r>
      <w:r>
        <w:rPr>
          <w:rFonts w:hint="eastAsia"/>
          <w:lang w:val="en-US" w:eastAsia="zh-CN"/>
        </w:rPr>
        <w:t>read进程</w:t>
      </w:r>
      <w:r>
        <w:rPr>
          <w:rFonts w:hint="eastAsia"/>
        </w:rPr>
        <w:t>和一个</w:t>
      </w:r>
      <w:r>
        <w:rPr>
          <w:rFonts w:hint="eastAsia"/>
          <w:lang w:val="en-US" w:eastAsia="zh-CN"/>
        </w:rPr>
        <w:t>write进程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使用shmat函数链接共享内存。</w:t>
      </w:r>
    </w:p>
    <w:p>
      <w:pPr>
        <w:numPr>
          <w:ilvl w:val="0"/>
          <w:numId w:val="2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t>利用信号量来实现两个线程的同步，如果信号量为1其他进程才能访问资源。例如read进程中</w:t>
      </w:r>
      <w:r>
        <w:t>当共享内存中有其他进程写入数据时，</w:t>
      </w:r>
      <w:r>
        <w:rPr>
          <w:rFonts w:hint="eastAsia"/>
          <w:lang w:val="en-US" w:eastAsia="zh-CN"/>
        </w:rPr>
        <w:t>信号量</w:t>
      </w:r>
      <w:r>
        <w:t>被设置为0，程序等待。当它不为0时，表示没有进程写入数据，程序就</w:t>
      </w:r>
      <w:r>
        <w:rPr>
          <w:rFonts w:hint="eastAsia"/>
          <w:lang w:val="en-US" w:eastAsia="zh-CN"/>
        </w:rPr>
        <w:t>能够</w:t>
      </w:r>
      <w:r>
        <w:t>从共享内存中读取数据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同样的如果write进程中</w:t>
      </w:r>
      <w:r>
        <w:rPr>
          <w:rFonts w:hint="default"/>
        </w:rPr>
        <w:t>在写数据，</w:t>
      </w:r>
      <w:r>
        <w:rPr>
          <w:rFonts w:hint="eastAsia"/>
          <w:lang w:val="en-US" w:eastAsia="zh-CN"/>
        </w:rPr>
        <w:t>read进程就</w:t>
      </w:r>
      <w:r>
        <w:rPr>
          <w:rFonts w:hint="default"/>
        </w:rPr>
        <w:t>不能读取数据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这样就使资源同一时刻只能有一个进程去访问它。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4）shmdt函数拆卸贡献内存，最后</w:t>
      </w:r>
      <w:r>
        <w:t>删除共享内存</w:t>
      </w:r>
      <w:r>
        <w:rPr>
          <w:rFonts w:hint="eastAsia"/>
          <w:lang w:eastAsia="zh-CN"/>
        </w:rPr>
        <w:t>。</w:t>
      </w:r>
    </w:p>
    <w:p>
      <w:r>
        <w:rPr>
          <w:rFonts w:hint="default"/>
        </w:rPr>
        <w:br w:type="textWrapping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E222"/>
    <w:multiLevelType w:val="singleLevel"/>
    <w:tmpl w:val="36D2E22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826C6F"/>
    <w:multiLevelType w:val="singleLevel"/>
    <w:tmpl w:val="5A826C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F0640"/>
    <w:rsid w:val="00A038A7"/>
    <w:rsid w:val="056D0250"/>
    <w:rsid w:val="17200258"/>
    <w:rsid w:val="1FBA641B"/>
    <w:rsid w:val="24B02AA7"/>
    <w:rsid w:val="29380B0E"/>
    <w:rsid w:val="2C3F4F65"/>
    <w:rsid w:val="38DA239A"/>
    <w:rsid w:val="42273BF2"/>
    <w:rsid w:val="523A42CE"/>
    <w:rsid w:val="58E7577E"/>
    <w:rsid w:val="59CA7BD7"/>
    <w:rsid w:val="5B7F0640"/>
    <w:rsid w:val="741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2020-05-12T01:45:00Z</dcterms:created>
  <dc:creator>知来者之可追</dc:creator>
  <cp:lastModifiedBy>知来者之可追</cp:lastModifiedBy>
  <dcterms:modified xsi:type="dcterms:W3CDTF">2020-05-12T03:04:03Z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