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F" w:rsidRDefault="00B34DA9" w:rsidP="00B34DA9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</w:p>
    <w:p w:rsidR="00B34DA9" w:rsidRDefault="00C61825" w:rsidP="00B34DA9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进程有两个</w:t>
      </w:r>
      <w:r>
        <w:rPr>
          <w:rFonts w:hint="eastAsia"/>
          <w:sz w:val="18"/>
          <w:szCs w:val="18"/>
        </w:rPr>
        <w:t>作用，第一个作用：从概念角度来说，进程是对正在运行的程序过程的抽象，可以让人更加容易理解。</w:t>
      </w:r>
      <w:r w:rsidRPr="00C61825">
        <w:rPr>
          <w:sz w:val="18"/>
          <w:szCs w:val="18"/>
        </w:rPr>
        <w:t>从实现角度看，</w:t>
      </w:r>
      <w:r w:rsidRPr="00C61825">
        <w:rPr>
          <w:rFonts w:hint="eastAsia"/>
          <w:sz w:val="18"/>
          <w:szCs w:val="18"/>
        </w:rPr>
        <w:t>进程</w:t>
      </w:r>
      <w:r w:rsidRPr="00C61825">
        <w:rPr>
          <w:sz w:val="18"/>
          <w:szCs w:val="18"/>
        </w:rPr>
        <w:t>可以清晰地刻画</w:t>
      </w:r>
      <w:hyperlink r:id="rId6" w:tgtFrame="_blank" w:history="1">
        <w:r w:rsidRPr="00C61825">
          <w:rPr>
            <w:sz w:val="18"/>
            <w:szCs w:val="18"/>
          </w:rPr>
          <w:t>动态系统</w:t>
        </w:r>
      </w:hyperlink>
      <w:r w:rsidRPr="00C61825">
        <w:rPr>
          <w:sz w:val="18"/>
          <w:szCs w:val="18"/>
        </w:rPr>
        <w:t>的内在规律，有效管理和调度进入</w:t>
      </w:r>
      <w:hyperlink r:id="rId7" w:tgtFrame="_blank" w:history="1">
        <w:r w:rsidRPr="00C61825">
          <w:rPr>
            <w:sz w:val="18"/>
            <w:szCs w:val="18"/>
          </w:rPr>
          <w:t>计算机系统</w:t>
        </w:r>
      </w:hyperlink>
      <w:hyperlink r:id="rId8" w:tgtFrame="_blank" w:history="1">
        <w:r w:rsidRPr="00C61825">
          <w:rPr>
            <w:sz w:val="18"/>
            <w:szCs w:val="18"/>
          </w:rPr>
          <w:t>主存储器</w:t>
        </w:r>
      </w:hyperlink>
      <w:r w:rsidRPr="00C61825">
        <w:rPr>
          <w:sz w:val="18"/>
          <w:szCs w:val="18"/>
        </w:rPr>
        <w:t>运行的程序。</w:t>
      </w:r>
    </w:p>
    <w:p w:rsidR="00C61825" w:rsidRDefault="00C61825" w:rsidP="00B34DA9">
      <w:pPr>
        <w:jc w:val="center"/>
        <w:rPr>
          <w:rFonts w:hint="eastAsia"/>
          <w:sz w:val="44"/>
          <w:szCs w:val="44"/>
        </w:rPr>
      </w:pPr>
      <w:r w:rsidRPr="00C61825">
        <w:rPr>
          <w:rFonts w:hint="eastAsia"/>
          <w:sz w:val="44"/>
          <w:szCs w:val="44"/>
        </w:rPr>
        <w:t>2.</w:t>
      </w:r>
    </w:p>
    <w:p w:rsidR="003B51D0" w:rsidRDefault="007B2351" w:rsidP="00B34DA9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代码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每次执行循环后，就会产生一个子进程，而且子进程也同样会在接下来的循环中产生子进程，所以会产生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次方共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个进程。</w:t>
      </w:r>
    </w:p>
    <w:p w:rsidR="007B2351" w:rsidRPr="00DA55B8" w:rsidRDefault="007B2351" w:rsidP="007B2351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代码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每次执行循环后，就会产生一个子进程，而且子进程不会在接下来的循环中产生子进程，所以会产生</w:t>
      </w:r>
      <w:r>
        <w:rPr>
          <w:rFonts w:hint="eastAsia"/>
          <w:sz w:val="18"/>
          <w:szCs w:val="18"/>
        </w:rPr>
        <w:t>1+5</w:t>
      </w:r>
      <w:r w:rsidRPr="00DA55B8">
        <w:rPr>
          <w:rFonts w:hint="eastAsia"/>
          <w:sz w:val="18"/>
          <w:szCs w:val="18"/>
        </w:rPr>
        <w:t>*1</w:t>
      </w:r>
      <w:r w:rsidRPr="00DA55B8">
        <w:rPr>
          <w:rFonts w:hint="eastAsia"/>
          <w:sz w:val="18"/>
          <w:szCs w:val="18"/>
        </w:rPr>
        <w:t>共</w:t>
      </w:r>
      <w:r w:rsidRPr="00DA55B8">
        <w:rPr>
          <w:rFonts w:hint="eastAsia"/>
          <w:sz w:val="18"/>
          <w:szCs w:val="18"/>
        </w:rPr>
        <w:t>6</w:t>
      </w:r>
      <w:r w:rsidRPr="00DA55B8">
        <w:rPr>
          <w:rFonts w:hint="eastAsia"/>
          <w:sz w:val="18"/>
          <w:szCs w:val="18"/>
        </w:rPr>
        <w:t>个进程</w:t>
      </w:r>
    </w:p>
    <w:p w:rsidR="00DA55B8" w:rsidRDefault="00DA55B8" w:rsidP="007B2351">
      <w:pPr>
        <w:jc w:val="center"/>
        <w:rPr>
          <w:rFonts w:hint="eastAsia"/>
          <w:sz w:val="44"/>
          <w:szCs w:val="44"/>
        </w:rPr>
      </w:pPr>
      <w:r w:rsidRPr="00DA55B8">
        <w:rPr>
          <w:rFonts w:hint="eastAsia"/>
          <w:sz w:val="44"/>
          <w:szCs w:val="44"/>
        </w:rPr>
        <w:t>3.</w:t>
      </w:r>
    </w:p>
    <w:p w:rsidR="00DA55B8" w:rsidRPr="00DA55B8" w:rsidRDefault="00DA55B8" w:rsidP="007B2351">
      <w:pPr>
        <w:jc w:val="center"/>
        <w:rPr>
          <w:rFonts w:hint="eastAsia"/>
          <w:sz w:val="18"/>
          <w:szCs w:val="18"/>
        </w:rPr>
      </w:pPr>
      <w:r w:rsidRPr="00DA55B8">
        <w:rPr>
          <w:sz w:val="18"/>
          <w:szCs w:val="18"/>
        </w:rPr>
        <w:t>僵尸进程是当子进程比父进程先结束，而父进程又没有回收子进程，释放子进程占用的资源，此时子进程将成为一个僵尸进程。</w:t>
      </w:r>
    </w:p>
    <w:p w:rsidR="007B2351" w:rsidRDefault="00DA55B8" w:rsidP="00DA55B8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W</w:t>
      </w:r>
      <w:r>
        <w:rPr>
          <w:rFonts w:hint="eastAsia"/>
          <w:sz w:val="18"/>
          <w:szCs w:val="18"/>
        </w:rPr>
        <w:t>ait()</w:t>
      </w:r>
      <w:r>
        <w:rPr>
          <w:rFonts w:hint="eastAsia"/>
          <w:sz w:val="18"/>
          <w:szCs w:val="18"/>
        </w:rPr>
        <w:t>一旦调用，父进程就会阻塞自己，如果目前没有僵尸进程，父进程就会一直等待，直到一个子进程结束，如果有</w:t>
      </w:r>
      <w:r w:rsidR="001B2005">
        <w:rPr>
          <w:rFonts w:hint="eastAsia"/>
          <w:sz w:val="18"/>
          <w:szCs w:val="18"/>
        </w:rPr>
        <w:t>僵尸进程，那么</w:t>
      </w:r>
      <w:r w:rsidR="001B2005">
        <w:rPr>
          <w:rFonts w:hint="eastAsia"/>
          <w:sz w:val="18"/>
          <w:szCs w:val="18"/>
        </w:rPr>
        <w:t>wait</w:t>
      </w:r>
      <w:r w:rsidR="001B2005">
        <w:rPr>
          <w:rFonts w:hint="eastAsia"/>
          <w:sz w:val="18"/>
          <w:szCs w:val="18"/>
        </w:rPr>
        <w:t>（）会立即返回。</w:t>
      </w:r>
    </w:p>
    <w:p w:rsidR="001B2005" w:rsidRPr="001B2005" w:rsidRDefault="001B2005" w:rsidP="001B2005">
      <w:pPr>
        <w:jc w:val="center"/>
        <w:rPr>
          <w:rFonts w:hint="eastAsia"/>
          <w:sz w:val="44"/>
          <w:szCs w:val="44"/>
        </w:rPr>
      </w:pPr>
      <w:r w:rsidRPr="001B2005">
        <w:rPr>
          <w:rFonts w:hint="eastAsia"/>
          <w:sz w:val="44"/>
          <w:szCs w:val="44"/>
        </w:rPr>
        <w:t>4.</w:t>
      </w:r>
    </w:p>
    <w:p w:rsidR="001B2005" w:rsidRDefault="001B2005" w:rsidP="001B2005">
      <w:pPr>
        <w:jc w:val="center"/>
        <w:rPr>
          <w:rFonts w:hint="eastAsia"/>
          <w:sz w:val="18"/>
          <w:szCs w:val="18"/>
        </w:rPr>
      </w:pPr>
      <w:r w:rsidRPr="001B2005">
        <w:rPr>
          <w:rFonts w:hint="eastAsia"/>
          <w:sz w:val="18"/>
          <w:szCs w:val="18"/>
        </w:rPr>
        <w:t>用来通知进程发生了异步事件。在软件层次上是对中断机制的一种模拟，在原理上，一个进程收到一个信号与处理器收到一个中断请求可以说是一样的</w:t>
      </w:r>
    </w:p>
    <w:p w:rsidR="001B2005" w:rsidRDefault="001B2005" w:rsidP="001B2005">
      <w:pPr>
        <w:jc w:val="center"/>
        <w:rPr>
          <w:rFonts w:hint="eastAsia"/>
          <w:sz w:val="18"/>
          <w:szCs w:val="18"/>
        </w:rPr>
      </w:pPr>
      <w:r w:rsidRPr="001B2005">
        <w:rPr>
          <w:rFonts w:hint="eastAsia"/>
          <w:sz w:val="44"/>
          <w:szCs w:val="44"/>
        </w:rPr>
        <w:t>5</w:t>
      </w:r>
      <w:r>
        <w:rPr>
          <w:rFonts w:hint="eastAsia"/>
          <w:sz w:val="18"/>
          <w:szCs w:val="18"/>
        </w:rPr>
        <w:t>.</w:t>
      </w:r>
    </w:p>
    <w:p w:rsidR="001B2005" w:rsidRDefault="001B2005" w:rsidP="001B2005">
      <w:pPr>
        <w:rPr>
          <w:rFonts w:hint="eastAsia"/>
          <w:sz w:val="18"/>
          <w:szCs w:val="18"/>
        </w:rPr>
      </w:pPr>
      <w:r w:rsidRPr="001B2005">
        <w:rPr>
          <w:bCs/>
          <w:sz w:val="18"/>
          <w:szCs w:val="18"/>
        </w:rPr>
        <w:t>信号从产生到递达之间的状态，称为信号未决（</w:t>
      </w:r>
      <w:r w:rsidRPr="001B2005">
        <w:rPr>
          <w:bCs/>
          <w:sz w:val="18"/>
          <w:szCs w:val="18"/>
        </w:rPr>
        <w:t>Pending</w:t>
      </w:r>
      <w:r w:rsidRPr="001B2005">
        <w:rPr>
          <w:bCs/>
          <w:sz w:val="18"/>
          <w:szCs w:val="18"/>
        </w:rPr>
        <w:t>）</w:t>
      </w:r>
      <w:r w:rsidRPr="001B2005">
        <w:rPr>
          <w:sz w:val="18"/>
          <w:szCs w:val="18"/>
        </w:rPr>
        <w:t>。</w:t>
      </w:r>
    </w:p>
    <w:p w:rsidR="001B2005" w:rsidRDefault="001B2005" w:rsidP="001B2005">
      <w:pPr>
        <w:rPr>
          <w:rFonts w:hint="eastAsia"/>
          <w:bCs/>
          <w:sz w:val="18"/>
          <w:szCs w:val="18"/>
        </w:rPr>
      </w:pPr>
      <w:r w:rsidRPr="001B2005">
        <w:rPr>
          <w:rFonts w:hint="eastAsia"/>
          <w:bCs/>
          <w:sz w:val="18"/>
          <w:szCs w:val="18"/>
        </w:rPr>
        <w:t>作用：每个信号有一个</w:t>
      </w:r>
      <w:r w:rsidRPr="001B2005">
        <w:rPr>
          <w:rFonts w:hint="eastAsia"/>
          <w:bCs/>
          <w:sz w:val="18"/>
          <w:szCs w:val="18"/>
        </w:rPr>
        <w:t>bit</w:t>
      </w:r>
      <w:r w:rsidRPr="001B2005">
        <w:rPr>
          <w:rFonts w:hint="eastAsia"/>
          <w:bCs/>
          <w:sz w:val="18"/>
          <w:szCs w:val="18"/>
        </w:rPr>
        <w:t>位的未决标志，不记录信号产生多少次，如果同一个信号产生多次，未决状态可以对后续的多次信号进行处理。常规信号在递达前产生多次只计一次，实时信号在递达之前产生多次可以依次放在一个队列里。</w:t>
      </w:r>
    </w:p>
    <w:p w:rsidR="001B2005" w:rsidRDefault="001B2005" w:rsidP="001B2005">
      <w:pPr>
        <w:jc w:val="center"/>
        <w:rPr>
          <w:rFonts w:hint="eastAsia"/>
          <w:sz w:val="44"/>
          <w:szCs w:val="44"/>
        </w:rPr>
      </w:pPr>
      <w:r w:rsidRPr="001B2005">
        <w:rPr>
          <w:rFonts w:hint="eastAsia"/>
          <w:sz w:val="44"/>
          <w:szCs w:val="44"/>
        </w:rPr>
        <w:t>6.</w:t>
      </w:r>
    </w:p>
    <w:p w:rsidR="009168E4" w:rsidRDefault="009168E4" w:rsidP="001B2005">
      <w:pPr>
        <w:rPr>
          <w:rFonts w:hint="eastAsia"/>
        </w:rPr>
      </w:pPr>
      <w:r>
        <w:rPr>
          <w:rFonts w:hint="eastAsia"/>
        </w:rPr>
        <w:t>信号量初始设为</w:t>
      </w:r>
      <w:r>
        <w:rPr>
          <w:rFonts w:hint="eastAsia"/>
        </w:rPr>
        <w:t>1</w:t>
      </w:r>
    </w:p>
    <w:p w:rsidR="001B2005" w:rsidRDefault="009168E4" w:rsidP="001B2005">
      <w:r>
        <w:rPr>
          <w:rFonts w:hint="eastAsia"/>
        </w:rPr>
        <w:t>进行</w:t>
      </w:r>
      <w:r w:rsidR="003D38D9">
        <w:rPr>
          <w:rFonts w:hint="eastAsia"/>
        </w:rPr>
        <w:t>读</w:t>
      </w:r>
      <w:r>
        <w:rPr>
          <w:rFonts w:hint="eastAsia"/>
        </w:rPr>
        <w:t>写操作时</w:t>
      </w:r>
      <w:r>
        <w:rPr>
          <w:rFonts w:hint="eastAsia"/>
        </w:rPr>
        <w:t xml:space="preserve"> </w:t>
      </w:r>
      <w:r w:rsidR="001B2005">
        <w:rPr>
          <w:rFonts w:hint="eastAsia"/>
        </w:rPr>
        <w:t>如果信号量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1B2005">
        <w:rPr>
          <w:rFonts w:hint="eastAsia"/>
        </w:rPr>
        <w:t>，则将信号</w:t>
      </w:r>
      <w:r>
        <w:rPr>
          <w:rFonts w:hint="eastAsia"/>
        </w:rPr>
        <w:t>量</w:t>
      </w:r>
      <w:r>
        <w:rPr>
          <w:rFonts w:hint="eastAsia"/>
        </w:rPr>
        <w:t>-1</w:t>
      </w:r>
      <w:r w:rsidR="001B2005">
        <w:rPr>
          <w:rFonts w:hint="eastAsia"/>
        </w:rPr>
        <w:t>。</w:t>
      </w:r>
    </w:p>
    <w:p w:rsidR="001B2005" w:rsidRDefault="009168E4" w:rsidP="001B2005">
      <w:pPr>
        <w:rPr>
          <w:rFonts w:hint="eastAsia"/>
        </w:rPr>
      </w:pPr>
      <w:r>
        <w:rPr>
          <w:rFonts w:hint="eastAsia"/>
        </w:rPr>
        <w:t>如果信号量为</w:t>
      </w:r>
      <w:r>
        <w:rPr>
          <w:rFonts w:hint="eastAsia"/>
        </w:rPr>
        <w:t>0</w:t>
      </w:r>
      <w:r w:rsidR="001B2005">
        <w:rPr>
          <w:rFonts w:hint="eastAsia"/>
        </w:rPr>
        <w:t>，</w:t>
      </w:r>
      <w:r>
        <w:rPr>
          <w:rFonts w:hint="eastAsia"/>
        </w:rPr>
        <w:t>则等待信号量为</w:t>
      </w:r>
      <w:r>
        <w:rPr>
          <w:rFonts w:hint="eastAsia"/>
        </w:rPr>
        <w:t>1</w:t>
      </w:r>
      <w:r>
        <w:rPr>
          <w:rFonts w:hint="eastAsia"/>
        </w:rPr>
        <w:t>时再进行</w:t>
      </w:r>
      <w:r w:rsidR="003D38D9">
        <w:rPr>
          <w:rFonts w:hint="eastAsia"/>
        </w:rPr>
        <w:t>读</w:t>
      </w:r>
      <w:r>
        <w:rPr>
          <w:rFonts w:hint="eastAsia"/>
        </w:rPr>
        <w:t>写操作。</w:t>
      </w:r>
    </w:p>
    <w:p w:rsidR="003D38D9" w:rsidRDefault="003D38D9" w:rsidP="001B2005">
      <w:r>
        <w:t>读写操作完成后将信号量</w:t>
      </w:r>
      <w:r>
        <w:rPr>
          <w:rFonts w:hint="eastAsia"/>
        </w:rPr>
        <w:t>+1</w:t>
      </w:r>
    </w:p>
    <w:p w:rsidR="001B2005" w:rsidRPr="001B2005" w:rsidRDefault="001B2005" w:rsidP="001B2005">
      <w:pPr>
        <w:jc w:val="center"/>
        <w:rPr>
          <w:bCs/>
          <w:sz w:val="18"/>
          <w:szCs w:val="18"/>
        </w:rPr>
      </w:pPr>
    </w:p>
    <w:p w:rsidR="001B2005" w:rsidRPr="003D38D9" w:rsidRDefault="001B2005" w:rsidP="001B2005">
      <w:pPr>
        <w:rPr>
          <w:bCs/>
          <w:sz w:val="18"/>
          <w:szCs w:val="18"/>
        </w:rPr>
      </w:pPr>
    </w:p>
    <w:sectPr w:rsidR="001B2005" w:rsidRPr="003D38D9" w:rsidSect="00A1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0D3" w:rsidRDefault="009570D3" w:rsidP="006A23B8">
      <w:r>
        <w:separator/>
      </w:r>
    </w:p>
  </w:endnote>
  <w:endnote w:type="continuationSeparator" w:id="1">
    <w:p w:rsidR="009570D3" w:rsidRDefault="009570D3" w:rsidP="006A2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0D3" w:rsidRDefault="009570D3" w:rsidP="006A23B8">
      <w:r>
        <w:separator/>
      </w:r>
    </w:p>
  </w:footnote>
  <w:footnote w:type="continuationSeparator" w:id="1">
    <w:p w:rsidR="009570D3" w:rsidRDefault="009570D3" w:rsidP="006A23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23B8"/>
    <w:rsid w:val="00182B52"/>
    <w:rsid w:val="001B2005"/>
    <w:rsid w:val="003B51D0"/>
    <w:rsid w:val="003D38D9"/>
    <w:rsid w:val="00581ADF"/>
    <w:rsid w:val="005B6651"/>
    <w:rsid w:val="006A23B8"/>
    <w:rsid w:val="007B2351"/>
    <w:rsid w:val="009168E4"/>
    <w:rsid w:val="009570D3"/>
    <w:rsid w:val="00A1770A"/>
    <w:rsid w:val="00B34DA9"/>
    <w:rsid w:val="00C61825"/>
    <w:rsid w:val="00CE086D"/>
    <w:rsid w:val="00DA55B8"/>
    <w:rsid w:val="00F8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2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2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2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23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23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23B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61825"/>
    <w:rPr>
      <w:color w:val="0000FF"/>
      <w:u w:val="single"/>
    </w:rPr>
  </w:style>
  <w:style w:type="character" w:styleId="a7">
    <w:name w:val="Strong"/>
    <w:basedOn w:val="a0"/>
    <w:uiPriority w:val="22"/>
    <w:qFormat/>
    <w:rsid w:val="001B20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8%BB%E5%AD%98%E5%82%A8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AE%A1%E7%AE%97%E6%9C%BA%E7%B3%BB%E7%BB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A%A8%E6%80%81%E7%B3%BB%E7%BB%9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4</cp:revision>
  <dcterms:created xsi:type="dcterms:W3CDTF">2020-05-10T11:33:00Z</dcterms:created>
  <dcterms:modified xsi:type="dcterms:W3CDTF">2020-05-17T14:25:00Z</dcterms:modified>
</cp:coreProperties>
</file>