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C2D79" w14:textId="64141A01" w:rsidR="0088153C" w:rsidRDefault="00DE41E9">
      <w:r>
        <w:rPr>
          <w:rFonts w:hint="eastAsia"/>
        </w:rPr>
        <w:t>1</w:t>
      </w:r>
      <w:r>
        <w:t>.</w:t>
      </w:r>
    </w:p>
    <w:p w14:paraId="7236903F" w14:textId="51C650B0" w:rsidR="00DE41E9" w:rsidRDefault="00DE41E9">
      <w:r>
        <w:rPr>
          <w:rFonts w:hint="eastAsia"/>
        </w:rPr>
        <w:t>程序运行的数据需要使用一个特殊的数据结构来</w:t>
      </w:r>
      <w:r w:rsidR="000B5F44">
        <w:rPr>
          <w:rFonts w:hint="eastAsia"/>
        </w:rPr>
        <w:t>存储保护维护管理。</w:t>
      </w:r>
    </w:p>
    <w:p w14:paraId="401253E4" w14:textId="2E354447" w:rsidR="000B5F44" w:rsidRDefault="000B5F44">
      <w:r>
        <w:rPr>
          <w:rFonts w:hint="eastAsia"/>
        </w:rPr>
        <w:t>进程可以控制和协调程序的执行。</w:t>
      </w:r>
    </w:p>
    <w:p w14:paraId="48F26494" w14:textId="3FEFE178" w:rsidR="00757A04" w:rsidRDefault="00A1597E">
      <w:r>
        <w:rPr>
          <w:rFonts w:hint="eastAsia"/>
        </w:rPr>
        <w:t>2</w:t>
      </w:r>
      <w:r>
        <w:t>.</w:t>
      </w:r>
    </w:p>
    <w:p w14:paraId="70A989AA" w14:textId="716253A2" w:rsidR="00A1597E" w:rsidRDefault="00A1597E">
      <w:r>
        <w:rPr>
          <w:rFonts w:hint="eastAsia"/>
        </w:rPr>
        <w:t>代码A执行完共有3</w:t>
      </w:r>
      <w:r>
        <w:t>2</w:t>
      </w:r>
      <w:r>
        <w:rPr>
          <w:rFonts w:hint="eastAsia"/>
        </w:rPr>
        <w:t>个进程</w:t>
      </w:r>
      <w:r w:rsidR="007166F9">
        <w:rPr>
          <w:rFonts w:hint="eastAsia"/>
        </w:rPr>
        <w:t>，每次循环进程数量乘二，二的五次方共3</w:t>
      </w:r>
      <w:r w:rsidR="007166F9">
        <w:t>2</w:t>
      </w:r>
      <w:r w:rsidR="007166F9">
        <w:rPr>
          <w:rFonts w:hint="eastAsia"/>
        </w:rPr>
        <w:t>个进程</w:t>
      </w:r>
    </w:p>
    <w:p w14:paraId="2E5CC7A6" w14:textId="44821430" w:rsidR="00A1597E" w:rsidRDefault="00A1597E">
      <w:r>
        <w:rPr>
          <w:rFonts w:hint="eastAsia"/>
        </w:rPr>
        <w:t>代码B执行完</w:t>
      </w:r>
      <w:r w:rsidR="007166F9">
        <w:rPr>
          <w:rFonts w:hint="eastAsia"/>
        </w:rPr>
        <w:t>共有1</w:t>
      </w:r>
      <w:r w:rsidR="00F43250">
        <w:t>1</w:t>
      </w:r>
      <w:r w:rsidR="007166F9">
        <w:rPr>
          <w:rFonts w:hint="eastAsia"/>
        </w:rPr>
        <w:t>个进程，</w:t>
      </w:r>
      <w:r w:rsidR="00F43250">
        <w:rPr>
          <w:rFonts w:hint="eastAsia"/>
        </w:rPr>
        <w:t>i=</w:t>
      </w:r>
      <w:r w:rsidR="00F43250">
        <w:t>0</w:t>
      </w:r>
      <w:r w:rsidR="00F43250">
        <w:rPr>
          <w:rFonts w:hint="eastAsia"/>
        </w:rPr>
        <w:t>时，产生4个子进程，i=</w:t>
      </w:r>
      <w:r w:rsidR="00F43250">
        <w:t>1</w:t>
      </w:r>
      <w:r w:rsidR="00F43250">
        <w:rPr>
          <w:rFonts w:hint="eastAsia"/>
        </w:rPr>
        <w:t>时，产生3个子进程，同理，</w:t>
      </w:r>
    </w:p>
    <w:p w14:paraId="4D4D5FFC" w14:textId="14EBFDB2" w:rsidR="00F43250" w:rsidRDefault="00F43250">
      <w:pPr>
        <w:rPr>
          <w:rFonts w:hint="eastAsia"/>
        </w:rPr>
      </w:pPr>
      <w:r>
        <w:rPr>
          <w:rFonts w:hint="eastAsia"/>
        </w:rPr>
        <w:t>共有1</w:t>
      </w:r>
      <w:r>
        <w:t>0</w:t>
      </w:r>
      <w:r>
        <w:rPr>
          <w:rFonts w:hint="eastAsia"/>
        </w:rPr>
        <w:t>个子进程，加上父进程共1</w:t>
      </w:r>
      <w:r>
        <w:t>1</w:t>
      </w:r>
      <w:r>
        <w:rPr>
          <w:rFonts w:hint="eastAsia"/>
        </w:rPr>
        <w:t>个进程</w:t>
      </w:r>
    </w:p>
    <w:p w14:paraId="4C892232" w14:textId="6CA67564" w:rsidR="000B5F44" w:rsidRDefault="000B5F44">
      <w:r>
        <w:rPr>
          <w:rFonts w:hint="eastAsia"/>
        </w:rPr>
        <w:t>3</w:t>
      </w:r>
      <w:r>
        <w:t>.</w:t>
      </w:r>
    </w:p>
    <w:p w14:paraId="2F20B3F2" w14:textId="7A7E16A6" w:rsidR="000B5F44" w:rsidRDefault="000B5F44">
      <w:r>
        <w:rPr>
          <w:rFonts w:hint="eastAsia"/>
        </w:rPr>
        <w:t>子进程已终止但未被正确地清除，</w:t>
      </w:r>
      <w:r w:rsidR="004D02CF">
        <w:rPr>
          <w:rFonts w:hint="eastAsia"/>
        </w:rPr>
        <w:t>占据特定的资源，就是僵尸进程。</w:t>
      </w:r>
    </w:p>
    <w:p w14:paraId="5237E9E5" w14:textId="4614DF51" w:rsidR="004D02CF" w:rsidRDefault="004D02CF"/>
    <w:p w14:paraId="29C7FA33" w14:textId="3C70591A" w:rsidR="004D02CF" w:rsidRDefault="004D02CF">
      <w:r>
        <w:t>w</w:t>
      </w:r>
      <w:r>
        <w:rPr>
          <w:rFonts w:hint="eastAsia"/>
        </w:rPr>
        <w:t>ai</w:t>
      </w:r>
      <w:r>
        <w:t>t()</w:t>
      </w:r>
      <w:r>
        <w:rPr>
          <w:rFonts w:hint="eastAsia"/>
        </w:rPr>
        <w:t>函数等待</w:t>
      </w:r>
      <w:r w:rsidR="00757A04">
        <w:rPr>
          <w:rFonts w:hint="eastAsia"/>
        </w:rPr>
        <w:t>子进程的结束，然后利用宏来判断子进程是否正常结束，也就是说抽取子进程的退出状态，进而捕获僵尸态的子进程。</w:t>
      </w:r>
    </w:p>
    <w:p w14:paraId="3D170034" w14:textId="366FA8DA" w:rsidR="00F43250" w:rsidRDefault="00F43250"/>
    <w:p w14:paraId="74AD847D" w14:textId="662F4DA9" w:rsidR="00F43250" w:rsidRDefault="00F43250">
      <w:r>
        <w:rPr>
          <w:rFonts w:hint="eastAsia"/>
        </w:rPr>
        <w:t>4</w:t>
      </w:r>
      <w:r>
        <w:t>.</w:t>
      </w:r>
    </w:p>
    <w:p w14:paraId="3FC329FB" w14:textId="277D8D18" w:rsidR="00F43250" w:rsidRDefault="00207F5A">
      <w:pPr>
        <w:rPr>
          <w:rFonts w:hint="eastAsia"/>
        </w:rPr>
      </w:pPr>
      <w:r>
        <w:rPr>
          <w:rFonts w:hint="eastAsia"/>
        </w:rPr>
        <w:t>信号是一种软中断，可以实现进程间的通信</w:t>
      </w:r>
      <w:r w:rsidR="00EA1E35">
        <w:rPr>
          <w:rFonts w:hint="eastAsia"/>
        </w:rPr>
        <w:t>，实现对进程的控制。</w:t>
      </w:r>
    </w:p>
    <w:p w14:paraId="35CC8C84" w14:textId="11DB7BE1" w:rsidR="00F43250" w:rsidRDefault="00F43250">
      <w:r>
        <w:rPr>
          <w:rFonts w:hint="eastAsia"/>
        </w:rPr>
        <w:t>5</w:t>
      </w:r>
      <w:r>
        <w:t>.</w:t>
      </w:r>
    </w:p>
    <w:p w14:paraId="2C2C22D3" w14:textId="39E60F0D" w:rsidR="00F43250" w:rsidRDefault="00F43250">
      <w:r>
        <w:rPr>
          <w:rFonts w:hint="eastAsia"/>
        </w:rPr>
        <w:t>未决状态：信号从产生到递达之间的状态，称为信号未决。</w:t>
      </w:r>
    </w:p>
    <w:p w14:paraId="49DC3AC4" w14:textId="2AD45A2B" w:rsidR="00F43250" w:rsidRDefault="00F43250"/>
    <w:p w14:paraId="2F93FAFD" w14:textId="169A9D53" w:rsidR="00207F5A" w:rsidRDefault="00207F5A">
      <w:r>
        <w:rPr>
          <w:rFonts w:hint="eastAsia"/>
        </w:rPr>
        <w:t>每个信号有一个bit位的未决标志，不记录信号产生多少次，如果同一个信号产生多次，未决状态可以对后续的多次信号进行处理。常规信号在递达前产生多次只计一次，实时信号在递达之前产生多次可以依次放在一个队列里。</w:t>
      </w:r>
    </w:p>
    <w:p w14:paraId="0473686B" w14:textId="77777777" w:rsidR="00EA1E35" w:rsidRDefault="00EA1E35"/>
    <w:p w14:paraId="44923731" w14:textId="6CE76750" w:rsidR="00EA1E35" w:rsidRDefault="00EA1E35">
      <w:r>
        <w:rPr>
          <w:rFonts w:hint="eastAsia"/>
        </w:rPr>
        <w:t>6</w:t>
      </w:r>
      <w:r>
        <w:t>.</w:t>
      </w:r>
    </w:p>
    <w:p w14:paraId="0ED6242C" w14:textId="17359D45" w:rsidR="00EA1E35" w:rsidRDefault="00EA1E35">
      <w:r>
        <w:rPr>
          <w:rFonts w:hint="eastAsia"/>
        </w:rPr>
        <w:t>当在读或写操作时，判断信号量是否大于0，大于0则将信号值置0，表示正在读或写。</w:t>
      </w:r>
    </w:p>
    <w:p w14:paraId="7EDF217A" w14:textId="0004C3AA" w:rsidR="00EA1E35" w:rsidRDefault="00EA1E35">
      <w:pPr>
        <w:rPr>
          <w:rFonts w:hint="eastAsia"/>
        </w:rPr>
      </w:pPr>
      <w:r>
        <w:rPr>
          <w:rFonts w:hint="eastAsia"/>
        </w:rPr>
        <w:t>若此时的信号值为0，则使该进程进入休眠状态，直到信号量为1。如果有进程在休眠状态等待此信号量，则唤醒他们。</w:t>
      </w:r>
    </w:p>
    <w:sectPr w:rsidR="00EA1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3C"/>
    <w:rsid w:val="000B5F44"/>
    <w:rsid w:val="00207F5A"/>
    <w:rsid w:val="004D02CF"/>
    <w:rsid w:val="007166F9"/>
    <w:rsid w:val="00757A04"/>
    <w:rsid w:val="0088153C"/>
    <w:rsid w:val="00A1597E"/>
    <w:rsid w:val="00DE41E9"/>
    <w:rsid w:val="00EA1E35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F61E"/>
  <w15:chartTrackingRefBased/>
  <w15:docId w15:val="{482D9E55-7884-4926-BFB4-ECA1B01F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致远 赵</dc:creator>
  <cp:keywords/>
  <dc:description/>
  <cp:lastModifiedBy>致远 赵</cp:lastModifiedBy>
  <cp:revision>2</cp:revision>
  <dcterms:created xsi:type="dcterms:W3CDTF">2020-05-16T15:26:00Z</dcterms:created>
  <dcterms:modified xsi:type="dcterms:W3CDTF">2020-05-16T17:19:00Z</dcterms:modified>
</cp:coreProperties>
</file>