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1.进程主要是控制和协调程序的执行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代码段A每个进程都会创建子进程并运行下去，代码段B的的子进程直接跳出循环，父进程会进行循环创建子进程。因为子进程的pid为0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已经结束但没有被正确清除的子进程是僵尸进程，进程调用了wait，立即阻塞自己，直到当前进程的某个子进程已经退出，wait会收集这个子进程的信息，将其彻底销毁后返回，如果没有这样的子进程，wait会一直阻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4.信号是一种进程通讯机制，是发送给进程的特殊异步消息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5.一个已经产生的信号，但是还没有被处理，此时该信号的状态就称为未决状态。进程对信号屏蔽时，会将该信号置为未决状态，当恢复屏蔽时，系统将未决信号发送给进程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bookmarkStart w:id="0" w:name="_GoBack"/>
      <w:bookmarkEnd w:id="0"/>
      <w:r>
        <w:rPr>
          <w:rFonts w:hint="eastAsia"/>
          <w:lang w:val="en-US" w:eastAsia="zh-CN"/>
        </w:rPr>
        <w:t>创建一个共享内存，创建一个读端信号量和一个写端信号量，读端读完数据后写端才可以开始写，写端写完数据后读端才开始读。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0773D"/>
    <w:rsid w:val="3880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228</TotalTime>
  <ScaleCrop>false</ScaleCrop>
  <LinksUpToDate>false</LinksUpToDate>
  <CharactersWithSpaces>0</CharactersWithSpaces>
  <Application>WPS Office_11.1.0.9672_F1E327BC-269C-435d-A152-05C5408002CA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2020-05-12T13:09:00Z</dcterms:created>
  <dc:creator>甘浩</dc:creator>
  <cp:lastModifiedBy>甘浩</cp:lastModifiedBy>
  <dcterms:modified xsi:type="dcterms:W3CDTF">2020-05-14T03:41:36Z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2052-11.1.0.9672</vt:lpwstr>
  </property>
</Properties>
</file>