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09A" w:rsidRPr="006F2F8D" w:rsidRDefault="009E009A" w:rsidP="009E009A">
      <w:pPr>
        <w:jc w:val="center"/>
        <w:rPr>
          <w:rFonts w:ascii="Arial" w:hAnsi="Arial" w:cs="Arial"/>
          <w:b/>
          <w:bCs/>
        </w:rPr>
      </w:pPr>
      <w:r w:rsidRPr="006F2F8D">
        <w:rPr>
          <w:rFonts w:ascii="Arial" w:hAnsi="Arial" w:cs="Arial"/>
          <w:b/>
          <w:bCs/>
        </w:rPr>
        <w:t>CSS – Cascading Style Sheets</w:t>
      </w:r>
    </w:p>
    <w:p w:rsidR="009E009A" w:rsidRPr="006F2F8D" w:rsidRDefault="009E009A" w:rsidP="009E009A">
      <w:pPr>
        <w:jc w:val="center"/>
        <w:rPr>
          <w:rFonts w:ascii="Arial" w:hAnsi="Arial" w:cs="Arial"/>
          <w:b/>
          <w:bCs/>
        </w:rPr>
      </w:pPr>
    </w:p>
    <w:p w:rsidR="009E009A" w:rsidRPr="006F2F8D" w:rsidRDefault="009E009A" w:rsidP="009E009A">
      <w:pPr>
        <w:pStyle w:val="ListParagraph"/>
        <w:numPr>
          <w:ilvl w:val="0"/>
          <w:numId w:val="1"/>
        </w:numPr>
        <w:rPr>
          <w:rFonts w:ascii="Arial" w:hAnsi="Arial" w:cs="Arial"/>
        </w:rPr>
      </w:pPr>
      <w:r w:rsidRPr="006F2F8D">
        <w:rPr>
          <w:rFonts w:ascii="Arial" w:hAnsi="Arial" w:cs="Arial"/>
        </w:rPr>
        <w:t xml:space="preserve">Work through CSS Layouts Tutorial: </w:t>
      </w:r>
    </w:p>
    <w:p w:rsidR="009E009A" w:rsidRPr="006F2F8D" w:rsidRDefault="009E009A" w:rsidP="009E009A">
      <w:pPr>
        <w:pStyle w:val="ListParagraph"/>
        <w:rPr>
          <w:rFonts w:ascii="Arial" w:hAnsi="Arial" w:cs="Arial"/>
        </w:rPr>
      </w:pPr>
    </w:p>
    <w:p w:rsidR="009E009A" w:rsidRPr="006F2F8D" w:rsidRDefault="006F5E9F" w:rsidP="009E009A">
      <w:pPr>
        <w:pStyle w:val="ListParagraph"/>
        <w:rPr>
          <w:rFonts w:ascii="Arial" w:hAnsi="Arial" w:cs="Arial"/>
        </w:rPr>
      </w:pPr>
      <w:hyperlink r:id="rId5" w:history="1">
        <w:r w:rsidR="009E009A" w:rsidRPr="006F2F8D">
          <w:rPr>
            <w:rStyle w:val="Hyperlink"/>
            <w:rFonts w:ascii="Arial" w:hAnsi="Arial" w:cs="Arial"/>
          </w:rPr>
          <w:t>http://www.tizag.com/cssT/index.php</w:t>
        </w:r>
      </w:hyperlink>
      <w:r w:rsidR="009E009A" w:rsidRPr="006F2F8D">
        <w:rPr>
          <w:rFonts w:ascii="Arial" w:hAnsi="Arial" w:cs="Arial"/>
        </w:rPr>
        <w:t xml:space="preserve">   </w:t>
      </w:r>
    </w:p>
    <w:p w:rsidR="00D81257" w:rsidRDefault="00D81257" w:rsidP="009E009A">
      <w:pPr>
        <w:pStyle w:val="ListParagraph"/>
      </w:pPr>
      <w:r w:rsidRPr="00D81257">
        <w:t>http://www.w3schools.com/css/</w:t>
      </w:r>
    </w:p>
    <w:p w:rsidR="00633C50" w:rsidRPr="006F2F8D" w:rsidRDefault="00633C50" w:rsidP="009E009A">
      <w:pPr>
        <w:pStyle w:val="ListParagraph"/>
        <w:rPr>
          <w:rFonts w:ascii="Arial" w:hAnsi="Arial" w:cs="Arial"/>
        </w:rPr>
      </w:pPr>
    </w:p>
    <w:p w:rsidR="009E009A" w:rsidRPr="006F2F8D" w:rsidRDefault="009E009A" w:rsidP="009E009A">
      <w:pPr>
        <w:pStyle w:val="ListParagraph"/>
        <w:rPr>
          <w:rFonts w:ascii="Arial" w:hAnsi="Arial" w:cs="Arial"/>
        </w:rPr>
      </w:pPr>
    </w:p>
    <w:p w:rsidR="009E009A" w:rsidRPr="006F2F8D" w:rsidRDefault="009E009A" w:rsidP="009E009A">
      <w:pPr>
        <w:pStyle w:val="ListParagraph"/>
        <w:numPr>
          <w:ilvl w:val="0"/>
          <w:numId w:val="1"/>
        </w:numPr>
        <w:rPr>
          <w:rFonts w:ascii="Arial" w:hAnsi="Arial" w:cs="Arial"/>
        </w:rPr>
      </w:pPr>
      <w:r w:rsidRPr="006F2F8D">
        <w:rPr>
          <w:rFonts w:ascii="Arial" w:hAnsi="Arial" w:cs="Arial"/>
        </w:rPr>
        <w:t>Check out  these two files:</w:t>
      </w:r>
    </w:p>
    <w:p w:rsidR="009E009A" w:rsidRPr="006F2F8D" w:rsidRDefault="009E009A" w:rsidP="009E009A">
      <w:pPr>
        <w:pStyle w:val="ListParagraph"/>
        <w:numPr>
          <w:ilvl w:val="0"/>
          <w:numId w:val="2"/>
        </w:numPr>
        <w:rPr>
          <w:rFonts w:ascii="Arial" w:hAnsi="Arial" w:cs="Arial"/>
        </w:rPr>
      </w:pPr>
      <w:r w:rsidRPr="006F2F8D">
        <w:rPr>
          <w:rFonts w:ascii="Arial" w:hAnsi="Arial" w:cs="Arial"/>
        </w:rPr>
        <w:t>CSS_LAYOUTS. Doc                b. CSS_example.html</w:t>
      </w:r>
    </w:p>
    <w:p w:rsidR="009E009A" w:rsidRPr="006F2F8D" w:rsidRDefault="009E009A" w:rsidP="009E009A">
      <w:pPr>
        <w:pStyle w:val="ListParagraph"/>
        <w:ind w:left="1080"/>
        <w:rPr>
          <w:rFonts w:ascii="Arial" w:hAnsi="Arial" w:cs="Arial"/>
        </w:rPr>
      </w:pPr>
    </w:p>
    <w:p w:rsidR="009E009A" w:rsidRPr="006F2F8D" w:rsidRDefault="009E009A" w:rsidP="009E009A">
      <w:pPr>
        <w:pStyle w:val="ListParagraph"/>
        <w:numPr>
          <w:ilvl w:val="0"/>
          <w:numId w:val="1"/>
        </w:numPr>
        <w:rPr>
          <w:rFonts w:ascii="Arial" w:hAnsi="Arial" w:cs="Arial"/>
        </w:rPr>
      </w:pPr>
      <w:r w:rsidRPr="006F2F8D">
        <w:rPr>
          <w:rFonts w:ascii="Arial" w:hAnsi="Arial" w:cs="Arial"/>
        </w:rPr>
        <w:t>You may need to review all layout tutorials.</w:t>
      </w:r>
    </w:p>
    <w:p w:rsidR="009E009A" w:rsidRPr="006F2F8D" w:rsidRDefault="009E009A" w:rsidP="009E009A">
      <w:pPr>
        <w:pStyle w:val="ListParagraph"/>
        <w:rPr>
          <w:rFonts w:ascii="Arial" w:hAnsi="Arial" w:cs="Arial"/>
        </w:rPr>
      </w:pPr>
    </w:p>
    <w:p w:rsidR="009E009A" w:rsidRPr="006F2F8D" w:rsidRDefault="006F5E9F" w:rsidP="009E009A">
      <w:pPr>
        <w:pStyle w:val="ListParagraph"/>
        <w:rPr>
          <w:rFonts w:ascii="Arial" w:hAnsi="Arial" w:cs="Arial"/>
        </w:rPr>
      </w:pPr>
      <w:hyperlink r:id="rId6" w:history="1">
        <w:r w:rsidR="009E009A" w:rsidRPr="006F2F8D">
          <w:rPr>
            <w:rStyle w:val="Hyperlink"/>
            <w:rFonts w:ascii="Arial" w:hAnsi="Arial" w:cs="Arial"/>
          </w:rPr>
          <w:t>http://www.easywebtutorials.com/html-tutorial/lessons/layout.html</w:t>
        </w:r>
      </w:hyperlink>
    </w:p>
    <w:p w:rsidR="009E009A" w:rsidRPr="006F2F8D" w:rsidRDefault="009E009A" w:rsidP="009E009A">
      <w:pPr>
        <w:pStyle w:val="ListParagraph"/>
        <w:rPr>
          <w:rFonts w:ascii="Arial" w:hAnsi="Arial" w:cs="Arial"/>
        </w:rPr>
      </w:pPr>
    </w:p>
    <w:p w:rsidR="00D4382C" w:rsidRPr="006F2F8D" w:rsidRDefault="009E009A" w:rsidP="00D4382C">
      <w:pPr>
        <w:pStyle w:val="ListParagraph"/>
        <w:numPr>
          <w:ilvl w:val="0"/>
          <w:numId w:val="1"/>
        </w:numPr>
        <w:rPr>
          <w:rFonts w:ascii="Arial" w:hAnsi="Arial" w:cs="Arial"/>
          <w:b/>
        </w:rPr>
      </w:pPr>
      <w:r w:rsidRPr="006F2F8D">
        <w:rPr>
          <w:rFonts w:ascii="Arial" w:hAnsi="Arial" w:cs="Arial"/>
          <w:b/>
        </w:rPr>
        <w:t>Assignment  II</w:t>
      </w:r>
      <w:r w:rsidR="00632A79" w:rsidRPr="006F2F8D">
        <w:rPr>
          <w:rFonts w:ascii="Arial" w:hAnsi="Arial" w:cs="Arial"/>
          <w:b/>
        </w:rPr>
        <w:t xml:space="preserve">   - Due </w:t>
      </w:r>
      <w:r w:rsidR="00ED13C9">
        <w:rPr>
          <w:rFonts w:ascii="Arial" w:hAnsi="Arial" w:cs="Arial"/>
          <w:b/>
          <w:color w:val="FF0000"/>
        </w:rPr>
        <w:t>Thurs</w:t>
      </w:r>
      <w:r w:rsidR="00D81257">
        <w:rPr>
          <w:rFonts w:ascii="Arial" w:hAnsi="Arial" w:cs="Arial"/>
          <w:b/>
          <w:color w:val="FF0000"/>
        </w:rPr>
        <w:t>d</w:t>
      </w:r>
      <w:r w:rsidR="00D4382C" w:rsidRPr="006F2F8D">
        <w:rPr>
          <w:rFonts w:ascii="Arial" w:hAnsi="Arial" w:cs="Arial"/>
          <w:b/>
          <w:color w:val="FF0000"/>
        </w:rPr>
        <w:t xml:space="preserve">ay </w:t>
      </w:r>
      <w:r w:rsidR="00ED13C9">
        <w:rPr>
          <w:rFonts w:ascii="Arial" w:hAnsi="Arial" w:cs="Arial"/>
          <w:b/>
          <w:color w:val="FF0000"/>
        </w:rPr>
        <w:t>Feb 8</w:t>
      </w:r>
      <w:r w:rsidR="00A65BA1" w:rsidRPr="006F2F8D">
        <w:rPr>
          <w:rFonts w:ascii="Arial" w:hAnsi="Arial" w:cs="Arial"/>
          <w:b/>
          <w:color w:val="FF0000"/>
        </w:rPr>
        <w:t>, 201</w:t>
      </w:r>
      <w:r w:rsidR="00ED13C9">
        <w:rPr>
          <w:rFonts w:ascii="Arial" w:hAnsi="Arial" w:cs="Arial"/>
          <w:b/>
          <w:color w:val="FF0000"/>
        </w:rPr>
        <w:t>8 by 8:30am</w:t>
      </w:r>
      <w:r w:rsidR="00D4382C" w:rsidRPr="006F2F8D">
        <w:rPr>
          <w:rFonts w:ascii="Arial" w:hAnsi="Arial" w:cs="Arial"/>
          <w:b/>
        </w:rPr>
        <w:t>.</w:t>
      </w:r>
    </w:p>
    <w:p w:rsidR="009E009A" w:rsidRPr="006F2F8D" w:rsidRDefault="009E009A" w:rsidP="009E009A">
      <w:pPr>
        <w:pStyle w:val="ListParagraph"/>
        <w:rPr>
          <w:rFonts w:ascii="Arial" w:hAnsi="Arial" w:cs="Arial"/>
        </w:rPr>
      </w:pPr>
    </w:p>
    <w:p w:rsidR="009E009A" w:rsidRPr="006F2F8D" w:rsidRDefault="009E009A" w:rsidP="009E009A">
      <w:pPr>
        <w:pStyle w:val="ListParagraph"/>
        <w:numPr>
          <w:ilvl w:val="0"/>
          <w:numId w:val="3"/>
        </w:numPr>
        <w:rPr>
          <w:rFonts w:ascii="Arial" w:hAnsi="Arial" w:cs="Arial"/>
        </w:rPr>
      </w:pPr>
      <w:r w:rsidRPr="006F2F8D">
        <w:rPr>
          <w:rFonts w:ascii="Arial" w:hAnsi="Arial" w:cs="Arial"/>
        </w:rPr>
        <w:t xml:space="preserve">In the “bawsi.css” style sheet, explain the meaning of </w:t>
      </w:r>
      <w:r w:rsidRPr="006F2F8D">
        <w:rPr>
          <w:rFonts w:ascii="Arial" w:hAnsi="Arial" w:cs="Arial"/>
          <w:color w:val="FF0000"/>
        </w:rPr>
        <w:t>all</w:t>
      </w:r>
      <w:r w:rsidRPr="006F2F8D">
        <w:rPr>
          <w:rFonts w:ascii="Arial" w:hAnsi="Arial" w:cs="Arial"/>
        </w:rPr>
        <w:t xml:space="preserve"> the styles. </w:t>
      </w:r>
    </w:p>
    <w:p w:rsidR="009E009A" w:rsidRPr="006F2F8D" w:rsidRDefault="009E009A" w:rsidP="009E009A">
      <w:pPr>
        <w:pStyle w:val="ListParagraph"/>
        <w:ind w:left="1440"/>
        <w:rPr>
          <w:rFonts w:ascii="Arial" w:hAnsi="Arial" w:cs="Arial"/>
        </w:rPr>
      </w:pPr>
      <w:r w:rsidRPr="006F2F8D">
        <w:rPr>
          <w:rFonts w:ascii="Arial" w:hAnsi="Arial" w:cs="Arial"/>
        </w:rPr>
        <w:t xml:space="preserve">(for instance: </w:t>
      </w:r>
    </w:p>
    <w:p w:rsidR="009E009A" w:rsidRDefault="009E009A" w:rsidP="009E009A">
      <w:pPr>
        <w:pStyle w:val="ListParagraph"/>
        <w:ind w:left="1440"/>
        <w:rPr>
          <w:rFonts w:ascii="Arial" w:hAnsi="Arial" w:cs="Arial"/>
        </w:rPr>
      </w:pPr>
      <w:r w:rsidRPr="00D81257">
        <w:rPr>
          <w:rFonts w:ascii="Arial" w:hAnsi="Arial" w:cs="Arial"/>
          <w:b/>
          <w:u w:val="single"/>
        </w:rPr>
        <w:t>body style</w:t>
      </w:r>
      <w:r w:rsidRPr="006F2F8D">
        <w:rPr>
          <w:rFonts w:ascii="Arial" w:hAnsi="Arial" w:cs="Arial"/>
        </w:rPr>
        <w:t xml:space="preserve"> – all body text should be rendered at a size of 10pts, in the Verdana font (if possible), and with the color black and 14 points between lines.  If the user does not have the Verdana font installed, the list of fonts in the style sheet represents the order in which the browser should search for fonts to use: Geneva, then Arial, the Helvetica.  If the user has none of those fonts, the browser will use whatever default sans-serif font is available.  Additionally, the page should have left, right, and top margins of 5 points.)</w:t>
      </w:r>
    </w:p>
    <w:p w:rsidR="00D81257" w:rsidRPr="006F2F8D" w:rsidRDefault="00D81257" w:rsidP="009E009A">
      <w:pPr>
        <w:pStyle w:val="ListParagraph"/>
        <w:ind w:left="1440"/>
        <w:rPr>
          <w:rFonts w:ascii="Arial" w:hAnsi="Arial" w:cs="Arial"/>
        </w:rPr>
      </w:pPr>
      <w:r w:rsidRPr="00D81257">
        <w:rPr>
          <w:rFonts w:ascii="Arial" w:hAnsi="Arial" w:cs="Arial"/>
          <w:b/>
          <w:color w:val="0070C0"/>
        </w:rPr>
        <w:t>Since I have already explained the meaning of "body" style, you don't need to repeat</w:t>
      </w:r>
      <w:r>
        <w:rPr>
          <w:rFonts w:ascii="Arial" w:hAnsi="Arial" w:cs="Arial"/>
        </w:rPr>
        <w:t>.</w:t>
      </w:r>
    </w:p>
    <w:p w:rsidR="009E009A" w:rsidRPr="006F2F8D" w:rsidRDefault="00585786" w:rsidP="009E009A">
      <w:pPr>
        <w:pStyle w:val="ListParagraph"/>
        <w:numPr>
          <w:ilvl w:val="0"/>
          <w:numId w:val="3"/>
        </w:numPr>
        <w:rPr>
          <w:rFonts w:ascii="Arial" w:hAnsi="Arial" w:cs="Arial"/>
        </w:rPr>
      </w:pPr>
      <w:r w:rsidRPr="006F2F8D">
        <w:rPr>
          <w:rFonts w:ascii="Arial" w:hAnsi="Arial" w:cs="Arial"/>
        </w:rPr>
        <w:t>E</w:t>
      </w:r>
      <w:r w:rsidR="009E009A" w:rsidRPr="006F2F8D">
        <w:rPr>
          <w:rFonts w:ascii="Arial" w:hAnsi="Arial" w:cs="Arial"/>
        </w:rPr>
        <w:t>xplain the following lines:</w:t>
      </w: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r w:rsidRPr="006F2F8D">
        <w:rPr>
          <w:rFonts w:ascii="Arial" w:hAnsi="Arial" w:cs="Arial"/>
        </w:rPr>
        <w:t>&lt;link rel</w:t>
      </w:r>
      <w:r w:rsidR="00653CA8">
        <w:rPr>
          <w:rFonts w:ascii="Arial" w:hAnsi="Arial" w:cs="Arial"/>
        </w:rPr>
        <w:t>=</w:t>
      </w:r>
      <w:r w:rsidRPr="006F2F8D">
        <w:rPr>
          <w:rFonts w:ascii="Arial" w:hAnsi="Arial" w:cs="Arial"/>
        </w:rPr>
        <w:t>"stylesheet" type="text/css" href="style.css" /&gt;</w:t>
      </w:r>
    </w:p>
    <w:p w:rsidR="009E009A" w:rsidRPr="006F2F8D" w:rsidRDefault="009E009A" w:rsidP="009E009A">
      <w:pPr>
        <w:pStyle w:val="ListParagraph"/>
        <w:ind w:left="1440"/>
        <w:rPr>
          <w:rFonts w:ascii="Arial" w:hAnsi="Arial" w:cs="Arial"/>
        </w:rPr>
      </w:pPr>
      <w:r w:rsidRPr="006F2F8D">
        <w:rPr>
          <w:rFonts w:ascii="Arial" w:hAnsi="Arial" w:cs="Arial"/>
        </w:rPr>
        <w:t xml:space="preserve">&lt;img src="logo.gif" alt="BAWSI LOGO" </w:t>
      </w:r>
      <w:r w:rsidR="00585786" w:rsidRPr="006F2F8D">
        <w:rPr>
          <w:rFonts w:ascii="Arial" w:hAnsi="Arial" w:cs="Arial"/>
        </w:rPr>
        <w:t>title=”This is Bawsi’s Logo”</w:t>
      </w:r>
      <w:r w:rsidRPr="006F2F8D">
        <w:rPr>
          <w:rFonts w:ascii="Arial" w:hAnsi="Arial" w:cs="Arial"/>
        </w:rPr>
        <w:t>/&gt;</w:t>
      </w:r>
    </w:p>
    <w:p w:rsidR="009E009A" w:rsidRPr="006F2F8D" w:rsidRDefault="009E009A" w:rsidP="009E009A">
      <w:pPr>
        <w:pStyle w:val="ListParagraph"/>
        <w:ind w:left="1440"/>
        <w:rPr>
          <w:rFonts w:ascii="Arial" w:hAnsi="Arial" w:cs="Arial"/>
        </w:rPr>
      </w:pPr>
      <w:r w:rsidRPr="006F2F8D">
        <w:rPr>
          <w:rFonts w:ascii="Arial" w:hAnsi="Arial" w:cs="Arial"/>
        </w:rPr>
        <w:t>&lt;p class="subheader"&gt; BAWSI'S History &lt;/p&gt;</w:t>
      </w: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numPr>
          <w:ilvl w:val="0"/>
          <w:numId w:val="3"/>
        </w:numPr>
        <w:rPr>
          <w:rFonts w:ascii="Arial" w:hAnsi="Arial" w:cs="Arial"/>
        </w:rPr>
      </w:pPr>
      <w:r w:rsidRPr="006F2F8D">
        <w:rPr>
          <w:rFonts w:ascii="Arial" w:hAnsi="Arial" w:cs="Arial"/>
        </w:rPr>
        <w:t xml:space="preserve">Create a mystyles.css document and add some style rules for the HTML page that you created in TASK #1. </w:t>
      </w:r>
      <w:r w:rsidR="00585786" w:rsidRPr="006F2F8D">
        <w:rPr>
          <w:rFonts w:ascii="Arial" w:hAnsi="Arial" w:cs="Arial"/>
        </w:rPr>
        <w:t xml:space="preserve">(Add an external style sheet to task1) </w:t>
      </w:r>
      <w:r w:rsidRPr="006F2F8D">
        <w:rPr>
          <w:rFonts w:ascii="Arial" w:hAnsi="Arial" w:cs="Arial"/>
        </w:rPr>
        <w:t xml:space="preserve"> For instance, if the HTML page has a  b tag add style rules for the tag.  You must add style rules for all the tags in the HTML page.</w:t>
      </w:r>
    </w:p>
    <w:p w:rsidR="009E009A" w:rsidRPr="006F2F8D" w:rsidRDefault="009E009A" w:rsidP="009E009A">
      <w:pPr>
        <w:rPr>
          <w:rFonts w:ascii="Arial" w:hAnsi="Arial" w:cs="Arial"/>
        </w:rPr>
      </w:pPr>
    </w:p>
    <w:p w:rsidR="009E009A" w:rsidRPr="006F2F8D" w:rsidRDefault="006F5E9F" w:rsidP="009E009A">
      <w:pPr>
        <w:rPr>
          <w:rFonts w:ascii="Arial" w:hAnsi="Arial" w:cs="Arial"/>
        </w:rPr>
      </w:pPr>
      <w:r>
        <w:rPr>
          <w:rFonts w:ascii="Arial" w:hAnsi="Arial" w:cs="Arial"/>
          <w:noProof/>
          <w:lang w:eastAsia="zh-TW"/>
        </w:rPr>
        <w:pict>
          <v:shapetype id="_x0000_t202" coordsize="21600,21600" o:spt="202" path="m,l,21600r21600,l21600,xe">
            <v:stroke joinstyle="miter"/>
            <v:path gradientshapeok="t" o:connecttype="rect"/>
          </v:shapetype>
          <v:shape id="_x0000_s1027" type="#_x0000_t202" style="position:absolute;margin-left:20.6pt;margin-top:3.7pt;width:506.95pt;height:114.2pt;z-index:251660288;mso-width-relative:margin;mso-height-relative:margin">
            <v:textbox>
              <w:txbxContent>
                <w:p w:rsidR="009E009A" w:rsidRPr="001148A2" w:rsidRDefault="009E009A" w:rsidP="009E009A">
                  <w:pPr>
                    <w:rPr>
                      <w:b/>
                      <w:bCs/>
                      <w:sz w:val="20"/>
                      <w:szCs w:val="20"/>
                    </w:rPr>
                  </w:pPr>
                  <w:r w:rsidRPr="001148A2">
                    <w:rPr>
                      <w:b/>
                      <w:bCs/>
                      <w:sz w:val="20"/>
                      <w:szCs w:val="20"/>
                    </w:rPr>
                    <w:t>NOTES:</w:t>
                  </w:r>
                </w:p>
                <w:p w:rsidR="009E009A" w:rsidRPr="001148A2" w:rsidRDefault="009E009A" w:rsidP="009E009A">
                  <w:pPr>
                    <w:rPr>
                      <w:b/>
                      <w:bCs/>
                      <w:sz w:val="20"/>
                      <w:szCs w:val="20"/>
                    </w:rPr>
                  </w:pPr>
                </w:p>
                <w:p w:rsidR="009E009A" w:rsidRPr="001148A2" w:rsidRDefault="009E009A" w:rsidP="009E009A">
                  <w:pPr>
                    <w:rPr>
                      <w:sz w:val="20"/>
                      <w:szCs w:val="20"/>
                    </w:rPr>
                  </w:pPr>
                  <w:r w:rsidRPr="001148A2">
                    <w:rPr>
                      <w:sz w:val="20"/>
                      <w:szCs w:val="20"/>
                    </w:rPr>
                    <w:t>Attributes are used to provide additional information related to an HTML tag.  Attributes are special code words used inside an HTML tag to control exactly what the tag does.  They are very important in even the simplest bit of web content, so it's important that you are comfortable using them.</w:t>
                  </w:r>
                </w:p>
                <w:p w:rsidR="009E009A" w:rsidRPr="001148A2" w:rsidRDefault="009E009A" w:rsidP="009E009A">
                  <w:pPr>
                    <w:rPr>
                      <w:sz w:val="20"/>
                      <w:szCs w:val="20"/>
                    </w:rPr>
                  </w:pPr>
                </w:p>
                <w:p w:rsidR="009E009A" w:rsidRDefault="009E009A" w:rsidP="009E009A">
                  <w:r w:rsidRPr="001148A2">
                    <w:rPr>
                      <w:sz w:val="20"/>
                      <w:szCs w:val="20"/>
                    </w:rPr>
                    <w:t>Attributes invoke the use of styles, classes, or Ids that are applied to particular tags.  If you define a particular class or ID in a style sheet you can invoke that class or ID using class=”someclass” or id=”someid” within the tag itself.</w:t>
                  </w:r>
                </w:p>
              </w:txbxContent>
            </v:textbox>
          </v:shape>
        </w:pict>
      </w: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9E009A" w:rsidRPr="006F2F8D" w:rsidRDefault="009E009A" w:rsidP="009E009A">
      <w:pPr>
        <w:pStyle w:val="ListParagraph"/>
        <w:numPr>
          <w:ilvl w:val="0"/>
          <w:numId w:val="3"/>
        </w:numPr>
        <w:rPr>
          <w:rFonts w:ascii="Arial" w:hAnsi="Arial" w:cs="Arial"/>
        </w:rPr>
      </w:pPr>
      <w:r w:rsidRPr="006F2F8D">
        <w:rPr>
          <w:rFonts w:ascii="Arial" w:hAnsi="Arial" w:cs="Arial"/>
        </w:rPr>
        <w:t>Define a p class style rule.  Give the example html syntax of the p tag using the class style rule.</w:t>
      </w:r>
    </w:p>
    <w:p w:rsidR="009E009A" w:rsidRPr="006F2F8D" w:rsidRDefault="009E009A" w:rsidP="009E009A">
      <w:pPr>
        <w:pStyle w:val="ListParagraph"/>
        <w:ind w:left="1440"/>
        <w:rPr>
          <w:rFonts w:ascii="Arial" w:hAnsi="Arial" w:cs="Arial"/>
        </w:rPr>
      </w:pPr>
      <w:r w:rsidRPr="006F2F8D">
        <w:rPr>
          <w:rFonts w:ascii="Arial" w:hAnsi="Arial" w:cs="Arial"/>
        </w:rPr>
        <w:t>Define a p id style rule.  Give the example html syntax of the p tag using the id style rule.</w:t>
      </w:r>
    </w:p>
    <w:p w:rsidR="009E009A" w:rsidRPr="006F2F8D" w:rsidRDefault="009E009A" w:rsidP="009E009A">
      <w:pPr>
        <w:rPr>
          <w:rFonts w:ascii="Arial" w:hAnsi="Arial" w:cs="Arial"/>
        </w:rPr>
      </w:pPr>
    </w:p>
    <w:p w:rsidR="004741D5" w:rsidRDefault="009E009A" w:rsidP="004741D5">
      <w:pPr>
        <w:pStyle w:val="ListParagraph"/>
      </w:pPr>
      <w:r w:rsidRPr="006F2F8D">
        <w:rPr>
          <w:rFonts w:ascii="Arial" w:hAnsi="Arial" w:cs="Arial"/>
        </w:rPr>
        <w:t xml:space="preserve">NOTE: If you are not sure what to do, then review the following site </w:t>
      </w:r>
      <w:r w:rsidR="004741D5" w:rsidRPr="00D81257">
        <w:t>http://www.w3schools.com/css/</w:t>
      </w:r>
    </w:p>
    <w:p w:rsidR="009E009A" w:rsidRPr="006F2F8D" w:rsidRDefault="009E009A" w:rsidP="009E009A">
      <w:pPr>
        <w:pStyle w:val="ListParagraph"/>
        <w:ind w:left="1440"/>
        <w:rPr>
          <w:rFonts w:ascii="Arial" w:hAnsi="Arial" w:cs="Arial"/>
        </w:rPr>
      </w:pPr>
    </w:p>
    <w:p w:rsidR="009E009A" w:rsidRPr="006F2F8D" w:rsidRDefault="006F5E9F" w:rsidP="009E009A">
      <w:pPr>
        <w:pStyle w:val="ListParagraph"/>
        <w:ind w:left="1440"/>
        <w:rPr>
          <w:rFonts w:ascii="Arial" w:hAnsi="Arial" w:cs="Arial"/>
        </w:rPr>
      </w:pPr>
      <w:r>
        <w:rPr>
          <w:rFonts w:ascii="Arial" w:hAnsi="Arial" w:cs="Arial"/>
          <w:noProof/>
          <w:lang w:eastAsia="zh-TW"/>
        </w:rPr>
        <w:pict>
          <v:shape id="_x0000_s1028" type="#_x0000_t202" style="position:absolute;left:0;text-align:left;margin-left:13.3pt;margin-top:.25pt;width:517.45pt;height:219.45pt;z-index:251662336;mso-width-relative:margin;mso-height-relative:margin">
            <v:textbox style="mso-next-textbox:#_x0000_s1028">
              <w:txbxContent>
                <w:p w:rsidR="009E009A" w:rsidRPr="009E009A" w:rsidRDefault="009E009A" w:rsidP="009E009A">
                  <w:pPr>
                    <w:rPr>
                      <w:b/>
                      <w:sz w:val="20"/>
                      <w:szCs w:val="20"/>
                    </w:rPr>
                  </w:pPr>
                  <w:r w:rsidRPr="009E009A">
                    <w:rPr>
                      <w:b/>
                      <w:sz w:val="20"/>
                      <w:szCs w:val="20"/>
                    </w:rPr>
                    <w:t xml:space="preserve">...notes continued </w:t>
                  </w:r>
                </w:p>
                <w:p w:rsidR="009E009A" w:rsidRPr="009E009A" w:rsidRDefault="009E009A" w:rsidP="009E009A">
                  <w:pPr>
                    <w:rPr>
                      <w:sz w:val="20"/>
                      <w:szCs w:val="20"/>
                    </w:rPr>
                  </w:pPr>
                </w:p>
                <w:p w:rsidR="009E009A" w:rsidRPr="009E009A" w:rsidRDefault="009E009A" w:rsidP="009E009A">
                  <w:pPr>
                    <w:rPr>
                      <w:sz w:val="20"/>
                      <w:szCs w:val="20"/>
                    </w:rPr>
                  </w:pPr>
                  <w:r w:rsidRPr="009E009A">
                    <w:rPr>
                      <w:sz w:val="20"/>
                      <w:szCs w:val="20"/>
                    </w:rPr>
                    <w:t>When the browser re</w:t>
                  </w:r>
                  <w:r w:rsidR="00632A79">
                    <w:rPr>
                      <w:sz w:val="20"/>
                      <w:szCs w:val="20"/>
                    </w:rPr>
                    <w:t>n</w:t>
                  </w:r>
                  <w:r w:rsidRPr="009E009A">
                    <w:rPr>
                      <w:sz w:val="20"/>
                      <w:szCs w:val="20"/>
                    </w:rPr>
                    <w:t>ders the content for display, it will look to the style sheet to determine exactly how the content will appear according to the associated style definitions.  Similarly, you can use the style att</w:t>
                  </w:r>
                  <w:r w:rsidR="00632A79">
                    <w:rPr>
                      <w:sz w:val="20"/>
                      <w:szCs w:val="20"/>
                    </w:rPr>
                    <w:t>r</w:t>
                  </w:r>
                  <w:r w:rsidRPr="009E009A">
                    <w:rPr>
                      <w:sz w:val="20"/>
                      <w:szCs w:val="20"/>
                    </w:rPr>
                    <w:t>ibute to include style information for a particular element without connecting the element to an actual style sheet.  For example, when you begin a paragraph with the &lt;p&gt; tag, you can specify whether the text in that particular paragraph should be aligned to the left margin, the right margin, or to the center of the page by setting the style attribute.  If you want to associate that particular paragraph with an existing class or ID, you set the class or id attribute.</w:t>
                  </w:r>
                </w:p>
                <w:p w:rsidR="009E009A" w:rsidRPr="009E009A" w:rsidRDefault="009E009A" w:rsidP="009E009A">
                  <w:pPr>
                    <w:rPr>
                      <w:sz w:val="20"/>
                      <w:szCs w:val="20"/>
                    </w:rPr>
                  </w:pPr>
                </w:p>
                <w:p w:rsidR="009E009A" w:rsidRPr="009E009A" w:rsidRDefault="009E009A" w:rsidP="009E009A">
                  <w:pPr>
                    <w:rPr>
                      <w:sz w:val="20"/>
                      <w:szCs w:val="20"/>
                    </w:rPr>
                  </w:pPr>
                  <w:r w:rsidRPr="009E009A">
                    <w:rPr>
                      <w:sz w:val="20"/>
                      <w:szCs w:val="20"/>
                    </w:rPr>
                    <w:t>In the following example, each paragraph could be left aligned:</w:t>
                  </w:r>
                </w:p>
                <w:p w:rsidR="009E009A" w:rsidRPr="009E009A" w:rsidRDefault="009E009A" w:rsidP="009E009A">
                  <w:pPr>
                    <w:rPr>
                      <w:sz w:val="20"/>
                      <w:szCs w:val="20"/>
                    </w:rPr>
                  </w:pPr>
                </w:p>
                <w:p w:rsidR="009E009A" w:rsidRPr="009E009A" w:rsidRDefault="009E009A" w:rsidP="009E009A">
                  <w:pPr>
                    <w:rPr>
                      <w:sz w:val="20"/>
                      <w:szCs w:val="20"/>
                    </w:rPr>
                  </w:pPr>
                  <w:r w:rsidRPr="009E009A">
                    <w:rPr>
                      <w:sz w:val="20"/>
                      <w:szCs w:val="20"/>
                    </w:rPr>
                    <w:t>&lt;p style=”text-align: left;”&gt;Text goes here.&lt;/p&gt;</w:t>
                  </w:r>
                </w:p>
                <w:p w:rsidR="009E009A" w:rsidRPr="009E009A" w:rsidRDefault="009E009A" w:rsidP="009E009A">
                  <w:pPr>
                    <w:rPr>
                      <w:sz w:val="20"/>
                      <w:szCs w:val="20"/>
                    </w:rPr>
                  </w:pPr>
                  <w:r w:rsidRPr="009E009A">
                    <w:rPr>
                      <w:sz w:val="20"/>
                      <w:szCs w:val="20"/>
                    </w:rPr>
                    <w:t>&lt;p class=”leftAlignStyle”&gt;Text goes here.&lt;/p&gt;</w:t>
                  </w:r>
                </w:p>
                <w:p w:rsidR="009E009A" w:rsidRPr="009E009A" w:rsidRDefault="009E009A" w:rsidP="009E009A">
                  <w:pPr>
                    <w:rPr>
                      <w:sz w:val="20"/>
                      <w:szCs w:val="20"/>
                    </w:rPr>
                  </w:pPr>
                  <w:r w:rsidRPr="009E009A">
                    <w:rPr>
                      <w:sz w:val="20"/>
                      <w:szCs w:val="20"/>
                    </w:rPr>
                    <w:t>&lt;p id=”firstLeftAlign”&gt;Text goes here.&lt;/p&gt;</w:t>
                  </w:r>
                </w:p>
                <w:p w:rsidR="009E009A" w:rsidRPr="009E009A" w:rsidRDefault="009E009A" w:rsidP="009E009A">
                  <w:pPr>
                    <w:rPr>
                      <w:sz w:val="20"/>
                      <w:szCs w:val="20"/>
                    </w:rPr>
                  </w:pPr>
                </w:p>
                <w:p w:rsidR="009E009A" w:rsidRPr="009E009A" w:rsidRDefault="009E009A" w:rsidP="009E009A">
                  <w:pPr>
                    <w:rPr>
                      <w:sz w:val="20"/>
                      <w:szCs w:val="20"/>
                    </w:rPr>
                  </w:pPr>
                  <w:r w:rsidRPr="009E009A">
                    <w:rPr>
                      <w:sz w:val="20"/>
                      <w:szCs w:val="20"/>
                    </w:rPr>
                    <w:t xml:space="preserve">In the first paragraph, the style appears directly in the style attribute.  In the second paragraph, the paragraph will be left-aligned if the style sheet entry for the lefAlignStyle class includes the text-align statement.  Similarly, the third paragraph will be left-aligned if the style sheet entry for the firstLeftAlign </w:t>
                  </w:r>
                  <w:r w:rsidR="006F2F8D">
                    <w:rPr>
                      <w:sz w:val="20"/>
                      <w:szCs w:val="20"/>
                    </w:rPr>
                    <w:t>ID</w:t>
                  </w:r>
                  <w:r w:rsidRPr="009E009A">
                    <w:rPr>
                      <w:sz w:val="20"/>
                      <w:szCs w:val="20"/>
                    </w:rPr>
                    <w:t xml:space="preserve"> includes the text-align statement.</w:t>
                  </w:r>
                </w:p>
              </w:txbxContent>
            </v:textbox>
          </v:shape>
        </w:pict>
      </w: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Default="009E009A" w:rsidP="009E009A">
      <w:pPr>
        <w:pStyle w:val="ListParagraph"/>
        <w:ind w:left="1440"/>
        <w:rPr>
          <w:rFonts w:ascii="Arial" w:hAnsi="Arial" w:cs="Arial"/>
        </w:rPr>
      </w:pPr>
    </w:p>
    <w:p w:rsidR="006F2F8D" w:rsidRDefault="006F2F8D" w:rsidP="009E009A">
      <w:pPr>
        <w:pStyle w:val="ListParagraph"/>
        <w:ind w:left="1440"/>
        <w:rPr>
          <w:rFonts w:ascii="Arial" w:hAnsi="Arial" w:cs="Arial"/>
        </w:rPr>
      </w:pPr>
    </w:p>
    <w:p w:rsidR="006F2F8D" w:rsidRPr="006F2F8D" w:rsidRDefault="006F2F8D" w:rsidP="009E009A">
      <w:pPr>
        <w:pStyle w:val="ListParagraph"/>
        <w:ind w:left="1440"/>
        <w:rPr>
          <w:rFonts w:ascii="Arial" w:hAnsi="Arial" w:cs="Arial"/>
        </w:rPr>
      </w:pPr>
    </w:p>
    <w:p w:rsidR="009E009A" w:rsidRPr="006F2F8D" w:rsidRDefault="009E009A" w:rsidP="009E009A">
      <w:pPr>
        <w:pStyle w:val="ListParagraph"/>
        <w:numPr>
          <w:ilvl w:val="0"/>
          <w:numId w:val="3"/>
        </w:numPr>
        <w:rPr>
          <w:rFonts w:ascii="Arial" w:hAnsi="Arial" w:cs="Arial"/>
        </w:rPr>
      </w:pPr>
      <w:r w:rsidRPr="006F2F8D">
        <w:rPr>
          <w:rFonts w:ascii="Arial" w:hAnsi="Arial" w:cs="Arial"/>
        </w:rPr>
        <w:t>Working with TEXT BLOCKS:</w:t>
      </w:r>
    </w:p>
    <w:p w:rsidR="009E009A" w:rsidRPr="006F2F8D" w:rsidRDefault="006F5E9F" w:rsidP="009E009A">
      <w:pPr>
        <w:rPr>
          <w:rFonts w:ascii="Arial" w:hAnsi="Arial" w:cs="Arial"/>
        </w:rPr>
      </w:pPr>
      <w:r>
        <w:rPr>
          <w:rFonts w:ascii="Arial" w:hAnsi="Arial" w:cs="Arial"/>
          <w:noProof/>
          <w:lang w:eastAsia="zh-TW"/>
        </w:rPr>
        <w:pict>
          <v:shape id="_x0000_s1029" type="#_x0000_t202" style="position:absolute;margin-left:332.15pt;margin-top:7.35pt;width:198.6pt;height:140.75pt;z-index:251664384;mso-width-relative:margin;mso-height-relative:margin">
            <v:textbox style="mso-next-textbox:#_x0000_s1029">
              <w:txbxContent>
                <w:p w:rsidR="009E009A" w:rsidRPr="001148A2" w:rsidRDefault="009E009A" w:rsidP="009E009A">
                  <w:pPr>
                    <w:rPr>
                      <w:sz w:val="20"/>
                      <w:szCs w:val="20"/>
                    </w:rPr>
                  </w:pPr>
                  <w:r>
                    <w:t>&lt;</w:t>
                  </w:r>
                  <w:r w:rsidRPr="001148A2">
                    <w:rPr>
                      <w:sz w:val="20"/>
                      <w:szCs w:val="20"/>
                    </w:rPr>
                    <w:t>div style=”text-align:center”&gt;</w:t>
                  </w:r>
                </w:p>
                <w:p w:rsidR="009E009A" w:rsidRPr="001148A2" w:rsidRDefault="009E009A" w:rsidP="009E009A">
                  <w:pPr>
                    <w:rPr>
                      <w:sz w:val="20"/>
                      <w:szCs w:val="20"/>
                    </w:rPr>
                  </w:pPr>
                  <w:r w:rsidRPr="001148A2">
                    <w:rPr>
                      <w:sz w:val="20"/>
                      <w:szCs w:val="20"/>
                    </w:rPr>
                    <w:tab/>
                  </w:r>
                  <w:r w:rsidRPr="001148A2">
                    <w:rPr>
                      <w:sz w:val="20"/>
                      <w:szCs w:val="20"/>
                    </w:rPr>
                    <w:tab/>
                    <w:t>content goes here</w:t>
                  </w:r>
                </w:p>
                <w:p w:rsidR="009E009A" w:rsidRPr="001148A2" w:rsidRDefault="009E009A" w:rsidP="009E009A">
                  <w:pPr>
                    <w:rPr>
                      <w:sz w:val="20"/>
                      <w:szCs w:val="20"/>
                    </w:rPr>
                  </w:pPr>
                  <w:r w:rsidRPr="001148A2">
                    <w:rPr>
                      <w:sz w:val="20"/>
                      <w:szCs w:val="20"/>
                    </w:rPr>
                    <w:t>&lt;/div&gt;</w:t>
                  </w:r>
                </w:p>
                <w:p w:rsidR="009E009A" w:rsidRPr="001148A2" w:rsidRDefault="009E009A" w:rsidP="009E009A">
                  <w:pPr>
                    <w:rPr>
                      <w:sz w:val="20"/>
                      <w:szCs w:val="20"/>
                    </w:rPr>
                  </w:pPr>
                </w:p>
                <w:p w:rsidR="009E009A" w:rsidRPr="001148A2" w:rsidRDefault="009E009A" w:rsidP="009E009A">
                  <w:pPr>
                    <w:rPr>
                      <w:sz w:val="20"/>
                      <w:szCs w:val="20"/>
                    </w:rPr>
                  </w:pPr>
                  <w:r w:rsidRPr="001148A2">
                    <w:rPr>
                      <w:sz w:val="20"/>
                      <w:szCs w:val="20"/>
                    </w:rPr>
                    <w:t>&lt;div style=”text-align:left”&gt;</w:t>
                  </w:r>
                </w:p>
                <w:p w:rsidR="009E009A" w:rsidRPr="001148A2" w:rsidRDefault="009E009A" w:rsidP="009E009A">
                  <w:pPr>
                    <w:rPr>
                      <w:sz w:val="20"/>
                      <w:szCs w:val="20"/>
                    </w:rPr>
                  </w:pPr>
                  <w:r w:rsidRPr="001148A2">
                    <w:rPr>
                      <w:sz w:val="20"/>
                      <w:szCs w:val="20"/>
                    </w:rPr>
                    <w:tab/>
                  </w:r>
                  <w:r w:rsidRPr="001148A2">
                    <w:rPr>
                      <w:sz w:val="20"/>
                      <w:szCs w:val="20"/>
                    </w:rPr>
                    <w:tab/>
                    <w:t>content goes here</w:t>
                  </w:r>
                </w:p>
                <w:p w:rsidR="009E009A" w:rsidRPr="001148A2" w:rsidRDefault="009E009A" w:rsidP="009E009A">
                  <w:pPr>
                    <w:rPr>
                      <w:sz w:val="20"/>
                      <w:szCs w:val="20"/>
                    </w:rPr>
                  </w:pPr>
                  <w:r w:rsidRPr="001148A2">
                    <w:rPr>
                      <w:sz w:val="20"/>
                      <w:szCs w:val="20"/>
                    </w:rPr>
                    <w:t>&lt;/div&gt;</w:t>
                  </w:r>
                </w:p>
                <w:p w:rsidR="009E009A" w:rsidRPr="001148A2" w:rsidRDefault="009E009A" w:rsidP="009E009A">
                  <w:pPr>
                    <w:rPr>
                      <w:sz w:val="20"/>
                      <w:szCs w:val="20"/>
                    </w:rPr>
                  </w:pPr>
                </w:p>
                <w:p w:rsidR="009E009A" w:rsidRPr="001148A2" w:rsidRDefault="009E009A" w:rsidP="009E009A">
                  <w:pPr>
                    <w:rPr>
                      <w:sz w:val="20"/>
                      <w:szCs w:val="20"/>
                    </w:rPr>
                  </w:pPr>
                  <w:r w:rsidRPr="001148A2">
                    <w:rPr>
                      <w:sz w:val="20"/>
                      <w:szCs w:val="20"/>
                    </w:rPr>
                    <w:t>&lt;div style=”text-align:right”&gt;</w:t>
                  </w:r>
                </w:p>
                <w:p w:rsidR="009E009A" w:rsidRPr="001148A2" w:rsidRDefault="009E009A" w:rsidP="009E009A">
                  <w:pPr>
                    <w:rPr>
                      <w:sz w:val="20"/>
                      <w:szCs w:val="20"/>
                    </w:rPr>
                  </w:pPr>
                  <w:r w:rsidRPr="001148A2">
                    <w:rPr>
                      <w:sz w:val="20"/>
                      <w:szCs w:val="20"/>
                    </w:rPr>
                    <w:tab/>
                  </w:r>
                  <w:r w:rsidRPr="001148A2">
                    <w:rPr>
                      <w:sz w:val="20"/>
                      <w:szCs w:val="20"/>
                    </w:rPr>
                    <w:tab/>
                    <w:t>content goes here</w:t>
                  </w:r>
                </w:p>
                <w:p w:rsidR="009E009A" w:rsidRPr="001148A2" w:rsidRDefault="009E009A" w:rsidP="009E009A">
                  <w:pPr>
                    <w:rPr>
                      <w:sz w:val="20"/>
                      <w:szCs w:val="20"/>
                    </w:rPr>
                  </w:pPr>
                  <w:r w:rsidRPr="001148A2">
                    <w:rPr>
                      <w:sz w:val="20"/>
                      <w:szCs w:val="20"/>
                    </w:rPr>
                    <w:t>&lt;/div&gt;</w:t>
                  </w:r>
                </w:p>
                <w:p w:rsidR="009E009A" w:rsidRPr="001148A2" w:rsidRDefault="009E009A" w:rsidP="009E009A">
                  <w:pPr>
                    <w:rPr>
                      <w:sz w:val="20"/>
                      <w:szCs w:val="20"/>
                    </w:rPr>
                  </w:pPr>
                </w:p>
              </w:txbxContent>
            </v:textbox>
          </v:shape>
        </w:pict>
      </w: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4741D5" w:rsidRDefault="009E009A" w:rsidP="004741D5">
      <w:pPr>
        <w:pStyle w:val="ListParagraph"/>
      </w:pPr>
      <w:r w:rsidRPr="006F2F8D">
        <w:rPr>
          <w:rFonts w:ascii="Arial" w:hAnsi="Arial" w:cs="Arial"/>
        </w:rPr>
        <w:t xml:space="preserve">Some help!---- </w:t>
      </w:r>
      <w:r w:rsidR="004741D5" w:rsidRPr="00D81257">
        <w:t>http://www.w3schools.com/css/</w:t>
      </w:r>
    </w:p>
    <w:p w:rsidR="009E009A" w:rsidRPr="006F2F8D" w:rsidRDefault="009E009A" w:rsidP="009E009A">
      <w:pPr>
        <w:rPr>
          <w:rFonts w:ascii="Arial" w:hAnsi="Arial" w:cs="Arial"/>
        </w:rPr>
      </w:pPr>
    </w:p>
    <w:p w:rsidR="009E009A" w:rsidRPr="006F2F8D" w:rsidRDefault="009E009A" w:rsidP="009E009A">
      <w:pPr>
        <w:rPr>
          <w:rFonts w:ascii="Arial" w:hAnsi="Arial" w:cs="Arial"/>
        </w:rPr>
      </w:pPr>
    </w:p>
    <w:p w:rsidR="009E009A" w:rsidRPr="006F2F8D" w:rsidRDefault="009E009A" w:rsidP="009E009A">
      <w:pPr>
        <w:rPr>
          <w:rFonts w:ascii="Arial" w:hAnsi="Arial" w:cs="Arial"/>
        </w:rPr>
      </w:pPr>
      <w:r w:rsidRPr="006F2F8D">
        <w:rPr>
          <w:rFonts w:ascii="Arial" w:hAnsi="Arial" w:cs="Arial"/>
          <w:b/>
        </w:rPr>
        <w:t xml:space="preserve">Create a </w:t>
      </w:r>
      <w:r w:rsidRPr="004741D5">
        <w:rPr>
          <w:rFonts w:ascii="Arial" w:hAnsi="Arial" w:cs="Arial"/>
          <w:b/>
        </w:rPr>
        <w:t>website</w:t>
      </w:r>
      <w:r w:rsidRPr="006F2F8D">
        <w:rPr>
          <w:rFonts w:ascii="Arial" w:hAnsi="Arial" w:cs="Arial"/>
        </w:rPr>
        <w:t xml:space="preserve"> that has the following specifications:</w:t>
      </w:r>
    </w:p>
    <w:p w:rsidR="009E009A" w:rsidRPr="006F2F8D" w:rsidRDefault="009E009A" w:rsidP="009E009A">
      <w:pPr>
        <w:rPr>
          <w:rFonts w:ascii="Arial" w:hAnsi="Arial" w:cs="Arial"/>
        </w:rPr>
      </w:pPr>
    </w:p>
    <w:p w:rsidR="009E009A" w:rsidRPr="006F2F8D" w:rsidRDefault="009E009A" w:rsidP="009E009A">
      <w:pPr>
        <w:rPr>
          <w:rFonts w:ascii="Arial" w:hAnsi="Arial" w:cs="Arial"/>
        </w:rPr>
      </w:pPr>
      <w:r w:rsidRPr="006F2F8D">
        <w:rPr>
          <w:rFonts w:ascii="Arial" w:hAnsi="Arial" w:cs="Arial"/>
        </w:rPr>
        <w:t>1) Center the text – HOW TO STUDY. It must be in a style.  The style rule is color blue, font size 24, text decoration line through and text is centered.</w:t>
      </w:r>
    </w:p>
    <w:p w:rsidR="009E009A" w:rsidRPr="006F2F8D" w:rsidRDefault="009E009A" w:rsidP="009E009A">
      <w:pPr>
        <w:rPr>
          <w:rFonts w:ascii="Arial" w:hAnsi="Arial" w:cs="Arial"/>
        </w:rPr>
      </w:pPr>
      <w:r w:rsidRPr="006F2F8D">
        <w:rPr>
          <w:rFonts w:ascii="Arial" w:hAnsi="Arial" w:cs="Arial"/>
        </w:rPr>
        <w:t xml:space="preserve">  </w:t>
      </w:r>
      <w:r w:rsidRPr="006F2F8D">
        <w:rPr>
          <w:rFonts w:ascii="Arial" w:hAnsi="Arial" w:cs="Arial"/>
        </w:rPr>
        <w:br/>
        <w:t>2) Left align the text – “Review all work, study all relevant material, do work and do more work.”  The style rule is color red and text is left adjusted.</w:t>
      </w:r>
    </w:p>
    <w:p w:rsidR="009E009A" w:rsidRPr="006F2F8D" w:rsidRDefault="009E009A" w:rsidP="009E009A">
      <w:pPr>
        <w:rPr>
          <w:rFonts w:ascii="Arial" w:hAnsi="Arial" w:cs="Arial"/>
        </w:rPr>
      </w:pPr>
    </w:p>
    <w:p w:rsidR="009E009A" w:rsidRDefault="009E009A" w:rsidP="009E009A">
      <w:pPr>
        <w:rPr>
          <w:rFonts w:ascii="Arial" w:hAnsi="Arial" w:cs="Arial"/>
        </w:rPr>
      </w:pPr>
      <w:r w:rsidRPr="006F2F8D">
        <w:rPr>
          <w:rFonts w:ascii="Arial" w:hAnsi="Arial" w:cs="Arial"/>
        </w:rPr>
        <w:t>3) Right align the text -  “Create problems, create work and then come up with a concept for the work.”  The style rules are -&gt; color #00FF00 and text is right adjusted.</w:t>
      </w:r>
    </w:p>
    <w:p w:rsidR="006F2F8D" w:rsidRDefault="006F2F8D" w:rsidP="009E009A">
      <w:pPr>
        <w:rPr>
          <w:rFonts w:ascii="Arial" w:hAnsi="Arial" w:cs="Arial"/>
        </w:rPr>
      </w:pPr>
    </w:p>
    <w:p w:rsidR="006F2F8D" w:rsidRDefault="006F2F8D" w:rsidP="009E009A">
      <w:pPr>
        <w:rPr>
          <w:rFonts w:ascii="Arial" w:hAnsi="Arial" w:cs="Arial"/>
        </w:rPr>
      </w:pPr>
    </w:p>
    <w:p w:rsidR="006F2F8D" w:rsidRDefault="006F2F8D" w:rsidP="009E009A">
      <w:pPr>
        <w:rPr>
          <w:rFonts w:ascii="Arial" w:hAnsi="Arial" w:cs="Arial"/>
        </w:rPr>
      </w:pPr>
    </w:p>
    <w:p w:rsidR="006F2F8D" w:rsidRDefault="006F2F8D" w:rsidP="009E009A">
      <w:pPr>
        <w:rPr>
          <w:rFonts w:ascii="Arial" w:hAnsi="Arial" w:cs="Arial"/>
        </w:rPr>
      </w:pPr>
    </w:p>
    <w:p w:rsidR="006F2F8D" w:rsidRDefault="006F2F8D" w:rsidP="009E009A">
      <w:pPr>
        <w:rPr>
          <w:rFonts w:ascii="Arial" w:hAnsi="Arial" w:cs="Arial"/>
        </w:rPr>
      </w:pPr>
    </w:p>
    <w:p w:rsidR="006F2F8D" w:rsidRDefault="006F2F8D" w:rsidP="009E009A">
      <w:pPr>
        <w:rPr>
          <w:rFonts w:ascii="Arial" w:hAnsi="Arial" w:cs="Arial"/>
        </w:rPr>
      </w:pPr>
    </w:p>
    <w:p w:rsidR="009E009A" w:rsidRPr="004741D5" w:rsidRDefault="004741D5" w:rsidP="004741D5">
      <w:pPr>
        <w:ind w:left="720"/>
        <w:rPr>
          <w:rFonts w:ascii="Arial" w:hAnsi="Arial" w:cs="Arial"/>
        </w:rPr>
      </w:pPr>
      <w:r>
        <w:rPr>
          <w:rFonts w:ascii="Arial" w:hAnsi="Arial" w:cs="Arial"/>
        </w:rPr>
        <w:t xml:space="preserve">4) </w:t>
      </w:r>
      <w:r w:rsidR="009E009A" w:rsidRPr="004741D5">
        <w:rPr>
          <w:rFonts w:ascii="Arial" w:hAnsi="Arial" w:cs="Arial"/>
        </w:rPr>
        <w:t>Create an</w:t>
      </w:r>
      <w:r w:rsidR="00B46D8C" w:rsidRPr="004741D5">
        <w:rPr>
          <w:rFonts w:ascii="Arial" w:hAnsi="Arial" w:cs="Arial"/>
        </w:rPr>
        <w:t xml:space="preserve"> ordered list for the following with the </w:t>
      </w:r>
      <w:r w:rsidR="00B46D8C" w:rsidRPr="004741D5">
        <w:rPr>
          <w:rFonts w:ascii="Arial" w:hAnsi="Arial" w:cs="Arial"/>
          <w:color w:val="FF0000"/>
        </w:rPr>
        <w:t>same style</w:t>
      </w:r>
      <w:r w:rsidR="00046087">
        <w:rPr>
          <w:rFonts w:ascii="Arial" w:hAnsi="Arial" w:cs="Arial"/>
          <w:color w:val="FF0000"/>
        </w:rPr>
        <w:t xml:space="preserve"> </w:t>
      </w:r>
      <w:r w:rsidR="00046087">
        <w:rPr>
          <w:rFonts w:ascii="Arial" w:hAnsi="Arial" w:cs="Arial"/>
        </w:rPr>
        <w:t>using CSS</w:t>
      </w:r>
      <w:r w:rsidR="00B46D8C" w:rsidRPr="004741D5">
        <w:rPr>
          <w:rFonts w:ascii="Arial" w:hAnsi="Arial" w:cs="Arial"/>
        </w:rPr>
        <w:t>:</w:t>
      </w:r>
    </w:p>
    <w:p w:rsidR="009E009A" w:rsidRPr="006F2F8D" w:rsidRDefault="009E009A" w:rsidP="009E009A">
      <w:pPr>
        <w:pStyle w:val="ListParagraph"/>
        <w:ind w:left="1440"/>
        <w:rPr>
          <w:rFonts w:ascii="Arial" w:hAnsi="Arial" w:cs="Arial"/>
        </w:rPr>
      </w:pPr>
    </w:p>
    <w:p w:rsidR="009E009A" w:rsidRPr="006F2F8D" w:rsidRDefault="006F5E9F" w:rsidP="009E009A">
      <w:pPr>
        <w:pStyle w:val="ListParagraph"/>
        <w:ind w:left="1440"/>
        <w:rPr>
          <w:rFonts w:ascii="Arial" w:hAnsi="Arial" w:cs="Arial"/>
        </w:rPr>
      </w:pPr>
      <w:r w:rsidRPr="006F5E9F">
        <w:rPr>
          <w:rFonts w:ascii="Arial" w:hAnsi="Arial" w:cs="Arial"/>
          <w:noProof/>
          <w:lang w:val="en-CA" w:eastAsia="zh-CN" w:bidi="ar-SA"/>
        </w:rPr>
        <w:pict>
          <v:shape id="_x0000_s1031" type="#_x0000_t202" style="position:absolute;left:0;text-align:left;margin-left:91.65pt;margin-top:5.85pt;width:395.85pt;height:206.8pt;z-index:251665408;mso-wrap-distance-left:0;mso-wrap-distance-right:0" stroked="f">
            <v:fill color2="black"/>
            <v:textbox style="mso-next-textbox:#_x0000_s1031" inset="0,0,0,0">
              <w:txbxContent>
                <w:p w:rsidR="009E009A" w:rsidRPr="00B46D8C" w:rsidRDefault="009E009A" w:rsidP="00B46D8C">
                  <w:pPr>
                    <w:pStyle w:val="Heading2"/>
                    <w:jc w:val="center"/>
                    <w:rPr>
                      <w:rFonts w:ascii="Arial" w:hAnsi="Arial" w:cs="Arial"/>
                      <w:color w:val="000000"/>
                      <w:sz w:val="32"/>
                      <w:szCs w:val="32"/>
                    </w:rPr>
                  </w:pPr>
                  <w:r w:rsidRPr="00B46D8C">
                    <w:rPr>
                      <w:rFonts w:ascii="Arial" w:hAnsi="Arial" w:cs="Arial"/>
                      <w:color w:val="000000"/>
                      <w:sz w:val="32"/>
                      <w:szCs w:val="32"/>
                    </w:rPr>
                    <w:t>What is PHP?</w:t>
                  </w:r>
                </w:p>
                <w:p w:rsidR="009E009A" w:rsidRPr="009E009A" w:rsidRDefault="009E009A" w:rsidP="009E009A">
                  <w:pPr>
                    <w:pStyle w:val="BodyText"/>
                    <w:numPr>
                      <w:ilvl w:val="0"/>
                      <w:numId w:val="7"/>
                    </w:numPr>
                    <w:tabs>
                      <w:tab w:val="left" w:pos="707"/>
                    </w:tabs>
                    <w:spacing w:after="0"/>
                    <w:rPr>
                      <w:color w:val="000000"/>
                      <w:sz w:val="20"/>
                      <w:szCs w:val="20"/>
                    </w:rPr>
                  </w:pPr>
                  <w:r w:rsidRPr="009E009A">
                    <w:rPr>
                      <w:color w:val="000000"/>
                      <w:sz w:val="20"/>
                      <w:szCs w:val="20"/>
                    </w:rPr>
                    <w:t xml:space="preserve">PHP stands for </w:t>
                  </w:r>
                  <w:r w:rsidRPr="006F2F8D">
                    <w:rPr>
                      <w:b/>
                      <w:color w:val="FF0000"/>
                      <w:sz w:val="20"/>
                      <w:szCs w:val="20"/>
                    </w:rPr>
                    <w:t>P</w:t>
                  </w:r>
                  <w:r w:rsidRPr="009E009A">
                    <w:rPr>
                      <w:color w:val="000000"/>
                      <w:sz w:val="20"/>
                      <w:szCs w:val="20"/>
                    </w:rPr>
                    <w:t xml:space="preserve">HP </w:t>
                  </w:r>
                  <w:r w:rsidRPr="006F2F8D">
                    <w:rPr>
                      <w:b/>
                      <w:color w:val="FF0000"/>
                      <w:sz w:val="20"/>
                      <w:szCs w:val="20"/>
                    </w:rPr>
                    <w:t>H</w:t>
                  </w:r>
                  <w:r w:rsidRPr="009E009A">
                    <w:rPr>
                      <w:color w:val="000000"/>
                      <w:sz w:val="20"/>
                      <w:szCs w:val="20"/>
                    </w:rPr>
                    <w:t xml:space="preserve">ypertext </w:t>
                  </w:r>
                  <w:r w:rsidRPr="006F2F8D">
                    <w:rPr>
                      <w:b/>
                      <w:color w:val="FF0000"/>
                      <w:sz w:val="20"/>
                      <w:szCs w:val="20"/>
                    </w:rPr>
                    <w:t>P</w:t>
                  </w:r>
                  <w:r w:rsidRPr="009E009A">
                    <w:rPr>
                      <w:color w:val="000000"/>
                      <w:sz w:val="20"/>
                      <w:szCs w:val="20"/>
                    </w:rPr>
                    <w:t xml:space="preserve">reprocessor </w:t>
                  </w:r>
                </w:p>
                <w:p w:rsidR="009E009A" w:rsidRPr="009E009A" w:rsidRDefault="009E009A" w:rsidP="009E009A">
                  <w:pPr>
                    <w:pStyle w:val="BodyText"/>
                    <w:numPr>
                      <w:ilvl w:val="0"/>
                      <w:numId w:val="7"/>
                    </w:numPr>
                    <w:tabs>
                      <w:tab w:val="left" w:pos="707"/>
                    </w:tabs>
                    <w:spacing w:after="0"/>
                    <w:rPr>
                      <w:color w:val="000000"/>
                      <w:sz w:val="20"/>
                      <w:szCs w:val="20"/>
                    </w:rPr>
                  </w:pPr>
                  <w:r w:rsidRPr="009E009A">
                    <w:rPr>
                      <w:color w:val="000000"/>
                      <w:sz w:val="20"/>
                      <w:szCs w:val="20"/>
                    </w:rPr>
                    <w:t xml:space="preserve">PHP is a </w:t>
                  </w:r>
                  <w:r w:rsidRPr="004741D5">
                    <w:rPr>
                      <w:b/>
                      <w:color w:val="000000"/>
                      <w:sz w:val="20"/>
                      <w:szCs w:val="20"/>
                      <w:u w:val="single"/>
                    </w:rPr>
                    <w:t>server-side</w:t>
                  </w:r>
                  <w:r w:rsidRPr="009E009A">
                    <w:rPr>
                      <w:color w:val="000000"/>
                      <w:sz w:val="20"/>
                      <w:szCs w:val="20"/>
                    </w:rPr>
                    <w:t xml:space="preserve"> scripting language, like ASP </w:t>
                  </w:r>
                </w:p>
                <w:p w:rsidR="009E009A" w:rsidRPr="009E009A" w:rsidRDefault="009E009A" w:rsidP="009E009A">
                  <w:pPr>
                    <w:pStyle w:val="BodyText"/>
                    <w:numPr>
                      <w:ilvl w:val="0"/>
                      <w:numId w:val="7"/>
                    </w:numPr>
                    <w:tabs>
                      <w:tab w:val="left" w:pos="707"/>
                    </w:tabs>
                    <w:spacing w:after="0"/>
                    <w:rPr>
                      <w:color w:val="000000"/>
                      <w:sz w:val="20"/>
                      <w:szCs w:val="20"/>
                    </w:rPr>
                  </w:pPr>
                  <w:r w:rsidRPr="009E009A">
                    <w:rPr>
                      <w:color w:val="000000"/>
                      <w:sz w:val="20"/>
                      <w:szCs w:val="20"/>
                    </w:rPr>
                    <w:t xml:space="preserve">PHP scripts are executed on the </w:t>
                  </w:r>
                  <w:r w:rsidR="004741D5">
                    <w:rPr>
                      <w:color w:val="000000"/>
                      <w:sz w:val="20"/>
                      <w:szCs w:val="20"/>
                    </w:rPr>
                    <w:t>"</w:t>
                  </w:r>
                  <w:r w:rsidRPr="009E009A">
                    <w:rPr>
                      <w:color w:val="000000"/>
                      <w:sz w:val="20"/>
                      <w:szCs w:val="20"/>
                    </w:rPr>
                    <w:t>server</w:t>
                  </w:r>
                  <w:r w:rsidR="004741D5">
                    <w:rPr>
                      <w:color w:val="000000"/>
                      <w:sz w:val="20"/>
                      <w:szCs w:val="20"/>
                    </w:rPr>
                    <w:t>"</w:t>
                  </w:r>
                  <w:r w:rsidRPr="009E009A">
                    <w:rPr>
                      <w:color w:val="000000"/>
                      <w:sz w:val="20"/>
                      <w:szCs w:val="20"/>
                    </w:rPr>
                    <w:t xml:space="preserve"> </w:t>
                  </w:r>
                </w:p>
                <w:p w:rsidR="006F2F8D" w:rsidRDefault="009E009A" w:rsidP="009E009A">
                  <w:pPr>
                    <w:pStyle w:val="BodyText"/>
                    <w:numPr>
                      <w:ilvl w:val="0"/>
                      <w:numId w:val="7"/>
                    </w:numPr>
                    <w:tabs>
                      <w:tab w:val="left" w:pos="707"/>
                    </w:tabs>
                    <w:spacing w:after="0"/>
                    <w:rPr>
                      <w:color w:val="000000"/>
                      <w:sz w:val="20"/>
                      <w:szCs w:val="20"/>
                    </w:rPr>
                  </w:pPr>
                  <w:r w:rsidRPr="009E009A">
                    <w:rPr>
                      <w:color w:val="000000"/>
                      <w:sz w:val="20"/>
                      <w:szCs w:val="20"/>
                    </w:rPr>
                    <w:t>PHP supports many databases</w:t>
                  </w:r>
                  <w:r w:rsidR="00B46D8C">
                    <w:rPr>
                      <w:color w:val="000000"/>
                      <w:sz w:val="20"/>
                      <w:szCs w:val="20"/>
                    </w:rPr>
                    <w:t>:</w:t>
                  </w:r>
                  <w:r w:rsidRPr="009E009A">
                    <w:rPr>
                      <w:color w:val="000000"/>
                      <w:sz w:val="20"/>
                      <w:szCs w:val="20"/>
                    </w:rPr>
                    <w:t xml:space="preserve"> </w:t>
                  </w:r>
                </w:p>
                <w:p w:rsidR="006F2F8D" w:rsidRPr="00B46D8C" w:rsidRDefault="009E009A" w:rsidP="00C02314">
                  <w:pPr>
                    <w:pStyle w:val="BodyText"/>
                    <w:numPr>
                      <w:ilvl w:val="0"/>
                      <w:numId w:val="12"/>
                    </w:numPr>
                    <w:spacing w:after="0"/>
                    <w:rPr>
                      <w:color w:val="548DD4" w:themeColor="text2" w:themeTint="99"/>
                      <w:sz w:val="20"/>
                      <w:szCs w:val="20"/>
                    </w:rPr>
                  </w:pPr>
                  <w:r w:rsidRPr="00B46D8C">
                    <w:rPr>
                      <w:color w:val="548DD4" w:themeColor="text2" w:themeTint="99"/>
                      <w:sz w:val="20"/>
                      <w:szCs w:val="20"/>
                    </w:rPr>
                    <w:t>MySQL</w:t>
                  </w:r>
                </w:p>
                <w:p w:rsidR="006F2F8D" w:rsidRPr="00B46D8C" w:rsidRDefault="009E009A" w:rsidP="00C02314">
                  <w:pPr>
                    <w:pStyle w:val="BodyText"/>
                    <w:numPr>
                      <w:ilvl w:val="0"/>
                      <w:numId w:val="12"/>
                    </w:numPr>
                    <w:spacing w:after="0"/>
                    <w:rPr>
                      <w:color w:val="548DD4" w:themeColor="text2" w:themeTint="99"/>
                      <w:sz w:val="20"/>
                      <w:szCs w:val="20"/>
                    </w:rPr>
                  </w:pPr>
                  <w:r w:rsidRPr="00B46D8C">
                    <w:rPr>
                      <w:color w:val="548DD4" w:themeColor="text2" w:themeTint="99"/>
                      <w:sz w:val="20"/>
                      <w:szCs w:val="20"/>
                    </w:rPr>
                    <w:t>Informix</w:t>
                  </w:r>
                </w:p>
                <w:p w:rsidR="006F2F8D" w:rsidRPr="00B46D8C" w:rsidRDefault="009E009A" w:rsidP="00C02314">
                  <w:pPr>
                    <w:pStyle w:val="BodyText"/>
                    <w:numPr>
                      <w:ilvl w:val="0"/>
                      <w:numId w:val="12"/>
                    </w:numPr>
                    <w:spacing w:after="0"/>
                    <w:rPr>
                      <w:color w:val="548DD4" w:themeColor="text2" w:themeTint="99"/>
                      <w:sz w:val="20"/>
                      <w:szCs w:val="20"/>
                    </w:rPr>
                  </w:pPr>
                  <w:r w:rsidRPr="00B46D8C">
                    <w:rPr>
                      <w:color w:val="548DD4" w:themeColor="text2" w:themeTint="99"/>
                      <w:sz w:val="20"/>
                      <w:szCs w:val="20"/>
                    </w:rPr>
                    <w:t>Oracle</w:t>
                  </w:r>
                </w:p>
                <w:p w:rsidR="006F2F8D" w:rsidRPr="00B46D8C" w:rsidRDefault="009E009A" w:rsidP="00C02314">
                  <w:pPr>
                    <w:pStyle w:val="BodyText"/>
                    <w:numPr>
                      <w:ilvl w:val="0"/>
                      <w:numId w:val="12"/>
                    </w:numPr>
                    <w:spacing w:after="0"/>
                    <w:rPr>
                      <w:color w:val="548DD4" w:themeColor="text2" w:themeTint="99"/>
                      <w:sz w:val="20"/>
                      <w:szCs w:val="20"/>
                    </w:rPr>
                  </w:pPr>
                  <w:r w:rsidRPr="00B46D8C">
                    <w:rPr>
                      <w:color w:val="548DD4" w:themeColor="text2" w:themeTint="99"/>
                      <w:sz w:val="20"/>
                      <w:szCs w:val="20"/>
                    </w:rPr>
                    <w:t>Sybase</w:t>
                  </w:r>
                </w:p>
                <w:p w:rsidR="00B46D8C" w:rsidRPr="00B46D8C" w:rsidRDefault="009E009A" w:rsidP="00C02314">
                  <w:pPr>
                    <w:pStyle w:val="BodyText"/>
                    <w:numPr>
                      <w:ilvl w:val="0"/>
                      <w:numId w:val="12"/>
                    </w:numPr>
                    <w:spacing w:after="0"/>
                    <w:rPr>
                      <w:color w:val="548DD4" w:themeColor="text2" w:themeTint="99"/>
                      <w:sz w:val="20"/>
                      <w:szCs w:val="20"/>
                    </w:rPr>
                  </w:pPr>
                  <w:r w:rsidRPr="00B46D8C">
                    <w:rPr>
                      <w:color w:val="548DD4" w:themeColor="text2" w:themeTint="99"/>
                      <w:sz w:val="20"/>
                      <w:szCs w:val="20"/>
                    </w:rPr>
                    <w:t>Solid</w:t>
                  </w:r>
                </w:p>
                <w:p w:rsidR="00B46D8C" w:rsidRPr="00B46D8C" w:rsidRDefault="009E009A" w:rsidP="00C02314">
                  <w:pPr>
                    <w:pStyle w:val="BodyText"/>
                    <w:numPr>
                      <w:ilvl w:val="0"/>
                      <w:numId w:val="12"/>
                    </w:numPr>
                    <w:spacing w:after="0"/>
                    <w:rPr>
                      <w:color w:val="548DD4" w:themeColor="text2" w:themeTint="99"/>
                      <w:sz w:val="20"/>
                      <w:szCs w:val="20"/>
                    </w:rPr>
                  </w:pPr>
                  <w:r w:rsidRPr="00B46D8C">
                    <w:rPr>
                      <w:color w:val="548DD4" w:themeColor="text2" w:themeTint="99"/>
                      <w:sz w:val="20"/>
                      <w:szCs w:val="20"/>
                    </w:rPr>
                    <w:t>PostgreSQL</w:t>
                  </w:r>
                </w:p>
                <w:p w:rsidR="009E009A" w:rsidRPr="00B46D8C" w:rsidRDefault="009E009A" w:rsidP="00C02314">
                  <w:pPr>
                    <w:pStyle w:val="BodyText"/>
                    <w:numPr>
                      <w:ilvl w:val="0"/>
                      <w:numId w:val="12"/>
                    </w:numPr>
                    <w:spacing w:after="0"/>
                    <w:rPr>
                      <w:color w:val="548DD4" w:themeColor="text2" w:themeTint="99"/>
                      <w:sz w:val="20"/>
                      <w:szCs w:val="20"/>
                    </w:rPr>
                  </w:pPr>
                  <w:r w:rsidRPr="00B46D8C">
                    <w:rPr>
                      <w:color w:val="548DD4" w:themeColor="text2" w:themeTint="99"/>
                      <w:sz w:val="20"/>
                      <w:szCs w:val="20"/>
                    </w:rPr>
                    <w:t xml:space="preserve">Generic ODBC, etc. </w:t>
                  </w:r>
                </w:p>
                <w:p w:rsidR="009E009A" w:rsidRPr="009E009A" w:rsidRDefault="009E009A" w:rsidP="009E009A">
                  <w:pPr>
                    <w:pStyle w:val="BodyText"/>
                    <w:numPr>
                      <w:ilvl w:val="0"/>
                      <w:numId w:val="7"/>
                    </w:numPr>
                    <w:tabs>
                      <w:tab w:val="left" w:pos="707"/>
                    </w:tabs>
                    <w:spacing w:after="0"/>
                    <w:rPr>
                      <w:color w:val="000000"/>
                      <w:sz w:val="20"/>
                      <w:szCs w:val="20"/>
                    </w:rPr>
                  </w:pPr>
                  <w:r w:rsidRPr="009E009A">
                    <w:rPr>
                      <w:color w:val="000000"/>
                      <w:sz w:val="20"/>
                      <w:szCs w:val="20"/>
                    </w:rPr>
                    <w:t xml:space="preserve">PHP is an </w:t>
                  </w:r>
                  <w:r w:rsidRPr="004741D5">
                    <w:rPr>
                      <w:i/>
                      <w:color w:val="FC0ACE"/>
                      <w:sz w:val="20"/>
                      <w:szCs w:val="20"/>
                    </w:rPr>
                    <w:t>open source</w:t>
                  </w:r>
                  <w:r w:rsidRPr="009E009A">
                    <w:rPr>
                      <w:color w:val="000000"/>
                      <w:sz w:val="20"/>
                      <w:szCs w:val="20"/>
                    </w:rPr>
                    <w:t xml:space="preserve"> software </w:t>
                  </w:r>
                </w:p>
                <w:p w:rsidR="009E009A" w:rsidRPr="009E009A" w:rsidRDefault="009E009A" w:rsidP="009E009A">
                  <w:pPr>
                    <w:pStyle w:val="BodyText"/>
                    <w:numPr>
                      <w:ilvl w:val="0"/>
                      <w:numId w:val="7"/>
                    </w:numPr>
                    <w:tabs>
                      <w:tab w:val="left" w:pos="707"/>
                    </w:tabs>
                    <w:rPr>
                      <w:color w:val="000000"/>
                      <w:sz w:val="20"/>
                      <w:szCs w:val="20"/>
                    </w:rPr>
                  </w:pPr>
                  <w:r w:rsidRPr="009E009A">
                    <w:rPr>
                      <w:color w:val="000000"/>
                      <w:sz w:val="20"/>
                      <w:szCs w:val="20"/>
                    </w:rPr>
                    <w:t xml:space="preserve">PHP is free to </w:t>
                  </w:r>
                  <w:hyperlink r:id="rId7" w:history="1">
                    <w:r w:rsidRPr="00B46D8C">
                      <w:rPr>
                        <w:rStyle w:val="Hyperlink"/>
                        <w:color w:val="00B050"/>
                        <w:sz w:val="20"/>
                        <w:szCs w:val="20"/>
                      </w:rPr>
                      <w:t>download</w:t>
                    </w:r>
                  </w:hyperlink>
                  <w:r w:rsidRPr="009E009A">
                    <w:rPr>
                      <w:color w:val="000000"/>
                      <w:sz w:val="20"/>
                      <w:szCs w:val="20"/>
                    </w:rPr>
                    <w:t xml:space="preserve"> and use</w:t>
                  </w:r>
                </w:p>
              </w:txbxContent>
            </v:textbox>
            <w10:wrap type="square" side="right"/>
          </v:shape>
        </w:pict>
      </w: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9E009A" w:rsidRPr="006F2F8D" w:rsidRDefault="009E009A" w:rsidP="009E009A">
      <w:pPr>
        <w:pStyle w:val="ListParagraph"/>
        <w:ind w:left="1440"/>
        <w:rPr>
          <w:rFonts w:ascii="Arial" w:hAnsi="Arial" w:cs="Arial"/>
        </w:rPr>
      </w:pPr>
    </w:p>
    <w:p w:rsidR="006F2F8D" w:rsidRDefault="006F2F8D" w:rsidP="009E009A">
      <w:pPr>
        <w:rPr>
          <w:rFonts w:ascii="Arial" w:hAnsi="Arial" w:cs="Arial"/>
        </w:rPr>
      </w:pPr>
    </w:p>
    <w:p w:rsidR="006F2F8D" w:rsidRDefault="006F2F8D" w:rsidP="009E009A">
      <w:pPr>
        <w:rPr>
          <w:rFonts w:ascii="Arial" w:hAnsi="Arial" w:cs="Arial"/>
        </w:rPr>
      </w:pPr>
    </w:p>
    <w:p w:rsidR="00B46D8C" w:rsidRDefault="00B46D8C" w:rsidP="009E009A">
      <w:pPr>
        <w:rPr>
          <w:rFonts w:ascii="Arial" w:hAnsi="Arial" w:cs="Arial"/>
        </w:rPr>
      </w:pPr>
    </w:p>
    <w:p w:rsidR="00B46D8C" w:rsidRDefault="00B46D8C" w:rsidP="009E009A">
      <w:pPr>
        <w:rPr>
          <w:rFonts w:ascii="Arial" w:hAnsi="Arial" w:cs="Arial"/>
        </w:rPr>
      </w:pPr>
    </w:p>
    <w:p w:rsidR="00B46D8C" w:rsidRDefault="00B46D8C" w:rsidP="009E009A">
      <w:pPr>
        <w:rPr>
          <w:rFonts w:ascii="Arial" w:hAnsi="Arial" w:cs="Arial"/>
        </w:rPr>
      </w:pPr>
    </w:p>
    <w:p w:rsidR="00B46D8C" w:rsidRDefault="00B46D8C" w:rsidP="009E009A">
      <w:pPr>
        <w:rPr>
          <w:rFonts w:ascii="Arial" w:hAnsi="Arial" w:cs="Arial"/>
        </w:rPr>
      </w:pPr>
    </w:p>
    <w:p w:rsidR="00E54CCE" w:rsidRPr="006F2F8D" w:rsidRDefault="00E54CCE" w:rsidP="009E009A">
      <w:pPr>
        <w:rPr>
          <w:rFonts w:ascii="Arial" w:hAnsi="Arial" w:cs="Arial"/>
        </w:rPr>
      </w:pPr>
    </w:p>
    <w:p w:rsidR="00E54CCE" w:rsidRPr="006F2F8D" w:rsidRDefault="00E54CCE" w:rsidP="009E009A">
      <w:pPr>
        <w:rPr>
          <w:rFonts w:ascii="Arial" w:hAnsi="Arial" w:cs="Arial"/>
        </w:rPr>
      </w:pPr>
    </w:p>
    <w:p w:rsidR="00E54CCE" w:rsidRPr="006F2F8D" w:rsidRDefault="00E54CCE" w:rsidP="00E54CCE">
      <w:pPr>
        <w:pStyle w:val="ListParagraph"/>
        <w:numPr>
          <w:ilvl w:val="0"/>
          <w:numId w:val="3"/>
        </w:numPr>
        <w:rPr>
          <w:rFonts w:ascii="Arial" w:hAnsi="Arial" w:cs="Arial"/>
        </w:rPr>
      </w:pPr>
      <w:r w:rsidRPr="006F2F8D">
        <w:rPr>
          <w:rFonts w:ascii="Arial" w:hAnsi="Arial" w:cs="Arial"/>
        </w:rPr>
        <w:t>Answer the following:</w:t>
      </w:r>
    </w:p>
    <w:p w:rsidR="00E54CCE" w:rsidRPr="006F2F8D" w:rsidRDefault="00E54CCE" w:rsidP="00E54CCE">
      <w:pPr>
        <w:pStyle w:val="ListParagraph"/>
        <w:ind w:left="1440"/>
        <w:rPr>
          <w:rFonts w:ascii="Arial" w:hAnsi="Arial" w:cs="Arial"/>
        </w:rPr>
      </w:pPr>
    </w:p>
    <w:p w:rsidR="00E54CCE" w:rsidRPr="006F2F8D" w:rsidRDefault="00E54CCE" w:rsidP="00E54CCE">
      <w:pPr>
        <w:pStyle w:val="ListParagraph"/>
        <w:numPr>
          <w:ilvl w:val="0"/>
          <w:numId w:val="8"/>
        </w:numPr>
        <w:rPr>
          <w:rFonts w:ascii="Arial" w:hAnsi="Arial" w:cs="Arial"/>
        </w:rPr>
      </w:pPr>
      <w:r w:rsidRPr="006F2F8D">
        <w:rPr>
          <w:rFonts w:ascii="Arial" w:hAnsi="Arial" w:cs="Arial"/>
        </w:rPr>
        <w:t>How would you center everything on an entire page?</w:t>
      </w:r>
    </w:p>
    <w:p w:rsidR="00E54CCE" w:rsidRPr="006F2F8D" w:rsidRDefault="00E54CCE" w:rsidP="00E54CCE">
      <w:pPr>
        <w:pStyle w:val="ListParagraph"/>
        <w:numPr>
          <w:ilvl w:val="0"/>
          <w:numId w:val="8"/>
        </w:numPr>
        <w:rPr>
          <w:rFonts w:ascii="Arial" w:hAnsi="Arial" w:cs="Arial"/>
        </w:rPr>
      </w:pPr>
      <w:r w:rsidRPr="006F2F8D">
        <w:rPr>
          <w:rFonts w:ascii="Arial" w:hAnsi="Arial" w:cs="Arial"/>
        </w:rPr>
        <w:t>How would you indent a single word and put a square bullet in front of it?</w:t>
      </w:r>
    </w:p>
    <w:p w:rsidR="00E54CCE" w:rsidRPr="006F2F8D" w:rsidRDefault="00E54CCE" w:rsidP="00E54CCE">
      <w:pPr>
        <w:pStyle w:val="ListParagraph"/>
        <w:numPr>
          <w:ilvl w:val="0"/>
          <w:numId w:val="8"/>
        </w:numPr>
        <w:rPr>
          <w:rFonts w:ascii="Arial" w:hAnsi="Arial" w:cs="Arial"/>
        </w:rPr>
      </w:pPr>
      <w:r w:rsidRPr="006F2F8D">
        <w:rPr>
          <w:rFonts w:ascii="Arial" w:hAnsi="Arial" w:cs="Arial"/>
        </w:rPr>
        <w:t xml:space="preserve">What would you use to create a </w:t>
      </w:r>
      <w:r w:rsidRPr="00C02314">
        <w:rPr>
          <w:rFonts w:ascii="Arial" w:hAnsi="Arial" w:cs="Arial"/>
          <w:b/>
          <w:color w:val="FF0000"/>
        </w:rPr>
        <w:t>definition list</w:t>
      </w:r>
      <w:r w:rsidRPr="006F2F8D">
        <w:rPr>
          <w:rFonts w:ascii="Arial" w:hAnsi="Arial" w:cs="Arial"/>
        </w:rPr>
        <w:t xml:space="preserve"> to show that the word “glunch” means look of disdain, anger, or displeasure” and that the word “glumpy” means “sullen, morose, or sulky”?</w:t>
      </w:r>
    </w:p>
    <w:sectPr w:rsidR="00E54CCE" w:rsidRPr="006F2F8D" w:rsidSect="009E009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33E0C41"/>
    <w:multiLevelType w:val="hybridMultilevel"/>
    <w:tmpl w:val="797C1E72"/>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nsid w:val="04235C65"/>
    <w:multiLevelType w:val="hybridMultilevel"/>
    <w:tmpl w:val="843EDE80"/>
    <w:lvl w:ilvl="0" w:tplc="0A5E059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1544733B"/>
    <w:multiLevelType w:val="hybridMultilevel"/>
    <w:tmpl w:val="EC8C50E4"/>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nsid w:val="15F75CC9"/>
    <w:multiLevelType w:val="hybridMultilevel"/>
    <w:tmpl w:val="BD0C0632"/>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nsid w:val="1AD87428"/>
    <w:multiLevelType w:val="multilevel"/>
    <w:tmpl w:val="02DAC268"/>
    <w:lvl w:ilvl="0">
      <w:start w:val="1"/>
      <w:numFmt w:val="bullet"/>
      <w:lvlText w:val=""/>
      <w:lvlJc w:val="left"/>
      <w:pPr>
        <w:tabs>
          <w:tab w:val="num" w:pos="707"/>
        </w:tabs>
        <w:ind w:left="707" w:hanging="283"/>
      </w:pPr>
      <w:rPr>
        <w:rFonts w:ascii="Wingdings" w:hAnsi="Wingdings" w:hint="default"/>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1F553103"/>
    <w:multiLevelType w:val="hybridMultilevel"/>
    <w:tmpl w:val="38DA70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5B626AA"/>
    <w:multiLevelType w:val="hybridMultilevel"/>
    <w:tmpl w:val="793C724E"/>
    <w:lvl w:ilvl="0" w:tplc="EC9E140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58ED3E05"/>
    <w:multiLevelType w:val="hybridMultilevel"/>
    <w:tmpl w:val="843EDE80"/>
    <w:lvl w:ilvl="0" w:tplc="0A5E059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63284118"/>
    <w:multiLevelType w:val="hybridMultilevel"/>
    <w:tmpl w:val="D3200376"/>
    <w:lvl w:ilvl="0" w:tplc="3CA01A92">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nsid w:val="6C473BE4"/>
    <w:multiLevelType w:val="hybridMultilevel"/>
    <w:tmpl w:val="843EDE80"/>
    <w:lvl w:ilvl="0" w:tplc="0A5E059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7DF44799"/>
    <w:multiLevelType w:val="hybridMultilevel"/>
    <w:tmpl w:val="843EDE80"/>
    <w:lvl w:ilvl="0" w:tplc="0A5E059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7"/>
  </w:num>
  <w:num w:numId="3">
    <w:abstractNumId w:val="2"/>
  </w:num>
  <w:num w:numId="4">
    <w:abstractNumId w:val="10"/>
  </w:num>
  <w:num w:numId="5">
    <w:abstractNumId w:val="11"/>
  </w:num>
  <w:num w:numId="6">
    <w:abstractNumId w:val="8"/>
  </w:num>
  <w:num w:numId="7">
    <w:abstractNumId w:val="0"/>
  </w:num>
  <w:num w:numId="8">
    <w:abstractNumId w:val="9"/>
  </w:num>
  <w:num w:numId="9">
    <w:abstractNumId w:val="5"/>
  </w:num>
  <w:num w:numId="10">
    <w:abstractNumId w:val="4"/>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compat>
    <w:useFELayout/>
  </w:compat>
  <w:rsids>
    <w:rsidRoot w:val="009E009A"/>
    <w:rsid w:val="00046087"/>
    <w:rsid w:val="00236C7A"/>
    <w:rsid w:val="002C0392"/>
    <w:rsid w:val="003F1674"/>
    <w:rsid w:val="00471AFD"/>
    <w:rsid w:val="004741D5"/>
    <w:rsid w:val="00541FEE"/>
    <w:rsid w:val="00585786"/>
    <w:rsid w:val="00632A79"/>
    <w:rsid w:val="00633C50"/>
    <w:rsid w:val="00653CA8"/>
    <w:rsid w:val="006F2F8D"/>
    <w:rsid w:val="006F5E9F"/>
    <w:rsid w:val="00827F80"/>
    <w:rsid w:val="008B253A"/>
    <w:rsid w:val="009605E7"/>
    <w:rsid w:val="009E009A"/>
    <w:rsid w:val="009E506E"/>
    <w:rsid w:val="00A65BA1"/>
    <w:rsid w:val="00A866FA"/>
    <w:rsid w:val="00AD7944"/>
    <w:rsid w:val="00B46D8C"/>
    <w:rsid w:val="00C02314"/>
    <w:rsid w:val="00C2606E"/>
    <w:rsid w:val="00C8675F"/>
    <w:rsid w:val="00C94B9D"/>
    <w:rsid w:val="00D3301C"/>
    <w:rsid w:val="00D4382C"/>
    <w:rsid w:val="00D81257"/>
    <w:rsid w:val="00E43ECB"/>
    <w:rsid w:val="00E54CCE"/>
    <w:rsid w:val="00ED13C9"/>
    <w:rsid w:val="00F313D3"/>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09A"/>
    <w:pPr>
      <w:widowControl w:val="0"/>
      <w:suppressAutoHyphens/>
      <w:spacing w:after="0" w:line="240" w:lineRule="auto"/>
    </w:pPr>
    <w:rPr>
      <w:rFonts w:ascii="Times New Roman" w:eastAsia="Lucida Sans Unicode" w:hAnsi="Times New Roman" w:cs="Mangal"/>
      <w:kern w:val="1"/>
      <w:sz w:val="24"/>
      <w:szCs w:val="24"/>
      <w:lang w:val="en-US" w:eastAsia="hi-IN" w:bidi="hi-IN"/>
    </w:rPr>
  </w:style>
  <w:style w:type="paragraph" w:styleId="Heading2">
    <w:name w:val="heading 2"/>
    <w:basedOn w:val="Normal"/>
    <w:next w:val="BodyText"/>
    <w:link w:val="Heading2Char"/>
    <w:qFormat/>
    <w:rsid w:val="009E009A"/>
    <w:pPr>
      <w:keepNext/>
      <w:spacing w:before="240" w:after="12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09A"/>
    <w:pPr>
      <w:ind w:left="720"/>
      <w:contextualSpacing/>
    </w:pPr>
  </w:style>
  <w:style w:type="character" w:styleId="Hyperlink">
    <w:name w:val="Hyperlink"/>
    <w:basedOn w:val="DefaultParagraphFont"/>
    <w:uiPriority w:val="99"/>
    <w:unhideWhenUsed/>
    <w:rsid w:val="009E009A"/>
    <w:rPr>
      <w:color w:val="0000FF" w:themeColor="hyperlink"/>
      <w:u w:val="single"/>
    </w:rPr>
  </w:style>
  <w:style w:type="character" w:customStyle="1" w:styleId="WW8Num2z0">
    <w:name w:val="WW8Num2z0"/>
    <w:rsid w:val="009E009A"/>
    <w:rPr>
      <w:rFonts w:ascii="Symbol" w:hAnsi="Symbol" w:cs="OpenSymbol"/>
    </w:rPr>
  </w:style>
  <w:style w:type="character" w:customStyle="1" w:styleId="NumberingSymbols">
    <w:name w:val="Numbering Symbols"/>
    <w:rsid w:val="009E009A"/>
  </w:style>
  <w:style w:type="paragraph" w:styleId="BalloonText">
    <w:name w:val="Balloon Text"/>
    <w:basedOn w:val="Normal"/>
    <w:link w:val="BalloonTextChar"/>
    <w:uiPriority w:val="99"/>
    <w:semiHidden/>
    <w:unhideWhenUsed/>
    <w:rsid w:val="009E009A"/>
    <w:rPr>
      <w:rFonts w:ascii="Tahoma" w:hAnsi="Tahoma" w:cs="Tahoma"/>
      <w:sz w:val="16"/>
      <w:szCs w:val="16"/>
    </w:rPr>
  </w:style>
  <w:style w:type="character" w:customStyle="1" w:styleId="BalloonTextChar">
    <w:name w:val="Balloon Text Char"/>
    <w:basedOn w:val="DefaultParagraphFont"/>
    <w:link w:val="BalloonText"/>
    <w:uiPriority w:val="99"/>
    <w:semiHidden/>
    <w:rsid w:val="009E009A"/>
    <w:rPr>
      <w:rFonts w:ascii="Tahoma" w:hAnsi="Tahoma" w:cs="Tahoma"/>
      <w:sz w:val="16"/>
      <w:szCs w:val="16"/>
    </w:rPr>
  </w:style>
  <w:style w:type="character" w:customStyle="1" w:styleId="Heading2Char">
    <w:name w:val="Heading 2 Char"/>
    <w:basedOn w:val="DefaultParagraphFont"/>
    <w:link w:val="Heading2"/>
    <w:rsid w:val="009E009A"/>
    <w:rPr>
      <w:rFonts w:ascii="Times New Roman" w:eastAsia="Lucida Sans Unicode" w:hAnsi="Times New Roman" w:cs="Mangal"/>
      <w:b/>
      <w:bCs/>
      <w:kern w:val="1"/>
      <w:sz w:val="36"/>
      <w:szCs w:val="36"/>
      <w:lang w:val="en-US" w:eastAsia="hi-IN" w:bidi="hi-IN"/>
    </w:rPr>
  </w:style>
  <w:style w:type="paragraph" w:styleId="BodyText">
    <w:name w:val="Body Text"/>
    <w:basedOn w:val="Normal"/>
    <w:link w:val="BodyTextChar"/>
    <w:rsid w:val="009E009A"/>
    <w:pPr>
      <w:spacing w:after="120"/>
    </w:pPr>
  </w:style>
  <w:style w:type="character" w:customStyle="1" w:styleId="BodyTextChar">
    <w:name w:val="Body Text Char"/>
    <w:basedOn w:val="DefaultParagraphFont"/>
    <w:link w:val="BodyText"/>
    <w:rsid w:val="009E009A"/>
    <w:rPr>
      <w:rFonts w:ascii="Times New Roman" w:eastAsia="Lucida Sans Unicode" w:hAnsi="Times New Roman" w:cs="Mangal"/>
      <w:kern w:val="1"/>
      <w:sz w:val="24"/>
      <w:szCs w:val="24"/>
      <w:lang w:val="en-US" w:eastAsia="hi-IN" w:bidi="hi-IN"/>
    </w:rPr>
  </w:style>
  <w:style w:type="character" w:styleId="FollowedHyperlink">
    <w:name w:val="FollowedHyperlink"/>
    <w:basedOn w:val="DefaultParagraphFont"/>
    <w:uiPriority w:val="99"/>
    <w:semiHidden/>
    <w:unhideWhenUsed/>
    <w:rsid w:val="00A65BA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hp.net/download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asywebtutorials.com/html-tutorial/lessons/layout.html" TargetMode="External"/><Relationship Id="rId5" Type="http://schemas.openxmlformats.org/officeDocument/2006/relationships/hyperlink" Target="http://www.tizag.com/cssT/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Li</dc:creator>
  <cp:lastModifiedBy>lucy li</cp:lastModifiedBy>
  <cp:revision>14</cp:revision>
  <dcterms:created xsi:type="dcterms:W3CDTF">2012-09-06T00:01:00Z</dcterms:created>
  <dcterms:modified xsi:type="dcterms:W3CDTF">2018-02-02T00:43:00Z</dcterms:modified>
</cp:coreProperties>
</file>