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D2429B">
      <w:pPr>
        <w:rPr>
          <w:lang w:val="en-US"/>
        </w:rPr>
      </w:pPr>
      <w:r>
        <w:rPr>
          <w:lang w:val="en-US"/>
        </w:rPr>
        <w:t>University the basics</w:t>
      </w:r>
    </w:p>
    <w:p w:rsidR="00195329" w:rsidRDefault="00195329" w:rsidP="00195329">
      <w:pPr>
        <w:pStyle w:val="ListParagraph"/>
        <w:numPr>
          <w:ilvl w:val="0"/>
          <w:numId w:val="2"/>
        </w:numPr>
        <w:rPr>
          <w:lang w:val="en-US"/>
        </w:rPr>
      </w:pPr>
    </w:p>
    <w:p w:rsidR="00195329" w:rsidRDefault="00D2537E" w:rsidP="00195329">
      <w:pPr>
        <w:pStyle w:val="ListParagraph"/>
        <w:numPr>
          <w:ilvl w:val="1"/>
          <w:numId w:val="2"/>
        </w:numPr>
        <w:rPr>
          <w:lang w:val="en-US"/>
        </w:rPr>
      </w:pPr>
      <w:r>
        <w:rPr>
          <w:lang w:val="en-US"/>
        </w:rPr>
        <w:t>There aR</w:t>
      </w:r>
      <w:bookmarkStart w:id="0" w:name="_GoBack"/>
      <w:bookmarkEnd w:id="0"/>
      <w:r w:rsidR="00195329">
        <w:rPr>
          <w:lang w:val="en-US"/>
        </w:rPr>
        <w:t xml:space="preserve">e </w:t>
      </w:r>
      <w:r w:rsidR="00E64BFF">
        <w:rPr>
          <w:lang w:val="en-US"/>
        </w:rPr>
        <w:t>22</w:t>
      </w:r>
      <w:r w:rsidR="00195329">
        <w:rPr>
          <w:lang w:val="en-US"/>
        </w:rPr>
        <w:t xml:space="preserve"> different universities in Ontario.</w:t>
      </w:r>
    </w:p>
    <w:p w:rsidR="00195329" w:rsidRDefault="00195329" w:rsidP="00195329">
      <w:pPr>
        <w:pStyle w:val="ListParagraph"/>
        <w:numPr>
          <w:ilvl w:val="1"/>
          <w:numId w:val="2"/>
        </w:numPr>
        <w:rPr>
          <w:lang w:val="en-US"/>
        </w:rPr>
      </w:pPr>
      <w:r>
        <w:rPr>
          <w:lang w:val="en-US"/>
        </w:rPr>
        <w:t>The three universities within Metropolitan Toronto are the OCAD university, Ryerson University and finally the University of Toronto St. George campus</w:t>
      </w:r>
    </w:p>
    <w:p w:rsidR="00195329" w:rsidRDefault="0071168F" w:rsidP="00195329">
      <w:pPr>
        <w:pStyle w:val="ListParagraph"/>
        <w:numPr>
          <w:ilvl w:val="0"/>
          <w:numId w:val="2"/>
        </w:numPr>
        <w:rPr>
          <w:lang w:val="en-US"/>
        </w:rPr>
      </w:pPr>
      <w:r>
        <w:rPr>
          <w:lang w:val="en-US"/>
        </w:rPr>
        <w:t>You have 6 4U/M courses at the end of the current school year.</w:t>
      </w:r>
    </w:p>
    <w:p w:rsidR="00DA1673" w:rsidRPr="00DA1673" w:rsidRDefault="00AF4D24" w:rsidP="00DA1673">
      <w:pPr>
        <w:pStyle w:val="ListParagraph"/>
        <w:numPr>
          <w:ilvl w:val="0"/>
          <w:numId w:val="2"/>
        </w:numPr>
        <w:rPr>
          <w:lang w:val="en-US"/>
        </w:rPr>
      </w:pPr>
      <w:r w:rsidRPr="00DA1673">
        <w:rPr>
          <w:lang w:val="en-US"/>
        </w:rPr>
        <w:t>ENG4U,</w:t>
      </w:r>
      <w:r w:rsidR="00DA1673" w:rsidRPr="00DA1673">
        <w:t xml:space="preserve"> </w:t>
      </w:r>
      <w:r w:rsidR="00DA1673" w:rsidRPr="00DA1673">
        <w:rPr>
          <w:lang w:val="en-US"/>
        </w:rPr>
        <w:t>2 of: SBI4U, SCH4U or SPH4U</w:t>
      </w:r>
      <w:r w:rsidR="00DA1673">
        <w:rPr>
          <w:lang w:val="en-US"/>
        </w:rPr>
        <w:t>, MHF4U</w:t>
      </w:r>
      <w:r w:rsidR="007D725A">
        <w:rPr>
          <w:lang w:val="en-US"/>
        </w:rPr>
        <w:t xml:space="preserve"> or MCV4U</w:t>
      </w:r>
    </w:p>
    <w:p w:rsidR="00195329" w:rsidRDefault="00EC5C31" w:rsidP="00195329">
      <w:pPr>
        <w:pStyle w:val="ListParagraph"/>
        <w:numPr>
          <w:ilvl w:val="0"/>
          <w:numId w:val="2"/>
        </w:numPr>
        <w:rPr>
          <w:lang w:val="en-US"/>
        </w:rPr>
      </w:pPr>
      <w:r>
        <w:rPr>
          <w:lang w:val="en-US"/>
        </w:rPr>
        <w:t>5 examples of science or technology programs at university.</w:t>
      </w:r>
    </w:p>
    <w:p w:rsidR="00EF1EA7" w:rsidRDefault="00EF1EA7" w:rsidP="00EF1EA7">
      <w:pPr>
        <w:pStyle w:val="ListParagraph"/>
        <w:numPr>
          <w:ilvl w:val="1"/>
          <w:numId w:val="2"/>
        </w:numPr>
        <w:rPr>
          <w:lang w:val="en-US"/>
        </w:rPr>
      </w:pPr>
      <w:r>
        <w:rPr>
          <w:lang w:val="en-US"/>
        </w:rPr>
        <w:t>Aerospace Engineering</w:t>
      </w:r>
    </w:p>
    <w:p w:rsidR="00EF1EA7" w:rsidRDefault="00EF1EA7" w:rsidP="00EF1EA7">
      <w:pPr>
        <w:pStyle w:val="ListParagraph"/>
        <w:numPr>
          <w:ilvl w:val="1"/>
          <w:numId w:val="2"/>
        </w:numPr>
        <w:rPr>
          <w:lang w:val="en-US"/>
        </w:rPr>
      </w:pPr>
      <w:r>
        <w:rPr>
          <w:lang w:val="en-US"/>
        </w:rPr>
        <w:t>Biochemistry</w:t>
      </w:r>
    </w:p>
    <w:p w:rsidR="00EF1EA7" w:rsidRDefault="00EF1EA7" w:rsidP="00EF1EA7">
      <w:pPr>
        <w:pStyle w:val="ListParagraph"/>
        <w:numPr>
          <w:ilvl w:val="1"/>
          <w:numId w:val="2"/>
        </w:numPr>
        <w:rPr>
          <w:lang w:val="en-US"/>
        </w:rPr>
      </w:pPr>
      <w:r>
        <w:rPr>
          <w:lang w:val="en-US"/>
        </w:rPr>
        <w:t>Biological Engineering</w:t>
      </w:r>
    </w:p>
    <w:p w:rsidR="00EF1EA7" w:rsidRDefault="00EF1EA7" w:rsidP="00EF1EA7">
      <w:pPr>
        <w:pStyle w:val="ListParagraph"/>
        <w:numPr>
          <w:ilvl w:val="1"/>
          <w:numId w:val="2"/>
        </w:numPr>
        <w:rPr>
          <w:lang w:val="en-US"/>
        </w:rPr>
      </w:pPr>
      <w:r>
        <w:rPr>
          <w:lang w:val="en-US"/>
        </w:rPr>
        <w:t>Chemical Engineering</w:t>
      </w:r>
    </w:p>
    <w:p w:rsidR="00EF1EA7" w:rsidRDefault="00EF1EA7" w:rsidP="00EF1EA7">
      <w:pPr>
        <w:pStyle w:val="ListParagraph"/>
        <w:numPr>
          <w:ilvl w:val="1"/>
          <w:numId w:val="2"/>
        </w:numPr>
        <w:rPr>
          <w:lang w:val="en-US"/>
        </w:rPr>
      </w:pPr>
      <w:r>
        <w:rPr>
          <w:lang w:val="en-US"/>
        </w:rPr>
        <w:t>Computer Engineering</w:t>
      </w:r>
    </w:p>
    <w:p w:rsidR="00252E8A" w:rsidRDefault="00EF1EA7" w:rsidP="00195329">
      <w:pPr>
        <w:pStyle w:val="ListParagraph"/>
        <w:numPr>
          <w:ilvl w:val="0"/>
          <w:numId w:val="2"/>
        </w:numPr>
        <w:rPr>
          <w:lang w:val="en-US"/>
        </w:rPr>
      </w:pPr>
      <w:r>
        <w:rPr>
          <w:lang w:val="en-US"/>
        </w:rPr>
        <w:t>4 years</w:t>
      </w:r>
    </w:p>
    <w:p w:rsidR="00EF1EA7" w:rsidRDefault="00EF1EA7" w:rsidP="00195329">
      <w:pPr>
        <w:pStyle w:val="ListParagraph"/>
        <w:numPr>
          <w:ilvl w:val="0"/>
          <w:numId w:val="2"/>
        </w:numPr>
        <w:rPr>
          <w:lang w:val="en-US"/>
        </w:rPr>
      </w:pPr>
      <w:r>
        <w:rPr>
          <w:lang w:val="en-US"/>
        </w:rPr>
        <w:t>Undergraduate is generally the first time someone goes to university this would be the first post-secondary program, post graduate is generally a program that is done after a student has graduated from an undergraduate program. The post graduate studies are for students who are in highly competitive fields and is used to show how a student is more qualified.</w:t>
      </w:r>
    </w:p>
    <w:p w:rsidR="00561E5B" w:rsidRDefault="00561E5B" w:rsidP="00195329">
      <w:pPr>
        <w:pStyle w:val="ListParagraph"/>
        <w:numPr>
          <w:ilvl w:val="0"/>
          <w:numId w:val="2"/>
        </w:numPr>
        <w:rPr>
          <w:lang w:val="en-US"/>
        </w:rPr>
      </w:pPr>
      <w:r>
        <w:rPr>
          <w:lang w:val="en-US"/>
        </w:rPr>
        <w:t>Acronyms</w:t>
      </w:r>
    </w:p>
    <w:p w:rsidR="00561E5B" w:rsidRDefault="00561E5B" w:rsidP="00561E5B">
      <w:pPr>
        <w:pStyle w:val="ListParagraph"/>
        <w:numPr>
          <w:ilvl w:val="1"/>
          <w:numId w:val="2"/>
        </w:numPr>
        <w:rPr>
          <w:lang w:val="en-US"/>
        </w:rPr>
      </w:pPr>
      <w:r>
        <w:rPr>
          <w:lang w:val="en-US"/>
        </w:rPr>
        <w:t>B.A is Bachelor of the arts.</w:t>
      </w:r>
    </w:p>
    <w:p w:rsidR="00561E5B" w:rsidRDefault="00561E5B" w:rsidP="00561E5B">
      <w:pPr>
        <w:pStyle w:val="ListParagraph"/>
        <w:numPr>
          <w:ilvl w:val="1"/>
          <w:numId w:val="2"/>
        </w:numPr>
        <w:rPr>
          <w:lang w:val="en-US"/>
        </w:rPr>
      </w:pPr>
      <w:r>
        <w:rPr>
          <w:lang w:val="en-US"/>
        </w:rPr>
        <w:t>B.Sc is  Bachelor of the sciences.</w:t>
      </w:r>
    </w:p>
    <w:p w:rsidR="00527CCF" w:rsidRDefault="00527CCF" w:rsidP="00561E5B">
      <w:pPr>
        <w:pStyle w:val="ListParagraph"/>
        <w:numPr>
          <w:ilvl w:val="1"/>
          <w:numId w:val="2"/>
        </w:numPr>
        <w:rPr>
          <w:lang w:val="en-US"/>
        </w:rPr>
      </w:pPr>
      <w:r>
        <w:rPr>
          <w:lang w:val="en-US"/>
        </w:rPr>
        <w:t>B.Ed</w:t>
      </w:r>
      <w:r w:rsidR="00FD271B">
        <w:rPr>
          <w:lang w:val="en-US"/>
        </w:rPr>
        <w:t xml:space="preserve"> is Bachelor of the education</w:t>
      </w:r>
    </w:p>
    <w:p w:rsidR="00FD271B" w:rsidRDefault="00FD271B" w:rsidP="00561E5B">
      <w:pPr>
        <w:pStyle w:val="ListParagraph"/>
        <w:numPr>
          <w:ilvl w:val="1"/>
          <w:numId w:val="2"/>
        </w:numPr>
        <w:rPr>
          <w:lang w:val="en-US"/>
        </w:rPr>
      </w:pPr>
      <w:r>
        <w:rPr>
          <w:lang w:val="en-US"/>
        </w:rPr>
        <w:t>B.B.A is bachelor of accounting</w:t>
      </w:r>
    </w:p>
    <w:p w:rsidR="00FD271B" w:rsidRDefault="00FD271B" w:rsidP="00561E5B">
      <w:pPr>
        <w:pStyle w:val="ListParagraph"/>
        <w:numPr>
          <w:ilvl w:val="1"/>
          <w:numId w:val="2"/>
        </w:numPr>
        <w:rPr>
          <w:lang w:val="en-US"/>
        </w:rPr>
      </w:pPr>
      <w:r>
        <w:rPr>
          <w:lang w:val="en-US"/>
        </w:rPr>
        <w:t>B.Com is bachelor of commerce</w:t>
      </w:r>
    </w:p>
    <w:p w:rsidR="00FD271B" w:rsidRDefault="006F40F0" w:rsidP="00FD271B">
      <w:pPr>
        <w:pStyle w:val="ListParagraph"/>
        <w:numPr>
          <w:ilvl w:val="0"/>
          <w:numId w:val="2"/>
        </w:numPr>
        <w:rPr>
          <w:lang w:val="en-US"/>
        </w:rPr>
      </w:pPr>
      <w:r>
        <w:rPr>
          <w:lang w:val="en-US"/>
        </w:rPr>
        <w:t xml:space="preserve">EInfo is a website that gives information to high schools students about universities. It informs students about different programs they can apply to, where they can go and admissions requirements for each student. It allows students to view from one website their choice of what university they want to </w:t>
      </w:r>
      <w:r w:rsidR="00DC38FB">
        <w:rPr>
          <w:lang w:val="en-US"/>
        </w:rPr>
        <w:t>go to</w:t>
      </w:r>
      <w:r>
        <w:rPr>
          <w:lang w:val="en-US"/>
        </w:rPr>
        <w:t xml:space="preserve"> and why.</w:t>
      </w:r>
    </w:p>
    <w:p w:rsidR="00DC38FB" w:rsidRDefault="001D49E8" w:rsidP="00FD271B">
      <w:pPr>
        <w:pStyle w:val="ListParagraph"/>
        <w:numPr>
          <w:ilvl w:val="0"/>
          <w:numId w:val="2"/>
        </w:numPr>
        <w:rPr>
          <w:lang w:val="en-US"/>
        </w:rPr>
      </w:pPr>
      <w:r>
        <w:rPr>
          <w:lang w:val="en-US"/>
        </w:rPr>
        <w:t>The undergrad calendar define academic programs and regulations that apply to undergraduate students.</w:t>
      </w:r>
      <w:r w:rsidR="000B5B35">
        <w:rPr>
          <w:lang w:val="en-US"/>
        </w:rPr>
        <w:t xml:space="preserve"> The calendar will often list information about courses and programs for students including prerequisites. The calendar may include financial information about payments and cost of tuition. The calendar may also include admission requirements for prospective applicants to the university since applicants may read the calendar to get more information about the school.</w:t>
      </w:r>
    </w:p>
    <w:p w:rsidR="000B5B35" w:rsidRDefault="000B5B35" w:rsidP="00FD271B">
      <w:pPr>
        <w:pStyle w:val="ListParagraph"/>
        <w:numPr>
          <w:ilvl w:val="0"/>
          <w:numId w:val="2"/>
        </w:numPr>
        <w:rPr>
          <w:lang w:val="en-US"/>
        </w:rPr>
      </w:pPr>
      <w:r>
        <w:rPr>
          <w:lang w:val="en-US"/>
        </w:rPr>
        <w:t xml:space="preserve"> Applicants should consider the reputation of a university, you do not want to get a degree which comes from a university considered sub-par.</w:t>
      </w:r>
      <w:r w:rsidR="00B55629">
        <w:rPr>
          <w:lang w:val="en-US"/>
        </w:rPr>
        <w:t xml:space="preserve"> Applicants should consider where a university is located, if you are going to spend 4 years somewhere it should be a nice place. Students should consider the success of graduates, if a university has very few successful alumni that may be a sign that the school does not prepare students for the workforce. Finally students should consider the programs, students should focus on if the program prepares them for the workforce and if it interests them, there is no point going to a university if the subject does not interest you and the program does not prepare you for after university.</w:t>
      </w:r>
    </w:p>
    <w:p w:rsidR="00A24A5B" w:rsidRDefault="00A24A5B" w:rsidP="00252E8A">
      <w:pPr>
        <w:rPr>
          <w:lang w:val="en-US"/>
        </w:rPr>
      </w:pPr>
    </w:p>
    <w:p w:rsidR="00252E8A" w:rsidRDefault="00252E8A" w:rsidP="00252E8A">
      <w:pPr>
        <w:rPr>
          <w:lang w:val="en-US"/>
        </w:rPr>
      </w:pPr>
      <w:r>
        <w:rPr>
          <w:lang w:val="en-US"/>
        </w:rPr>
        <w:lastRenderedPageBreak/>
        <w:t>Apprenticeship the basics</w:t>
      </w:r>
    </w:p>
    <w:p w:rsidR="00252E8A" w:rsidRDefault="005A5E9A" w:rsidP="005A5E9A">
      <w:pPr>
        <w:pStyle w:val="ListParagraph"/>
        <w:numPr>
          <w:ilvl w:val="0"/>
          <w:numId w:val="4"/>
        </w:numPr>
        <w:rPr>
          <w:lang w:val="en-US"/>
        </w:rPr>
      </w:pPr>
      <w:r>
        <w:rPr>
          <w:lang w:val="en-US"/>
        </w:rPr>
        <w:t>A program where a student works and learns with an employer to gain the experience to work in a trade</w:t>
      </w:r>
    </w:p>
    <w:p w:rsidR="005A5E9A" w:rsidRDefault="005A5E9A" w:rsidP="005A5E9A">
      <w:pPr>
        <w:pStyle w:val="ListParagraph"/>
        <w:numPr>
          <w:ilvl w:val="0"/>
          <w:numId w:val="4"/>
        </w:numPr>
        <w:rPr>
          <w:lang w:val="en-US"/>
        </w:rPr>
      </w:pPr>
      <w:r>
        <w:rPr>
          <w:lang w:val="en-US"/>
        </w:rPr>
        <w:t>An apprenticeship is when there is a combination of classroom theory work combined with on the job training. So similar to the co-op program a student will get onsite experience and learn from working. However apprenticeships focus more on trades such as engineering or plumbing and you would not receive a university diploma you would receive a certificate from your apprenticeship.</w:t>
      </w:r>
    </w:p>
    <w:p w:rsidR="005A5E9A" w:rsidRDefault="005A5E9A"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sidRPr="005A5E9A">
        <w:rPr>
          <w:rFonts w:ascii="Arial" w:eastAsia="Times New Roman" w:hAnsi="Arial" w:cs="Arial"/>
          <w:sz w:val="21"/>
          <w:szCs w:val="21"/>
          <w:lang w:eastAsia="en-CA"/>
        </w:rPr>
        <w:t>Name 5 science and/or technology occupations that require apprenticeship training</w:t>
      </w:r>
    </w:p>
    <w:p w:rsid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Blacksmith</w:t>
      </w:r>
    </w:p>
    <w:p w:rsid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Gas technician</w:t>
      </w:r>
    </w:p>
    <w:p w:rsid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Welder</w:t>
      </w:r>
    </w:p>
    <w:p w:rsid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Industrial Electrician</w:t>
      </w:r>
    </w:p>
    <w:p w:rsid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CNC Programmer</w:t>
      </w:r>
    </w:p>
    <w:p w:rsidR="005A5E9A" w:rsidRDefault="005A5E9A"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 xml:space="preserve">What </w:t>
      </w:r>
      <w:r w:rsidRPr="005A5E9A">
        <w:rPr>
          <w:rFonts w:ascii="Arial" w:eastAsia="Times New Roman" w:hAnsi="Arial" w:cs="Arial"/>
          <w:sz w:val="21"/>
          <w:szCs w:val="21"/>
          <w:lang w:eastAsia="en-CA"/>
        </w:rPr>
        <w:t>are the 2 minimum admission requirements to apprenticeship training?</w:t>
      </w:r>
    </w:p>
    <w:p w:rsidR="005A5E9A" w:rsidRP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You must be at least 16 years old and have legal permission to work in Canada</w:t>
      </w:r>
    </w:p>
    <w:p w:rsidR="005A5E9A" w:rsidRDefault="005A5E9A" w:rsidP="005A5E9A">
      <w:pPr>
        <w:pStyle w:val="ListParagraph"/>
        <w:numPr>
          <w:ilvl w:val="1"/>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Have a sponsor in Ontario</w:t>
      </w:r>
    </w:p>
    <w:p w:rsidR="009536F5" w:rsidRDefault="009536F5"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Most trades require students to do classroom training during an apprenticeship</w:t>
      </w:r>
    </w:p>
    <w:p w:rsidR="005A5E9A" w:rsidRDefault="009536F5"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2-5 years in length</w:t>
      </w:r>
    </w:p>
    <w:p w:rsidR="009536F5" w:rsidRDefault="00017ECB"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 xml:space="preserve">Apprentices spend about </w:t>
      </w:r>
      <w:r w:rsidR="009536F5">
        <w:rPr>
          <w:rFonts w:ascii="Arial" w:eastAsia="Times New Roman" w:hAnsi="Arial" w:cs="Arial"/>
          <w:sz w:val="21"/>
          <w:szCs w:val="21"/>
          <w:lang w:eastAsia="en-CA"/>
        </w:rPr>
        <w:t>90% of time on the job</w:t>
      </w:r>
    </w:p>
    <w:p w:rsidR="009536F5" w:rsidRDefault="00017ECB"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Apprentices spend about 10</w:t>
      </w:r>
      <w:r w:rsidR="009536F5">
        <w:rPr>
          <w:rFonts w:ascii="Arial" w:eastAsia="Times New Roman" w:hAnsi="Arial" w:cs="Arial"/>
          <w:sz w:val="21"/>
          <w:szCs w:val="21"/>
          <w:lang w:eastAsia="en-CA"/>
        </w:rPr>
        <w:t>% of their time in theoretical training</w:t>
      </w:r>
    </w:p>
    <w:p w:rsidR="009536F5" w:rsidRDefault="009536F5"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The Ontario Youth Apprenticeship Program or OYAP gives high school students the opportunity to gain credits while participating in an apprenticeship program. This allows students to train for their future careers while still gaining credits which are required to graduate. Students are not payed however they gain the experience which is required in their field of work.</w:t>
      </w:r>
    </w:p>
    <w:p w:rsidR="00676ED4" w:rsidRDefault="0022251B"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 xml:space="preserve">Apprentices make money while getting the experience they need. This is important because </w:t>
      </w:r>
      <w:r w:rsidR="00C753D9">
        <w:rPr>
          <w:rFonts w:ascii="Arial" w:eastAsia="Times New Roman" w:hAnsi="Arial" w:cs="Arial"/>
          <w:sz w:val="21"/>
          <w:szCs w:val="21"/>
          <w:lang w:eastAsia="en-CA"/>
        </w:rPr>
        <w:t>many students that go to university are burdened with decades worth of student debt, apprenticeships give people money to pay off school, housing or any other types of debt before they get out of control.</w:t>
      </w:r>
      <w:r w:rsidR="00605195">
        <w:rPr>
          <w:rFonts w:ascii="Arial" w:eastAsia="Times New Roman" w:hAnsi="Arial" w:cs="Arial"/>
          <w:sz w:val="21"/>
          <w:szCs w:val="21"/>
          <w:lang w:eastAsia="en-CA"/>
        </w:rPr>
        <w:t xml:space="preserve"> Apprentices also gain valuable experience which will help them when they get a job, many students in universities know the theory however do not know how to apply that.</w:t>
      </w:r>
      <w:r w:rsidR="005C67BA">
        <w:rPr>
          <w:rFonts w:ascii="Arial" w:eastAsia="Times New Roman" w:hAnsi="Arial" w:cs="Arial"/>
          <w:sz w:val="21"/>
          <w:szCs w:val="21"/>
          <w:lang w:eastAsia="en-CA"/>
        </w:rPr>
        <w:t xml:space="preserve"> Apprentices also create connections, since the students are working at an institution they will get to know people and employers will hire someone that they know will do a good job.</w:t>
      </w:r>
    </w:p>
    <w:p w:rsidR="00017ECB" w:rsidRPr="005A5E9A" w:rsidRDefault="00676ED4" w:rsidP="005A5E9A">
      <w:pPr>
        <w:pStyle w:val="ListParagraph"/>
        <w:numPr>
          <w:ilvl w:val="0"/>
          <w:numId w:val="4"/>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 xml:space="preserve">The hardest part of finding an apprenticeship is finding an employer who will hire </w:t>
      </w:r>
      <w:r w:rsidR="001B65C1">
        <w:rPr>
          <w:rFonts w:ascii="Arial" w:eastAsia="Times New Roman" w:hAnsi="Arial" w:cs="Arial"/>
          <w:sz w:val="21"/>
          <w:szCs w:val="21"/>
          <w:lang w:eastAsia="en-CA"/>
        </w:rPr>
        <w:t>a student who has no experience and is willing to train a student.</w:t>
      </w:r>
    </w:p>
    <w:p w:rsidR="005A5E9A" w:rsidRPr="005A5E9A" w:rsidRDefault="005A5E9A" w:rsidP="005A5E9A">
      <w:pPr>
        <w:pStyle w:val="ListParagraph"/>
        <w:ind w:left="1440"/>
      </w:pPr>
    </w:p>
    <w:p w:rsidR="005A5E9A" w:rsidRDefault="005A5E9A" w:rsidP="00252E8A">
      <w:pPr>
        <w:rPr>
          <w:lang w:val="en-US"/>
        </w:rPr>
      </w:pPr>
    </w:p>
    <w:p w:rsidR="00252E8A" w:rsidRDefault="00252E8A" w:rsidP="00252E8A">
      <w:pPr>
        <w:rPr>
          <w:lang w:val="en-US"/>
        </w:rPr>
      </w:pPr>
      <w:r>
        <w:rPr>
          <w:lang w:val="en-US"/>
        </w:rPr>
        <w:t>College the basics</w:t>
      </w:r>
    </w:p>
    <w:p w:rsidR="00252E8A" w:rsidRDefault="00252E8A" w:rsidP="00252E8A">
      <w:pPr>
        <w:pStyle w:val="ListParagraph"/>
        <w:numPr>
          <w:ilvl w:val="0"/>
          <w:numId w:val="3"/>
        </w:numPr>
        <w:rPr>
          <w:lang w:val="en-US"/>
        </w:rPr>
      </w:pPr>
      <w:r>
        <w:rPr>
          <w:lang w:val="en-US"/>
        </w:rPr>
        <w:t>5 reasons why choosing an Ontario College is the right choice</w:t>
      </w:r>
    </w:p>
    <w:p w:rsidR="00252E8A" w:rsidRDefault="00252E8A" w:rsidP="00252E8A">
      <w:pPr>
        <w:pStyle w:val="ListParagraph"/>
        <w:numPr>
          <w:ilvl w:val="1"/>
          <w:numId w:val="3"/>
        </w:numPr>
        <w:rPr>
          <w:lang w:val="en-US"/>
        </w:rPr>
      </w:pPr>
      <w:r w:rsidRPr="00252E8A">
        <w:rPr>
          <w:lang w:val="en-US"/>
        </w:rPr>
        <w:t>Innovative and Groundbreaking Programs</w:t>
      </w:r>
    </w:p>
    <w:p w:rsidR="00252E8A" w:rsidRDefault="00252E8A" w:rsidP="00252E8A">
      <w:pPr>
        <w:pStyle w:val="ListParagraph"/>
        <w:numPr>
          <w:ilvl w:val="1"/>
          <w:numId w:val="3"/>
        </w:numPr>
        <w:rPr>
          <w:lang w:val="en-US"/>
        </w:rPr>
      </w:pPr>
      <w:r>
        <w:rPr>
          <w:lang w:val="en-US"/>
        </w:rPr>
        <w:t>Explorer-Friendly</w:t>
      </w:r>
    </w:p>
    <w:p w:rsidR="00252E8A" w:rsidRDefault="00252E8A" w:rsidP="00252E8A">
      <w:pPr>
        <w:pStyle w:val="ListParagraph"/>
        <w:numPr>
          <w:ilvl w:val="1"/>
          <w:numId w:val="3"/>
        </w:numPr>
        <w:rPr>
          <w:lang w:val="en-US"/>
        </w:rPr>
      </w:pPr>
      <w:r>
        <w:rPr>
          <w:lang w:val="en-US"/>
        </w:rPr>
        <w:t>Something for Everyone</w:t>
      </w:r>
    </w:p>
    <w:p w:rsidR="00252E8A" w:rsidRDefault="00252E8A" w:rsidP="00252E8A">
      <w:pPr>
        <w:pStyle w:val="ListParagraph"/>
        <w:numPr>
          <w:ilvl w:val="1"/>
          <w:numId w:val="3"/>
        </w:numPr>
        <w:rPr>
          <w:lang w:val="en-US"/>
        </w:rPr>
      </w:pPr>
      <w:r>
        <w:rPr>
          <w:lang w:val="en-US"/>
        </w:rPr>
        <w:t>Choose your own Adventure</w:t>
      </w:r>
    </w:p>
    <w:p w:rsidR="00252E8A" w:rsidRDefault="00252E8A" w:rsidP="00252E8A">
      <w:pPr>
        <w:pStyle w:val="ListParagraph"/>
        <w:numPr>
          <w:ilvl w:val="1"/>
          <w:numId w:val="3"/>
        </w:numPr>
        <w:rPr>
          <w:lang w:val="en-US"/>
        </w:rPr>
      </w:pPr>
      <w:r>
        <w:rPr>
          <w:lang w:val="en-US"/>
        </w:rPr>
        <w:t>Read-world experience before you graduate</w:t>
      </w:r>
    </w:p>
    <w:p w:rsidR="00252E8A" w:rsidRDefault="00963F03" w:rsidP="00252E8A">
      <w:pPr>
        <w:pStyle w:val="ListParagraph"/>
        <w:numPr>
          <w:ilvl w:val="0"/>
          <w:numId w:val="3"/>
        </w:numPr>
        <w:rPr>
          <w:lang w:val="en-US"/>
        </w:rPr>
      </w:pPr>
      <w:r>
        <w:rPr>
          <w:lang w:val="en-US"/>
        </w:rPr>
        <w:t>There are 24</w:t>
      </w:r>
      <w:r w:rsidR="002A7982">
        <w:rPr>
          <w:lang w:val="en-US"/>
        </w:rPr>
        <w:t xml:space="preserve"> public</w:t>
      </w:r>
      <w:r w:rsidR="00252E8A">
        <w:rPr>
          <w:lang w:val="en-US"/>
        </w:rPr>
        <w:t xml:space="preserve"> </w:t>
      </w:r>
      <w:r w:rsidR="00CE00FE">
        <w:rPr>
          <w:lang w:val="en-US"/>
        </w:rPr>
        <w:t>Ontario</w:t>
      </w:r>
      <w:r w:rsidR="00252E8A">
        <w:rPr>
          <w:lang w:val="en-US"/>
        </w:rPr>
        <w:t xml:space="preserve"> </w:t>
      </w:r>
      <w:r w:rsidR="002B75BF">
        <w:rPr>
          <w:lang w:val="en-US"/>
        </w:rPr>
        <w:t>colleges</w:t>
      </w:r>
      <w:r w:rsidR="00252E8A">
        <w:rPr>
          <w:lang w:val="en-US"/>
        </w:rPr>
        <w:t>.</w:t>
      </w:r>
    </w:p>
    <w:p w:rsidR="002B75BF" w:rsidRDefault="002B75BF" w:rsidP="002B75BF">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L</w:t>
      </w:r>
      <w:r w:rsidRPr="002B75BF">
        <w:rPr>
          <w:rFonts w:ascii="Arial" w:eastAsia="Times New Roman" w:hAnsi="Arial" w:cs="Arial"/>
          <w:lang w:eastAsia="en-CA"/>
        </w:rPr>
        <w:t xml:space="preserve">ist the </w:t>
      </w:r>
      <w:r>
        <w:rPr>
          <w:rFonts w:ascii="Arial" w:eastAsia="Times New Roman" w:hAnsi="Arial" w:cs="Arial"/>
          <w:lang w:eastAsia="en-CA"/>
        </w:rPr>
        <w:t>seven</w:t>
      </w:r>
      <w:r w:rsidRPr="002B75BF">
        <w:rPr>
          <w:rFonts w:ascii="Arial" w:eastAsia="Times New Roman" w:hAnsi="Arial" w:cs="Arial"/>
          <w:lang w:eastAsia="en-CA"/>
        </w:rPr>
        <w:t>(7) colleges located in the CENTRAL region</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lastRenderedPageBreak/>
        <w:t>Centennial</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George Brown</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Georgian</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Humber</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Mitchener</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Seneca</w:t>
      </w:r>
    </w:p>
    <w:p w:rsidR="002B75BF" w:rsidRDefault="002B75BF" w:rsidP="002B75BF">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Sheridan</w:t>
      </w:r>
    </w:p>
    <w:p w:rsidR="002B75BF" w:rsidRDefault="002B75BF" w:rsidP="002B75BF">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What </w:t>
      </w:r>
      <w:r w:rsidRPr="002B75BF">
        <w:rPr>
          <w:rFonts w:ascii="Arial" w:eastAsia="Times New Roman" w:hAnsi="Arial" w:cs="Arial"/>
          <w:lang w:eastAsia="en-CA"/>
        </w:rPr>
        <w:t>(3) useful search tools does OCAS offer to parents and their college bound children?</w:t>
      </w:r>
    </w:p>
    <w:p w:rsidR="00A865C6" w:rsidRDefault="00E64BFF" w:rsidP="00A865C6">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Refine your search</w:t>
      </w:r>
    </w:p>
    <w:p w:rsidR="00E64BFF" w:rsidRDefault="00E64BFF" w:rsidP="00A865C6">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Search background</w:t>
      </w:r>
    </w:p>
    <w:p w:rsidR="00E64BFF" w:rsidRPr="002B75BF" w:rsidRDefault="00E64BFF" w:rsidP="00A865C6">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Select a college</w:t>
      </w:r>
    </w:p>
    <w:p w:rsidR="002B75BF" w:rsidRDefault="00671D05" w:rsidP="002B75BF">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The college information program is a program where </w:t>
      </w:r>
      <w:r w:rsidR="00ED17B2">
        <w:rPr>
          <w:rFonts w:ascii="Arial" w:eastAsia="Times New Roman" w:hAnsi="Arial" w:cs="Arial"/>
          <w:lang w:eastAsia="en-CA"/>
        </w:rPr>
        <w:t>colleges</w:t>
      </w:r>
      <w:r>
        <w:rPr>
          <w:rFonts w:ascii="Arial" w:eastAsia="Times New Roman" w:hAnsi="Arial" w:cs="Arial"/>
          <w:lang w:eastAsia="en-CA"/>
        </w:rPr>
        <w:t xml:space="preserve"> and their representatives</w:t>
      </w:r>
      <w:r w:rsidR="00ED17B2">
        <w:rPr>
          <w:rFonts w:ascii="Arial" w:eastAsia="Times New Roman" w:hAnsi="Arial" w:cs="Arial"/>
          <w:lang w:eastAsia="en-CA"/>
        </w:rPr>
        <w:t xml:space="preserve"> travel across the province to advertise their colleges. They provide information about the programs they offer, admissions requirements and you can ask questions to people who actually know about the college. This program exists because some students live far away from colleges such as in northern Ontario where there are few local colleges and instead of students driving long distances to look at colleges the colleges will come to them. The tour will last 5 weeks and involve 35 stops across the province.</w:t>
      </w:r>
    </w:p>
    <w:p w:rsidR="00374914" w:rsidRDefault="00374914" w:rsidP="00374914">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There are over 4500 programs offered in 200 communities across the province of Ontario.</w:t>
      </w:r>
    </w:p>
    <w:p w:rsidR="00374914" w:rsidRPr="00374914" w:rsidRDefault="00374914" w:rsidP="00374914">
      <w:pPr>
        <w:pStyle w:val="ListParagraph"/>
        <w:numPr>
          <w:ilvl w:val="0"/>
          <w:numId w:val="3"/>
        </w:num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 xml:space="preserve">There are </w:t>
      </w:r>
      <w:r w:rsidRPr="00374914">
        <w:rPr>
          <w:rFonts w:ascii="Arial" w:eastAsia="Times New Roman" w:hAnsi="Arial" w:cs="Arial"/>
          <w:sz w:val="21"/>
          <w:szCs w:val="21"/>
          <w:lang w:eastAsia="en-CA"/>
        </w:rPr>
        <w:t>(7) categories of programs offered to prospective students at community colleges.</w:t>
      </w:r>
    </w:p>
    <w:p w:rsidR="00374914" w:rsidRDefault="00374914"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It requires two semesters or one year of study.</w:t>
      </w:r>
    </w:p>
    <w:p w:rsidR="00374914" w:rsidRDefault="00374914"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 regular diploma requires two years of studying however an advanced diploma requires 3 years of study.</w:t>
      </w:r>
    </w:p>
    <w:p w:rsidR="00374914" w:rsidRDefault="00374914"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Applied degree programs were created to </w:t>
      </w:r>
      <w:r w:rsidR="008361D7">
        <w:rPr>
          <w:rFonts w:ascii="Arial" w:eastAsia="Times New Roman" w:hAnsi="Arial" w:cs="Arial"/>
          <w:lang w:eastAsia="en-CA"/>
        </w:rPr>
        <w:t>train students into a specific skillset. The program gives students hands on experience with more applied curriculum over academic. These programs give students one year of on the job training so students can be prepared for the workforce rather than going into the job market with no experience only theory knowledge.</w:t>
      </w:r>
    </w:p>
    <w:p w:rsidR="008361D7" w:rsidRDefault="008361D7"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 collaborative and joint degree is a partnership between a college and a university where the student can earn credentials from both the college and the university.</w:t>
      </w:r>
    </w:p>
    <w:p w:rsidR="008361D7" w:rsidRDefault="008361D7"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High school students cannot join a Graduate Certificate program because that program requires experience from post-secondary education and will build on the knowledge from a post-secondary education, a high school student would not have the knowledge or the experience to participate.</w:t>
      </w:r>
    </w:p>
    <w:p w:rsidR="008361D7" w:rsidRDefault="008361D7"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Co-Op programs are programs where a student is given a place of employment or a job where they get experience in the field along with receiving a salary and is often a requirement to graduate. The co-op program gives students hands on experience where they can apply the knowledge that they gain from the regular course teachings.</w:t>
      </w:r>
    </w:p>
    <w:p w:rsidR="00CB7DAD" w:rsidRDefault="00CB7DAD" w:rsidP="00374914">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Field placements </w:t>
      </w:r>
      <w:r w:rsidR="00062B05">
        <w:rPr>
          <w:rFonts w:ascii="Arial" w:eastAsia="Times New Roman" w:hAnsi="Arial" w:cs="Arial"/>
          <w:lang w:eastAsia="en-CA"/>
        </w:rPr>
        <w:t xml:space="preserve">and internships </w:t>
      </w:r>
      <w:r>
        <w:rPr>
          <w:rFonts w:ascii="Arial" w:eastAsia="Times New Roman" w:hAnsi="Arial" w:cs="Arial"/>
          <w:lang w:eastAsia="en-CA"/>
        </w:rPr>
        <w:t>are typically unpaid whereas co-op programs are typically paid.</w:t>
      </w:r>
      <w:r w:rsidR="00062B05">
        <w:rPr>
          <w:rFonts w:ascii="Arial" w:eastAsia="Times New Roman" w:hAnsi="Arial" w:cs="Arial"/>
          <w:lang w:eastAsia="en-CA"/>
        </w:rPr>
        <w:t xml:space="preserve"> Co-op is also usually controlled by the university where they select and employer while internships are not.</w:t>
      </w:r>
    </w:p>
    <w:p w:rsidR="002B75BF" w:rsidRDefault="00E6485D" w:rsidP="002A7982">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200,000 applicants are processed every year</w:t>
      </w:r>
    </w:p>
    <w:p w:rsidR="002A7982" w:rsidRDefault="002A7982" w:rsidP="002A7982">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$95 is the application processing fee.</w:t>
      </w:r>
    </w:p>
    <w:p w:rsidR="007D008E" w:rsidRDefault="007D008E" w:rsidP="007D008E">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There is no deadline to apply to Ontario colleges as long as there is space however applying early is best for highly competitive programs.</w:t>
      </w:r>
    </w:p>
    <w:p w:rsidR="007D008E" w:rsidRDefault="007D008E" w:rsidP="007D008E">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After this date colleges will consider applicants on a first come first serve basis. Applying before this date gives every applicant equal consideration.</w:t>
      </w:r>
    </w:p>
    <w:p w:rsidR="007D008E" w:rsidRPr="002A7982" w:rsidRDefault="007D008E" w:rsidP="007D008E">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lastRenderedPageBreak/>
        <w:t xml:space="preserve"> The Ontario college handbook is used as reference for applicants, college staff and high school counselors.</w:t>
      </w:r>
    </w:p>
    <w:p w:rsidR="001B65C1" w:rsidRDefault="007D008E" w:rsidP="002A7982">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In most cases colleges require that a student has an OSSD or equivalent.</w:t>
      </w:r>
    </w:p>
    <w:p w:rsidR="00AD3958" w:rsidRDefault="00AD3958" w:rsidP="002A7982">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4 possible special pre-requisites</w:t>
      </w:r>
    </w:p>
    <w:p w:rsidR="00AD3958" w:rsidRDefault="00AD3958" w:rsidP="00AD3958">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Specific courses</w:t>
      </w:r>
    </w:p>
    <w:p w:rsidR="00AD3958" w:rsidRDefault="00AD3958" w:rsidP="00AD3958">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Essays</w:t>
      </w:r>
    </w:p>
    <w:p w:rsidR="00AD3958" w:rsidRDefault="00AD3958" w:rsidP="00AD3958">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Medical forms</w:t>
      </w:r>
    </w:p>
    <w:p w:rsidR="00AD3958" w:rsidRDefault="00AD3958" w:rsidP="00AD3958">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Tests</w:t>
      </w:r>
    </w:p>
    <w:p w:rsidR="00A22759" w:rsidRDefault="00A22759" w:rsidP="00A22759">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Average Tuition</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Diploma Program $2400</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Graduate Certificate $3600</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Bachelor’s degree $6100</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Collaborative College-University $5000</w:t>
      </w:r>
    </w:p>
    <w:p w:rsidR="00A22759" w:rsidRDefault="00A22759" w:rsidP="00A22759">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Books and supplies cost an average of $1300</w:t>
      </w:r>
    </w:p>
    <w:p w:rsidR="00A22759" w:rsidRDefault="00A22759" w:rsidP="00A22759">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Ancillary fees cost an average of $800</w:t>
      </w:r>
    </w:p>
    <w:p w:rsidR="00A22759" w:rsidRDefault="00A22759" w:rsidP="00A22759">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14 programs are offered in college according to the program category drop down.</w:t>
      </w:r>
    </w:p>
    <w:p w:rsidR="00A22759" w:rsidRDefault="00A22759" w:rsidP="00A22759">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5 areas of studies offered by “Agriculture, Animal &amp; related Practicies”</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Agriculture</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Animal Care</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Equine</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Horticulture/Landscaping</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Veterinary</w:t>
      </w:r>
    </w:p>
    <w:p w:rsidR="00A22759" w:rsidRDefault="00A22759" w:rsidP="00A22759">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(There was another one?) Wine/Viticulture</w:t>
      </w:r>
    </w:p>
    <w:p w:rsidR="00A22759" w:rsidRDefault="00574197" w:rsidP="00574197">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Veterinary Techinician</w:t>
      </w:r>
    </w:p>
    <w:p w:rsidR="00574197" w:rsidRDefault="00574197" w:rsidP="00574197">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2 Academic Years</w:t>
      </w:r>
    </w:p>
    <w:p w:rsidR="00574197" w:rsidRDefault="00574197" w:rsidP="00574197">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One Grade 12 English and One Chemistry Gr12 or gr11 or Bio gr11.</w:t>
      </w:r>
    </w:p>
    <w:p w:rsidR="00574197" w:rsidRDefault="00574197" w:rsidP="00574197">
      <w:pPr>
        <w:pStyle w:val="ListParagraph"/>
        <w:numPr>
          <w:ilvl w:val="0"/>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2 Career Oppurtunities</w:t>
      </w:r>
    </w:p>
    <w:p w:rsidR="00574197" w:rsidRDefault="00574197" w:rsidP="00574197">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Worki</w:t>
      </w:r>
      <w:r w:rsidR="00A865C6">
        <w:rPr>
          <w:rFonts w:ascii="Arial" w:eastAsia="Times New Roman" w:hAnsi="Arial" w:cs="Arial"/>
          <w:lang w:eastAsia="en-CA"/>
        </w:rPr>
        <w:t>7</w:t>
      </w:r>
      <w:r>
        <w:rPr>
          <w:rFonts w:ascii="Arial" w:eastAsia="Times New Roman" w:hAnsi="Arial" w:cs="Arial"/>
          <w:lang w:eastAsia="en-CA"/>
        </w:rPr>
        <w:t>ng at an Animal Shelter</w:t>
      </w:r>
    </w:p>
    <w:p w:rsidR="00574197" w:rsidRPr="00574197" w:rsidRDefault="00574197" w:rsidP="00574197">
      <w:pPr>
        <w:pStyle w:val="ListParagraph"/>
        <w:numPr>
          <w:ilvl w:val="1"/>
          <w:numId w:val="3"/>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Working at a Veterinary Hospital</w:t>
      </w:r>
    </w:p>
    <w:sectPr w:rsidR="00574197" w:rsidRPr="00574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1521E"/>
    <w:multiLevelType w:val="hybridMultilevel"/>
    <w:tmpl w:val="30C080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F92D2C"/>
    <w:multiLevelType w:val="hybridMultilevel"/>
    <w:tmpl w:val="E45E65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5A5811"/>
    <w:multiLevelType w:val="hybridMultilevel"/>
    <w:tmpl w:val="3FE0C3D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AB651C"/>
    <w:multiLevelType w:val="hybridMultilevel"/>
    <w:tmpl w:val="C3FE5B5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9B"/>
    <w:rsid w:val="00017ECB"/>
    <w:rsid w:val="00062B05"/>
    <w:rsid w:val="000B5B35"/>
    <w:rsid w:val="00195329"/>
    <w:rsid w:val="001B65C1"/>
    <w:rsid w:val="001D49E8"/>
    <w:rsid w:val="0022251B"/>
    <w:rsid w:val="00252E8A"/>
    <w:rsid w:val="002A7982"/>
    <w:rsid w:val="002B75BF"/>
    <w:rsid w:val="00374914"/>
    <w:rsid w:val="00527CCF"/>
    <w:rsid w:val="00561E5B"/>
    <w:rsid w:val="00574197"/>
    <w:rsid w:val="00577052"/>
    <w:rsid w:val="005A5E9A"/>
    <w:rsid w:val="005C67BA"/>
    <w:rsid w:val="00605195"/>
    <w:rsid w:val="00671D05"/>
    <w:rsid w:val="00676ED4"/>
    <w:rsid w:val="006F40F0"/>
    <w:rsid w:val="0071168F"/>
    <w:rsid w:val="007D008E"/>
    <w:rsid w:val="007D725A"/>
    <w:rsid w:val="008361D7"/>
    <w:rsid w:val="009536F5"/>
    <w:rsid w:val="00963F03"/>
    <w:rsid w:val="00966C71"/>
    <w:rsid w:val="00A060B1"/>
    <w:rsid w:val="00A22759"/>
    <w:rsid w:val="00A24A5B"/>
    <w:rsid w:val="00A865C6"/>
    <w:rsid w:val="00A966B5"/>
    <w:rsid w:val="00AD3958"/>
    <w:rsid w:val="00AF4D24"/>
    <w:rsid w:val="00B37758"/>
    <w:rsid w:val="00B55629"/>
    <w:rsid w:val="00C753D9"/>
    <w:rsid w:val="00CB7DAD"/>
    <w:rsid w:val="00CE00FE"/>
    <w:rsid w:val="00D2429B"/>
    <w:rsid w:val="00D2537E"/>
    <w:rsid w:val="00DA1673"/>
    <w:rsid w:val="00DC38FB"/>
    <w:rsid w:val="00E6485D"/>
    <w:rsid w:val="00E64BFF"/>
    <w:rsid w:val="00EC5C31"/>
    <w:rsid w:val="00ED17B2"/>
    <w:rsid w:val="00EF1EA7"/>
    <w:rsid w:val="00FD2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C863A-CEB4-4FC0-88FF-22803F9F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4474">
      <w:bodyDiv w:val="1"/>
      <w:marLeft w:val="0"/>
      <w:marRight w:val="0"/>
      <w:marTop w:val="0"/>
      <w:marBottom w:val="0"/>
      <w:divBdr>
        <w:top w:val="none" w:sz="0" w:space="0" w:color="auto"/>
        <w:left w:val="none" w:sz="0" w:space="0" w:color="auto"/>
        <w:bottom w:val="none" w:sz="0" w:space="0" w:color="auto"/>
        <w:right w:val="none" w:sz="0" w:space="0" w:color="auto"/>
      </w:divBdr>
      <w:divsChild>
        <w:div w:id="317226556">
          <w:marLeft w:val="0"/>
          <w:marRight w:val="0"/>
          <w:marTop w:val="0"/>
          <w:marBottom w:val="0"/>
          <w:divBdr>
            <w:top w:val="none" w:sz="0" w:space="0" w:color="auto"/>
            <w:left w:val="none" w:sz="0" w:space="0" w:color="auto"/>
            <w:bottom w:val="none" w:sz="0" w:space="0" w:color="auto"/>
            <w:right w:val="none" w:sz="0" w:space="0" w:color="auto"/>
          </w:divBdr>
        </w:div>
      </w:divsChild>
    </w:div>
    <w:div w:id="368922212">
      <w:bodyDiv w:val="1"/>
      <w:marLeft w:val="0"/>
      <w:marRight w:val="0"/>
      <w:marTop w:val="0"/>
      <w:marBottom w:val="0"/>
      <w:divBdr>
        <w:top w:val="none" w:sz="0" w:space="0" w:color="auto"/>
        <w:left w:val="none" w:sz="0" w:space="0" w:color="auto"/>
        <w:bottom w:val="none" w:sz="0" w:space="0" w:color="auto"/>
        <w:right w:val="none" w:sz="0" w:space="0" w:color="auto"/>
      </w:divBdr>
      <w:divsChild>
        <w:div w:id="520163216">
          <w:marLeft w:val="0"/>
          <w:marRight w:val="0"/>
          <w:marTop w:val="0"/>
          <w:marBottom w:val="0"/>
          <w:divBdr>
            <w:top w:val="none" w:sz="0" w:space="0" w:color="auto"/>
            <w:left w:val="none" w:sz="0" w:space="0" w:color="auto"/>
            <w:bottom w:val="none" w:sz="0" w:space="0" w:color="auto"/>
            <w:right w:val="none" w:sz="0" w:space="0" w:color="auto"/>
          </w:divBdr>
        </w:div>
      </w:divsChild>
    </w:div>
    <w:div w:id="393428930">
      <w:bodyDiv w:val="1"/>
      <w:marLeft w:val="0"/>
      <w:marRight w:val="0"/>
      <w:marTop w:val="0"/>
      <w:marBottom w:val="0"/>
      <w:divBdr>
        <w:top w:val="none" w:sz="0" w:space="0" w:color="auto"/>
        <w:left w:val="none" w:sz="0" w:space="0" w:color="auto"/>
        <w:bottom w:val="none" w:sz="0" w:space="0" w:color="auto"/>
        <w:right w:val="none" w:sz="0" w:space="0" w:color="auto"/>
      </w:divBdr>
    </w:div>
    <w:div w:id="394864873">
      <w:bodyDiv w:val="1"/>
      <w:marLeft w:val="0"/>
      <w:marRight w:val="0"/>
      <w:marTop w:val="0"/>
      <w:marBottom w:val="0"/>
      <w:divBdr>
        <w:top w:val="none" w:sz="0" w:space="0" w:color="auto"/>
        <w:left w:val="none" w:sz="0" w:space="0" w:color="auto"/>
        <w:bottom w:val="none" w:sz="0" w:space="0" w:color="auto"/>
        <w:right w:val="none" w:sz="0" w:space="0" w:color="auto"/>
      </w:divBdr>
      <w:divsChild>
        <w:div w:id="2107459233">
          <w:marLeft w:val="0"/>
          <w:marRight w:val="0"/>
          <w:marTop w:val="0"/>
          <w:marBottom w:val="0"/>
          <w:divBdr>
            <w:top w:val="none" w:sz="0" w:space="0" w:color="auto"/>
            <w:left w:val="none" w:sz="0" w:space="0" w:color="auto"/>
            <w:bottom w:val="none" w:sz="0" w:space="0" w:color="auto"/>
            <w:right w:val="none" w:sz="0" w:space="0" w:color="auto"/>
          </w:divBdr>
        </w:div>
        <w:div w:id="532377795">
          <w:marLeft w:val="0"/>
          <w:marRight w:val="0"/>
          <w:marTop w:val="0"/>
          <w:marBottom w:val="0"/>
          <w:divBdr>
            <w:top w:val="none" w:sz="0" w:space="0" w:color="auto"/>
            <w:left w:val="none" w:sz="0" w:space="0" w:color="auto"/>
            <w:bottom w:val="none" w:sz="0" w:space="0" w:color="auto"/>
            <w:right w:val="none" w:sz="0" w:space="0" w:color="auto"/>
          </w:divBdr>
        </w:div>
      </w:divsChild>
    </w:div>
    <w:div w:id="974023906">
      <w:bodyDiv w:val="1"/>
      <w:marLeft w:val="0"/>
      <w:marRight w:val="0"/>
      <w:marTop w:val="0"/>
      <w:marBottom w:val="0"/>
      <w:divBdr>
        <w:top w:val="none" w:sz="0" w:space="0" w:color="auto"/>
        <w:left w:val="none" w:sz="0" w:space="0" w:color="auto"/>
        <w:bottom w:val="none" w:sz="0" w:space="0" w:color="auto"/>
        <w:right w:val="none" w:sz="0" w:space="0" w:color="auto"/>
      </w:divBdr>
      <w:divsChild>
        <w:div w:id="1604679796">
          <w:marLeft w:val="0"/>
          <w:marRight w:val="0"/>
          <w:marTop w:val="0"/>
          <w:marBottom w:val="0"/>
          <w:divBdr>
            <w:top w:val="none" w:sz="0" w:space="0" w:color="auto"/>
            <w:left w:val="none" w:sz="0" w:space="0" w:color="auto"/>
            <w:bottom w:val="none" w:sz="0" w:space="0" w:color="auto"/>
            <w:right w:val="none" w:sz="0" w:space="0" w:color="auto"/>
          </w:divBdr>
        </w:div>
        <w:div w:id="607540896">
          <w:marLeft w:val="0"/>
          <w:marRight w:val="0"/>
          <w:marTop w:val="0"/>
          <w:marBottom w:val="0"/>
          <w:divBdr>
            <w:top w:val="none" w:sz="0" w:space="0" w:color="auto"/>
            <w:left w:val="none" w:sz="0" w:space="0" w:color="auto"/>
            <w:bottom w:val="none" w:sz="0" w:space="0" w:color="auto"/>
            <w:right w:val="none" w:sz="0" w:space="0" w:color="auto"/>
          </w:divBdr>
        </w:div>
        <w:div w:id="1761289300">
          <w:marLeft w:val="0"/>
          <w:marRight w:val="0"/>
          <w:marTop w:val="0"/>
          <w:marBottom w:val="0"/>
          <w:divBdr>
            <w:top w:val="none" w:sz="0" w:space="0" w:color="auto"/>
            <w:left w:val="none" w:sz="0" w:space="0" w:color="auto"/>
            <w:bottom w:val="none" w:sz="0" w:space="0" w:color="auto"/>
            <w:right w:val="none" w:sz="0" w:space="0" w:color="auto"/>
          </w:divBdr>
        </w:div>
        <w:div w:id="1236667327">
          <w:marLeft w:val="0"/>
          <w:marRight w:val="0"/>
          <w:marTop w:val="0"/>
          <w:marBottom w:val="0"/>
          <w:divBdr>
            <w:top w:val="none" w:sz="0" w:space="0" w:color="auto"/>
            <w:left w:val="none" w:sz="0" w:space="0" w:color="auto"/>
            <w:bottom w:val="none" w:sz="0" w:space="0" w:color="auto"/>
            <w:right w:val="none" w:sz="0" w:space="0" w:color="auto"/>
          </w:divBdr>
        </w:div>
      </w:divsChild>
    </w:div>
    <w:div w:id="1047991573">
      <w:bodyDiv w:val="1"/>
      <w:marLeft w:val="0"/>
      <w:marRight w:val="0"/>
      <w:marTop w:val="0"/>
      <w:marBottom w:val="0"/>
      <w:divBdr>
        <w:top w:val="none" w:sz="0" w:space="0" w:color="auto"/>
        <w:left w:val="none" w:sz="0" w:space="0" w:color="auto"/>
        <w:bottom w:val="none" w:sz="0" w:space="0" w:color="auto"/>
        <w:right w:val="none" w:sz="0" w:space="0" w:color="auto"/>
      </w:divBdr>
      <w:divsChild>
        <w:div w:id="947080723">
          <w:marLeft w:val="0"/>
          <w:marRight w:val="0"/>
          <w:marTop w:val="0"/>
          <w:marBottom w:val="0"/>
          <w:divBdr>
            <w:top w:val="none" w:sz="0" w:space="0" w:color="auto"/>
            <w:left w:val="none" w:sz="0" w:space="0" w:color="auto"/>
            <w:bottom w:val="none" w:sz="0" w:space="0" w:color="auto"/>
            <w:right w:val="none" w:sz="0" w:space="0" w:color="auto"/>
          </w:divBdr>
        </w:div>
        <w:div w:id="1576085268">
          <w:marLeft w:val="0"/>
          <w:marRight w:val="0"/>
          <w:marTop w:val="0"/>
          <w:marBottom w:val="0"/>
          <w:divBdr>
            <w:top w:val="none" w:sz="0" w:space="0" w:color="auto"/>
            <w:left w:val="none" w:sz="0" w:space="0" w:color="auto"/>
            <w:bottom w:val="none" w:sz="0" w:space="0" w:color="auto"/>
            <w:right w:val="none" w:sz="0" w:space="0" w:color="auto"/>
          </w:divBdr>
        </w:div>
        <w:div w:id="124892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35</cp:revision>
  <dcterms:created xsi:type="dcterms:W3CDTF">2017-05-07T14:37:00Z</dcterms:created>
  <dcterms:modified xsi:type="dcterms:W3CDTF">2017-05-08T18:14:00Z</dcterms:modified>
</cp:coreProperties>
</file>