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788" w:rsidRPr="00EC4788" w:rsidRDefault="00EC4788" w:rsidP="00EC4788">
      <w:pPr>
        <w:spacing w:after="0" w:line="240" w:lineRule="auto"/>
        <w:rPr>
          <w:rFonts w:ascii="Times New Roman" w:eastAsia="Times New Roman" w:hAnsi="Times New Roman" w:cs="Times New Roman"/>
          <w:sz w:val="24"/>
          <w:szCs w:val="24"/>
          <w:lang w:eastAsia="en-CA"/>
        </w:rPr>
      </w:pPr>
    </w:p>
    <w:p w:rsidR="00EC4788" w:rsidRPr="00C42462" w:rsidRDefault="00F76913" w:rsidP="00B410BE">
      <w:pPr>
        <w:spacing w:after="0" w:line="240" w:lineRule="auto"/>
        <w:jc w:val="center"/>
        <w:rPr>
          <w:rFonts w:ascii="Times New Roman" w:eastAsia="Times New Roman" w:hAnsi="Times New Roman" w:cs="Times New Roman"/>
          <w:b/>
          <w:color w:val="000000"/>
          <w:sz w:val="48"/>
          <w:szCs w:val="36"/>
          <w:lang w:eastAsia="en-CA"/>
        </w:rPr>
      </w:pPr>
      <w:r w:rsidRPr="00B410BE">
        <w:rPr>
          <w:rFonts w:ascii="Times New Roman" w:eastAsia="Times New Roman" w:hAnsi="Times New Roman" w:cs="Times New Roman"/>
          <w:color w:val="000000"/>
          <w:sz w:val="48"/>
          <w:szCs w:val="36"/>
          <w:lang w:eastAsia="en-CA"/>
        </w:rPr>
        <w:t xml:space="preserve">Exploring the Chemical Reactions and </w:t>
      </w:r>
      <w:r w:rsidR="00B410BE" w:rsidRPr="00B410BE">
        <w:rPr>
          <w:rFonts w:ascii="Times New Roman" w:eastAsia="Times New Roman" w:hAnsi="Times New Roman" w:cs="Times New Roman"/>
          <w:color w:val="000000"/>
          <w:sz w:val="48"/>
          <w:szCs w:val="36"/>
          <w:lang w:eastAsia="en-CA"/>
        </w:rPr>
        <w:t xml:space="preserve">Quantitative </w:t>
      </w:r>
      <w:r w:rsidRPr="00B410BE">
        <w:rPr>
          <w:rFonts w:ascii="Times New Roman" w:eastAsia="Times New Roman" w:hAnsi="Times New Roman" w:cs="Times New Roman"/>
          <w:color w:val="000000"/>
          <w:sz w:val="48"/>
          <w:szCs w:val="36"/>
          <w:lang w:eastAsia="en-CA"/>
        </w:rPr>
        <w:t xml:space="preserve">Relationships in the Production of a </w:t>
      </w:r>
      <w:r w:rsidRPr="00C42462">
        <w:rPr>
          <w:rFonts w:ascii="Times New Roman" w:eastAsia="Times New Roman" w:hAnsi="Times New Roman" w:cs="Times New Roman"/>
          <w:b/>
          <w:color w:val="000000"/>
          <w:sz w:val="48"/>
          <w:szCs w:val="36"/>
          <w:lang w:eastAsia="en-CA"/>
        </w:rPr>
        <w:t xml:space="preserve">Delicious Double Layer </w:t>
      </w:r>
      <w:r w:rsidR="00EC4788" w:rsidRPr="00C42462">
        <w:rPr>
          <w:rFonts w:ascii="Times New Roman" w:eastAsia="Times New Roman" w:hAnsi="Times New Roman" w:cs="Times New Roman"/>
          <w:b/>
          <w:color w:val="000000"/>
          <w:sz w:val="48"/>
          <w:szCs w:val="36"/>
          <w:lang w:eastAsia="en-CA"/>
        </w:rPr>
        <w:t>Chocolate Cake</w:t>
      </w:r>
    </w:p>
    <w:p w:rsidR="00B410BE" w:rsidRDefault="00B410BE" w:rsidP="00B410BE">
      <w:pPr>
        <w:spacing w:after="0" w:line="240" w:lineRule="auto"/>
        <w:jc w:val="center"/>
        <w:rPr>
          <w:rFonts w:ascii="Times New Roman" w:eastAsia="Times New Roman" w:hAnsi="Times New Roman" w:cs="Times New Roman"/>
          <w:color w:val="000000"/>
          <w:sz w:val="48"/>
          <w:szCs w:val="36"/>
          <w:lang w:eastAsia="en-CA"/>
        </w:rPr>
      </w:pPr>
    </w:p>
    <w:p w:rsidR="00B410BE" w:rsidRDefault="00C42462" w:rsidP="00B410BE">
      <w:pPr>
        <w:spacing w:after="0" w:line="240" w:lineRule="auto"/>
        <w:jc w:val="center"/>
        <w:rPr>
          <w:rFonts w:ascii="Times New Roman" w:eastAsia="Times New Roman" w:hAnsi="Times New Roman" w:cs="Times New Roman"/>
          <w:color w:val="000000"/>
          <w:sz w:val="28"/>
          <w:szCs w:val="36"/>
          <w:lang w:eastAsia="en-CA"/>
        </w:rPr>
      </w:pPr>
      <w:r w:rsidRPr="00C42462">
        <w:rPr>
          <w:rFonts w:ascii="Times New Roman" w:eastAsia="Times New Roman" w:hAnsi="Times New Roman" w:cs="Times New Roman"/>
          <w:color w:val="000000"/>
          <w:sz w:val="28"/>
          <w:szCs w:val="36"/>
          <w:lang w:eastAsia="en-CA"/>
        </w:rPr>
        <w:t>‘Stoichiometry and Cooking’</w:t>
      </w:r>
    </w:p>
    <w:p w:rsidR="00B410BE" w:rsidRDefault="00B410BE" w:rsidP="00C42462">
      <w:pPr>
        <w:spacing w:after="0" w:line="240" w:lineRule="auto"/>
        <w:rPr>
          <w:rFonts w:ascii="Times New Roman" w:eastAsia="Times New Roman" w:hAnsi="Times New Roman" w:cs="Times New Roman"/>
          <w:color w:val="000000"/>
          <w:sz w:val="48"/>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r w:rsidRPr="00B410BE">
        <w:rPr>
          <w:rFonts w:ascii="Times New Roman" w:eastAsia="Times New Roman" w:hAnsi="Times New Roman" w:cs="Times New Roman"/>
          <w:color w:val="000000"/>
          <w:sz w:val="32"/>
          <w:szCs w:val="36"/>
          <w:lang w:eastAsia="en-CA"/>
        </w:rPr>
        <w:t>Owen Brake</w:t>
      </w: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63128E" w:rsidP="00B410BE">
      <w:pPr>
        <w:spacing w:after="0" w:line="240" w:lineRule="auto"/>
        <w:jc w:val="center"/>
        <w:rPr>
          <w:rFonts w:ascii="Times New Roman" w:eastAsia="Times New Roman" w:hAnsi="Times New Roman" w:cs="Times New Roman"/>
          <w:color w:val="000000"/>
          <w:sz w:val="32"/>
          <w:szCs w:val="36"/>
          <w:lang w:eastAsia="en-CA"/>
        </w:rPr>
      </w:pPr>
      <w:r>
        <w:rPr>
          <w:rFonts w:ascii="Times New Roman" w:eastAsia="Times New Roman" w:hAnsi="Times New Roman" w:cs="Times New Roman"/>
          <w:color w:val="000000"/>
          <w:sz w:val="32"/>
          <w:szCs w:val="36"/>
          <w:lang w:eastAsia="en-CA"/>
        </w:rPr>
        <w:t>2018</w:t>
      </w:r>
      <w:r w:rsidR="00B410BE">
        <w:rPr>
          <w:rFonts w:ascii="Times New Roman" w:eastAsia="Times New Roman" w:hAnsi="Times New Roman" w:cs="Times New Roman"/>
          <w:color w:val="000000"/>
          <w:sz w:val="32"/>
          <w:szCs w:val="36"/>
          <w:lang w:eastAsia="en-CA"/>
        </w:rPr>
        <w:t>/05/05</w:t>
      </w: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r>
        <w:rPr>
          <w:rFonts w:ascii="Times New Roman" w:eastAsia="Times New Roman" w:hAnsi="Times New Roman" w:cs="Times New Roman"/>
          <w:color w:val="000000"/>
          <w:sz w:val="32"/>
          <w:szCs w:val="36"/>
          <w:lang w:eastAsia="en-CA"/>
        </w:rPr>
        <w:t>SCH3UR-C</w:t>
      </w: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r>
        <w:rPr>
          <w:rFonts w:ascii="Times New Roman" w:eastAsia="Times New Roman" w:hAnsi="Times New Roman" w:cs="Times New Roman"/>
          <w:color w:val="000000"/>
          <w:sz w:val="32"/>
          <w:szCs w:val="36"/>
          <w:lang w:eastAsia="en-CA"/>
        </w:rPr>
        <w:t>Saxena</w:t>
      </w:r>
    </w:p>
    <w:p w:rsidR="00B410BE" w:rsidRPr="00B410BE" w:rsidRDefault="00B410BE" w:rsidP="00B410BE">
      <w:pPr>
        <w:spacing w:after="0" w:line="240" w:lineRule="auto"/>
        <w:jc w:val="center"/>
        <w:rPr>
          <w:rFonts w:ascii="Times New Roman" w:eastAsia="Times New Roman" w:hAnsi="Times New Roman" w:cs="Times New Roman"/>
          <w:szCs w:val="24"/>
          <w:lang w:eastAsia="en-CA"/>
        </w:rPr>
      </w:pPr>
    </w:p>
    <w:sdt>
      <w:sdtPr>
        <w:rPr>
          <w:rFonts w:asciiTheme="minorHAnsi" w:eastAsia="MS Mincho" w:hAnsiTheme="minorHAnsi" w:cstheme="minorBidi"/>
          <w:color w:val="auto"/>
          <w:sz w:val="22"/>
          <w:szCs w:val="22"/>
          <w:lang w:val="en-CA"/>
        </w:rPr>
        <w:id w:val="-1814632692"/>
        <w:docPartObj>
          <w:docPartGallery w:val="Table of Contents"/>
          <w:docPartUnique/>
        </w:docPartObj>
      </w:sdtPr>
      <w:sdtEndPr>
        <w:rPr>
          <w:b/>
          <w:bCs/>
          <w:noProof/>
        </w:rPr>
      </w:sdtEndPr>
      <w:sdtContent>
        <w:p w:rsidR="00B95397" w:rsidRDefault="00B95397" w:rsidP="00B95397">
          <w:pPr>
            <w:pStyle w:val="TOCHeading"/>
          </w:pPr>
          <w:r>
            <w:t>Contents</w:t>
          </w:r>
        </w:p>
        <w:p w:rsidR="0063128E" w:rsidRDefault="00B9539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13307086" w:history="1">
            <w:r w:rsidR="0063128E" w:rsidRPr="00696608">
              <w:rPr>
                <w:rStyle w:val="Hyperlink"/>
                <w:rFonts w:eastAsia="Times New Roman"/>
                <w:noProof/>
                <w:lang w:eastAsia="en-CA"/>
              </w:rPr>
              <w:t>Introduction</w:t>
            </w:r>
            <w:r w:rsidR="0063128E">
              <w:rPr>
                <w:noProof/>
                <w:webHidden/>
              </w:rPr>
              <w:tab/>
            </w:r>
            <w:r w:rsidR="0063128E">
              <w:rPr>
                <w:noProof/>
                <w:webHidden/>
              </w:rPr>
              <w:fldChar w:fldCharType="begin"/>
            </w:r>
            <w:r w:rsidR="0063128E">
              <w:rPr>
                <w:noProof/>
                <w:webHidden/>
              </w:rPr>
              <w:instrText xml:space="preserve"> PAGEREF _Toc513307086 \h </w:instrText>
            </w:r>
            <w:r w:rsidR="0063128E">
              <w:rPr>
                <w:noProof/>
                <w:webHidden/>
              </w:rPr>
            </w:r>
            <w:r w:rsidR="0063128E">
              <w:rPr>
                <w:noProof/>
                <w:webHidden/>
              </w:rPr>
              <w:fldChar w:fldCharType="separate"/>
            </w:r>
            <w:r w:rsidR="0063128E">
              <w:rPr>
                <w:noProof/>
                <w:webHidden/>
              </w:rPr>
              <w:t>2</w:t>
            </w:r>
            <w:r w:rsidR="0063128E">
              <w:rPr>
                <w:noProof/>
                <w:webHidden/>
              </w:rPr>
              <w:fldChar w:fldCharType="end"/>
            </w:r>
          </w:hyperlink>
        </w:p>
        <w:p w:rsidR="0063128E" w:rsidRDefault="0063128E">
          <w:pPr>
            <w:pStyle w:val="TOC1"/>
            <w:tabs>
              <w:tab w:val="right" w:leader="dot" w:pos="9350"/>
            </w:tabs>
            <w:rPr>
              <w:rFonts w:eastAsiaTheme="minorEastAsia"/>
              <w:noProof/>
              <w:lang w:eastAsia="en-CA"/>
            </w:rPr>
          </w:pPr>
          <w:hyperlink w:anchor="_Toc513307087" w:history="1">
            <w:r w:rsidRPr="00696608">
              <w:rPr>
                <w:rStyle w:val="Hyperlink"/>
                <w:rFonts w:eastAsia="Times New Roman"/>
                <w:noProof/>
                <w:lang w:eastAsia="en-CA"/>
              </w:rPr>
              <w:t>Hypothesis</w:t>
            </w:r>
            <w:r>
              <w:rPr>
                <w:noProof/>
                <w:webHidden/>
              </w:rPr>
              <w:tab/>
            </w:r>
            <w:r>
              <w:rPr>
                <w:noProof/>
                <w:webHidden/>
              </w:rPr>
              <w:fldChar w:fldCharType="begin"/>
            </w:r>
            <w:r>
              <w:rPr>
                <w:noProof/>
                <w:webHidden/>
              </w:rPr>
              <w:instrText xml:space="preserve"> PAGEREF _Toc513307087 \h </w:instrText>
            </w:r>
            <w:r>
              <w:rPr>
                <w:noProof/>
                <w:webHidden/>
              </w:rPr>
            </w:r>
            <w:r>
              <w:rPr>
                <w:noProof/>
                <w:webHidden/>
              </w:rPr>
              <w:fldChar w:fldCharType="separate"/>
            </w:r>
            <w:r>
              <w:rPr>
                <w:noProof/>
                <w:webHidden/>
              </w:rPr>
              <w:t>2</w:t>
            </w:r>
            <w:r>
              <w:rPr>
                <w:noProof/>
                <w:webHidden/>
              </w:rPr>
              <w:fldChar w:fldCharType="end"/>
            </w:r>
          </w:hyperlink>
        </w:p>
        <w:p w:rsidR="0063128E" w:rsidRDefault="0063128E">
          <w:pPr>
            <w:pStyle w:val="TOC1"/>
            <w:tabs>
              <w:tab w:val="right" w:leader="dot" w:pos="9350"/>
            </w:tabs>
            <w:rPr>
              <w:rFonts w:eastAsiaTheme="minorEastAsia"/>
              <w:noProof/>
              <w:lang w:eastAsia="en-CA"/>
            </w:rPr>
          </w:pPr>
          <w:hyperlink w:anchor="_Toc513307088" w:history="1">
            <w:r w:rsidRPr="00696608">
              <w:rPr>
                <w:rStyle w:val="Hyperlink"/>
                <w:noProof/>
              </w:rPr>
              <w:t>Materials</w:t>
            </w:r>
            <w:r>
              <w:rPr>
                <w:noProof/>
                <w:webHidden/>
              </w:rPr>
              <w:tab/>
            </w:r>
            <w:r>
              <w:rPr>
                <w:noProof/>
                <w:webHidden/>
              </w:rPr>
              <w:fldChar w:fldCharType="begin"/>
            </w:r>
            <w:r>
              <w:rPr>
                <w:noProof/>
                <w:webHidden/>
              </w:rPr>
              <w:instrText xml:space="preserve"> PAGEREF _Toc513307088 \h </w:instrText>
            </w:r>
            <w:r>
              <w:rPr>
                <w:noProof/>
                <w:webHidden/>
              </w:rPr>
            </w:r>
            <w:r>
              <w:rPr>
                <w:noProof/>
                <w:webHidden/>
              </w:rPr>
              <w:fldChar w:fldCharType="separate"/>
            </w:r>
            <w:r>
              <w:rPr>
                <w:noProof/>
                <w:webHidden/>
              </w:rPr>
              <w:t>2</w:t>
            </w:r>
            <w:r>
              <w:rPr>
                <w:noProof/>
                <w:webHidden/>
              </w:rPr>
              <w:fldChar w:fldCharType="end"/>
            </w:r>
          </w:hyperlink>
        </w:p>
        <w:p w:rsidR="0063128E" w:rsidRDefault="0063128E">
          <w:pPr>
            <w:pStyle w:val="TOC1"/>
            <w:tabs>
              <w:tab w:val="right" w:leader="dot" w:pos="9350"/>
            </w:tabs>
            <w:rPr>
              <w:rFonts w:eastAsiaTheme="minorEastAsia"/>
              <w:noProof/>
              <w:lang w:eastAsia="en-CA"/>
            </w:rPr>
          </w:pPr>
          <w:hyperlink w:anchor="_Toc513307089" w:history="1">
            <w:r w:rsidRPr="00696608">
              <w:rPr>
                <w:rStyle w:val="Hyperlink"/>
                <w:rFonts w:eastAsia="Times New Roman"/>
                <w:noProof/>
                <w:lang w:eastAsia="en-CA"/>
              </w:rPr>
              <w:t>Observations</w:t>
            </w:r>
            <w:r>
              <w:rPr>
                <w:noProof/>
                <w:webHidden/>
              </w:rPr>
              <w:tab/>
            </w:r>
            <w:r>
              <w:rPr>
                <w:noProof/>
                <w:webHidden/>
              </w:rPr>
              <w:fldChar w:fldCharType="begin"/>
            </w:r>
            <w:r>
              <w:rPr>
                <w:noProof/>
                <w:webHidden/>
              </w:rPr>
              <w:instrText xml:space="preserve"> PAGEREF _Toc513307089 \h </w:instrText>
            </w:r>
            <w:r>
              <w:rPr>
                <w:noProof/>
                <w:webHidden/>
              </w:rPr>
            </w:r>
            <w:r>
              <w:rPr>
                <w:noProof/>
                <w:webHidden/>
              </w:rPr>
              <w:fldChar w:fldCharType="separate"/>
            </w:r>
            <w:r>
              <w:rPr>
                <w:noProof/>
                <w:webHidden/>
              </w:rPr>
              <w:t>3</w:t>
            </w:r>
            <w:r>
              <w:rPr>
                <w:noProof/>
                <w:webHidden/>
              </w:rPr>
              <w:fldChar w:fldCharType="end"/>
            </w:r>
          </w:hyperlink>
        </w:p>
        <w:p w:rsidR="0063128E" w:rsidRDefault="0063128E">
          <w:pPr>
            <w:pStyle w:val="TOC1"/>
            <w:tabs>
              <w:tab w:val="right" w:leader="dot" w:pos="9350"/>
            </w:tabs>
            <w:rPr>
              <w:rFonts w:eastAsiaTheme="minorEastAsia"/>
              <w:noProof/>
              <w:lang w:eastAsia="en-CA"/>
            </w:rPr>
          </w:pPr>
          <w:hyperlink w:anchor="_Toc513307090" w:history="1">
            <w:r w:rsidRPr="00696608">
              <w:rPr>
                <w:rStyle w:val="Hyperlink"/>
                <w:rFonts w:eastAsia="Times New Roman"/>
                <w:noProof/>
                <w:lang w:eastAsia="en-CA"/>
              </w:rPr>
              <w:t>Chemical Formulas</w:t>
            </w:r>
            <w:r>
              <w:rPr>
                <w:noProof/>
                <w:webHidden/>
              </w:rPr>
              <w:tab/>
            </w:r>
            <w:r>
              <w:rPr>
                <w:noProof/>
                <w:webHidden/>
              </w:rPr>
              <w:fldChar w:fldCharType="begin"/>
            </w:r>
            <w:r>
              <w:rPr>
                <w:noProof/>
                <w:webHidden/>
              </w:rPr>
              <w:instrText xml:space="preserve"> PAGEREF _Toc513307090 \h </w:instrText>
            </w:r>
            <w:r>
              <w:rPr>
                <w:noProof/>
                <w:webHidden/>
              </w:rPr>
            </w:r>
            <w:r>
              <w:rPr>
                <w:noProof/>
                <w:webHidden/>
              </w:rPr>
              <w:fldChar w:fldCharType="separate"/>
            </w:r>
            <w:r>
              <w:rPr>
                <w:noProof/>
                <w:webHidden/>
              </w:rPr>
              <w:t>4</w:t>
            </w:r>
            <w:r>
              <w:rPr>
                <w:noProof/>
                <w:webHidden/>
              </w:rPr>
              <w:fldChar w:fldCharType="end"/>
            </w:r>
          </w:hyperlink>
        </w:p>
        <w:p w:rsidR="0063128E" w:rsidRDefault="0063128E">
          <w:pPr>
            <w:pStyle w:val="TOC1"/>
            <w:tabs>
              <w:tab w:val="right" w:leader="dot" w:pos="9350"/>
            </w:tabs>
            <w:rPr>
              <w:rFonts w:eastAsiaTheme="minorEastAsia"/>
              <w:noProof/>
              <w:lang w:eastAsia="en-CA"/>
            </w:rPr>
          </w:pPr>
          <w:hyperlink w:anchor="_Toc513307091" w:history="1">
            <w:r w:rsidRPr="00696608">
              <w:rPr>
                <w:rStyle w:val="Hyperlink"/>
                <w:rFonts w:eastAsia="Times New Roman"/>
                <w:noProof/>
                <w:lang w:eastAsia="en-CA"/>
              </w:rPr>
              <w:t>Calculations:</w:t>
            </w:r>
            <w:r>
              <w:rPr>
                <w:noProof/>
                <w:webHidden/>
              </w:rPr>
              <w:tab/>
            </w:r>
            <w:r>
              <w:rPr>
                <w:noProof/>
                <w:webHidden/>
              </w:rPr>
              <w:fldChar w:fldCharType="begin"/>
            </w:r>
            <w:r>
              <w:rPr>
                <w:noProof/>
                <w:webHidden/>
              </w:rPr>
              <w:instrText xml:space="preserve"> PAGEREF _Toc513307091 \h </w:instrText>
            </w:r>
            <w:r>
              <w:rPr>
                <w:noProof/>
                <w:webHidden/>
              </w:rPr>
            </w:r>
            <w:r>
              <w:rPr>
                <w:noProof/>
                <w:webHidden/>
              </w:rPr>
              <w:fldChar w:fldCharType="separate"/>
            </w:r>
            <w:r>
              <w:rPr>
                <w:noProof/>
                <w:webHidden/>
              </w:rPr>
              <w:t>4</w:t>
            </w:r>
            <w:r>
              <w:rPr>
                <w:noProof/>
                <w:webHidden/>
              </w:rPr>
              <w:fldChar w:fldCharType="end"/>
            </w:r>
          </w:hyperlink>
        </w:p>
        <w:p w:rsidR="0063128E" w:rsidRDefault="0063128E">
          <w:pPr>
            <w:pStyle w:val="TOC1"/>
            <w:tabs>
              <w:tab w:val="right" w:leader="dot" w:pos="9350"/>
            </w:tabs>
            <w:rPr>
              <w:rFonts w:eastAsiaTheme="minorEastAsia"/>
              <w:noProof/>
              <w:lang w:eastAsia="en-CA"/>
            </w:rPr>
          </w:pPr>
          <w:hyperlink w:anchor="_Toc513307092" w:history="1">
            <w:r w:rsidRPr="00696608">
              <w:rPr>
                <w:rStyle w:val="Hyperlink"/>
                <w:rFonts w:eastAsia="Times New Roman"/>
                <w:noProof/>
                <w:lang w:eastAsia="en-CA"/>
              </w:rPr>
              <w:t>Equation</w:t>
            </w:r>
            <w:r>
              <w:rPr>
                <w:noProof/>
                <w:webHidden/>
              </w:rPr>
              <w:tab/>
            </w:r>
            <w:r>
              <w:rPr>
                <w:noProof/>
                <w:webHidden/>
              </w:rPr>
              <w:fldChar w:fldCharType="begin"/>
            </w:r>
            <w:r>
              <w:rPr>
                <w:noProof/>
                <w:webHidden/>
              </w:rPr>
              <w:instrText xml:space="preserve"> PAGEREF _Toc513307092 \h </w:instrText>
            </w:r>
            <w:r>
              <w:rPr>
                <w:noProof/>
                <w:webHidden/>
              </w:rPr>
            </w:r>
            <w:r>
              <w:rPr>
                <w:noProof/>
                <w:webHidden/>
              </w:rPr>
              <w:fldChar w:fldCharType="separate"/>
            </w:r>
            <w:r>
              <w:rPr>
                <w:noProof/>
                <w:webHidden/>
              </w:rPr>
              <w:t>7</w:t>
            </w:r>
            <w:r>
              <w:rPr>
                <w:noProof/>
                <w:webHidden/>
              </w:rPr>
              <w:fldChar w:fldCharType="end"/>
            </w:r>
          </w:hyperlink>
        </w:p>
        <w:p w:rsidR="0063128E" w:rsidRDefault="0063128E">
          <w:pPr>
            <w:pStyle w:val="TOC1"/>
            <w:tabs>
              <w:tab w:val="right" w:leader="dot" w:pos="9350"/>
            </w:tabs>
            <w:rPr>
              <w:rFonts w:eastAsiaTheme="minorEastAsia"/>
              <w:noProof/>
              <w:lang w:eastAsia="en-CA"/>
            </w:rPr>
          </w:pPr>
          <w:hyperlink w:anchor="_Toc513307093" w:history="1">
            <w:r w:rsidRPr="00696608">
              <w:rPr>
                <w:rStyle w:val="Hyperlink"/>
                <w:rFonts w:eastAsia="Times New Roman"/>
                <w:noProof/>
                <w:lang w:eastAsia="en-CA"/>
              </w:rPr>
              <w:t>Procedure</w:t>
            </w:r>
            <w:r>
              <w:rPr>
                <w:noProof/>
                <w:webHidden/>
              </w:rPr>
              <w:tab/>
            </w:r>
            <w:r>
              <w:rPr>
                <w:noProof/>
                <w:webHidden/>
              </w:rPr>
              <w:fldChar w:fldCharType="begin"/>
            </w:r>
            <w:r>
              <w:rPr>
                <w:noProof/>
                <w:webHidden/>
              </w:rPr>
              <w:instrText xml:space="preserve"> PAGEREF _Toc513307093 \h </w:instrText>
            </w:r>
            <w:r>
              <w:rPr>
                <w:noProof/>
                <w:webHidden/>
              </w:rPr>
            </w:r>
            <w:r>
              <w:rPr>
                <w:noProof/>
                <w:webHidden/>
              </w:rPr>
              <w:fldChar w:fldCharType="separate"/>
            </w:r>
            <w:r>
              <w:rPr>
                <w:noProof/>
                <w:webHidden/>
              </w:rPr>
              <w:t>7</w:t>
            </w:r>
            <w:r>
              <w:rPr>
                <w:noProof/>
                <w:webHidden/>
              </w:rPr>
              <w:fldChar w:fldCharType="end"/>
            </w:r>
          </w:hyperlink>
        </w:p>
        <w:p w:rsidR="0063128E" w:rsidRDefault="0063128E">
          <w:pPr>
            <w:pStyle w:val="TOC1"/>
            <w:tabs>
              <w:tab w:val="right" w:leader="dot" w:pos="9350"/>
            </w:tabs>
            <w:rPr>
              <w:rFonts w:eastAsiaTheme="minorEastAsia"/>
              <w:noProof/>
              <w:lang w:eastAsia="en-CA"/>
            </w:rPr>
          </w:pPr>
          <w:hyperlink w:anchor="_Toc513307094" w:history="1">
            <w:r w:rsidRPr="00696608">
              <w:rPr>
                <w:rStyle w:val="Hyperlink"/>
                <w:rFonts w:eastAsia="Times New Roman"/>
                <w:noProof/>
                <w:lang w:eastAsia="en-CA"/>
              </w:rPr>
              <w:t>Pictures of Cooking Process</w:t>
            </w:r>
            <w:r>
              <w:rPr>
                <w:noProof/>
                <w:webHidden/>
              </w:rPr>
              <w:tab/>
            </w:r>
            <w:r>
              <w:rPr>
                <w:noProof/>
                <w:webHidden/>
              </w:rPr>
              <w:fldChar w:fldCharType="begin"/>
            </w:r>
            <w:r>
              <w:rPr>
                <w:noProof/>
                <w:webHidden/>
              </w:rPr>
              <w:instrText xml:space="preserve"> PAGEREF _Toc513307094 \h </w:instrText>
            </w:r>
            <w:r>
              <w:rPr>
                <w:noProof/>
                <w:webHidden/>
              </w:rPr>
            </w:r>
            <w:r>
              <w:rPr>
                <w:noProof/>
                <w:webHidden/>
              </w:rPr>
              <w:fldChar w:fldCharType="separate"/>
            </w:r>
            <w:r>
              <w:rPr>
                <w:noProof/>
                <w:webHidden/>
              </w:rPr>
              <w:t>8</w:t>
            </w:r>
            <w:r>
              <w:rPr>
                <w:noProof/>
                <w:webHidden/>
              </w:rPr>
              <w:fldChar w:fldCharType="end"/>
            </w:r>
          </w:hyperlink>
        </w:p>
        <w:p w:rsidR="0063128E" w:rsidRDefault="0063128E">
          <w:pPr>
            <w:pStyle w:val="TOC1"/>
            <w:tabs>
              <w:tab w:val="right" w:leader="dot" w:pos="9350"/>
            </w:tabs>
            <w:rPr>
              <w:rFonts w:eastAsiaTheme="minorEastAsia"/>
              <w:noProof/>
              <w:lang w:eastAsia="en-CA"/>
            </w:rPr>
          </w:pPr>
          <w:hyperlink w:anchor="_Toc513307095" w:history="1">
            <w:r w:rsidRPr="00696608">
              <w:rPr>
                <w:rStyle w:val="Hyperlink"/>
                <w:noProof/>
                <w:lang w:eastAsia="en-CA"/>
              </w:rPr>
              <w:t>Analysis</w:t>
            </w:r>
            <w:r>
              <w:rPr>
                <w:noProof/>
                <w:webHidden/>
              </w:rPr>
              <w:tab/>
            </w:r>
            <w:r>
              <w:rPr>
                <w:noProof/>
                <w:webHidden/>
              </w:rPr>
              <w:fldChar w:fldCharType="begin"/>
            </w:r>
            <w:r>
              <w:rPr>
                <w:noProof/>
                <w:webHidden/>
              </w:rPr>
              <w:instrText xml:space="preserve"> PAGEREF _Toc513307095 \h </w:instrText>
            </w:r>
            <w:r>
              <w:rPr>
                <w:noProof/>
                <w:webHidden/>
              </w:rPr>
            </w:r>
            <w:r>
              <w:rPr>
                <w:noProof/>
                <w:webHidden/>
              </w:rPr>
              <w:fldChar w:fldCharType="separate"/>
            </w:r>
            <w:r>
              <w:rPr>
                <w:noProof/>
                <w:webHidden/>
              </w:rPr>
              <w:t>9</w:t>
            </w:r>
            <w:r>
              <w:rPr>
                <w:noProof/>
                <w:webHidden/>
              </w:rPr>
              <w:fldChar w:fldCharType="end"/>
            </w:r>
          </w:hyperlink>
        </w:p>
        <w:p w:rsidR="0063128E" w:rsidRDefault="0063128E">
          <w:pPr>
            <w:pStyle w:val="TOC1"/>
            <w:tabs>
              <w:tab w:val="right" w:leader="dot" w:pos="9350"/>
            </w:tabs>
            <w:rPr>
              <w:rFonts w:eastAsiaTheme="minorEastAsia"/>
              <w:noProof/>
              <w:lang w:eastAsia="en-CA"/>
            </w:rPr>
          </w:pPr>
          <w:hyperlink w:anchor="_Toc513307096" w:history="1">
            <w:r w:rsidRPr="00696608">
              <w:rPr>
                <w:rStyle w:val="Hyperlink"/>
                <w:noProof/>
                <w:lang w:eastAsia="en-CA"/>
              </w:rPr>
              <w:t>Applications of Stoichiometry</w:t>
            </w:r>
            <w:r>
              <w:rPr>
                <w:noProof/>
                <w:webHidden/>
              </w:rPr>
              <w:tab/>
            </w:r>
            <w:r>
              <w:rPr>
                <w:noProof/>
                <w:webHidden/>
              </w:rPr>
              <w:fldChar w:fldCharType="begin"/>
            </w:r>
            <w:r>
              <w:rPr>
                <w:noProof/>
                <w:webHidden/>
              </w:rPr>
              <w:instrText xml:space="preserve"> PAGEREF _Toc513307096 \h </w:instrText>
            </w:r>
            <w:r>
              <w:rPr>
                <w:noProof/>
                <w:webHidden/>
              </w:rPr>
            </w:r>
            <w:r>
              <w:rPr>
                <w:noProof/>
                <w:webHidden/>
              </w:rPr>
              <w:fldChar w:fldCharType="separate"/>
            </w:r>
            <w:r>
              <w:rPr>
                <w:noProof/>
                <w:webHidden/>
              </w:rPr>
              <w:t>10</w:t>
            </w:r>
            <w:r>
              <w:rPr>
                <w:noProof/>
                <w:webHidden/>
              </w:rPr>
              <w:fldChar w:fldCharType="end"/>
            </w:r>
          </w:hyperlink>
        </w:p>
        <w:p w:rsidR="0063128E" w:rsidRDefault="0063128E">
          <w:pPr>
            <w:pStyle w:val="TOC1"/>
            <w:tabs>
              <w:tab w:val="right" w:leader="dot" w:pos="9350"/>
            </w:tabs>
            <w:rPr>
              <w:rFonts w:eastAsiaTheme="minorEastAsia"/>
              <w:noProof/>
              <w:lang w:eastAsia="en-CA"/>
            </w:rPr>
          </w:pPr>
          <w:hyperlink w:anchor="_Toc513307097" w:history="1">
            <w:r w:rsidRPr="00696608">
              <w:rPr>
                <w:rStyle w:val="Hyperlink"/>
                <w:rFonts w:eastAsia="Times New Roman"/>
                <w:noProof/>
                <w:lang w:eastAsia="en-CA"/>
              </w:rPr>
              <w:t>Conclusion</w:t>
            </w:r>
            <w:r>
              <w:rPr>
                <w:noProof/>
                <w:webHidden/>
              </w:rPr>
              <w:tab/>
            </w:r>
            <w:r>
              <w:rPr>
                <w:noProof/>
                <w:webHidden/>
              </w:rPr>
              <w:fldChar w:fldCharType="begin"/>
            </w:r>
            <w:r>
              <w:rPr>
                <w:noProof/>
                <w:webHidden/>
              </w:rPr>
              <w:instrText xml:space="preserve"> PAGEREF _Toc513307097 \h </w:instrText>
            </w:r>
            <w:r>
              <w:rPr>
                <w:noProof/>
                <w:webHidden/>
              </w:rPr>
            </w:r>
            <w:r>
              <w:rPr>
                <w:noProof/>
                <w:webHidden/>
              </w:rPr>
              <w:fldChar w:fldCharType="separate"/>
            </w:r>
            <w:r>
              <w:rPr>
                <w:noProof/>
                <w:webHidden/>
              </w:rPr>
              <w:t>12</w:t>
            </w:r>
            <w:r>
              <w:rPr>
                <w:noProof/>
                <w:webHidden/>
              </w:rPr>
              <w:fldChar w:fldCharType="end"/>
            </w:r>
          </w:hyperlink>
        </w:p>
        <w:p w:rsidR="0063128E" w:rsidRDefault="0063128E">
          <w:pPr>
            <w:pStyle w:val="TOC1"/>
            <w:tabs>
              <w:tab w:val="right" w:leader="dot" w:pos="9350"/>
            </w:tabs>
            <w:rPr>
              <w:rFonts w:eastAsiaTheme="minorEastAsia"/>
              <w:noProof/>
              <w:lang w:eastAsia="en-CA"/>
            </w:rPr>
          </w:pPr>
          <w:hyperlink w:anchor="_Toc513307098" w:history="1">
            <w:r w:rsidRPr="00696608">
              <w:rPr>
                <w:rStyle w:val="Hyperlink"/>
                <w:rFonts w:eastAsia="Times New Roman"/>
                <w:noProof/>
                <w:lang w:eastAsia="en-CA"/>
              </w:rPr>
              <w:t>References</w:t>
            </w:r>
            <w:r>
              <w:rPr>
                <w:noProof/>
                <w:webHidden/>
              </w:rPr>
              <w:tab/>
            </w:r>
            <w:r>
              <w:rPr>
                <w:noProof/>
                <w:webHidden/>
              </w:rPr>
              <w:fldChar w:fldCharType="begin"/>
            </w:r>
            <w:r>
              <w:rPr>
                <w:noProof/>
                <w:webHidden/>
              </w:rPr>
              <w:instrText xml:space="preserve"> PAGEREF _Toc513307098 \h </w:instrText>
            </w:r>
            <w:r>
              <w:rPr>
                <w:noProof/>
                <w:webHidden/>
              </w:rPr>
            </w:r>
            <w:r>
              <w:rPr>
                <w:noProof/>
                <w:webHidden/>
              </w:rPr>
              <w:fldChar w:fldCharType="separate"/>
            </w:r>
            <w:r>
              <w:rPr>
                <w:noProof/>
                <w:webHidden/>
              </w:rPr>
              <w:t>13</w:t>
            </w:r>
            <w:r>
              <w:rPr>
                <w:noProof/>
                <w:webHidden/>
              </w:rPr>
              <w:fldChar w:fldCharType="end"/>
            </w:r>
          </w:hyperlink>
        </w:p>
        <w:p w:rsidR="00B95397" w:rsidRDefault="00B95397" w:rsidP="00B95397">
          <w:r>
            <w:rPr>
              <w:b/>
              <w:bCs/>
              <w:noProof/>
            </w:rPr>
            <w:fldChar w:fldCharType="end"/>
          </w:r>
        </w:p>
      </w:sdtContent>
    </w:sdt>
    <w:p w:rsidR="00C42462" w:rsidRDefault="00C42462" w:rsidP="00B410BE">
      <w:pPr>
        <w:rPr>
          <w:rFonts w:ascii="Times New Roman" w:eastAsia="Times New Roman" w:hAnsi="Times New Roman" w:cs="Times New Roman"/>
          <w:sz w:val="24"/>
          <w:szCs w:val="24"/>
          <w:lang w:eastAsia="en-CA"/>
        </w:rPr>
      </w:pPr>
    </w:p>
    <w:p w:rsidR="00C42462" w:rsidRDefault="00C42462">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rsidR="00B410BE" w:rsidRDefault="00473A09" w:rsidP="002C0D5F">
      <w:pPr>
        <w:pStyle w:val="Heading1"/>
        <w:spacing w:line="240" w:lineRule="auto"/>
        <w:rPr>
          <w:rFonts w:eastAsia="Times New Roman"/>
          <w:lang w:eastAsia="en-CA"/>
        </w:rPr>
      </w:pPr>
      <w:bookmarkStart w:id="0" w:name="_Toc513307086"/>
      <w:r>
        <w:rPr>
          <w:rFonts w:eastAsia="Times New Roman"/>
          <w:lang w:eastAsia="en-CA"/>
        </w:rPr>
        <w:lastRenderedPageBreak/>
        <w:t>Introduction</w:t>
      </w:r>
      <w:bookmarkEnd w:id="0"/>
    </w:p>
    <w:p w:rsidR="00473A09" w:rsidRPr="002C0D5F" w:rsidRDefault="0063128E" w:rsidP="002C0D5F">
      <w:pPr>
        <w:spacing w:line="240" w:lineRule="auto"/>
        <w:rPr>
          <w:rFonts w:ascii="Times New Roman" w:hAnsi="Times New Roman" w:cs="Times New Roman"/>
          <w:sz w:val="24"/>
          <w:lang w:eastAsia="en-CA"/>
        </w:rPr>
      </w:pPr>
      <w:r w:rsidRPr="002C0D5F">
        <w:rPr>
          <w:rFonts w:ascii="Times New Roman" w:hAnsi="Times New Roman" w:cs="Times New Roman"/>
          <w:sz w:val="24"/>
          <w:lang w:eastAsia="en-CA"/>
        </w:rPr>
        <w:t xml:space="preserve">Stoichiometry </w:t>
      </w:r>
      <w:r>
        <w:rPr>
          <w:rFonts w:ascii="Times New Roman" w:hAnsi="Times New Roman" w:cs="Times New Roman"/>
          <w:sz w:val="24"/>
          <w:lang w:eastAsia="en-CA"/>
        </w:rPr>
        <w:t>makes</w:t>
      </w:r>
      <w:r w:rsidRPr="002C0D5F">
        <w:rPr>
          <w:rFonts w:ascii="Times New Roman" w:hAnsi="Times New Roman" w:cs="Times New Roman"/>
          <w:sz w:val="24"/>
          <w:lang w:eastAsia="en-CA"/>
        </w:rPr>
        <w:t xml:space="preserve"> use of the relationships between mass and amount of the</w:t>
      </w:r>
      <w:r>
        <w:rPr>
          <w:rFonts w:ascii="Times New Roman" w:hAnsi="Times New Roman" w:cs="Times New Roman"/>
          <w:sz w:val="24"/>
          <w:lang w:eastAsia="en-CA"/>
        </w:rPr>
        <w:t xml:space="preserve"> </w:t>
      </w:r>
      <w:r w:rsidR="00473A09" w:rsidRPr="002C0D5F">
        <w:rPr>
          <w:rFonts w:ascii="Times New Roman" w:hAnsi="Times New Roman" w:cs="Times New Roman"/>
          <w:sz w:val="24"/>
          <w:lang w:eastAsia="en-CA"/>
        </w:rPr>
        <w:t>reactants and products in a chemical reaction. The amount of products in a chemical reaction</w:t>
      </w:r>
      <w:r>
        <w:rPr>
          <w:rFonts w:ascii="Times New Roman" w:hAnsi="Times New Roman" w:cs="Times New Roman"/>
          <w:sz w:val="24"/>
          <w:lang w:eastAsia="en-CA"/>
        </w:rPr>
        <w:t xml:space="preserve"> </w:t>
      </w:r>
      <w:r w:rsidR="00473A09" w:rsidRPr="002C0D5F">
        <w:rPr>
          <w:rFonts w:ascii="Times New Roman" w:hAnsi="Times New Roman" w:cs="Times New Roman"/>
          <w:sz w:val="24"/>
          <w:lang w:eastAsia="en-CA"/>
        </w:rPr>
        <w:t xml:space="preserve">can be predicted from the </w:t>
      </w:r>
      <w:r w:rsidR="002C0D5F" w:rsidRPr="002C0D5F">
        <w:rPr>
          <w:rFonts w:ascii="Times New Roman" w:hAnsi="Times New Roman" w:cs="Times New Roman"/>
          <w:sz w:val="24"/>
          <w:lang w:eastAsia="en-CA"/>
        </w:rPr>
        <w:t>number</w:t>
      </w:r>
      <w:r w:rsidR="00473A09" w:rsidRPr="002C0D5F">
        <w:rPr>
          <w:rFonts w:ascii="Times New Roman" w:hAnsi="Times New Roman" w:cs="Times New Roman"/>
          <w:sz w:val="24"/>
          <w:lang w:eastAsia="en-CA"/>
        </w:rPr>
        <w:t xml:space="preserve"> of reactants. Stoichiometry problems involving masses can</w:t>
      </w:r>
      <w:r>
        <w:rPr>
          <w:rFonts w:ascii="Times New Roman" w:hAnsi="Times New Roman" w:cs="Times New Roman"/>
          <w:sz w:val="24"/>
          <w:lang w:eastAsia="en-CA"/>
        </w:rPr>
        <w:t xml:space="preserve"> </w:t>
      </w:r>
      <w:r w:rsidR="00473A09" w:rsidRPr="002C0D5F">
        <w:rPr>
          <w:rFonts w:ascii="Times New Roman" w:hAnsi="Times New Roman" w:cs="Times New Roman"/>
          <w:sz w:val="24"/>
          <w:lang w:eastAsia="en-CA"/>
        </w:rPr>
        <w:t>be solved by converting masses to amounts, using mole ratios. In this task you will relate</w:t>
      </w:r>
      <w:r>
        <w:rPr>
          <w:rFonts w:ascii="Times New Roman" w:hAnsi="Times New Roman" w:cs="Times New Roman"/>
          <w:sz w:val="24"/>
          <w:lang w:eastAsia="en-CA"/>
        </w:rPr>
        <w:t xml:space="preserve"> </w:t>
      </w:r>
      <w:bookmarkStart w:id="1" w:name="_GoBack"/>
      <w:bookmarkEnd w:id="1"/>
      <w:r w:rsidR="00473A09" w:rsidRPr="002C0D5F">
        <w:rPr>
          <w:rFonts w:ascii="Times New Roman" w:hAnsi="Times New Roman" w:cs="Times New Roman"/>
          <w:sz w:val="24"/>
          <w:lang w:eastAsia="en-CA"/>
        </w:rPr>
        <w:t>stoichiometry with the everyday phenomena of cooking.</w:t>
      </w:r>
    </w:p>
    <w:p w:rsidR="000C4459" w:rsidRPr="000C4459" w:rsidRDefault="000C4459" w:rsidP="000C4459">
      <w:pPr>
        <w:pStyle w:val="Heading1"/>
        <w:rPr>
          <w:rFonts w:eastAsia="Times New Roman"/>
          <w:lang w:eastAsia="en-CA"/>
        </w:rPr>
      </w:pPr>
      <w:bookmarkStart w:id="2" w:name="_Toc513307087"/>
      <w:r>
        <w:rPr>
          <w:rFonts w:eastAsia="Times New Roman"/>
          <w:lang w:eastAsia="en-CA"/>
        </w:rPr>
        <w:t>Hypothesis</w:t>
      </w:r>
      <w:bookmarkEnd w:id="2"/>
    </w:p>
    <w:p w:rsidR="00EC4788" w:rsidRPr="00EC4788" w:rsidRDefault="00670489" w:rsidP="0063128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reaction of</w:t>
      </w:r>
      <w:r w:rsidR="00060541">
        <w:rPr>
          <w:rFonts w:ascii="Times New Roman" w:eastAsia="Times New Roman" w:hAnsi="Times New Roman" w:cs="Times New Roman"/>
          <w:sz w:val="24"/>
          <w:szCs w:val="24"/>
          <w:lang w:eastAsia="en-CA"/>
        </w:rPr>
        <w:t xml:space="preserve"> an appropriate amount of</w:t>
      </w:r>
      <w:r>
        <w:rPr>
          <w:rFonts w:ascii="Times New Roman" w:eastAsia="Times New Roman" w:hAnsi="Times New Roman" w:cs="Times New Roman"/>
          <w:sz w:val="24"/>
          <w:szCs w:val="24"/>
          <w:lang w:eastAsia="en-CA"/>
        </w:rPr>
        <w:t xml:space="preserve"> sugar, flour, cocoa powder, baking powder, baking soda, salt, espresso powder, buttermilk, canola oil, eggs, vanilla extract and water should combine to create</w:t>
      </w:r>
      <w:r w:rsidR="00060541">
        <w:rPr>
          <w:rFonts w:ascii="Times New Roman" w:eastAsia="Times New Roman" w:hAnsi="Times New Roman" w:cs="Times New Roman"/>
          <w:sz w:val="24"/>
          <w:szCs w:val="24"/>
          <w:lang w:eastAsia="en-CA"/>
        </w:rPr>
        <w:t xml:space="preserve"> </w:t>
      </w:r>
      <w:r w:rsidR="00060541" w:rsidRPr="0063128E">
        <w:rPr>
          <w:rFonts w:ascii="Times New Roman" w:eastAsia="Times New Roman" w:hAnsi="Times New Roman" w:cs="Times New Roman"/>
          <w:sz w:val="24"/>
          <w:szCs w:val="24"/>
          <w:lang w:eastAsia="en-CA"/>
        </w:rPr>
        <w:t>a</w:t>
      </w:r>
      <w:r w:rsidR="00060541">
        <w:rPr>
          <w:rFonts w:ascii="Times New Roman" w:eastAsia="Times New Roman" w:hAnsi="Times New Roman" w:cs="Times New Roman"/>
          <w:sz w:val="24"/>
          <w:szCs w:val="24"/>
          <w:lang w:eastAsia="en-CA"/>
        </w:rPr>
        <w:t xml:space="preserve"> delicious dough for a cake. While a combination of butter, cocoa powder, milk, vanilla extract and icing sugar should create a delicious icing. When these all react and mix with each other there should be little to no excess reactants and the mass of the ingredients should equal the mass of the products</w:t>
      </w:r>
      <w:r w:rsidR="00AD4512">
        <w:rPr>
          <w:rFonts w:ascii="Times New Roman" w:eastAsia="Times New Roman" w:hAnsi="Times New Roman" w:cs="Times New Roman"/>
          <w:sz w:val="24"/>
          <w:szCs w:val="24"/>
          <w:lang w:eastAsia="en-CA"/>
        </w:rPr>
        <w:t xml:space="preserve"> or exactly 2049g</w:t>
      </w:r>
      <w:r w:rsidR="00060541">
        <w:rPr>
          <w:rFonts w:ascii="Times New Roman" w:eastAsia="Times New Roman" w:hAnsi="Times New Roman" w:cs="Times New Roman"/>
          <w:sz w:val="24"/>
          <w:szCs w:val="24"/>
          <w:lang w:eastAsia="en-CA"/>
        </w:rPr>
        <w:t xml:space="preserve">. </w:t>
      </w:r>
    </w:p>
    <w:p w:rsidR="00982302" w:rsidRDefault="00982302" w:rsidP="00C42462">
      <w:pPr>
        <w:pStyle w:val="Heading1"/>
        <w:rPr>
          <w:rFonts w:ascii="Times New Roman" w:eastAsia="Times New Roman" w:hAnsi="Times New Roman" w:cs="Times New Roman"/>
          <w:b/>
          <w:bCs/>
          <w:color w:val="000000"/>
          <w:u w:val="single"/>
          <w:lang w:eastAsia="en-CA"/>
        </w:rPr>
      </w:pPr>
      <w:bookmarkStart w:id="3" w:name="_Toc513307088"/>
      <w:r w:rsidRPr="00C42462">
        <w:rPr>
          <w:rStyle w:val="Heading1Char"/>
        </w:rPr>
        <w:t>Materials</w:t>
      </w:r>
      <w:bookmarkEnd w:id="3"/>
    </w:p>
    <w:p w:rsidR="00982302"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2 cups (278 grams) of all-purpose flour</w:t>
      </w:r>
    </w:p>
    <w:p w:rsidR="00982302"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2 cups (380 grams) of granulated white sugar</w:t>
      </w:r>
    </w:p>
    <w:p w:rsidR="00982302" w:rsidRDefault="00B200F0"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 xml:space="preserve">1 ¼ </w:t>
      </w:r>
      <w:r w:rsidR="00982302">
        <w:rPr>
          <w:rFonts w:ascii="Times New Roman" w:eastAsia="Times New Roman" w:hAnsi="Times New Roman" w:cs="Times New Roman"/>
          <w:bCs/>
          <w:color w:val="000000"/>
          <w:sz w:val="24"/>
          <w:szCs w:val="24"/>
          <w:lang w:eastAsia="en-CA"/>
        </w:rPr>
        <w:t>cup (</w:t>
      </w:r>
      <w:r>
        <w:rPr>
          <w:rFonts w:ascii="Times New Roman" w:eastAsia="Times New Roman" w:hAnsi="Times New Roman" w:cs="Times New Roman"/>
          <w:bCs/>
          <w:color w:val="000000"/>
          <w:sz w:val="24"/>
          <w:szCs w:val="24"/>
          <w:lang w:eastAsia="en-CA"/>
        </w:rPr>
        <w:t>113</w:t>
      </w:r>
      <w:r w:rsidR="00982302">
        <w:rPr>
          <w:rFonts w:ascii="Times New Roman" w:eastAsia="Times New Roman" w:hAnsi="Times New Roman" w:cs="Times New Roman"/>
          <w:bCs/>
          <w:color w:val="000000"/>
          <w:sz w:val="24"/>
          <w:szCs w:val="24"/>
          <w:lang w:eastAsia="en-CA"/>
        </w:rPr>
        <w:t xml:space="preserve"> grams) of unsweetened cocoa powder</w:t>
      </w:r>
    </w:p>
    <w:p w:rsidR="00982302"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2 teaspoons (12 grams) of baking powder</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1 ½ teaspoons (9 grams) of </w:t>
      </w:r>
      <w:r w:rsidRPr="00EC4788">
        <w:rPr>
          <w:rFonts w:ascii="Times New Roman" w:eastAsia="Times New Roman" w:hAnsi="Times New Roman" w:cs="Times New Roman"/>
          <w:color w:val="000000"/>
          <w:lang w:eastAsia="en-CA"/>
        </w:rPr>
        <w:t>baking soda</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teaspoon (3 grams) of salt</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 xml:space="preserve">1 teaspoon </w:t>
      </w:r>
      <w:r>
        <w:rPr>
          <w:rFonts w:ascii="Times New Roman" w:eastAsia="Times New Roman" w:hAnsi="Times New Roman" w:cs="Times New Roman"/>
          <w:color w:val="000000"/>
          <w:lang w:eastAsia="en-CA"/>
        </w:rPr>
        <w:t xml:space="preserve">(2 grams) </w:t>
      </w:r>
      <w:r w:rsidRPr="00EC4788">
        <w:rPr>
          <w:rFonts w:ascii="Times New Roman" w:eastAsia="Times New Roman" w:hAnsi="Times New Roman" w:cs="Times New Roman"/>
          <w:color w:val="000000"/>
          <w:lang w:eastAsia="en-CA"/>
        </w:rPr>
        <w:t>espresso powder</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 xml:space="preserve">1 cup </w:t>
      </w:r>
      <w:r>
        <w:rPr>
          <w:rFonts w:ascii="Times New Roman" w:eastAsia="Times New Roman" w:hAnsi="Times New Roman" w:cs="Times New Roman"/>
          <w:color w:val="000000"/>
          <w:lang w:eastAsia="en-CA"/>
        </w:rPr>
        <w:t xml:space="preserve">(206 grams) </w:t>
      </w:r>
      <w:r w:rsidRPr="00EC4788">
        <w:rPr>
          <w:rFonts w:ascii="Times New Roman" w:eastAsia="Times New Roman" w:hAnsi="Times New Roman" w:cs="Times New Roman"/>
          <w:color w:val="000000"/>
          <w:lang w:eastAsia="en-CA"/>
        </w:rPr>
        <w:t>buttermilk</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½ cup</w:t>
      </w:r>
      <w:r w:rsidR="00B200F0">
        <w:rPr>
          <w:rFonts w:ascii="Times New Roman" w:eastAsia="Times New Roman" w:hAnsi="Times New Roman" w:cs="Times New Roman"/>
          <w:color w:val="000000"/>
          <w:lang w:eastAsia="en-CA"/>
        </w:rPr>
        <w:t xml:space="preserve"> (111 grams)</w:t>
      </w:r>
      <w:r w:rsidRPr="00EC4788">
        <w:rPr>
          <w:rFonts w:ascii="Times New Roman" w:eastAsia="Times New Roman" w:hAnsi="Times New Roman" w:cs="Times New Roman"/>
          <w:color w:val="000000"/>
          <w:lang w:eastAsia="en-CA"/>
        </w:rPr>
        <w:t xml:space="preserve"> vegetable oil</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2 large eggs</w:t>
      </w:r>
      <w:r w:rsidR="00B200F0">
        <w:rPr>
          <w:rFonts w:ascii="Times New Roman" w:eastAsia="Times New Roman" w:hAnsi="Times New Roman" w:cs="Times New Roman"/>
          <w:color w:val="000000"/>
          <w:lang w:eastAsia="en-CA"/>
        </w:rPr>
        <w:t xml:space="preserve"> (128 grams)</w:t>
      </w:r>
    </w:p>
    <w:p w:rsidR="00982302" w:rsidRPr="00EC4788" w:rsidRDefault="00B200F0"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3</w:t>
      </w:r>
      <w:r w:rsidR="00982302" w:rsidRPr="00EC4788">
        <w:rPr>
          <w:rFonts w:ascii="Times New Roman" w:eastAsia="Times New Roman" w:hAnsi="Times New Roman" w:cs="Times New Roman"/>
          <w:color w:val="000000"/>
          <w:lang w:eastAsia="en-CA"/>
        </w:rPr>
        <w:t xml:space="preserve"> teaspoons</w:t>
      </w:r>
      <w:r>
        <w:rPr>
          <w:rFonts w:ascii="Times New Roman" w:eastAsia="Times New Roman" w:hAnsi="Times New Roman" w:cs="Times New Roman"/>
          <w:color w:val="000000"/>
          <w:lang w:eastAsia="en-CA"/>
        </w:rPr>
        <w:t xml:space="preserve"> (10 grams)</w:t>
      </w:r>
      <w:r w:rsidR="00982302" w:rsidRPr="00EC4788">
        <w:rPr>
          <w:rFonts w:ascii="Times New Roman" w:eastAsia="Times New Roman" w:hAnsi="Times New Roman" w:cs="Times New Roman"/>
          <w:color w:val="000000"/>
          <w:lang w:eastAsia="en-CA"/>
        </w:rPr>
        <w:t xml:space="preserve"> vanilla </w:t>
      </w:r>
      <w:r w:rsidR="00982302">
        <w:rPr>
          <w:rFonts w:ascii="Times New Roman" w:eastAsia="Times New Roman" w:hAnsi="Times New Roman" w:cs="Times New Roman"/>
          <w:color w:val="000000"/>
          <w:lang w:eastAsia="en-CA"/>
        </w:rPr>
        <w:t>extract</w:t>
      </w:r>
    </w:p>
    <w:p w:rsidR="00982302" w:rsidRPr="00B200F0"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sidRPr="00EC4788">
        <w:rPr>
          <w:rFonts w:ascii="Times New Roman" w:eastAsia="Times New Roman" w:hAnsi="Times New Roman" w:cs="Times New Roman"/>
          <w:color w:val="000000"/>
          <w:lang w:eastAsia="en-CA"/>
        </w:rPr>
        <w:t>1 cup</w:t>
      </w:r>
      <w:r w:rsidR="00B200F0">
        <w:rPr>
          <w:rFonts w:ascii="Times New Roman" w:eastAsia="Times New Roman" w:hAnsi="Times New Roman" w:cs="Times New Roman"/>
          <w:color w:val="000000"/>
          <w:lang w:eastAsia="en-CA"/>
        </w:rPr>
        <w:t xml:space="preserve"> (189 grams)</w:t>
      </w:r>
      <w:r w:rsidRPr="00EC4788">
        <w:rPr>
          <w:rFonts w:ascii="Times New Roman" w:eastAsia="Times New Roman" w:hAnsi="Times New Roman" w:cs="Times New Roman"/>
          <w:color w:val="000000"/>
          <w:lang w:eastAsia="en-CA"/>
        </w:rPr>
        <w:t xml:space="preserve"> boiling water</w:t>
      </w:r>
    </w:p>
    <w:p w:rsidR="00B200F0" w:rsidRPr="00EC4788" w:rsidRDefault="00B200F0"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¼ cup</w:t>
      </w:r>
      <w:r>
        <w:rPr>
          <w:rFonts w:ascii="Times New Roman" w:eastAsia="Times New Roman" w:hAnsi="Times New Roman" w:cs="Times New Roman"/>
          <w:color w:val="000000"/>
          <w:lang w:eastAsia="en-CA"/>
        </w:rPr>
        <w:t xml:space="preserve"> (72 grams)</w:t>
      </w:r>
      <w:r w:rsidRPr="00EC4788">
        <w:rPr>
          <w:rFonts w:ascii="Times New Roman" w:eastAsia="Times New Roman" w:hAnsi="Times New Roman" w:cs="Times New Roman"/>
          <w:color w:val="000000"/>
          <w:lang w:eastAsia="en-CA"/>
        </w:rPr>
        <w:t xml:space="preserve"> butter</w:t>
      </w:r>
    </w:p>
    <w:p w:rsidR="00B200F0" w:rsidRPr="00EC4788" w:rsidRDefault="00B200F0"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⅓ cup</w:t>
      </w:r>
      <w:r>
        <w:rPr>
          <w:rFonts w:ascii="Times New Roman" w:eastAsia="Times New Roman" w:hAnsi="Times New Roman" w:cs="Times New Roman"/>
          <w:color w:val="000000"/>
          <w:lang w:eastAsia="en-CA"/>
        </w:rPr>
        <w:t xml:space="preserve"> (50 grams)</w:t>
      </w:r>
      <w:r w:rsidRPr="00EC4788">
        <w:rPr>
          <w:rFonts w:ascii="Times New Roman" w:eastAsia="Times New Roman" w:hAnsi="Times New Roman" w:cs="Times New Roman"/>
          <w:color w:val="000000"/>
          <w:lang w:eastAsia="en-CA"/>
        </w:rPr>
        <w:t xml:space="preserve"> milk</w:t>
      </w:r>
    </w:p>
    <w:p w:rsidR="00B200F0" w:rsidRDefault="00B200F0"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4 ½ cup</w:t>
      </w:r>
      <w:r>
        <w:rPr>
          <w:rFonts w:ascii="Times New Roman" w:eastAsia="Times New Roman" w:hAnsi="Times New Roman" w:cs="Times New Roman"/>
          <w:color w:val="000000"/>
          <w:lang w:eastAsia="en-CA"/>
        </w:rPr>
        <w:t xml:space="preserve"> (486 grams)</w:t>
      </w:r>
      <w:r w:rsidRPr="00EC4788">
        <w:rPr>
          <w:rFonts w:ascii="Times New Roman" w:eastAsia="Times New Roman" w:hAnsi="Times New Roman" w:cs="Times New Roman"/>
          <w:color w:val="000000"/>
          <w:lang w:eastAsia="en-CA"/>
        </w:rPr>
        <w:t xml:space="preserve"> </w:t>
      </w:r>
      <w:r w:rsidR="00670489" w:rsidRPr="00EC4788">
        <w:rPr>
          <w:rFonts w:ascii="Times New Roman" w:eastAsia="Times New Roman" w:hAnsi="Times New Roman" w:cs="Times New Roman"/>
          <w:color w:val="000000"/>
          <w:lang w:eastAsia="en-CA"/>
        </w:rPr>
        <w:t>confectioners’</w:t>
      </w:r>
      <w:r w:rsidRPr="00EC4788">
        <w:rPr>
          <w:rFonts w:ascii="Times New Roman" w:eastAsia="Times New Roman" w:hAnsi="Times New Roman" w:cs="Times New Roman"/>
          <w:color w:val="000000"/>
          <w:lang w:eastAsia="en-CA"/>
        </w:rPr>
        <w:t xml:space="preserve"> sugar</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Two 9 inch diameter pans</w:t>
      </w:r>
    </w:p>
    <w:p w:rsidR="000B609C" w:rsidRDefault="00F76913"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1 pair of </w:t>
      </w:r>
      <w:r w:rsidR="000B609C">
        <w:rPr>
          <w:rFonts w:ascii="Times New Roman" w:eastAsia="Times New Roman" w:hAnsi="Times New Roman" w:cs="Times New Roman"/>
          <w:color w:val="000000"/>
          <w:lang w:eastAsia="en-CA"/>
        </w:rPr>
        <w:t>Oven Mitts</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Oven that can reach 350</w:t>
      </w:r>
      <w:r>
        <w:rPr>
          <w:rFonts w:ascii="Times New Roman" w:eastAsia="Times New Roman" w:hAnsi="Times New Roman" w:cs="Times New Roman"/>
          <w:color w:val="000000"/>
          <w:vertAlign w:val="superscript"/>
          <w:lang w:eastAsia="en-CA"/>
        </w:rPr>
        <w:t>o</w:t>
      </w:r>
      <w:r>
        <w:rPr>
          <w:rFonts w:ascii="Times New Roman" w:eastAsia="Times New Roman" w:hAnsi="Times New Roman" w:cs="Times New Roman"/>
          <w:color w:val="000000"/>
          <w:lang w:eastAsia="en-CA"/>
        </w:rPr>
        <w:t>F</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electric mixer</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2 large bowls</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small bowl</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microwave</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butter knife</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large serrated knife</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refrigerator</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teaspoon</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measuring cup</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table spoon</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2 large plates</w:t>
      </w:r>
    </w:p>
    <w:p w:rsidR="00F76913" w:rsidRDefault="00F76913"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small pot</w:t>
      </w:r>
    </w:p>
    <w:p w:rsidR="00F76913" w:rsidRDefault="00F76913"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stove top</w:t>
      </w:r>
    </w:p>
    <w:p w:rsidR="0027673D" w:rsidRDefault="0027673D"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scale in grams</w:t>
      </w:r>
    </w:p>
    <w:p w:rsidR="000C4459" w:rsidRDefault="000C4459" w:rsidP="000C4459">
      <w:pPr>
        <w:pStyle w:val="Heading1"/>
        <w:rPr>
          <w:rFonts w:eastAsia="Times New Roman"/>
          <w:lang w:eastAsia="en-CA"/>
        </w:rPr>
      </w:pPr>
      <w:bookmarkStart w:id="4" w:name="_Toc513307089"/>
      <w:r>
        <w:rPr>
          <w:rFonts w:eastAsia="Times New Roman"/>
          <w:lang w:eastAsia="en-CA"/>
        </w:rPr>
        <w:lastRenderedPageBreak/>
        <w:t>Observations</w:t>
      </w:r>
      <w:bookmarkEnd w:id="4"/>
    </w:p>
    <w:tbl>
      <w:tblPr>
        <w:tblStyle w:val="TableGrid"/>
        <w:tblW w:w="0" w:type="auto"/>
        <w:tblLook w:val="04A0" w:firstRow="1" w:lastRow="0" w:firstColumn="1" w:lastColumn="0" w:noHBand="0" w:noVBand="1"/>
      </w:tblPr>
      <w:tblGrid>
        <w:gridCol w:w="2337"/>
        <w:gridCol w:w="2337"/>
        <w:gridCol w:w="2338"/>
        <w:gridCol w:w="2338"/>
      </w:tblGrid>
      <w:tr w:rsidR="002C0D5F" w:rsidTr="002C0D5F">
        <w:tc>
          <w:tcPr>
            <w:tcW w:w="2337" w:type="dxa"/>
          </w:tcPr>
          <w:p w:rsidR="002C0D5F" w:rsidRDefault="009E5A7F" w:rsidP="003F32F6">
            <w:pPr>
              <w:rPr>
                <w:lang w:eastAsia="en-CA"/>
              </w:rPr>
            </w:pPr>
            <w:r>
              <w:rPr>
                <w:lang w:eastAsia="en-CA"/>
              </w:rPr>
              <w:t>Substance</w:t>
            </w:r>
          </w:p>
        </w:tc>
        <w:tc>
          <w:tcPr>
            <w:tcW w:w="2337" w:type="dxa"/>
          </w:tcPr>
          <w:p w:rsidR="002C0D5F" w:rsidRDefault="009E5A7F" w:rsidP="003F32F6">
            <w:pPr>
              <w:rPr>
                <w:lang w:eastAsia="en-CA"/>
              </w:rPr>
            </w:pPr>
            <w:r>
              <w:rPr>
                <w:lang w:eastAsia="en-CA"/>
              </w:rPr>
              <w:t>Before</w:t>
            </w:r>
          </w:p>
        </w:tc>
        <w:tc>
          <w:tcPr>
            <w:tcW w:w="2338" w:type="dxa"/>
          </w:tcPr>
          <w:p w:rsidR="002C0D5F" w:rsidRDefault="009E5A7F" w:rsidP="003F32F6">
            <w:pPr>
              <w:rPr>
                <w:lang w:eastAsia="en-CA"/>
              </w:rPr>
            </w:pPr>
            <w:r>
              <w:rPr>
                <w:lang w:eastAsia="en-CA"/>
              </w:rPr>
              <w:t>During</w:t>
            </w:r>
          </w:p>
        </w:tc>
        <w:tc>
          <w:tcPr>
            <w:tcW w:w="2338" w:type="dxa"/>
          </w:tcPr>
          <w:p w:rsidR="002C0D5F" w:rsidRDefault="009E5A7F" w:rsidP="003F32F6">
            <w:pPr>
              <w:rPr>
                <w:lang w:eastAsia="en-CA"/>
              </w:rPr>
            </w:pPr>
            <w:r>
              <w:rPr>
                <w:lang w:eastAsia="en-CA"/>
              </w:rPr>
              <w:t>After</w:t>
            </w:r>
          </w:p>
        </w:tc>
      </w:tr>
      <w:tr w:rsidR="009E5A7F" w:rsidTr="002C0D5F">
        <w:tc>
          <w:tcPr>
            <w:tcW w:w="2337" w:type="dxa"/>
          </w:tcPr>
          <w:p w:rsidR="009E5A7F" w:rsidRDefault="009E5A7F" w:rsidP="003F32F6">
            <w:pPr>
              <w:rPr>
                <w:lang w:eastAsia="en-CA"/>
              </w:rPr>
            </w:pPr>
            <w:r>
              <w:rPr>
                <w:lang w:eastAsia="en-CA"/>
              </w:rPr>
              <w:t>Cake</w:t>
            </w:r>
          </w:p>
        </w:tc>
        <w:tc>
          <w:tcPr>
            <w:tcW w:w="2337" w:type="dxa"/>
          </w:tcPr>
          <w:p w:rsidR="009E5A7F" w:rsidRDefault="009E5A7F" w:rsidP="003F32F6">
            <w:pPr>
              <w:rPr>
                <w:lang w:eastAsia="en-CA"/>
              </w:rPr>
            </w:pPr>
            <w:r>
              <w:rPr>
                <w:lang w:eastAsia="en-CA"/>
              </w:rPr>
              <w:t>As can be see in Figure 2. the batter for the cake is somewhat viscous while still remaining liquid. The mixture has a brown color and has some small particles of white flour.</w:t>
            </w:r>
            <w:r w:rsidR="00682F94">
              <w:rPr>
                <w:lang w:eastAsia="en-CA"/>
              </w:rPr>
              <w:t xml:space="preserve"> Chocolate can be detected by smelling however it is very light.</w:t>
            </w:r>
          </w:p>
        </w:tc>
        <w:tc>
          <w:tcPr>
            <w:tcW w:w="2338" w:type="dxa"/>
          </w:tcPr>
          <w:p w:rsidR="009E5A7F" w:rsidRDefault="009E5A7F" w:rsidP="003F32F6">
            <w:pPr>
              <w:rPr>
                <w:lang w:eastAsia="en-CA"/>
              </w:rPr>
            </w:pPr>
            <w:r>
              <w:rPr>
                <w:lang w:eastAsia="en-CA"/>
              </w:rPr>
              <w:t>During cooking the batter started to rise within the pan. The batter turned from a liquid into a solid</w:t>
            </w:r>
            <w:r w:rsidR="00682F94">
              <w:rPr>
                <w:lang w:eastAsia="en-CA"/>
              </w:rPr>
              <w:t xml:space="preserve"> as can be seen in Figure 4. Where it is still in a liquid but is taking form</w:t>
            </w:r>
            <w:r>
              <w:rPr>
                <w:lang w:eastAsia="en-CA"/>
              </w:rPr>
              <w:t>. The batter became a darker color of brown.</w:t>
            </w:r>
          </w:p>
        </w:tc>
        <w:tc>
          <w:tcPr>
            <w:tcW w:w="2338" w:type="dxa"/>
          </w:tcPr>
          <w:p w:rsidR="009E5A7F" w:rsidRDefault="009E5A7F" w:rsidP="003F32F6">
            <w:pPr>
              <w:rPr>
                <w:lang w:eastAsia="en-CA"/>
              </w:rPr>
            </w:pPr>
            <w:r>
              <w:rPr>
                <w:lang w:eastAsia="en-CA"/>
              </w:rPr>
              <w:t>The cake was a full solid, was a very dark brown color</w:t>
            </w:r>
            <w:r w:rsidR="003E19C0">
              <w:rPr>
                <w:lang w:eastAsia="en-CA"/>
              </w:rPr>
              <w:t xml:space="preserve"> as can be seen in Figure 3.</w:t>
            </w:r>
            <w:r>
              <w:rPr>
                <w:lang w:eastAsia="en-CA"/>
              </w:rPr>
              <w:t xml:space="preserve"> The cake was solid however when it </w:t>
            </w:r>
            <w:r w:rsidR="003E19C0">
              <w:rPr>
                <w:lang w:eastAsia="en-CA"/>
              </w:rPr>
              <w:t>was</w:t>
            </w:r>
            <w:r>
              <w:rPr>
                <w:lang w:eastAsia="en-CA"/>
              </w:rPr>
              <w:t xml:space="preserve"> </w:t>
            </w:r>
            <w:r w:rsidR="003E19C0">
              <w:rPr>
                <w:lang w:eastAsia="en-CA"/>
              </w:rPr>
              <w:t>being</w:t>
            </w:r>
            <w:r>
              <w:rPr>
                <w:lang w:eastAsia="en-CA"/>
              </w:rPr>
              <w:t xml:space="preserve"> touched it felt very spongy and moist.</w:t>
            </w:r>
            <w:r w:rsidR="00682F94">
              <w:rPr>
                <w:lang w:eastAsia="en-CA"/>
              </w:rPr>
              <w:t xml:space="preserve"> The cake came out of the oven very hot and it had clearly absorbed a significant amount of heat. The cake smells very good and smells like a chocolate muffin</w:t>
            </w:r>
          </w:p>
        </w:tc>
      </w:tr>
      <w:tr w:rsidR="009E5A7F" w:rsidTr="002C0D5F">
        <w:tc>
          <w:tcPr>
            <w:tcW w:w="2337" w:type="dxa"/>
          </w:tcPr>
          <w:p w:rsidR="009E5A7F" w:rsidRDefault="009E5A7F" w:rsidP="003F32F6">
            <w:pPr>
              <w:rPr>
                <w:lang w:eastAsia="en-CA"/>
              </w:rPr>
            </w:pPr>
            <w:r>
              <w:rPr>
                <w:lang w:eastAsia="en-CA"/>
              </w:rPr>
              <w:t>Icing</w:t>
            </w:r>
          </w:p>
        </w:tc>
        <w:tc>
          <w:tcPr>
            <w:tcW w:w="2337" w:type="dxa"/>
          </w:tcPr>
          <w:p w:rsidR="009E5A7F" w:rsidRDefault="00682F94" w:rsidP="003F32F6">
            <w:pPr>
              <w:rPr>
                <w:lang w:eastAsia="en-CA"/>
              </w:rPr>
            </w:pPr>
            <w:r>
              <w:rPr>
                <w:lang w:eastAsia="en-CA"/>
              </w:rPr>
              <w:t>The icing began as a collection of dry ingredients before the milk and icing sugar are added. The bowl is a light brown color and it appears very uniform. The mixture is very light and there is no smell.</w:t>
            </w:r>
          </w:p>
        </w:tc>
        <w:tc>
          <w:tcPr>
            <w:tcW w:w="2338" w:type="dxa"/>
          </w:tcPr>
          <w:p w:rsidR="009E5A7F" w:rsidRDefault="00682F94" w:rsidP="003F32F6">
            <w:pPr>
              <w:rPr>
                <w:lang w:eastAsia="en-CA"/>
              </w:rPr>
            </w:pPr>
            <w:r>
              <w:rPr>
                <w:lang w:eastAsia="en-CA"/>
              </w:rPr>
              <w:t>As milk and icing sugar are added the substance becomes to appear like a liquid and it is clear that the substance is becoming heavier.</w:t>
            </w:r>
          </w:p>
        </w:tc>
        <w:tc>
          <w:tcPr>
            <w:tcW w:w="2338" w:type="dxa"/>
          </w:tcPr>
          <w:p w:rsidR="009E5A7F" w:rsidRDefault="00682F94" w:rsidP="003F32F6">
            <w:pPr>
              <w:rPr>
                <w:lang w:eastAsia="en-CA"/>
              </w:rPr>
            </w:pPr>
            <w:r>
              <w:rPr>
                <w:lang w:eastAsia="en-CA"/>
              </w:rPr>
              <w:t>After all the icing sugar and milk is added the substance appears viscous yet still very much a liquid.</w:t>
            </w:r>
            <w:r w:rsidR="00F44E69">
              <w:rPr>
                <w:lang w:eastAsia="en-CA"/>
              </w:rPr>
              <w:t xml:space="preserve"> The substance is a dark brown.</w:t>
            </w:r>
          </w:p>
        </w:tc>
      </w:tr>
    </w:tbl>
    <w:p w:rsidR="003F32F6" w:rsidRDefault="00682F94" w:rsidP="003F32F6">
      <w:pPr>
        <w:rPr>
          <w:lang w:eastAsia="en-CA"/>
        </w:rPr>
      </w:pPr>
      <w:r>
        <w:rPr>
          <w:lang w:eastAsia="en-CA"/>
        </w:rPr>
        <w:t>Table 1. Qualitative observations of the chocolate cake base and its icing</w:t>
      </w:r>
    </w:p>
    <w:p w:rsidR="00AD4512" w:rsidRDefault="00AD4512" w:rsidP="003F32F6">
      <w:pPr>
        <w:rPr>
          <w:lang w:eastAsia="en-CA"/>
        </w:rPr>
      </w:pPr>
    </w:p>
    <w:tbl>
      <w:tblPr>
        <w:tblStyle w:val="TableGrid"/>
        <w:tblW w:w="0" w:type="auto"/>
        <w:tblLook w:val="04A0" w:firstRow="1" w:lastRow="0" w:firstColumn="1" w:lastColumn="0" w:noHBand="0" w:noVBand="1"/>
      </w:tblPr>
      <w:tblGrid>
        <w:gridCol w:w="4675"/>
        <w:gridCol w:w="4675"/>
      </w:tblGrid>
      <w:tr w:rsidR="00F44E69" w:rsidTr="00F44E69">
        <w:tc>
          <w:tcPr>
            <w:tcW w:w="4675" w:type="dxa"/>
          </w:tcPr>
          <w:p w:rsidR="00F44E69" w:rsidRDefault="00F44E69" w:rsidP="003F32F6">
            <w:pPr>
              <w:rPr>
                <w:lang w:eastAsia="en-CA"/>
              </w:rPr>
            </w:pPr>
            <w:r>
              <w:rPr>
                <w:lang w:eastAsia="en-CA"/>
              </w:rPr>
              <w:t>Substance</w:t>
            </w:r>
          </w:p>
        </w:tc>
        <w:tc>
          <w:tcPr>
            <w:tcW w:w="4675" w:type="dxa"/>
          </w:tcPr>
          <w:p w:rsidR="00F44E69" w:rsidRDefault="00F44E69" w:rsidP="003F32F6">
            <w:pPr>
              <w:rPr>
                <w:lang w:eastAsia="en-CA"/>
              </w:rPr>
            </w:pPr>
            <w:r>
              <w:rPr>
                <w:lang w:eastAsia="en-CA"/>
              </w:rPr>
              <w:t>Mass</w:t>
            </w:r>
            <w:r w:rsidR="00B65E71">
              <w:rPr>
                <w:lang w:eastAsia="en-CA"/>
              </w:rPr>
              <w:t>(grams)</w:t>
            </w:r>
          </w:p>
        </w:tc>
      </w:tr>
      <w:tr w:rsidR="00F44E69" w:rsidTr="00F44E69">
        <w:tc>
          <w:tcPr>
            <w:tcW w:w="4675" w:type="dxa"/>
          </w:tcPr>
          <w:p w:rsidR="00F44E69" w:rsidRDefault="00F44E69" w:rsidP="003F32F6">
            <w:pPr>
              <w:rPr>
                <w:lang w:eastAsia="en-CA"/>
              </w:rPr>
            </w:pPr>
            <w:r>
              <w:rPr>
                <w:lang w:eastAsia="en-CA"/>
              </w:rPr>
              <w:t>Flour</w:t>
            </w:r>
          </w:p>
        </w:tc>
        <w:tc>
          <w:tcPr>
            <w:tcW w:w="4675" w:type="dxa"/>
          </w:tcPr>
          <w:p w:rsidR="00F44E69" w:rsidRDefault="00B65E71" w:rsidP="003F32F6">
            <w:pPr>
              <w:rPr>
                <w:lang w:eastAsia="en-CA"/>
              </w:rPr>
            </w:pPr>
            <w:r>
              <w:rPr>
                <w:lang w:eastAsia="en-CA"/>
              </w:rPr>
              <w:t>278</w:t>
            </w:r>
          </w:p>
        </w:tc>
      </w:tr>
      <w:tr w:rsidR="00F44E69" w:rsidTr="00F44E69">
        <w:tc>
          <w:tcPr>
            <w:tcW w:w="4675" w:type="dxa"/>
          </w:tcPr>
          <w:p w:rsidR="00F44E69" w:rsidRDefault="00F44E69" w:rsidP="003F32F6">
            <w:pPr>
              <w:rPr>
                <w:lang w:eastAsia="en-CA"/>
              </w:rPr>
            </w:pPr>
            <w:r>
              <w:rPr>
                <w:lang w:eastAsia="en-CA"/>
              </w:rPr>
              <w:t>Sugar</w:t>
            </w:r>
          </w:p>
        </w:tc>
        <w:tc>
          <w:tcPr>
            <w:tcW w:w="4675" w:type="dxa"/>
          </w:tcPr>
          <w:p w:rsidR="00F44E69" w:rsidRDefault="00B65E71" w:rsidP="003F32F6">
            <w:pPr>
              <w:rPr>
                <w:lang w:eastAsia="en-CA"/>
              </w:rPr>
            </w:pPr>
            <w:r>
              <w:rPr>
                <w:lang w:eastAsia="en-CA"/>
              </w:rPr>
              <w:t>380</w:t>
            </w:r>
          </w:p>
        </w:tc>
      </w:tr>
      <w:tr w:rsidR="00F44E69" w:rsidTr="00F44E69">
        <w:tc>
          <w:tcPr>
            <w:tcW w:w="4675" w:type="dxa"/>
          </w:tcPr>
          <w:p w:rsidR="00F44E69" w:rsidRDefault="00F44E69" w:rsidP="003F32F6">
            <w:pPr>
              <w:rPr>
                <w:lang w:eastAsia="en-CA"/>
              </w:rPr>
            </w:pPr>
            <w:r>
              <w:rPr>
                <w:lang w:eastAsia="en-CA"/>
              </w:rPr>
              <w:t>Cocoa Powder</w:t>
            </w:r>
          </w:p>
        </w:tc>
        <w:tc>
          <w:tcPr>
            <w:tcW w:w="4675" w:type="dxa"/>
          </w:tcPr>
          <w:p w:rsidR="00F44E69" w:rsidRDefault="00B65E71" w:rsidP="003F32F6">
            <w:pPr>
              <w:rPr>
                <w:lang w:eastAsia="en-CA"/>
              </w:rPr>
            </w:pPr>
            <w:r>
              <w:rPr>
                <w:lang w:eastAsia="en-CA"/>
              </w:rPr>
              <w:t>113</w:t>
            </w:r>
          </w:p>
        </w:tc>
      </w:tr>
      <w:tr w:rsidR="00F44E69" w:rsidTr="00F44E69">
        <w:tc>
          <w:tcPr>
            <w:tcW w:w="4675" w:type="dxa"/>
          </w:tcPr>
          <w:p w:rsidR="00F44E69" w:rsidRDefault="00F44E69" w:rsidP="003F32F6">
            <w:pPr>
              <w:rPr>
                <w:lang w:eastAsia="en-CA"/>
              </w:rPr>
            </w:pPr>
            <w:r>
              <w:rPr>
                <w:lang w:eastAsia="en-CA"/>
              </w:rPr>
              <w:t>Baking Powder</w:t>
            </w:r>
          </w:p>
        </w:tc>
        <w:tc>
          <w:tcPr>
            <w:tcW w:w="4675" w:type="dxa"/>
          </w:tcPr>
          <w:p w:rsidR="00F44E69" w:rsidRDefault="00B65E71" w:rsidP="003F32F6">
            <w:pPr>
              <w:rPr>
                <w:lang w:eastAsia="en-CA"/>
              </w:rPr>
            </w:pPr>
            <w:r>
              <w:rPr>
                <w:lang w:eastAsia="en-CA"/>
              </w:rPr>
              <w:t>12</w:t>
            </w:r>
          </w:p>
        </w:tc>
      </w:tr>
      <w:tr w:rsidR="00F44E69" w:rsidTr="00F44E69">
        <w:tc>
          <w:tcPr>
            <w:tcW w:w="4675" w:type="dxa"/>
          </w:tcPr>
          <w:p w:rsidR="00F44E69" w:rsidRDefault="00F44E69" w:rsidP="003F32F6">
            <w:pPr>
              <w:rPr>
                <w:lang w:eastAsia="en-CA"/>
              </w:rPr>
            </w:pPr>
            <w:r>
              <w:rPr>
                <w:lang w:eastAsia="en-CA"/>
              </w:rPr>
              <w:t>Baking Soda</w:t>
            </w:r>
          </w:p>
        </w:tc>
        <w:tc>
          <w:tcPr>
            <w:tcW w:w="4675" w:type="dxa"/>
          </w:tcPr>
          <w:p w:rsidR="00F44E69" w:rsidRDefault="00B65E71" w:rsidP="003F32F6">
            <w:pPr>
              <w:rPr>
                <w:lang w:eastAsia="en-CA"/>
              </w:rPr>
            </w:pPr>
            <w:r>
              <w:rPr>
                <w:lang w:eastAsia="en-CA"/>
              </w:rPr>
              <w:t>9</w:t>
            </w:r>
          </w:p>
        </w:tc>
      </w:tr>
      <w:tr w:rsidR="00F44E69" w:rsidTr="00F44E69">
        <w:tc>
          <w:tcPr>
            <w:tcW w:w="4675" w:type="dxa"/>
          </w:tcPr>
          <w:p w:rsidR="00F44E69" w:rsidRDefault="00F44E69" w:rsidP="003F32F6">
            <w:pPr>
              <w:rPr>
                <w:lang w:eastAsia="en-CA"/>
              </w:rPr>
            </w:pPr>
            <w:r>
              <w:rPr>
                <w:lang w:eastAsia="en-CA"/>
              </w:rPr>
              <w:t>Salt</w:t>
            </w:r>
          </w:p>
        </w:tc>
        <w:tc>
          <w:tcPr>
            <w:tcW w:w="4675" w:type="dxa"/>
          </w:tcPr>
          <w:p w:rsidR="00F44E69" w:rsidRDefault="00B65E71" w:rsidP="003F32F6">
            <w:pPr>
              <w:rPr>
                <w:lang w:eastAsia="en-CA"/>
              </w:rPr>
            </w:pPr>
            <w:r>
              <w:rPr>
                <w:lang w:eastAsia="en-CA"/>
              </w:rPr>
              <w:t>3</w:t>
            </w:r>
          </w:p>
        </w:tc>
      </w:tr>
      <w:tr w:rsidR="00F44E69" w:rsidTr="00F44E69">
        <w:tc>
          <w:tcPr>
            <w:tcW w:w="4675" w:type="dxa"/>
          </w:tcPr>
          <w:p w:rsidR="00F44E69" w:rsidRDefault="00F44E69" w:rsidP="003F32F6">
            <w:pPr>
              <w:rPr>
                <w:lang w:eastAsia="en-CA"/>
              </w:rPr>
            </w:pPr>
            <w:r>
              <w:rPr>
                <w:lang w:eastAsia="en-CA"/>
              </w:rPr>
              <w:t>Espresso Powder</w:t>
            </w:r>
          </w:p>
        </w:tc>
        <w:tc>
          <w:tcPr>
            <w:tcW w:w="4675" w:type="dxa"/>
          </w:tcPr>
          <w:p w:rsidR="00F44E69" w:rsidRDefault="00B65E71" w:rsidP="003F32F6">
            <w:pPr>
              <w:rPr>
                <w:lang w:eastAsia="en-CA"/>
              </w:rPr>
            </w:pPr>
            <w:r>
              <w:rPr>
                <w:lang w:eastAsia="en-CA"/>
              </w:rPr>
              <w:t>2</w:t>
            </w:r>
          </w:p>
        </w:tc>
      </w:tr>
      <w:tr w:rsidR="00F44E69" w:rsidTr="00F44E69">
        <w:tc>
          <w:tcPr>
            <w:tcW w:w="4675" w:type="dxa"/>
          </w:tcPr>
          <w:p w:rsidR="00F44E69" w:rsidRDefault="00F44E69" w:rsidP="003F32F6">
            <w:pPr>
              <w:rPr>
                <w:lang w:eastAsia="en-CA"/>
              </w:rPr>
            </w:pPr>
            <w:r>
              <w:rPr>
                <w:lang w:eastAsia="en-CA"/>
              </w:rPr>
              <w:t>Buttermilk</w:t>
            </w:r>
          </w:p>
        </w:tc>
        <w:tc>
          <w:tcPr>
            <w:tcW w:w="4675" w:type="dxa"/>
          </w:tcPr>
          <w:p w:rsidR="00F44E69" w:rsidRDefault="00B65E71" w:rsidP="003F32F6">
            <w:pPr>
              <w:rPr>
                <w:lang w:eastAsia="en-CA"/>
              </w:rPr>
            </w:pPr>
            <w:r>
              <w:rPr>
                <w:lang w:eastAsia="en-CA"/>
              </w:rPr>
              <w:t>206</w:t>
            </w:r>
          </w:p>
        </w:tc>
      </w:tr>
      <w:tr w:rsidR="00F44E69" w:rsidTr="00F44E69">
        <w:tc>
          <w:tcPr>
            <w:tcW w:w="4675" w:type="dxa"/>
          </w:tcPr>
          <w:p w:rsidR="00F44E69" w:rsidRDefault="00F44E69" w:rsidP="003F32F6">
            <w:pPr>
              <w:rPr>
                <w:lang w:eastAsia="en-CA"/>
              </w:rPr>
            </w:pPr>
            <w:r>
              <w:rPr>
                <w:lang w:eastAsia="en-CA"/>
              </w:rPr>
              <w:t>Canola oil</w:t>
            </w:r>
          </w:p>
        </w:tc>
        <w:tc>
          <w:tcPr>
            <w:tcW w:w="4675" w:type="dxa"/>
          </w:tcPr>
          <w:p w:rsidR="00F44E69" w:rsidRDefault="00B65E71" w:rsidP="003F32F6">
            <w:pPr>
              <w:rPr>
                <w:lang w:eastAsia="en-CA"/>
              </w:rPr>
            </w:pPr>
            <w:r>
              <w:rPr>
                <w:lang w:eastAsia="en-CA"/>
              </w:rPr>
              <w:t>111</w:t>
            </w:r>
          </w:p>
        </w:tc>
      </w:tr>
      <w:tr w:rsidR="00F44E69" w:rsidTr="00F44E69">
        <w:tc>
          <w:tcPr>
            <w:tcW w:w="4675" w:type="dxa"/>
          </w:tcPr>
          <w:p w:rsidR="00F44E69" w:rsidRDefault="00F44E69" w:rsidP="003F32F6">
            <w:pPr>
              <w:rPr>
                <w:lang w:eastAsia="en-CA"/>
              </w:rPr>
            </w:pPr>
            <w:r>
              <w:rPr>
                <w:lang w:eastAsia="en-CA"/>
              </w:rPr>
              <w:t xml:space="preserve">Eggs </w:t>
            </w:r>
          </w:p>
        </w:tc>
        <w:tc>
          <w:tcPr>
            <w:tcW w:w="4675" w:type="dxa"/>
          </w:tcPr>
          <w:p w:rsidR="00F44E69" w:rsidRDefault="00B65E71" w:rsidP="003F32F6">
            <w:pPr>
              <w:rPr>
                <w:lang w:eastAsia="en-CA"/>
              </w:rPr>
            </w:pPr>
            <w:r>
              <w:rPr>
                <w:lang w:eastAsia="en-CA"/>
              </w:rPr>
              <w:t>128</w:t>
            </w:r>
          </w:p>
        </w:tc>
      </w:tr>
      <w:tr w:rsidR="00F44E69" w:rsidTr="00F44E69">
        <w:tc>
          <w:tcPr>
            <w:tcW w:w="4675" w:type="dxa"/>
          </w:tcPr>
          <w:p w:rsidR="00F44E69" w:rsidRDefault="00F44E69" w:rsidP="003F32F6">
            <w:pPr>
              <w:rPr>
                <w:lang w:eastAsia="en-CA"/>
              </w:rPr>
            </w:pPr>
            <w:r>
              <w:rPr>
                <w:lang w:eastAsia="en-CA"/>
              </w:rPr>
              <w:t>Vanilla Extract</w:t>
            </w:r>
          </w:p>
        </w:tc>
        <w:tc>
          <w:tcPr>
            <w:tcW w:w="4675" w:type="dxa"/>
          </w:tcPr>
          <w:p w:rsidR="00F44E69" w:rsidRDefault="00B65E71" w:rsidP="003F32F6">
            <w:pPr>
              <w:rPr>
                <w:lang w:eastAsia="en-CA"/>
              </w:rPr>
            </w:pPr>
            <w:r>
              <w:rPr>
                <w:lang w:eastAsia="en-CA"/>
              </w:rPr>
              <w:t>10</w:t>
            </w:r>
          </w:p>
        </w:tc>
      </w:tr>
      <w:tr w:rsidR="00F44E69" w:rsidTr="00F44E69">
        <w:tc>
          <w:tcPr>
            <w:tcW w:w="4675" w:type="dxa"/>
          </w:tcPr>
          <w:p w:rsidR="00F44E69" w:rsidRDefault="00F44E69" w:rsidP="003F32F6">
            <w:pPr>
              <w:rPr>
                <w:lang w:eastAsia="en-CA"/>
              </w:rPr>
            </w:pPr>
            <w:r>
              <w:rPr>
                <w:lang w:eastAsia="en-CA"/>
              </w:rPr>
              <w:t>Butter</w:t>
            </w:r>
          </w:p>
        </w:tc>
        <w:tc>
          <w:tcPr>
            <w:tcW w:w="4675" w:type="dxa"/>
          </w:tcPr>
          <w:p w:rsidR="00F44E69" w:rsidRDefault="00B65E71" w:rsidP="003F32F6">
            <w:pPr>
              <w:rPr>
                <w:lang w:eastAsia="en-CA"/>
              </w:rPr>
            </w:pPr>
            <w:r>
              <w:rPr>
                <w:lang w:eastAsia="en-CA"/>
              </w:rPr>
              <w:t>72</w:t>
            </w:r>
          </w:p>
        </w:tc>
      </w:tr>
      <w:tr w:rsidR="00F44E69" w:rsidTr="00F44E69">
        <w:tc>
          <w:tcPr>
            <w:tcW w:w="4675" w:type="dxa"/>
          </w:tcPr>
          <w:p w:rsidR="00F44E69" w:rsidRDefault="00F44E69" w:rsidP="003F32F6">
            <w:pPr>
              <w:rPr>
                <w:lang w:eastAsia="en-CA"/>
              </w:rPr>
            </w:pPr>
            <w:r>
              <w:rPr>
                <w:lang w:eastAsia="en-CA"/>
              </w:rPr>
              <w:t>Milk</w:t>
            </w:r>
          </w:p>
        </w:tc>
        <w:tc>
          <w:tcPr>
            <w:tcW w:w="4675" w:type="dxa"/>
          </w:tcPr>
          <w:p w:rsidR="00F44E69" w:rsidRDefault="00B65E71" w:rsidP="003F32F6">
            <w:pPr>
              <w:rPr>
                <w:lang w:eastAsia="en-CA"/>
              </w:rPr>
            </w:pPr>
            <w:r>
              <w:rPr>
                <w:lang w:eastAsia="en-CA"/>
              </w:rPr>
              <w:t>50</w:t>
            </w:r>
          </w:p>
        </w:tc>
      </w:tr>
      <w:tr w:rsidR="00F44E69" w:rsidTr="00F44E69">
        <w:tc>
          <w:tcPr>
            <w:tcW w:w="4675" w:type="dxa"/>
          </w:tcPr>
          <w:p w:rsidR="00F44E69" w:rsidRDefault="00F44E69" w:rsidP="003F32F6">
            <w:pPr>
              <w:rPr>
                <w:lang w:eastAsia="en-CA"/>
              </w:rPr>
            </w:pPr>
            <w:r>
              <w:rPr>
                <w:lang w:eastAsia="en-CA"/>
              </w:rPr>
              <w:t>Icing Sugar</w:t>
            </w:r>
          </w:p>
        </w:tc>
        <w:tc>
          <w:tcPr>
            <w:tcW w:w="4675" w:type="dxa"/>
          </w:tcPr>
          <w:p w:rsidR="00F44E69" w:rsidRDefault="00B65E71" w:rsidP="003F32F6">
            <w:pPr>
              <w:rPr>
                <w:lang w:eastAsia="en-CA"/>
              </w:rPr>
            </w:pPr>
            <w:r>
              <w:rPr>
                <w:lang w:eastAsia="en-CA"/>
              </w:rPr>
              <w:t>486</w:t>
            </w:r>
          </w:p>
        </w:tc>
      </w:tr>
      <w:tr w:rsidR="00B65E71" w:rsidTr="00F44E69">
        <w:tc>
          <w:tcPr>
            <w:tcW w:w="4675" w:type="dxa"/>
          </w:tcPr>
          <w:p w:rsidR="00B65E71" w:rsidRDefault="00B65E71" w:rsidP="003F32F6">
            <w:pPr>
              <w:rPr>
                <w:lang w:eastAsia="en-CA"/>
              </w:rPr>
            </w:pPr>
            <w:r>
              <w:rPr>
                <w:lang w:eastAsia="en-CA"/>
              </w:rPr>
              <w:t>Water</w:t>
            </w:r>
          </w:p>
        </w:tc>
        <w:tc>
          <w:tcPr>
            <w:tcW w:w="4675" w:type="dxa"/>
          </w:tcPr>
          <w:p w:rsidR="00B65E71" w:rsidRDefault="00B65E71" w:rsidP="003F32F6">
            <w:pPr>
              <w:rPr>
                <w:lang w:eastAsia="en-CA"/>
              </w:rPr>
            </w:pPr>
            <w:r>
              <w:rPr>
                <w:lang w:eastAsia="en-CA"/>
              </w:rPr>
              <w:t>189</w:t>
            </w:r>
          </w:p>
        </w:tc>
      </w:tr>
      <w:tr w:rsidR="00B67942" w:rsidTr="00F44E69">
        <w:tc>
          <w:tcPr>
            <w:tcW w:w="4675" w:type="dxa"/>
          </w:tcPr>
          <w:p w:rsidR="00B67942" w:rsidRDefault="00B67942" w:rsidP="003F32F6">
            <w:pPr>
              <w:rPr>
                <w:lang w:eastAsia="en-CA"/>
              </w:rPr>
            </w:pPr>
            <w:r>
              <w:rPr>
                <w:lang w:eastAsia="en-CA"/>
              </w:rPr>
              <w:lastRenderedPageBreak/>
              <w:t>Final</w:t>
            </w:r>
            <w:r w:rsidR="00D93F6C">
              <w:rPr>
                <w:lang w:eastAsia="en-CA"/>
              </w:rPr>
              <w:t xml:space="preserve"> Measured</w:t>
            </w:r>
            <w:r>
              <w:rPr>
                <w:lang w:eastAsia="en-CA"/>
              </w:rPr>
              <w:t xml:space="preserve"> Mass of Cake</w:t>
            </w:r>
          </w:p>
        </w:tc>
        <w:tc>
          <w:tcPr>
            <w:tcW w:w="4675" w:type="dxa"/>
          </w:tcPr>
          <w:p w:rsidR="00B67942" w:rsidRDefault="00B67942" w:rsidP="003F32F6">
            <w:pPr>
              <w:rPr>
                <w:lang w:eastAsia="en-CA"/>
              </w:rPr>
            </w:pPr>
            <w:r>
              <w:rPr>
                <w:lang w:eastAsia="en-CA"/>
              </w:rPr>
              <w:t>1923</w:t>
            </w:r>
          </w:p>
        </w:tc>
      </w:tr>
    </w:tbl>
    <w:p w:rsidR="00F44E69" w:rsidRPr="003F32F6" w:rsidRDefault="00382E87" w:rsidP="003F32F6">
      <w:pPr>
        <w:rPr>
          <w:lang w:eastAsia="en-CA"/>
        </w:rPr>
      </w:pPr>
      <w:r>
        <w:rPr>
          <w:lang w:eastAsia="en-CA"/>
        </w:rPr>
        <w:t>Table 2. Quantitative Observations</w:t>
      </w:r>
    </w:p>
    <w:p w:rsidR="00EC4788" w:rsidRPr="00EC4788" w:rsidRDefault="00EC4788" w:rsidP="00B95397">
      <w:pPr>
        <w:pStyle w:val="Heading1"/>
        <w:rPr>
          <w:rFonts w:eastAsia="Times New Roman"/>
          <w:sz w:val="24"/>
          <w:szCs w:val="24"/>
          <w:lang w:eastAsia="en-CA"/>
        </w:rPr>
      </w:pPr>
      <w:bookmarkStart w:id="5" w:name="_Toc513307090"/>
      <w:r w:rsidRPr="00EC4788">
        <w:rPr>
          <w:rFonts w:eastAsia="Times New Roman"/>
          <w:lang w:eastAsia="en-CA"/>
        </w:rPr>
        <w:t>Chemical Formulas</w:t>
      </w:r>
      <w:bookmarkEnd w:id="5"/>
    </w:p>
    <w:p w:rsidR="00EC4788" w:rsidRPr="00EC4788" w:rsidRDefault="00EC4788" w:rsidP="00EC4788">
      <w:pPr>
        <w:numPr>
          <w:ilvl w:val="0"/>
          <w:numId w:val="6"/>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Flour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White Sugar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Cocoa</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Baking Powder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NaHCO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Baking Soda</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NaHCO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Salt</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NaCl</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Espresso Powder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Trigonelline</w:t>
      </w:r>
    </w:p>
    <w:p w:rsidR="00EC4788" w:rsidRPr="00EC4788" w:rsidRDefault="00EC4788" w:rsidP="00EC4788">
      <w:pPr>
        <w:numPr>
          <w:ilvl w:val="2"/>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Buttermilk</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Diacetyl</w:t>
      </w:r>
    </w:p>
    <w:p w:rsidR="00EC4788" w:rsidRPr="00EC4788" w:rsidRDefault="00EC4788" w:rsidP="00EC4788">
      <w:pPr>
        <w:numPr>
          <w:ilvl w:val="2"/>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Vegetable Oil</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Egg</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Vanilla Extract</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Water</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Butter</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Milk</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85% 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15% 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Icing sugar</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p>
    <w:p w:rsidR="00EC4788" w:rsidRPr="00EC4788" w:rsidRDefault="00EC4788" w:rsidP="00B95397">
      <w:pPr>
        <w:pStyle w:val="Heading1"/>
        <w:rPr>
          <w:rFonts w:eastAsia="Times New Roman"/>
          <w:sz w:val="24"/>
          <w:szCs w:val="24"/>
          <w:lang w:eastAsia="en-CA"/>
        </w:rPr>
      </w:pPr>
      <w:bookmarkStart w:id="6" w:name="_Toc513307091"/>
      <w:r w:rsidRPr="00EC4788">
        <w:rPr>
          <w:rFonts w:eastAsia="Times New Roman"/>
          <w:lang w:eastAsia="en-CA"/>
        </w:rPr>
        <w:t>Calculations:</w:t>
      </w:r>
      <w:bookmarkEnd w:id="6"/>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Moles = mass/molar mass</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n=m/M</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Finding the moles for each substance</w:t>
      </w: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Flour</w:t>
      </w:r>
      <w:r w:rsidR="00EC4788" w:rsidRPr="00F76913">
        <w:rPr>
          <w:rFonts w:ascii="Times New Roman" w:eastAsia="Times New Roman" w:hAnsi="Times New Roman" w:cs="Times New Roman"/>
          <w:color w:val="000000"/>
          <w:sz w:val="15"/>
          <w:szCs w:val="13"/>
          <w:vertAlign w:val="subscript"/>
          <w:lang w:eastAsia="en-CA"/>
        </w:rPr>
        <w:t xml:space="preserve"> </w:t>
      </w:r>
      <w:r w:rsidR="00EC4788" w:rsidRPr="00F76913">
        <w:rPr>
          <w:rFonts w:ascii="Times New Roman" w:eastAsia="Times New Roman" w:hAnsi="Times New Roman" w:cs="Times New Roman"/>
          <w:color w:val="000000"/>
          <w:sz w:val="24"/>
          <w:lang w:eastAsia="en-CA"/>
        </w:rPr>
        <w:t>= 278/(4*12.01+8*1.01+4*16.00)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=2.314</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=2.31 mol of flour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Sugar</w:t>
      </w:r>
      <w:r w:rsidR="00EC4788" w:rsidRPr="00F76913">
        <w:rPr>
          <w:rFonts w:ascii="Times New Roman" w:eastAsia="Times New Roman" w:hAnsi="Times New Roman" w:cs="Times New Roman"/>
          <w:color w:val="000000"/>
          <w:sz w:val="24"/>
          <w:lang w:eastAsia="en-CA"/>
        </w:rPr>
        <w:t>=380/(12*12.01+22*1.01+11*16.00)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lastRenderedPageBreak/>
        <w:t>=1.110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=1.1 mol of sugar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Cocoa</w:t>
      </w:r>
      <w:r w:rsidR="00EC4788" w:rsidRPr="00F76913">
        <w:rPr>
          <w:rFonts w:ascii="Times New Roman" w:eastAsia="Times New Roman" w:hAnsi="Times New Roman" w:cs="Times New Roman"/>
          <w:color w:val="000000"/>
          <w:sz w:val="24"/>
          <w:lang w:eastAsia="en-CA"/>
        </w:rPr>
        <w:t>=(60g+53g)/(4*12.01+8*1.01+4*16.00)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=0.9407</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=0.94 mol of cocoa powder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Baking Powder</w:t>
      </w:r>
      <w:r w:rsidR="00EC4788" w:rsidRPr="00F76913">
        <w:rPr>
          <w:rFonts w:ascii="Times New Roman" w:eastAsia="Times New Roman" w:hAnsi="Times New Roman" w:cs="Times New Roman"/>
          <w:color w:val="000000"/>
          <w:sz w:val="24"/>
          <w:lang w:eastAsia="en-CA"/>
        </w:rPr>
        <w:t>=12/(22.99+1.01+12.01+16.00*3)</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=0.1428</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=0.14 mol of baking powder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060541">
      <w:pPr>
        <w:tabs>
          <w:tab w:val="left" w:pos="4875"/>
        </w:tabs>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Baking Soda</w:t>
      </w:r>
      <w:r w:rsidR="00EC4788" w:rsidRPr="00F76913">
        <w:rPr>
          <w:rFonts w:ascii="Times New Roman" w:eastAsia="Times New Roman" w:hAnsi="Times New Roman" w:cs="Times New Roman"/>
          <w:color w:val="000000"/>
          <w:sz w:val="24"/>
          <w:lang w:eastAsia="en-CA"/>
        </w:rPr>
        <w:t>=9/(22.99+1.01+12.01+16.00*3)</w:t>
      </w:r>
      <w:r w:rsidR="00060541">
        <w:rPr>
          <w:rFonts w:ascii="Times New Roman" w:eastAsia="Times New Roman" w:hAnsi="Times New Roman" w:cs="Times New Roman"/>
          <w:color w:val="000000"/>
          <w:sz w:val="24"/>
          <w:lang w:eastAsia="en-CA"/>
        </w:rPr>
        <w:tab/>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=0.1071</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=0.1 mol of baking soda</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Salt</w:t>
      </w:r>
      <w:r w:rsidR="00EC4788" w:rsidRPr="00F76913">
        <w:rPr>
          <w:rFonts w:ascii="Times New Roman" w:eastAsia="Times New Roman" w:hAnsi="Times New Roman" w:cs="Times New Roman"/>
          <w:color w:val="000000"/>
          <w:sz w:val="24"/>
          <w:lang w:eastAsia="en-CA"/>
        </w:rPr>
        <w:t>=3/(22.99+35.45)</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=0.05133</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=0.05 mol of salt</w:t>
      </w:r>
    </w:p>
    <w:p w:rsidR="00141E93" w:rsidRDefault="00141E93"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sz w:val="28"/>
          <w:szCs w:val="24"/>
          <w:lang w:eastAsia="en-CA"/>
        </w:rPr>
        <w:t>n</w:t>
      </w:r>
      <w:r>
        <w:rPr>
          <w:rFonts w:ascii="Times New Roman" w:eastAsia="Times New Roman" w:hAnsi="Times New Roman" w:cs="Times New Roman"/>
          <w:sz w:val="28"/>
          <w:szCs w:val="24"/>
          <w:vertAlign w:val="subscript"/>
          <w:lang w:eastAsia="en-CA"/>
        </w:rPr>
        <w:t>Espresso powder</w:t>
      </w:r>
      <w:r w:rsidR="00EC4788" w:rsidRPr="00F76913">
        <w:rPr>
          <w:rFonts w:ascii="Times New Roman" w:eastAsia="Times New Roman" w:hAnsi="Times New Roman" w:cs="Times New Roman"/>
          <w:color w:val="000000"/>
          <w:sz w:val="24"/>
          <w:lang w:eastAsia="en-CA"/>
        </w:rPr>
        <w:t>=2/(7*12.01+7*1.01+14.00+2*16.00)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=0.01458</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=0.01 mol of espresso powder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Buttermilk</w:t>
      </w:r>
      <w:r w:rsidR="00EC4788" w:rsidRPr="00F76913">
        <w:rPr>
          <w:rFonts w:ascii="Times New Roman" w:eastAsia="Times New Roman" w:hAnsi="Times New Roman" w:cs="Times New Roman"/>
          <w:color w:val="000000"/>
          <w:sz w:val="24"/>
          <w:lang w:eastAsia="en-CA"/>
        </w:rPr>
        <w:t>=206/(4*12.01+6*1.01+2*16.00)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=2.392</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=2.39 mol of buttermilk</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Vegetable Oil</w:t>
      </w:r>
      <w:r w:rsidR="00EC4788" w:rsidRPr="00F76913">
        <w:rPr>
          <w:rFonts w:ascii="Times New Roman" w:eastAsia="Times New Roman" w:hAnsi="Times New Roman" w:cs="Times New Roman"/>
          <w:color w:val="000000"/>
          <w:sz w:val="24"/>
          <w:lang w:eastAsia="en-CA"/>
        </w:rPr>
        <w:t xml:space="preserve"> = 111/(3*12.01+8*1.01+3*16.00)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=1.205</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=1.20 mol of vegetable oil</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Egg</w:t>
      </w:r>
      <w:r w:rsidR="00EC4788" w:rsidRPr="00F76913">
        <w:rPr>
          <w:rFonts w:ascii="Times New Roman" w:eastAsia="Times New Roman" w:hAnsi="Times New Roman" w:cs="Times New Roman"/>
          <w:color w:val="000000"/>
          <w:sz w:val="24"/>
          <w:lang w:eastAsia="en-CA"/>
        </w:rPr>
        <w:t>=128/(6*12.01+12*1.01+3*16.00+2*14.00)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0.7991</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0.799 mol of egg</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sidR="00F76913">
        <w:rPr>
          <w:rFonts w:ascii="Times New Roman" w:eastAsia="Times New Roman" w:hAnsi="Times New Roman" w:cs="Times New Roman"/>
          <w:color w:val="000000"/>
          <w:sz w:val="24"/>
          <w:vertAlign w:val="subscript"/>
          <w:lang w:eastAsia="en-CA"/>
        </w:rPr>
        <w:t>vanilla</w:t>
      </w:r>
      <w:r w:rsidR="00EC4788" w:rsidRPr="00F76913">
        <w:rPr>
          <w:rFonts w:ascii="Times New Roman" w:eastAsia="Times New Roman" w:hAnsi="Times New Roman" w:cs="Times New Roman"/>
          <w:color w:val="000000"/>
          <w:sz w:val="24"/>
          <w:lang w:eastAsia="en-CA"/>
        </w:rPr>
        <w:t>=(7g+3g)/(8*12.01+8*1.01+3*16.00)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=0.0657</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=0.07 mol of vanilla extract</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sidR="00F76913">
        <w:rPr>
          <w:rFonts w:ascii="Times New Roman" w:eastAsia="Times New Roman" w:hAnsi="Times New Roman" w:cs="Times New Roman"/>
          <w:color w:val="000000"/>
          <w:sz w:val="24"/>
          <w:vertAlign w:val="subscript"/>
          <w:lang w:eastAsia="en-CA"/>
        </w:rPr>
        <w:t>Water</w:t>
      </w:r>
      <w:r w:rsidR="00EC4788" w:rsidRPr="00F76913">
        <w:rPr>
          <w:rFonts w:ascii="Times New Roman" w:eastAsia="Times New Roman" w:hAnsi="Times New Roman" w:cs="Times New Roman"/>
          <w:color w:val="000000"/>
          <w:sz w:val="24"/>
          <w:lang w:eastAsia="en-CA"/>
        </w:rPr>
        <w:t>=189/(2*1.01+16.00)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=10.48</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=10.5 mol of water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sidR="00F76913">
        <w:rPr>
          <w:rFonts w:ascii="Times New Roman" w:eastAsia="Times New Roman" w:hAnsi="Times New Roman" w:cs="Times New Roman"/>
          <w:color w:val="000000"/>
          <w:sz w:val="24"/>
          <w:vertAlign w:val="subscript"/>
          <w:lang w:eastAsia="en-CA"/>
        </w:rPr>
        <w:t>Butter</w:t>
      </w:r>
      <w:r w:rsidR="00EC4788" w:rsidRPr="00F76913">
        <w:rPr>
          <w:rFonts w:ascii="Times New Roman" w:eastAsia="Times New Roman" w:hAnsi="Times New Roman" w:cs="Times New Roman"/>
          <w:color w:val="000000"/>
          <w:sz w:val="24"/>
          <w:lang w:eastAsia="en-CA"/>
        </w:rPr>
        <w:t xml:space="preserve"> = 72g/(9 * 12.01 + 14 * 1.01 + 6 * 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lastRenderedPageBreak/>
        <w:t>=0.3299</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=0.33 mol of butter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Milk</w:t>
      </w:r>
      <w:r w:rsidR="00EC4788" w:rsidRPr="00F76913">
        <w:rPr>
          <w:rFonts w:ascii="Times New Roman" w:eastAsia="Times New Roman" w:hAnsi="Times New Roman" w:cs="Times New Roman"/>
          <w:color w:val="000000"/>
          <w:sz w:val="24"/>
          <w:lang w:eastAsia="en-CA"/>
        </w:rPr>
        <w:t xml:space="preserve"> = </w:t>
      </w: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H2O</w:t>
      </w:r>
      <w:r w:rsidRPr="00F76913">
        <w:rPr>
          <w:rFonts w:ascii="Times New Roman" w:eastAsia="Times New Roman" w:hAnsi="Times New Roman" w:cs="Times New Roman"/>
          <w:color w:val="000000"/>
          <w:sz w:val="24"/>
          <w:lang w:eastAsia="en-CA"/>
        </w:rPr>
        <w:t xml:space="preserve"> </w:t>
      </w:r>
      <w:r>
        <w:rPr>
          <w:rFonts w:ascii="Times New Roman" w:eastAsia="Times New Roman" w:hAnsi="Times New Roman" w:cs="Times New Roman"/>
          <w:color w:val="000000"/>
          <w:sz w:val="24"/>
          <w:lang w:eastAsia="en-CA"/>
        </w:rPr>
        <w:t>+ n</w:t>
      </w:r>
      <w:r w:rsidRPr="00141E93">
        <w:rPr>
          <w:rFonts w:ascii="Times New Roman" w:eastAsia="Times New Roman" w:hAnsi="Times New Roman" w:cs="Times New Roman"/>
          <w:color w:val="000000"/>
          <w:sz w:val="24"/>
          <w:vertAlign w:val="subscript"/>
          <w:lang w:eastAsia="en-CA"/>
        </w:rPr>
        <w:t>C9H14O6</w:t>
      </w:r>
      <w:r w:rsidR="00EC4788" w:rsidRPr="00F76913">
        <w:rPr>
          <w:rFonts w:ascii="Times New Roman" w:eastAsia="Times New Roman" w:hAnsi="Times New Roman" w:cs="Times New Roman"/>
          <w:color w:val="000000"/>
          <w:sz w:val="24"/>
          <w:lang w:eastAsia="en-CA"/>
        </w:rPr>
        <w:t xml:space="preserve"> </w:t>
      </w: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H2O</w:t>
      </w:r>
      <w:r w:rsidRPr="00F76913">
        <w:rPr>
          <w:rFonts w:ascii="Times New Roman" w:eastAsia="Times New Roman" w:hAnsi="Times New Roman" w:cs="Times New Roman"/>
          <w:color w:val="000000"/>
          <w:sz w:val="24"/>
          <w:lang w:eastAsia="en-CA"/>
        </w:rPr>
        <w:t xml:space="preserve"> </w:t>
      </w:r>
      <w:r w:rsidR="00EC4788" w:rsidRPr="00F76913">
        <w:rPr>
          <w:rFonts w:ascii="Times New Roman" w:eastAsia="Times New Roman" w:hAnsi="Times New Roman" w:cs="Times New Roman"/>
          <w:color w:val="000000"/>
          <w:sz w:val="24"/>
          <w:lang w:eastAsia="en-CA"/>
        </w:rPr>
        <w:t>=(50*0.85)/(2*1.01+16.00)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=2.358 mol</w:t>
      </w: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sidRPr="00141E93">
        <w:rPr>
          <w:rFonts w:ascii="Times New Roman" w:eastAsia="Times New Roman" w:hAnsi="Times New Roman" w:cs="Times New Roman"/>
          <w:color w:val="000000"/>
          <w:sz w:val="24"/>
          <w:vertAlign w:val="subscript"/>
          <w:lang w:eastAsia="en-CA"/>
        </w:rPr>
        <w:t>C9H14O6</w:t>
      </w:r>
      <w:r w:rsidRPr="00F76913">
        <w:rPr>
          <w:rFonts w:ascii="Times New Roman" w:eastAsia="Times New Roman" w:hAnsi="Times New Roman" w:cs="Times New Roman"/>
          <w:color w:val="000000"/>
          <w:sz w:val="24"/>
          <w:lang w:eastAsia="en-CA"/>
        </w:rPr>
        <w:t xml:space="preserve"> </w:t>
      </w:r>
      <w:r w:rsidR="00EC4788" w:rsidRPr="00F76913">
        <w:rPr>
          <w:rFonts w:ascii="Times New Roman" w:eastAsia="Times New Roman" w:hAnsi="Times New Roman" w:cs="Times New Roman"/>
          <w:color w:val="000000"/>
          <w:sz w:val="24"/>
          <w:lang w:eastAsia="en-CA"/>
        </w:rPr>
        <w:t>= (50*0.15)/(9*12.01+14*1.01+6*16.00)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=0.03436 mol</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=2.358+0.03436</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=2.392</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=2.4 mol of milk</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Icing Sugar</w:t>
      </w:r>
      <w:r w:rsidR="00EC4788" w:rsidRPr="00F76913">
        <w:rPr>
          <w:rFonts w:ascii="Times New Roman" w:eastAsia="Times New Roman" w:hAnsi="Times New Roman" w:cs="Times New Roman"/>
          <w:color w:val="000000"/>
          <w:sz w:val="24"/>
          <w:lang w:eastAsia="en-CA"/>
        </w:rPr>
        <w:t>= 486g/(12*12.01+22*1.01+11*16.00)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=1.4196</w:t>
      </w:r>
    </w:p>
    <w:p w:rsidR="00EC4788" w:rsidRDefault="00EC4788" w:rsidP="00EC4788">
      <w:pPr>
        <w:spacing w:after="0" w:line="240" w:lineRule="auto"/>
        <w:rPr>
          <w:rFonts w:ascii="Times New Roman" w:eastAsia="Times New Roman" w:hAnsi="Times New Roman" w:cs="Times New Roman"/>
          <w:color w:val="000000"/>
          <w:sz w:val="24"/>
          <w:lang w:eastAsia="en-CA"/>
        </w:rPr>
      </w:pPr>
      <w:r w:rsidRPr="00F76913">
        <w:rPr>
          <w:rFonts w:ascii="Times New Roman" w:eastAsia="Times New Roman" w:hAnsi="Times New Roman" w:cs="Times New Roman"/>
          <w:color w:val="000000"/>
          <w:sz w:val="24"/>
          <w:lang w:eastAsia="en-CA"/>
        </w:rPr>
        <w:t>=1.42 mol of icing sugar</w:t>
      </w:r>
    </w:p>
    <w:p w:rsidR="005D0F9B" w:rsidRDefault="005D0F9B" w:rsidP="005D0F9B">
      <w:pPr>
        <w:spacing w:after="0" w:line="240" w:lineRule="auto"/>
        <w:rPr>
          <w:rFonts w:ascii="Times New Roman" w:eastAsia="Times New Roman" w:hAnsi="Times New Roman" w:cs="Times New Roman"/>
          <w:sz w:val="24"/>
          <w:szCs w:val="24"/>
          <w:lang w:eastAsia="en-CA"/>
        </w:rPr>
      </w:pPr>
    </w:p>
    <w:p w:rsidR="00A57795" w:rsidRDefault="00A57795" w:rsidP="005D0F9B">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Efficiency of Reaction</w:t>
      </w:r>
    </w:p>
    <w:p w:rsidR="00A57795" w:rsidRDefault="00A57795" w:rsidP="005D0F9B">
      <w:pPr>
        <w:spacing w:after="0" w:line="240" w:lineRule="auto"/>
        <w:rPr>
          <w:rFonts w:ascii="Times New Roman" w:eastAsia="Times New Roman" w:hAnsi="Times New Roman" w:cs="Times New Roman"/>
          <w:sz w:val="24"/>
          <w:szCs w:val="24"/>
          <w:lang w:eastAsia="en-CA"/>
        </w:rPr>
      </w:pPr>
    </w:p>
    <w:p w:rsidR="00A57795" w:rsidRDefault="00A57795" w:rsidP="005D0F9B">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Measured mass / theoretical mass = efficiency %</w:t>
      </w:r>
    </w:p>
    <w:p w:rsidR="00A57795" w:rsidRDefault="00F05230" w:rsidP="005D0F9B">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r w:rsidR="00A57795">
        <w:rPr>
          <w:rFonts w:ascii="Times New Roman" w:eastAsia="Times New Roman" w:hAnsi="Times New Roman" w:cs="Times New Roman"/>
          <w:sz w:val="24"/>
          <w:szCs w:val="24"/>
          <w:lang w:eastAsia="en-CA"/>
        </w:rPr>
        <w:t>1923g / 2049g</w:t>
      </w:r>
      <w:r>
        <w:rPr>
          <w:rFonts w:ascii="Times New Roman" w:eastAsia="Times New Roman" w:hAnsi="Times New Roman" w:cs="Times New Roman"/>
          <w:sz w:val="24"/>
          <w:szCs w:val="24"/>
          <w:lang w:eastAsia="en-CA"/>
        </w:rPr>
        <w:t>) * 100%</w:t>
      </w:r>
      <w:r w:rsidR="00A57795">
        <w:rPr>
          <w:rFonts w:ascii="Times New Roman" w:eastAsia="Times New Roman" w:hAnsi="Times New Roman" w:cs="Times New Roman"/>
          <w:sz w:val="24"/>
          <w:szCs w:val="24"/>
          <w:lang w:eastAsia="en-CA"/>
        </w:rPr>
        <w:t xml:space="preserve"> = </w:t>
      </w:r>
      <w:r>
        <w:rPr>
          <w:rFonts w:ascii="Times New Roman" w:eastAsia="Times New Roman" w:hAnsi="Times New Roman" w:cs="Times New Roman"/>
          <w:sz w:val="24"/>
          <w:szCs w:val="24"/>
          <w:lang w:eastAsia="en-CA"/>
        </w:rPr>
        <w:t>93.85</w:t>
      </w:r>
      <w:r w:rsidR="00A1756E">
        <w:rPr>
          <w:rFonts w:ascii="Times New Roman" w:eastAsia="Times New Roman" w:hAnsi="Times New Roman" w:cs="Times New Roman"/>
          <w:sz w:val="24"/>
          <w:szCs w:val="24"/>
          <w:lang w:eastAsia="en-CA"/>
        </w:rPr>
        <w:t>%</w:t>
      </w:r>
    </w:p>
    <w:p w:rsidR="00A57795" w:rsidRPr="00EC4788" w:rsidRDefault="00A57795"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Formula for the cake</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 xml:space="preserve">4 </w:t>
      </w:r>
      <w:r w:rsidRPr="00EC4788">
        <w:rPr>
          <w:rFonts w:ascii="Times New Roman" w:eastAsia="Times New Roman" w:hAnsi="Times New Roman" w:cs="Times New Roman"/>
          <w:color w:val="000000"/>
          <w:lang w:eastAsia="en-CA"/>
        </w:rPr>
        <w:t>+ 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 xml:space="preserve"> + 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NaCl + 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O-&gt; Cake</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Formula for the Icing</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sz w:val="13"/>
          <w:szCs w:val="13"/>
          <w:vertAlign w:val="superscript"/>
          <w:lang w:eastAsia="en-CA"/>
        </w:rPr>
        <w:t xml:space="preserve"> </w:t>
      </w:r>
      <w:r w:rsidRPr="00EC4788">
        <w:rPr>
          <w:rFonts w:ascii="Times New Roman" w:eastAsia="Times New Roman" w:hAnsi="Times New Roman" w:cs="Times New Roman"/>
          <w:color w:val="000000"/>
          <w:lang w:eastAsia="en-CA"/>
        </w:rPr>
        <w:t>+ 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 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 xml:space="preserve">3 </w:t>
      </w:r>
      <w:r w:rsidRPr="00EC4788">
        <w:rPr>
          <w:rFonts w:ascii="Times New Roman" w:eastAsia="Times New Roman" w:hAnsi="Times New Roman" w:cs="Times New Roman"/>
          <w:color w:val="000000"/>
          <w:lang w:eastAsia="en-CA"/>
        </w:rPr>
        <w:t> + 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-&gt; Icing</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Combined Formula</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2.31C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 xml:space="preserve">4 </w:t>
      </w:r>
      <w:r w:rsidRPr="00EC4788">
        <w:rPr>
          <w:rFonts w:ascii="Times New Roman" w:eastAsia="Times New Roman" w:hAnsi="Times New Roman" w:cs="Times New Roman"/>
          <w:color w:val="000000"/>
          <w:lang w:eastAsia="en-CA"/>
        </w:rPr>
        <w:t>+ 1.1C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+ 0.94C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 xml:space="preserve"> + 0.14NaHCO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+ 0.1NaHCO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+ 0.05NaCl + 0.01C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+ 2.39C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+ 0.799C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+ 0.07C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+ 1.20C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+ 10.5H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+ 2.358C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+ 0.03436H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O+ 1.42C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-&gt; Iced Cake</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 xml:space="preserve"> </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Adding the common coefficients up</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3.25C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 xml:space="preserve">4 </w:t>
      </w:r>
      <w:r w:rsidRPr="00EC4788">
        <w:rPr>
          <w:rFonts w:ascii="Times New Roman" w:eastAsia="Times New Roman" w:hAnsi="Times New Roman" w:cs="Times New Roman"/>
          <w:color w:val="000000"/>
          <w:lang w:eastAsia="en-CA"/>
        </w:rPr>
        <w:t>+</w:t>
      </w:r>
      <w:r w:rsidRPr="00EC4788">
        <w:rPr>
          <w:rFonts w:ascii="Times New Roman" w:eastAsia="Times New Roman" w:hAnsi="Times New Roman" w:cs="Times New Roman"/>
          <w:color w:val="000000"/>
          <w:sz w:val="13"/>
          <w:szCs w:val="13"/>
          <w:vertAlign w:val="subscript"/>
          <w:lang w:eastAsia="en-CA"/>
        </w:rPr>
        <w:t xml:space="preserve"> </w:t>
      </w:r>
      <w:r w:rsidRPr="00EC4788">
        <w:rPr>
          <w:rFonts w:ascii="Times New Roman" w:eastAsia="Times New Roman" w:hAnsi="Times New Roman" w:cs="Times New Roman"/>
          <w:color w:val="000000"/>
          <w:lang w:eastAsia="en-CA"/>
        </w:rPr>
        <w:t>2.52C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+ 0.24NaHCO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+ 0.05NaCl + 0.01C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+ 2.39C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+ 0.799C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+ 0.07C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+ 1.20C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+ 10.5H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+ 2.358C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-&gt; Iced Cake</w:t>
      </w:r>
    </w:p>
    <w:p w:rsidR="005D0F9B" w:rsidRPr="00EC4788" w:rsidRDefault="005D0F9B" w:rsidP="005D0F9B">
      <w:pPr>
        <w:spacing w:after="24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Converting the mols to coefficients for the final balanced equation</w:t>
      </w:r>
    </w:p>
    <w:tbl>
      <w:tblPr>
        <w:tblW w:w="10207" w:type="dxa"/>
        <w:tblInd w:w="-294" w:type="dxa"/>
        <w:tblCellMar>
          <w:top w:w="15" w:type="dxa"/>
          <w:left w:w="15" w:type="dxa"/>
          <w:bottom w:w="15" w:type="dxa"/>
          <w:right w:w="15" w:type="dxa"/>
        </w:tblCellMar>
        <w:tblLook w:val="04A0" w:firstRow="1" w:lastRow="0" w:firstColumn="1" w:lastColumn="0" w:noHBand="0" w:noVBand="1"/>
      </w:tblPr>
      <w:tblGrid>
        <w:gridCol w:w="901"/>
        <w:gridCol w:w="901"/>
        <w:gridCol w:w="901"/>
        <w:gridCol w:w="901"/>
        <w:gridCol w:w="901"/>
        <w:gridCol w:w="962"/>
        <w:gridCol w:w="967"/>
        <w:gridCol w:w="901"/>
        <w:gridCol w:w="901"/>
        <w:gridCol w:w="901"/>
        <w:gridCol w:w="1070"/>
      </w:tblGrid>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4</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12</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22</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NaHCO</w:t>
            </w:r>
            <w:r w:rsidRPr="00EC4788">
              <w:rPr>
                <w:rFonts w:ascii="Times New Roman" w:eastAsia="Times New Roman" w:hAnsi="Times New Roman" w:cs="Times New Roman"/>
                <w:color w:val="000000"/>
                <w:sz w:val="12"/>
                <w:szCs w:val="12"/>
                <w:vertAlign w:val="subscript"/>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NaCl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7</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7</w:t>
            </w:r>
            <w:r w:rsidRPr="00EC4788">
              <w:rPr>
                <w:rFonts w:ascii="Times New Roman" w:eastAsia="Times New Roman" w:hAnsi="Times New Roman" w:cs="Times New Roman"/>
                <w:color w:val="000000"/>
                <w:sz w:val="20"/>
                <w:szCs w:val="20"/>
                <w:lang w:eastAsia="en-CA"/>
              </w:rPr>
              <w:t>NO</w:t>
            </w:r>
            <w:r w:rsidRPr="00EC4788">
              <w:rPr>
                <w:rFonts w:ascii="Times New Roman" w:eastAsia="Times New Roman" w:hAnsi="Times New Roman" w:cs="Times New Roman"/>
                <w:color w:val="000000"/>
                <w:sz w:val="12"/>
                <w:szCs w:val="12"/>
                <w:vertAlign w:val="subscript"/>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4</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6</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6</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12</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3</w:t>
            </w:r>
            <w:r w:rsidRPr="00EC4788">
              <w:rPr>
                <w:rFonts w:ascii="Times New Roman" w:eastAsia="Times New Roman" w:hAnsi="Times New Roman" w:cs="Times New Roman"/>
                <w:color w:val="000000"/>
                <w:sz w:val="20"/>
                <w:szCs w:val="20"/>
                <w:lang w:eastAsia="en-CA"/>
              </w:rPr>
              <w:t>N</w:t>
            </w:r>
            <w:r w:rsidRPr="00EC4788">
              <w:rPr>
                <w:rFonts w:ascii="Times New Roman" w:eastAsia="Times New Roman" w:hAnsi="Times New Roman" w:cs="Times New Roman"/>
                <w:color w:val="000000"/>
                <w:sz w:val="12"/>
                <w:szCs w:val="12"/>
                <w:vertAlign w:val="subscript"/>
                <w:lang w:eastAsia="en-CA"/>
              </w:rPr>
              <w:t>2</w:t>
            </w:r>
            <w:r w:rsidRPr="00EC4788">
              <w:rPr>
                <w:rFonts w:ascii="Times New Roman" w:eastAsia="Times New Roman" w:hAnsi="Times New Roman" w:cs="Times New Roman"/>
                <w:color w:val="000000"/>
                <w:sz w:val="20"/>
                <w:szCs w:val="20"/>
                <w:lang w:eastAsia="en-CA"/>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3</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2</w:t>
            </w:r>
            <w:r w:rsidRPr="00EC4788">
              <w:rPr>
                <w:rFonts w:ascii="Times New Roman" w:eastAsia="Times New Roman" w:hAnsi="Times New Roman" w:cs="Times New Roman"/>
                <w:color w:val="000000"/>
                <w:sz w:val="20"/>
                <w:szCs w:val="20"/>
                <w:lang w:eastAsia="en-CA"/>
              </w:rPr>
              <w:t>O</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9</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14</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6</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3.25mol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2.52mol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0.24mol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3.066mol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0.799mol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0.07mol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1.20mol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10.5mol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2.358mol</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lastRenderedPageBreak/>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325mol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252mol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24mol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306.6mol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79.9mol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120mol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105mol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236 mol</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975mol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756mol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72mol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920mol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240mol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360mol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315mol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708mol</w:t>
            </w:r>
          </w:p>
        </w:tc>
      </w:tr>
    </w:tbl>
    <w:p w:rsidR="005D0F9B" w:rsidRPr="00EC4788" w:rsidRDefault="005D0F9B"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pStyle w:val="Heading1"/>
        <w:rPr>
          <w:rFonts w:eastAsia="Times New Roman"/>
          <w:sz w:val="24"/>
          <w:szCs w:val="24"/>
          <w:lang w:eastAsia="en-CA"/>
        </w:rPr>
      </w:pPr>
      <w:bookmarkStart w:id="7" w:name="_Toc513307092"/>
      <w:r w:rsidRPr="00EC4788">
        <w:rPr>
          <w:rFonts w:eastAsia="Times New Roman"/>
          <w:lang w:eastAsia="en-CA"/>
        </w:rPr>
        <w:t>Equation</w:t>
      </w:r>
      <w:bookmarkEnd w:id="7"/>
    </w:p>
    <w:p w:rsidR="005D0F9B" w:rsidRPr="00141E93" w:rsidRDefault="005D0F9B" w:rsidP="005D0F9B">
      <w:pPr>
        <w:spacing w:after="0" w:line="240" w:lineRule="auto"/>
        <w:rPr>
          <w:rFonts w:ascii="Times New Roman" w:eastAsia="Times New Roman" w:hAnsi="Times New Roman" w:cs="Times New Roman"/>
          <w:lang w:eastAsia="en-CA"/>
        </w:rPr>
      </w:pPr>
      <w:r w:rsidRPr="00141E93">
        <w:rPr>
          <w:rFonts w:ascii="Times New Roman" w:eastAsia="Times New Roman" w:hAnsi="Times New Roman" w:cs="Times New Roman"/>
          <w:color w:val="000000"/>
          <w:lang w:eastAsia="en-CA"/>
        </w:rPr>
        <w:t>975C</w:t>
      </w:r>
      <w:r w:rsidRPr="00141E93">
        <w:rPr>
          <w:rFonts w:ascii="Times New Roman" w:eastAsia="Times New Roman" w:hAnsi="Times New Roman" w:cs="Times New Roman"/>
          <w:color w:val="000000"/>
          <w:vertAlign w:val="subscript"/>
          <w:lang w:eastAsia="en-CA"/>
        </w:rPr>
        <w:t>4</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4</w:t>
      </w:r>
      <w:r w:rsidRPr="00141E93">
        <w:rPr>
          <w:rFonts w:ascii="Times New Roman" w:eastAsia="Times New Roman" w:hAnsi="Times New Roman" w:cs="Times New Roman"/>
          <w:color w:val="000000"/>
          <w:lang w:eastAsia="en-CA"/>
        </w:rPr>
        <w:t xml:space="preserve"> + 756C</w:t>
      </w:r>
      <w:r w:rsidRPr="00141E93">
        <w:rPr>
          <w:rFonts w:ascii="Times New Roman" w:eastAsia="Times New Roman" w:hAnsi="Times New Roman" w:cs="Times New Roman"/>
          <w:color w:val="000000"/>
          <w:vertAlign w:val="subscript"/>
          <w:lang w:eastAsia="en-CA"/>
        </w:rPr>
        <w:t>12</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22</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11</w:t>
      </w:r>
      <w:r w:rsidRPr="00141E93">
        <w:rPr>
          <w:rFonts w:ascii="Times New Roman" w:eastAsia="Times New Roman" w:hAnsi="Times New Roman" w:cs="Times New Roman"/>
          <w:color w:val="000000"/>
          <w:lang w:eastAsia="en-CA"/>
        </w:rPr>
        <w:t xml:space="preserve"> + 72NaHCO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 xml:space="preserve"> + 15NaCl + 3C</w:t>
      </w:r>
      <w:r w:rsidRPr="00141E93">
        <w:rPr>
          <w:rFonts w:ascii="Times New Roman" w:eastAsia="Times New Roman" w:hAnsi="Times New Roman" w:cs="Times New Roman"/>
          <w:color w:val="000000"/>
          <w:vertAlign w:val="subscript"/>
          <w:lang w:eastAsia="en-CA"/>
        </w:rPr>
        <w:t>7</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7</w:t>
      </w:r>
      <w:r w:rsidRPr="00141E93">
        <w:rPr>
          <w:rFonts w:ascii="Times New Roman" w:eastAsia="Times New Roman" w:hAnsi="Times New Roman" w:cs="Times New Roman"/>
          <w:color w:val="000000"/>
          <w:lang w:eastAsia="en-CA"/>
        </w:rPr>
        <w:t>NO</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 xml:space="preserve"> + 920C</w:t>
      </w:r>
      <w:r w:rsidRPr="00141E93">
        <w:rPr>
          <w:rFonts w:ascii="Times New Roman" w:eastAsia="Times New Roman" w:hAnsi="Times New Roman" w:cs="Times New Roman"/>
          <w:color w:val="000000"/>
          <w:vertAlign w:val="subscript"/>
          <w:lang w:eastAsia="en-CA"/>
        </w:rPr>
        <w:t>4</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6</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 xml:space="preserve"> + 240C</w:t>
      </w:r>
      <w:r w:rsidRPr="00141E93">
        <w:rPr>
          <w:rFonts w:ascii="Times New Roman" w:eastAsia="Times New Roman" w:hAnsi="Times New Roman" w:cs="Times New Roman"/>
          <w:color w:val="000000"/>
          <w:vertAlign w:val="subscript"/>
          <w:lang w:eastAsia="en-CA"/>
        </w:rPr>
        <w:t>6</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12</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N</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 xml:space="preserve"> + 21C</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 xml:space="preserve"> + 360C</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 xml:space="preserve"> + 315H</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O + 708C</w:t>
      </w:r>
      <w:r w:rsidRPr="00141E93">
        <w:rPr>
          <w:rFonts w:ascii="Times New Roman" w:eastAsia="Times New Roman" w:hAnsi="Times New Roman" w:cs="Times New Roman"/>
          <w:color w:val="000000"/>
          <w:vertAlign w:val="subscript"/>
          <w:lang w:eastAsia="en-CA"/>
        </w:rPr>
        <w:t>9</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14</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 xml:space="preserve">6 </w:t>
      </w:r>
      <w:r w:rsidRPr="00B410BE">
        <w:rPr>
          <w:rFonts w:ascii="Times New Roman" w:eastAsia="Times New Roman" w:hAnsi="Times New Roman" w:cs="Times New Roman"/>
          <w:color w:val="000000"/>
          <w:lang w:eastAsia="en-CA"/>
        </w:rPr>
        <w:sym w:font="Wingdings" w:char="F0E0"/>
      </w:r>
      <w:r w:rsidRPr="00141E93">
        <w:rPr>
          <w:rFonts w:ascii="Times New Roman" w:eastAsia="Times New Roman" w:hAnsi="Times New Roman" w:cs="Times New Roman"/>
          <w:color w:val="000000"/>
          <w:lang w:eastAsia="en-CA"/>
        </w:rPr>
        <w:t xml:space="preserve"> Iced Cake</w:t>
      </w:r>
    </w:p>
    <w:p w:rsidR="00060541" w:rsidRDefault="00060541" w:rsidP="00EC4788">
      <w:pPr>
        <w:spacing w:after="0" w:line="240" w:lineRule="auto"/>
        <w:rPr>
          <w:rFonts w:ascii="Times New Roman" w:eastAsia="Times New Roman" w:hAnsi="Times New Roman" w:cs="Times New Roman"/>
          <w:sz w:val="28"/>
          <w:szCs w:val="24"/>
          <w:lang w:eastAsia="en-CA"/>
        </w:rPr>
      </w:pPr>
    </w:p>
    <w:p w:rsidR="00060541" w:rsidRPr="00060541" w:rsidRDefault="00060541" w:rsidP="00EC4788">
      <w:pPr>
        <w:spacing w:after="0" w:line="240" w:lineRule="auto"/>
        <w:rPr>
          <w:rFonts w:ascii="Times New Roman" w:eastAsia="Times New Roman" w:hAnsi="Times New Roman" w:cs="Times New Roman"/>
          <w:sz w:val="24"/>
          <w:szCs w:val="24"/>
          <w:lang w:eastAsia="en-CA"/>
        </w:rPr>
      </w:pPr>
    </w:p>
    <w:p w:rsidR="00060541" w:rsidRPr="00F76913" w:rsidRDefault="00060541" w:rsidP="00EC4788">
      <w:pPr>
        <w:spacing w:after="0" w:line="240" w:lineRule="auto"/>
        <w:rPr>
          <w:rFonts w:ascii="Times New Roman" w:eastAsia="Times New Roman" w:hAnsi="Times New Roman" w:cs="Times New Roman"/>
          <w:sz w:val="28"/>
          <w:szCs w:val="24"/>
          <w:lang w:eastAsia="en-CA"/>
        </w:rPr>
      </w:pPr>
    </w:p>
    <w:p w:rsidR="00EC4788" w:rsidRPr="00EC4788" w:rsidRDefault="00EC4788" w:rsidP="00B95397">
      <w:pPr>
        <w:pStyle w:val="Heading1"/>
        <w:rPr>
          <w:rFonts w:eastAsia="Times New Roman"/>
          <w:sz w:val="24"/>
          <w:szCs w:val="24"/>
          <w:lang w:eastAsia="en-CA"/>
        </w:rPr>
      </w:pPr>
      <w:bookmarkStart w:id="8" w:name="_Toc513307093"/>
      <w:r w:rsidRPr="00EC4788">
        <w:rPr>
          <w:rFonts w:eastAsia="Times New Roman"/>
          <w:lang w:eastAsia="en-CA"/>
        </w:rPr>
        <w:t>Procedure</w:t>
      </w:r>
      <w:bookmarkEnd w:id="8"/>
    </w:p>
    <w:p w:rsidR="00EC4788" w:rsidRPr="00EC4788" w:rsidRDefault="00B200F0" w:rsidP="00B200F0">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Gather Materials</w:t>
      </w:r>
    </w:p>
    <w:p w:rsidR="00EC4788" w:rsidRPr="00EC4788" w:rsidRDefault="00B200F0"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Preheat oven</w:t>
      </w:r>
      <w:r w:rsidR="00EC4788" w:rsidRPr="00EC4788">
        <w:rPr>
          <w:rFonts w:ascii="Times New Roman" w:eastAsia="Times New Roman" w:hAnsi="Times New Roman" w:cs="Times New Roman"/>
          <w:color w:val="000000"/>
          <w:lang w:eastAsia="en-CA"/>
        </w:rPr>
        <w:t xml:space="preserve"> to 350</w:t>
      </w:r>
      <w:r w:rsidR="00EC4788" w:rsidRPr="00EC4788">
        <w:rPr>
          <w:rFonts w:ascii="Times New Roman" w:eastAsia="Times New Roman" w:hAnsi="Times New Roman" w:cs="Times New Roman"/>
          <w:color w:val="000000"/>
          <w:sz w:val="13"/>
          <w:szCs w:val="13"/>
          <w:vertAlign w:val="superscript"/>
          <w:lang w:eastAsia="en-CA"/>
        </w:rPr>
        <w:t>o</w:t>
      </w:r>
      <w:r w:rsidR="00EC4788" w:rsidRPr="00EC4788">
        <w:rPr>
          <w:rFonts w:ascii="Times New Roman" w:eastAsia="Times New Roman" w:hAnsi="Times New Roman" w:cs="Times New Roman"/>
          <w:color w:val="000000"/>
          <w:lang w:eastAsia="en-CA"/>
        </w:rPr>
        <w:t>F.</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Grease two 9 inch</w:t>
      </w:r>
      <w:r w:rsidR="00B200F0">
        <w:rPr>
          <w:rFonts w:ascii="Times New Roman" w:eastAsia="Times New Roman" w:hAnsi="Times New Roman" w:cs="Times New Roman"/>
          <w:color w:val="000000"/>
          <w:lang w:eastAsia="en-CA"/>
        </w:rPr>
        <w:t xml:space="preserve"> diameter pans</w:t>
      </w:r>
      <w:r>
        <w:rPr>
          <w:rFonts w:ascii="Times New Roman" w:eastAsia="Times New Roman" w:hAnsi="Times New Roman" w:cs="Times New Roman"/>
          <w:color w:val="000000"/>
          <w:lang w:eastAsia="en-CA"/>
        </w:rPr>
        <w:t xml:space="preserve"> with </w:t>
      </w:r>
      <w:r w:rsidR="002C7D4F">
        <w:rPr>
          <w:rFonts w:ascii="Times New Roman" w:eastAsia="Times New Roman" w:hAnsi="Times New Roman" w:cs="Times New Roman"/>
          <w:color w:val="000000"/>
          <w:lang w:eastAsia="en-CA"/>
        </w:rPr>
        <w:t xml:space="preserve"> less then </w:t>
      </w:r>
      <w:r>
        <w:rPr>
          <w:rFonts w:ascii="Times New Roman" w:eastAsia="Times New Roman" w:hAnsi="Times New Roman" w:cs="Times New Roman"/>
          <w:color w:val="000000"/>
          <w:lang w:eastAsia="en-CA"/>
        </w:rPr>
        <w:t xml:space="preserve">1 tbsp of butter and </w:t>
      </w:r>
      <w:r w:rsidR="002C7D4F">
        <w:rPr>
          <w:rFonts w:ascii="Times New Roman" w:eastAsia="Times New Roman" w:hAnsi="Times New Roman" w:cs="Times New Roman"/>
          <w:color w:val="000000"/>
          <w:lang w:eastAsia="en-CA"/>
        </w:rPr>
        <w:t xml:space="preserve"> less then </w:t>
      </w:r>
      <w:r>
        <w:rPr>
          <w:rFonts w:ascii="Times New Roman" w:eastAsia="Times New Roman" w:hAnsi="Times New Roman" w:cs="Times New Roman"/>
          <w:color w:val="000000"/>
          <w:lang w:eastAsia="en-CA"/>
        </w:rPr>
        <w:t>1 tbsp of flour</w:t>
      </w:r>
    </w:p>
    <w:p w:rsidR="000B609C" w:rsidRDefault="000B609C" w:rsidP="00B76B9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Pour </w:t>
      </w:r>
      <w:r w:rsidRPr="000B609C">
        <w:rPr>
          <w:rFonts w:ascii="Times New Roman" w:eastAsia="Times New Roman" w:hAnsi="Times New Roman" w:cs="Times New Roman"/>
          <w:color w:val="000000"/>
          <w:lang w:eastAsia="en-CA"/>
        </w:rPr>
        <w:t xml:space="preserve">2 cups of </w:t>
      </w:r>
      <w:r w:rsidR="00EC4788" w:rsidRPr="000B609C">
        <w:rPr>
          <w:rFonts w:ascii="Times New Roman" w:eastAsia="Times New Roman" w:hAnsi="Times New Roman" w:cs="Times New Roman"/>
          <w:color w:val="000000"/>
          <w:lang w:eastAsia="en-CA"/>
        </w:rPr>
        <w:t xml:space="preserve">Flour, </w:t>
      </w:r>
      <w:r w:rsidRPr="000B609C">
        <w:rPr>
          <w:rFonts w:ascii="Times New Roman" w:eastAsia="Times New Roman" w:hAnsi="Times New Roman" w:cs="Times New Roman"/>
          <w:color w:val="000000"/>
          <w:lang w:eastAsia="en-CA"/>
        </w:rPr>
        <w:t>2 cups of white s</w:t>
      </w:r>
      <w:r w:rsidR="00EC4788" w:rsidRPr="000B609C">
        <w:rPr>
          <w:rFonts w:ascii="Times New Roman" w:eastAsia="Times New Roman" w:hAnsi="Times New Roman" w:cs="Times New Roman"/>
          <w:color w:val="000000"/>
          <w:lang w:eastAsia="en-CA"/>
        </w:rPr>
        <w:t xml:space="preserve">ugar, </w:t>
      </w:r>
      <w:r w:rsidRPr="000B609C">
        <w:rPr>
          <w:rFonts w:ascii="Times New Roman" w:eastAsia="Times New Roman" w:hAnsi="Times New Roman" w:cs="Times New Roman"/>
          <w:color w:val="000000"/>
          <w:lang w:eastAsia="en-CA"/>
        </w:rPr>
        <w:t>¾ cup of c</w:t>
      </w:r>
      <w:r w:rsidR="00EC4788" w:rsidRPr="000B609C">
        <w:rPr>
          <w:rFonts w:ascii="Times New Roman" w:eastAsia="Times New Roman" w:hAnsi="Times New Roman" w:cs="Times New Roman"/>
          <w:color w:val="000000"/>
          <w:lang w:eastAsia="en-CA"/>
        </w:rPr>
        <w:t>ocoa</w:t>
      </w:r>
      <w:r w:rsidRPr="000B609C">
        <w:rPr>
          <w:rFonts w:ascii="Times New Roman" w:eastAsia="Times New Roman" w:hAnsi="Times New Roman" w:cs="Times New Roman"/>
          <w:color w:val="000000"/>
          <w:lang w:eastAsia="en-CA"/>
        </w:rPr>
        <w:t xml:space="preserve"> powder</w:t>
      </w:r>
      <w:r w:rsidR="00EC4788" w:rsidRPr="000B609C">
        <w:rPr>
          <w:rFonts w:ascii="Times New Roman" w:eastAsia="Times New Roman" w:hAnsi="Times New Roman" w:cs="Times New Roman"/>
          <w:color w:val="000000"/>
          <w:lang w:eastAsia="en-CA"/>
        </w:rPr>
        <w:t xml:space="preserve">, </w:t>
      </w:r>
      <w:r w:rsidRPr="000B609C">
        <w:rPr>
          <w:rFonts w:ascii="Times New Roman" w:eastAsia="Times New Roman" w:hAnsi="Times New Roman" w:cs="Times New Roman"/>
          <w:color w:val="000000"/>
          <w:lang w:eastAsia="en-CA"/>
        </w:rPr>
        <w:t xml:space="preserve">2 teaspoons of </w:t>
      </w:r>
      <w:r w:rsidR="00EC4788" w:rsidRPr="000B609C">
        <w:rPr>
          <w:rFonts w:ascii="Times New Roman" w:eastAsia="Times New Roman" w:hAnsi="Times New Roman" w:cs="Times New Roman"/>
          <w:color w:val="000000"/>
          <w:lang w:eastAsia="en-CA"/>
        </w:rPr>
        <w:t xml:space="preserve">Baking Powder, </w:t>
      </w:r>
      <w:r w:rsidRPr="000B609C">
        <w:rPr>
          <w:rFonts w:ascii="Times New Roman" w:eastAsia="Times New Roman" w:hAnsi="Times New Roman" w:cs="Times New Roman"/>
          <w:color w:val="000000"/>
          <w:lang w:eastAsia="en-CA"/>
        </w:rPr>
        <w:t xml:space="preserve">1 ½ teaspoons of </w:t>
      </w:r>
      <w:r w:rsidR="00EC4788" w:rsidRPr="000B609C">
        <w:rPr>
          <w:rFonts w:ascii="Times New Roman" w:eastAsia="Times New Roman" w:hAnsi="Times New Roman" w:cs="Times New Roman"/>
          <w:color w:val="000000"/>
          <w:lang w:eastAsia="en-CA"/>
        </w:rPr>
        <w:t xml:space="preserve">Baking Soda, </w:t>
      </w:r>
      <w:r w:rsidRPr="000B609C">
        <w:rPr>
          <w:rFonts w:ascii="Times New Roman" w:eastAsia="Times New Roman" w:hAnsi="Times New Roman" w:cs="Times New Roman"/>
          <w:color w:val="000000"/>
          <w:lang w:eastAsia="en-CA"/>
        </w:rPr>
        <w:t xml:space="preserve">1 teaspoon of </w:t>
      </w:r>
      <w:r w:rsidR="00EC4788" w:rsidRPr="000B609C">
        <w:rPr>
          <w:rFonts w:ascii="Times New Roman" w:eastAsia="Times New Roman" w:hAnsi="Times New Roman" w:cs="Times New Roman"/>
          <w:color w:val="000000"/>
          <w:lang w:eastAsia="en-CA"/>
        </w:rPr>
        <w:t xml:space="preserve">Salt and </w:t>
      </w:r>
      <w:r w:rsidRPr="000B609C">
        <w:rPr>
          <w:rFonts w:ascii="Times New Roman" w:eastAsia="Times New Roman" w:hAnsi="Times New Roman" w:cs="Times New Roman"/>
          <w:color w:val="000000"/>
          <w:lang w:eastAsia="en-CA"/>
        </w:rPr>
        <w:t xml:space="preserve">1 teaspoon of </w:t>
      </w:r>
      <w:r w:rsidR="00EC4788" w:rsidRPr="000B609C">
        <w:rPr>
          <w:rFonts w:ascii="Times New Roman" w:eastAsia="Times New Roman" w:hAnsi="Times New Roman" w:cs="Times New Roman"/>
          <w:color w:val="000000"/>
          <w:lang w:eastAsia="en-CA"/>
        </w:rPr>
        <w:t xml:space="preserve">Espresso </w:t>
      </w:r>
      <w:r>
        <w:rPr>
          <w:rFonts w:ascii="Times New Roman" w:eastAsia="Times New Roman" w:hAnsi="Times New Roman" w:cs="Times New Roman"/>
          <w:color w:val="000000"/>
          <w:lang w:eastAsia="en-CA"/>
        </w:rPr>
        <w:t>Powder into a large bowl</w:t>
      </w:r>
    </w:p>
    <w:p w:rsidR="00EC4788" w:rsidRPr="000B609C" w:rsidRDefault="000B609C" w:rsidP="00B76B9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Mix the ingredients with the electric mixer on medium until the ingredients appear uniform</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Pour 1 cup of </w:t>
      </w:r>
      <w:r w:rsidR="00EC4788" w:rsidRPr="00EC4788">
        <w:rPr>
          <w:rFonts w:ascii="Times New Roman" w:eastAsia="Times New Roman" w:hAnsi="Times New Roman" w:cs="Times New Roman"/>
          <w:color w:val="000000"/>
          <w:lang w:eastAsia="en-CA"/>
        </w:rPr>
        <w:t xml:space="preserve">Buttermilk, </w:t>
      </w:r>
      <w:r>
        <w:rPr>
          <w:rFonts w:ascii="Times New Roman" w:eastAsia="Times New Roman" w:hAnsi="Times New Roman" w:cs="Times New Roman"/>
          <w:color w:val="000000"/>
          <w:lang w:eastAsia="en-CA"/>
        </w:rPr>
        <w:t xml:space="preserve">½ cup of </w:t>
      </w:r>
      <w:r w:rsidR="00EC4788" w:rsidRPr="00EC4788">
        <w:rPr>
          <w:rFonts w:ascii="Times New Roman" w:eastAsia="Times New Roman" w:hAnsi="Times New Roman" w:cs="Times New Roman"/>
          <w:color w:val="000000"/>
          <w:lang w:eastAsia="en-CA"/>
        </w:rPr>
        <w:t xml:space="preserve">Vegetable Oil, </w:t>
      </w:r>
      <w:r>
        <w:rPr>
          <w:rFonts w:ascii="Times New Roman" w:eastAsia="Times New Roman" w:hAnsi="Times New Roman" w:cs="Times New Roman"/>
          <w:color w:val="000000"/>
          <w:lang w:eastAsia="en-CA"/>
        </w:rPr>
        <w:t xml:space="preserve">2 large </w:t>
      </w:r>
      <w:r w:rsidR="00EC4788" w:rsidRPr="00EC4788">
        <w:rPr>
          <w:rFonts w:ascii="Times New Roman" w:eastAsia="Times New Roman" w:hAnsi="Times New Roman" w:cs="Times New Roman"/>
          <w:color w:val="000000"/>
          <w:lang w:eastAsia="en-CA"/>
        </w:rPr>
        <w:t xml:space="preserve">Eggs and </w:t>
      </w:r>
      <w:r>
        <w:rPr>
          <w:rFonts w:ascii="Times New Roman" w:eastAsia="Times New Roman" w:hAnsi="Times New Roman" w:cs="Times New Roman"/>
          <w:color w:val="000000"/>
          <w:lang w:eastAsia="en-CA"/>
        </w:rPr>
        <w:t xml:space="preserve">2 teaspoons of </w:t>
      </w:r>
      <w:r w:rsidR="00EC4788" w:rsidRPr="00EC4788">
        <w:rPr>
          <w:rFonts w:ascii="Times New Roman" w:eastAsia="Times New Roman" w:hAnsi="Times New Roman" w:cs="Times New Roman"/>
          <w:color w:val="000000"/>
          <w:lang w:eastAsia="en-CA"/>
        </w:rPr>
        <w:t xml:space="preserve">Vanilla Extract </w:t>
      </w:r>
      <w:r>
        <w:rPr>
          <w:rFonts w:ascii="Times New Roman" w:eastAsia="Times New Roman" w:hAnsi="Times New Roman" w:cs="Times New Roman"/>
          <w:color w:val="000000"/>
          <w:lang w:eastAsia="en-CA"/>
        </w:rPr>
        <w:t>into the mixture of solid ingredients</w:t>
      </w:r>
    </w:p>
    <w:p w:rsid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Mix the large bowl in the electric mixer with the mixer on low</w:t>
      </w:r>
    </w:p>
    <w:p w:rsidR="000B609C"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Boil 1 cup of water</w:t>
      </w:r>
      <w:r w:rsidR="00F76913">
        <w:rPr>
          <w:rFonts w:ascii="Times New Roman" w:eastAsia="Times New Roman" w:hAnsi="Times New Roman" w:cs="Times New Roman"/>
          <w:color w:val="000000"/>
          <w:lang w:eastAsia="en-CA"/>
        </w:rPr>
        <w:t xml:space="preserve"> on the stove top while wearing oven mitts</w:t>
      </w:r>
    </w:p>
    <w:p w:rsidR="000B609C"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Slowly add 1 cup of boiling water while mixing on low.</w:t>
      </w:r>
    </w:p>
    <w:p w:rsidR="00DA695C"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Remove the mixture from the electric mixer</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Evenly distribute the resulting mixture into the two 9 inch pans.</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Place the two pans in the oven </w:t>
      </w:r>
      <w:r w:rsidR="00F76913">
        <w:rPr>
          <w:rFonts w:ascii="Times New Roman" w:eastAsia="Times New Roman" w:hAnsi="Times New Roman" w:cs="Times New Roman"/>
          <w:color w:val="000000"/>
          <w:lang w:eastAsia="en-CA"/>
        </w:rPr>
        <w:t xml:space="preserve">while wearing oven mitts </w:t>
      </w:r>
      <w:r>
        <w:rPr>
          <w:rFonts w:ascii="Times New Roman" w:eastAsia="Times New Roman" w:hAnsi="Times New Roman" w:cs="Times New Roman"/>
          <w:color w:val="000000"/>
          <w:lang w:eastAsia="en-CA"/>
        </w:rPr>
        <w:t>and cook for 35 minutes</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Remove the two pans from the oven </w:t>
      </w:r>
      <w:r w:rsidR="00F76913">
        <w:rPr>
          <w:rFonts w:ascii="Times New Roman" w:eastAsia="Times New Roman" w:hAnsi="Times New Roman" w:cs="Times New Roman"/>
          <w:color w:val="000000"/>
          <w:lang w:eastAsia="en-CA"/>
        </w:rPr>
        <w:t xml:space="preserve">while wearing oven mitts </w:t>
      </w:r>
      <w:r>
        <w:rPr>
          <w:rFonts w:ascii="Times New Roman" w:eastAsia="Times New Roman" w:hAnsi="Times New Roman" w:cs="Times New Roman"/>
          <w:color w:val="000000"/>
          <w:lang w:eastAsia="en-CA"/>
        </w:rPr>
        <w:t>after 35 minutes and leave to cool for 15 minutes</w:t>
      </w:r>
    </w:p>
    <w:p w:rsidR="00DA695C" w:rsidRDefault="000B609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Remove the cakes from the pans after 15 minutes</w:t>
      </w:r>
      <w:r w:rsidR="002C7D4F">
        <w:rPr>
          <w:rFonts w:ascii="Times New Roman" w:eastAsia="Times New Roman" w:hAnsi="Times New Roman" w:cs="Times New Roman"/>
          <w:color w:val="000000"/>
          <w:lang w:eastAsia="en-CA"/>
        </w:rPr>
        <w:t xml:space="preserve"> and place on two large plates</w:t>
      </w:r>
    </w:p>
    <w:p w:rsidR="00DA695C" w:rsidRP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Put ¼ cup of butter into a small bowl</w:t>
      </w:r>
    </w:p>
    <w:p w:rsidR="00DA695C"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Put the bowl of butter into the microwave for 30 seconds or until melted</w:t>
      </w:r>
    </w:p>
    <w:p w:rsidR="00DA695C" w:rsidRDefault="00DA695C" w:rsidP="00B76B9C">
      <w:pPr>
        <w:numPr>
          <w:ilvl w:val="0"/>
          <w:numId w:val="9"/>
        </w:numPr>
        <w:spacing w:after="0" w:line="240" w:lineRule="auto"/>
        <w:textAlignment w:val="baseline"/>
        <w:rPr>
          <w:rFonts w:ascii="Times New Roman" w:eastAsia="Times New Roman" w:hAnsi="Times New Roman" w:cs="Times New Roman"/>
          <w:color w:val="000000"/>
          <w:lang w:eastAsia="en-CA"/>
        </w:rPr>
      </w:pPr>
      <w:r w:rsidRPr="00DA695C">
        <w:rPr>
          <w:rFonts w:ascii="Times New Roman" w:eastAsia="Times New Roman" w:hAnsi="Times New Roman" w:cs="Times New Roman"/>
          <w:color w:val="000000"/>
          <w:lang w:eastAsia="en-CA"/>
        </w:rPr>
        <w:t xml:space="preserve">In a </w:t>
      </w:r>
      <w:r>
        <w:rPr>
          <w:rFonts w:ascii="Times New Roman" w:eastAsia="Times New Roman" w:hAnsi="Times New Roman" w:cs="Times New Roman"/>
          <w:color w:val="000000"/>
          <w:lang w:eastAsia="en-CA"/>
        </w:rPr>
        <w:t>large, clean</w:t>
      </w:r>
      <w:r w:rsidRPr="00DA695C">
        <w:rPr>
          <w:rFonts w:ascii="Times New Roman" w:eastAsia="Times New Roman" w:hAnsi="Times New Roman" w:cs="Times New Roman"/>
          <w:color w:val="000000"/>
          <w:lang w:eastAsia="en-CA"/>
        </w:rPr>
        <w:t xml:space="preserve"> bowl </w:t>
      </w:r>
      <w:r>
        <w:rPr>
          <w:rFonts w:ascii="Times New Roman" w:eastAsia="Times New Roman" w:hAnsi="Times New Roman" w:cs="Times New Roman"/>
          <w:color w:val="000000"/>
          <w:lang w:eastAsia="en-CA"/>
        </w:rPr>
        <w:t>pour ¼ cup of</w:t>
      </w:r>
      <w:r w:rsidR="00EC4788" w:rsidRPr="00DA695C">
        <w:rPr>
          <w:rFonts w:ascii="Times New Roman" w:eastAsia="Times New Roman" w:hAnsi="Times New Roman" w:cs="Times New Roman"/>
          <w:color w:val="000000"/>
          <w:lang w:eastAsia="en-CA"/>
        </w:rPr>
        <w:t xml:space="preserve"> </w:t>
      </w:r>
      <w:r>
        <w:rPr>
          <w:rFonts w:ascii="Times New Roman" w:eastAsia="Times New Roman" w:hAnsi="Times New Roman" w:cs="Times New Roman"/>
          <w:color w:val="000000"/>
          <w:lang w:eastAsia="en-CA"/>
        </w:rPr>
        <w:t xml:space="preserve">melted </w:t>
      </w:r>
      <w:r w:rsidR="00EC4788" w:rsidRPr="00DA695C">
        <w:rPr>
          <w:rFonts w:ascii="Times New Roman" w:eastAsia="Times New Roman" w:hAnsi="Times New Roman" w:cs="Times New Roman"/>
          <w:color w:val="000000"/>
          <w:lang w:eastAsia="en-CA"/>
        </w:rPr>
        <w:t xml:space="preserve">butter and </w:t>
      </w:r>
      <w:r>
        <w:rPr>
          <w:rFonts w:ascii="Times New Roman" w:eastAsia="Times New Roman" w:hAnsi="Times New Roman" w:cs="Times New Roman"/>
          <w:color w:val="000000"/>
          <w:lang w:eastAsia="en-CA"/>
        </w:rPr>
        <w:t xml:space="preserve">½ cup of </w:t>
      </w:r>
      <w:r w:rsidR="00EC4788" w:rsidRPr="00DA695C">
        <w:rPr>
          <w:rFonts w:ascii="Times New Roman" w:eastAsia="Times New Roman" w:hAnsi="Times New Roman" w:cs="Times New Roman"/>
          <w:color w:val="000000"/>
          <w:lang w:eastAsia="en-CA"/>
        </w:rPr>
        <w:t>cocoa</w:t>
      </w:r>
      <w:r>
        <w:rPr>
          <w:rFonts w:ascii="Times New Roman" w:eastAsia="Times New Roman" w:hAnsi="Times New Roman" w:cs="Times New Roman"/>
          <w:color w:val="000000"/>
          <w:lang w:eastAsia="en-CA"/>
        </w:rPr>
        <w:t xml:space="preserve"> powder</w:t>
      </w:r>
    </w:p>
    <w:p w:rsidR="00DA695C" w:rsidRDefault="00DA695C" w:rsidP="00B76B9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Put the bowl in the electric mixer and mix on medium until uniform</w:t>
      </w:r>
    </w:p>
    <w:p w:rsidR="00DA695C" w:rsidRDefault="00DA695C" w:rsidP="00B76B9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Pour 1/3 cup of milk and 1 teaspoon of vanilla extract into the mixture.</w:t>
      </w:r>
    </w:p>
    <w:p w:rsid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Mix on medium until uniform </w:t>
      </w:r>
    </w:p>
    <w:p w:rsid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Continue to mix on low while slowly adding 4 ½ cups of icing sugar</w:t>
      </w:r>
    </w:p>
    <w:p w:rsid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Mix on medium until the icing sugar is properly mixed</w:t>
      </w:r>
    </w:p>
    <w:p w:rsidR="00DA695C" w:rsidRP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Refrigerate the icing for 30 minutes</w:t>
      </w:r>
    </w:p>
    <w:p w:rsidR="00EC4788"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Take the two solid cakes and cut off the top of one of them with a large serrated knife</w:t>
      </w:r>
    </w:p>
    <w:p w:rsidR="00EC4788"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lastRenderedPageBreak/>
        <w:t>Spread the icing from the bowl onto the cake with the cut top using a butter knife,</w:t>
      </w:r>
    </w:p>
    <w:p w:rsidR="00EC4788"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Placed the second cake from the other pan onto the iced one</w:t>
      </w:r>
    </w:p>
    <w:p w:rsid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Apply the remaining icing on the entire cake using a butter knife</w:t>
      </w:r>
    </w:p>
    <w:p w:rsidR="00DA695C"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Refrigerate cake for 25 minutes</w:t>
      </w:r>
    </w:p>
    <w:p w:rsidR="0027673D" w:rsidRDefault="0027673D"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Record Observations</w:t>
      </w:r>
    </w:p>
    <w:p w:rsidR="00DA695C"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Dispose of materials and clean work station</w:t>
      </w:r>
    </w:p>
    <w:p w:rsidR="00DA695C"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Serve cake.</w:t>
      </w:r>
    </w:p>
    <w:p w:rsidR="00EC4788" w:rsidRDefault="005D0F9B" w:rsidP="005D0F9B">
      <w:pPr>
        <w:pStyle w:val="Heading1"/>
        <w:rPr>
          <w:rFonts w:eastAsia="Times New Roman"/>
          <w:lang w:eastAsia="en-CA"/>
        </w:rPr>
      </w:pPr>
      <w:bookmarkStart w:id="9" w:name="_Toc513307094"/>
      <w:r>
        <w:rPr>
          <w:rFonts w:eastAsia="Times New Roman"/>
          <w:lang w:eastAsia="en-CA"/>
        </w:rPr>
        <w:t>Pictures of Cooking Process</w:t>
      </w:r>
      <w:bookmarkEnd w:id="9"/>
    </w:p>
    <w:p w:rsidR="00DD40C1" w:rsidRDefault="009E5A7F" w:rsidP="00D424B9">
      <w:pPr>
        <w:tabs>
          <w:tab w:val="left" w:pos="1695"/>
        </w:tabs>
        <w:rPr>
          <w:lang w:eastAsia="en-CA"/>
        </w:rPr>
      </w:pPr>
      <w:r>
        <w:rPr>
          <w:noProof/>
        </w:rPr>
        <mc:AlternateContent>
          <mc:Choice Requires="wps">
            <w:drawing>
              <wp:anchor distT="0" distB="0" distL="114300" distR="114300" simplePos="0" relativeHeight="251669504" behindDoc="1" locked="0" layoutInCell="1" allowOverlap="1" wp14:anchorId="7F5C5323" wp14:editId="13EE6D7D">
                <wp:simplePos x="0" y="0"/>
                <wp:positionH relativeFrom="column">
                  <wp:posOffset>4082415</wp:posOffset>
                </wp:positionH>
                <wp:positionV relativeFrom="paragraph">
                  <wp:posOffset>3673682</wp:posOffset>
                </wp:positionV>
                <wp:extent cx="273240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732405" cy="635"/>
                        </a:xfrm>
                        <a:prstGeom prst="rect">
                          <a:avLst/>
                        </a:prstGeom>
                        <a:solidFill>
                          <a:prstClr val="white"/>
                        </a:solidFill>
                        <a:ln>
                          <a:noFill/>
                        </a:ln>
                      </wps:spPr>
                      <wps:txbx>
                        <w:txbxContent>
                          <w:p w:rsidR="0063128E" w:rsidRPr="00982E68" w:rsidRDefault="0063128E" w:rsidP="009E5A7F">
                            <w:pPr>
                              <w:pStyle w:val="Caption"/>
                              <w:rPr>
                                <w:noProof/>
                              </w:rPr>
                            </w:pPr>
                            <w:r>
                              <w:t>Figure 4 Rising Cake Batter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5C5323" id="_x0000_t202" coordsize="21600,21600" o:spt="202" path="m,l,21600r21600,l21600,xe">
                <v:stroke joinstyle="miter"/>
                <v:path gradientshapeok="t" o:connecttype="rect"/>
              </v:shapetype>
              <v:shape id="Text Box 8" o:spid="_x0000_s1026" type="#_x0000_t202" style="position:absolute;margin-left:321.45pt;margin-top:289.25pt;width:215.1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" stroked="f">
                <v:textbox style="mso-fit-shape-to-text:t" inset="0,0,0,0">
                  <w:txbxContent>
                    <w:p w:rsidR="0063128E" w:rsidRPr="00982E68" w:rsidRDefault="0063128E" w:rsidP="009E5A7F">
                      <w:pPr>
                        <w:pStyle w:val="Caption"/>
                        <w:rPr>
                          <w:noProof/>
                        </w:rPr>
                      </w:pPr>
                      <w:r>
                        <w:t>Figure 4 Rising Cake Batter</w:t>
                      </w:r>
                    </w:p>
                  </w:txbxContent>
                </v:textbox>
                <w10:wrap type="tight"/>
              </v:shape>
            </w:pict>
          </mc:Fallback>
        </mc:AlternateContent>
      </w:r>
      <w:r>
        <w:rPr>
          <w:noProof/>
          <w:lang w:eastAsia="en-CA"/>
        </w:rPr>
        <w:drawing>
          <wp:anchor distT="0" distB="0" distL="114300" distR="114300" simplePos="0" relativeHeight="251667456" behindDoc="1" locked="0" layoutInCell="1" allowOverlap="1">
            <wp:simplePos x="0" y="0"/>
            <wp:positionH relativeFrom="page">
              <wp:posOffset>4996815</wp:posOffset>
            </wp:positionH>
            <wp:positionV relativeFrom="paragraph">
              <wp:posOffset>2147053</wp:posOffset>
            </wp:positionV>
            <wp:extent cx="2732405" cy="1534160"/>
            <wp:effectExtent l="0" t="0" r="0" b="8890"/>
            <wp:wrapTight wrapText="bothSides">
              <wp:wrapPolygon edited="0">
                <wp:start x="0" y="0"/>
                <wp:lineTo x="0" y="21457"/>
                <wp:lineTo x="21384" y="21457"/>
                <wp:lineTo x="213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2405" cy="1534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1" locked="0" layoutInCell="1" allowOverlap="1" wp14:anchorId="1509DAEB" wp14:editId="362037AC">
                <wp:simplePos x="0" y="0"/>
                <wp:positionH relativeFrom="page">
                  <wp:align>right</wp:align>
                </wp:positionH>
                <wp:positionV relativeFrom="paragraph">
                  <wp:posOffset>1799590</wp:posOffset>
                </wp:positionV>
                <wp:extent cx="2738120" cy="232410"/>
                <wp:effectExtent l="0" t="0" r="5080" b="0"/>
                <wp:wrapTight wrapText="bothSides">
                  <wp:wrapPolygon edited="0">
                    <wp:start x="0" y="0"/>
                    <wp:lineTo x="0" y="19475"/>
                    <wp:lineTo x="21490" y="19475"/>
                    <wp:lineTo x="2149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738120" cy="232410"/>
                        </a:xfrm>
                        <a:prstGeom prst="rect">
                          <a:avLst/>
                        </a:prstGeom>
                        <a:solidFill>
                          <a:prstClr val="white"/>
                        </a:solidFill>
                        <a:ln>
                          <a:noFill/>
                        </a:ln>
                        <a:effectLst/>
                      </wps:spPr>
                      <wps:txbx>
                        <w:txbxContent>
                          <w:p w:rsidR="0063128E" w:rsidRPr="00D616A5" w:rsidRDefault="0063128E" w:rsidP="00055BEA">
                            <w:pPr>
                              <w:pStyle w:val="Caption"/>
                              <w:rPr>
                                <w:rFonts w:ascii="Times New Roman" w:eastAsia="Times New Roman" w:hAnsi="Times New Roman" w:cs="Times New Roman"/>
                                <w:noProof/>
                                <w:sz w:val="24"/>
                                <w:szCs w:val="24"/>
                              </w:rPr>
                            </w:pPr>
                            <w:r>
                              <w:t>Figure 3 Finished Cake Batter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9DAEB" id="Text Box 7" o:spid="_x0000_s1027" type="#_x0000_t202" style="position:absolute;margin-left:164.4pt;margin-top:141.7pt;width:215.6pt;height:18.3pt;z-index:-2516500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" stroked="f">
                <v:textbox inset="0,0,0,0">
                  <w:txbxContent>
                    <w:p w:rsidR="0063128E" w:rsidRPr="00D616A5" w:rsidRDefault="0063128E" w:rsidP="00055BEA">
                      <w:pPr>
                        <w:pStyle w:val="Caption"/>
                        <w:rPr>
                          <w:rFonts w:ascii="Times New Roman" w:eastAsia="Times New Roman" w:hAnsi="Times New Roman" w:cs="Times New Roman"/>
                          <w:noProof/>
                          <w:sz w:val="24"/>
                          <w:szCs w:val="24"/>
                        </w:rPr>
                      </w:pPr>
                      <w:r>
                        <w:t>Figure 3 Finished Cake Batter</w:t>
                      </w:r>
                    </w:p>
                  </w:txbxContent>
                </v:textbox>
                <w10:wrap type="tight" anchorx="page"/>
              </v:shape>
            </w:pict>
          </mc:Fallback>
        </mc:AlternateContent>
      </w:r>
      <w:r>
        <w:rPr>
          <w:rFonts w:ascii="Times New Roman" w:eastAsia="Times New Roman" w:hAnsi="Times New Roman" w:cs="Times New Roman"/>
          <w:noProof/>
          <w:sz w:val="24"/>
          <w:szCs w:val="24"/>
          <w:lang w:eastAsia="en-CA"/>
        </w:rPr>
        <w:drawing>
          <wp:anchor distT="0" distB="0" distL="114300" distR="114300" simplePos="0" relativeHeight="251664384" behindDoc="1" locked="0" layoutInCell="1" allowOverlap="1" wp14:anchorId="41B521A0" wp14:editId="5CD7DA8E">
            <wp:simplePos x="0" y="0"/>
            <wp:positionH relativeFrom="page">
              <wp:posOffset>4968417</wp:posOffset>
            </wp:positionH>
            <wp:positionV relativeFrom="paragraph">
              <wp:posOffset>285883</wp:posOffset>
            </wp:positionV>
            <wp:extent cx="2649220" cy="1490345"/>
            <wp:effectExtent l="0" t="0" r="0" b="0"/>
            <wp:wrapTight wrapText="bothSides">
              <wp:wrapPolygon edited="0">
                <wp:start x="0" y="0"/>
                <wp:lineTo x="0" y="21259"/>
                <wp:lineTo x="21434" y="21259"/>
                <wp:lineTo x="21434" y="0"/>
                <wp:lineTo x="0" y="0"/>
              </wp:wrapPolygon>
            </wp:wrapTight>
            <wp:docPr id="6" name="Picture 6" descr="C:\Users\obrak\Desktop\School\Grade 11\Chemistry\IMG_20180502_141135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brak\Desktop\School\Grade 11\Chemistry\IMG_20180502_14113597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9220" cy="1490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EBD">
        <w:rPr>
          <w:noProof/>
        </w:rPr>
        <mc:AlternateContent>
          <mc:Choice Requires="wps">
            <w:drawing>
              <wp:anchor distT="0" distB="0" distL="114300" distR="114300" simplePos="0" relativeHeight="251663360" behindDoc="1" locked="0" layoutInCell="1" allowOverlap="1" wp14:anchorId="40CBDFE9" wp14:editId="6859BCD7">
                <wp:simplePos x="0" y="0"/>
                <wp:positionH relativeFrom="column">
                  <wp:posOffset>2039620</wp:posOffset>
                </wp:positionH>
                <wp:positionV relativeFrom="paragraph">
                  <wp:posOffset>3940810</wp:posOffset>
                </wp:positionV>
                <wp:extent cx="202692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026920" cy="635"/>
                        </a:xfrm>
                        <a:prstGeom prst="rect">
                          <a:avLst/>
                        </a:prstGeom>
                        <a:solidFill>
                          <a:prstClr val="white"/>
                        </a:solidFill>
                        <a:ln>
                          <a:noFill/>
                        </a:ln>
                        <a:effectLst/>
                      </wps:spPr>
                      <wps:txbx>
                        <w:txbxContent>
                          <w:p w:rsidR="0063128E" w:rsidRPr="007C14EB" w:rsidRDefault="0063128E" w:rsidP="00251EBD">
                            <w:pPr>
                              <w:pStyle w:val="Caption"/>
                              <w:rPr>
                                <w:noProof/>
                              </w:rPr>
                            </w:pPr>
                            <w:r>
                              <w:t>Figure 2 Bowl full of Batter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BDFE9" id="Text Box 4" o:spid="_x0000_s1028" type="#_x0000_t202" style="position:absolute;margin-left:160.6pt;margin-top:310.3pt;width:159.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" stroked="f">
                <v:textbox style="mso-fit-shape-to-text:t" inset="0,0,0,0">
                  <w:txbxContent>
                    <w:p w:rsidR="0063128E" w:rsidRPr="007C14EB" w:rsidRDefault="0063128E" w:rsidP="00251EBD">
                      <w:pPr>
                        <w:pStyle w:val="Caption"/>
                        <w:rPr>
                          <w:noProof/>
                        </w:rPr>
                      </w:pPr>
                      <w:r>
                        <w:t>Figure 2 Bowl full of Batter</w:t>
                      </w:r>
                    </w:p>
                  </w:txbxContent>
                </v:textbox>
                <w10:wrap type="tight"/>
              </v:shape>
            </w:pict>
          </mc:Fallback>
        </mc:AlternateContent>
      </w:r>
      <w:r w:rsidR="00251EBD">
        <w:rPr>
          <w:noProof/>
          <w:lang w:eastAsia="en-CA"/>
        </w:rPr>
        <w:drawing>
          <wp:anchor distT="0" distB="0" distL="114300" distR="114300" simplePos="0" relativeHeight="251661312" behindDoc="1" locked="0" layoutInCell="1" allowOverlap="1" wp14:anchorId="55AE8415" wp14:editId="230DFCC3">
            <wp:simplePos x="0" y="0"/>
            <wp:positionH relativeFrom="margin">
              <wp:posOffset>2039620</wp:posOffset>
            </wp:positionH>
            <wp:positionV relativeFrom="paragraph">
              <wp:posOffset>283210</wp:posOffset>
            </wp:positionV>
            <wp:extent cx="2026920" cy="3600450"/>
            <wp:effectExtent l="0" t="0" r="0" b="0"/>
            <wp:wrapTight wrapText="bothSides">
              <wp:wrapPolygon edited="0">
                <wp:start x="0" y="0"/>
                <wp:lineTo x="0" y="21486"/>
                <wp:lineTo x="21316" y="21486"/>
                <wp:lineTo x="21316" y="0"/>
                <wp:lineTo x="0" y="0"/>
              </wp:wrapPolygon>
            </wp:wrapTight>
            <wp:docPr id="3" name="Picture 3" descr="C:\Users\obrak\Desktop\School\Grade 11\Chemistry\IMG_20180502_141143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rak\Desktop\School\Grade 11\Chemistry\IMG_20180502_14114353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6920"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4B9">
        <w:rPr>
          <w:noProof/>
        </w:rPr>
        <mc:AlternateContent>
          <mc:Choice Requires="wps">
            <w:drawing>
              <wp:anchor distT="0" distB="0" distL="114300" distR="114300" simplePos="0" relativeHeight="251660288" behindDoc="1" locked="0" layoutInCell="1" allowOverlap="1" wp14:anchorId="6AA6843A" wp14:editId="112B988A">
                <wp:simplePos x="0" y="0"/>
                <wp:positionH relativeFrom="column">
                  <wp:posOffset>-142875</wp:posOffset>
                </wp:positionH>
                <wp:positionV relativeFrom="paragraph">
                  <wp:posOffset>3931285</wp:posOffset>
                </wp:positionV>
                <wp:extent cx="202501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025015" cy="635"/>
                        </a:xfrm>
                        <a:prstGeom prst="rect">
                          <a:avLst/>
                        </a:prstGeom>
                        <a:solidFill>
                          <a:prstClr val="white"/>
                        </a:solidFill>
                        <a:ln>
                          <a:noFill/>
                        </a:ln>
                        <a:effectLst/>
                      </wps:spPr>
                      <wps:txbx>
                        <w:txbxContent>
                          <w:p w:rsidR="0063128E" w:rsidRPr="00495190" w:rsidRDefault="0063128E" w:rsidP="00D424B9">
                            <w:pPr>
                              <w:pStyle w:val="Caption"/>
                              <w:rPr>
                                <w:noProof/>
                              </w:rPr>
                            </w:pPr>
                            <w:r>
                              <w:t xml:space="preserve">Figure </w:t>
                            </w:r>
                            <w:fldSimple w:instr=" SEQ Figure \* ARABIC ">
                              <w:r>
                                <w:rPr>
                                  <w:noProof/>
                                </w:rPr>
                                <w:t>1</w:t>
                              </w:r>
                            </w:fldSimple>
                            <w:r>
                              <w:t xml:space="preserve"> Remaining Cake batter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A6843A" id="Text Box 2" o:spid="_x0000_s1029" type="#_x0000_t202" style="position:absolute;margin-left:-11.25pt;margin-top:309.55pt;width:159.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" stroked="f">
                <v:textbox style="mso-fit-shape-to-text:t" inset="0,0,0,0">
                  <w:txbxContent>
                    <w:p w:rsidR="0063128E" w:rsidRPr="00495190" w:rsidRDefault="0063128E" w:rsidP="00D424B9">
                      <w:pPr>
                        <w:pStyle w:val="Caption"/>
                        <w:rPr>
                          <w:noProof/>
                        </w:rPr>
                      </w:pPr>
                      <w:r>
                        <w:t xml:space="preserve">Figure </w:t>
                      </w:r>
                      <w:fldSimple w:instr=" SEQ Figure \* ARABIC ">
                        <w:r>
                          <w:rPr>
                            <w:noProof/>
                          </w:rPr>
                          <w:t>1</w:t>
                        </w:r>
                      </w:fldSimple>
                      <w:r>
                        <w:t xml:space="preserve"> Remaining Cake batter</w:t>
                      </w:r>
                    </w:p>
                  </w:txbxContent>
                </v:textbox>
                <w10:wrap type="tight"/>
              </v:shape>
            </w:pict>
          </mc:Fallback>
        </mc:AlternateContent>
      </w:r>
      <w:r w:rsidR="00D424B9">
        <w:rPr>
          <w:noProof/>
          <w:lang w:eastAsia="en-CA"/>
        </w:rPr>
        <w:drawing>
          <wp:anchor distT="0" distB="0" distL="114300" distR="114300" simplePos="0" relativeHeight="251658240" behindDoc="1" locked="0" layoutInCell="1" allowOverlap="1" wp14:anchorId="50879616" wp14:editId="7C95AD6B">
            <wp:simplePos x="0" y="0"/>
            <wp:positionH relativeFrom="page">
              <wp:posOffset>771525</wp:posOffset>
            </wp:positionH>
            <wp:positionV relativeFrom="paragraph">
              <wp:posOffset>273685</wp:posOffset>
            </wp:positionV>
            <wp:extent cx="2025015" cy="3600450"/>
            <wp:effectExtent l="0" t="0" r="0" b="0"/>
            <wp:wrapTight wrapText="bothSides">
              <wp:wrapPolygon edited="0">
                <wp:start x="0" y="0"/>
                <wp:lineTo x="0" y="21486"/>
                <wp:lineTo x="21336" y="21486"/>
                <wp:lineTo x="21336" y="0"/>
                <wp:lineTo x="0" y="0"/>
              </wp:wrapPolygon>
            </wp:wrapTight>
            <wp:docPr id="1" name="Picture 1" descr="C:\Users\obrak\Desktop\School\Grade 11\Chemistry\IMG_20180502_133924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rak\Desktop\School\Grade 11\Chemistry\IMG_20180502_13392420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501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4B9">
        <w:rPr>
          <w:lang w:eastAsia="en-CA"/>
        </w:rPr>
        <w:tab/>
      </w:r>
    </w:p>
    <w:p w:rsidR="009E5A7F" w:rsidRDefault="009E5A7F" w:rsidP="00D424B9">
      <w:pPr>
        <w:tabs>
          <w:tab w:val="left" w:pos="1695"/>
        </w:tabs>
        <w:rPr>
          <w:lang w:eastAsia="en-CA"/>
        </w:rPr>
      </w:pPr>
    </w:p>
    <w:p w:rsidR="00D424B9" w:rsidRDefault="009E5A7F" w:rsidP="00F02BAF">
      <w:pPr>
        <w:keepNext/>
        <w:tabs>
          <w:tab w:val="left" w:pos="1695"/>
        </w:tabs>
      </w:pPr>
      <w:r>
        <w:rPr>
          <w:noProof/>
        </w:rPr>
        <w:lastRenderedPageBreak/>
        <mc:AlternateContent>
          <mc:Choice Requires="wps">
            <w:drawing>
              <wp:anchor distT="0" distB="0" distL="114300" distR="114300" simplePos="0" relativeHeight="251675648" behindDoc="1" locked="0" layoutInCell="1" allowOverlap="1" wp14:anchorId="1DE15505" wp14:editId="6887503E">
                <wp:simplePos x="0" y="0"/>
                <wp:positionH relativeFrom="column">
                  <wp:posOffset>2290445</wp:posOffset>
                </wp:positionH>
                <wp:positionV relativeFrom="paragraph">
                  <wp:posOffset>2427605</wp:posOffset>
                </wp:positionV>
                <wp:extent cx="371094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710940" cy="635"/>
                        </a:xfrm>
                        <a:prstGeom prst="rect">
                          <a:avLst/>
                        </a:prstGeom>
                        <a:solidFill>
                          <a:prstClr val="white"/>
                        </a:solidFill>
                        <a:ln>
                          <a:noFill/>
                        </a:ln>
                      </wps:spPr>
                      <wps:txbx>
                        <w:txbxContent>
                          <w:p w:rsidR="0063128E" w:rsidRPr="00E7457A" w:rsidRDefault="0063128E" w:rsidP="009E5A7F">
                            <w:pPr>
                              <w:pStyle w:val="Caption"/>
                              <w:rPr>
                                <w:noProof/>
                              </w:rPr>
                            </w:pPr>
                            <w:r>
                              <w:t>Figure 6 Icing in bowl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15505" id="Text Box 12" o:spid="_x0000_s1030" type="#_x0000_t202" style="position:absolute;margin-left:180.35pt;margin-top:191.15pt;width:292.2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" stroked="f">
                <v:textbox style="mso-fit-shape-to-text:t" inset="0,0,0,0">
                  <w:txbxContent>
                    <w:p w:rsidR="0063128E" w:rsidRPr="00E7457A" w:rsidRDefault="0063128E" w:rsidP="009E5A7F">
                      <w:pPr>
                        <w:pStyle w:val="Caption"/>
                        <w:rPr>
                          <w:noProof/>
                        </w:rPr>
                      </w:pPr>
                      <w:r>
                        <w:t>Figure 6 Icing in bowl</w:t>
                      </w:r>
                    </w:p>
                  </w:txbxContent>
                </v:textbox>
                <w10:wrap type="tight"/>
              </v:shape>
            </w:pict>
          </mc:Fallback>
        </mc:AlternateContent>
      </w:r>
      <w:r>
        <w:rPr>
          <w:noProof/>
          <w:lang w:eastAsia="en-CA"/>
        </w:rPr>
        <w:drawing>
          <wp:anchor distT="0" distB="0" distL="114300" distR="114300" simplePos="0" relativeHeight="251673600" behindDoc="1" locked="0" layoutInCell="1" allowOverlap="1">
            <wp:simplePos x="0" y="0"/>
            <wp:positionH relativeFrom="column">
              <wp:posOffset>2291051</wp:posOffset>
            </wp:positionH>
            <wp:positionV relativeFrom="paragraph">
              <wp:posOffset>286680</wp:posOffset>
            </wp:positionV>
            <wp:extent cx="3710940" cy="2084070"/>
            <wp:effectExtent l="0" t="0" r="3810" b="0"/>
            <wp:wrapTight wrapText="bothSides">
              <wp:wrapPolygon edited="0">
                <wp:start x="0" y="0"/>
                <wp:lineTo x="0" y="21324"/>
                <wp:lineTo x="21511" y="21324"/>
                <wp:lineTo x="2151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0940" cy="2084070"/>
                    </a:xfrm>
                    <a:prstGeom prst="rect">
                      <a:avLst/>
                    </a:prstGeom>
                    <a:noFill/>
                    <a:ln>
                      <a:noFill/>
                    </a:ln>
                  </pic:spPr>
                </pic:pic>
              </a:graphicData>
            </a:graphic>
          </wp:anchor>
        </w:drawing>
      </w:r>
      <w:r>
        <w:rPr>
          <w:noProof/>
        </w:rPr>
        <mc:AlternateContent>
          <mc:Choice Requires="wps">
            <w:drawing>
              <wp:anchor distT="0" distB="0" distL="114300" distR="114300" simplePos="0" relativeHeight="251672576" behindDoc="1" locked="0" layoutInCell="1" allowOverlap="1" wp14:anchorId="42D6CF65" wp14:editId="45DF32AD">
                <wp:simplePos x="0" y="0"/>
                <wp:positionH relativeFrom="column">
                  <wp:posOffset>74295</wp:posOffset>
                </wp:positionH>
                <wp:positionV relativeFrom="paragraph">
                  <wp:posOffset>4001770</wp:posOffset>
                </wp:positionV>
                <wp:extent cx="221678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216785" cy="635"/>
                        </a:xfrm>
                        <a:prstGeom prst="rect">
                          <a:avLst/>
                        </a:prstGeom>
                        <a:solidFill>
                          <a:prstClr val="white"/>
                        </a:solidFill>
                        <a:ln>
                          <a:noFill/>
                        </a:ln>
                      </wps:spPr>
                      <wps:txbx>
                        <w:txbxContent>
                          <w:p w:rsidR="0063128E" w:rsidRDefault="0063128E" w:rsidP="009E5A7F">
                            <w:pPr>
                              <w:pStyle w:val="Caption"/>
                              <w:rPr>
                                <w:noProof/>
                              </w:rPr>
                            </w:pPr>
                            <w:r>
                              <w:t>Figure 5 Finished Iced Cake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D6CF65" id="Text Box 10" o:spid="_x0000_s1031" type="#_x0000_t202" style="position:absolute;margin-left:5.85pt;margin-top:315.1pt;width:174.5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" stroked="f">
                <v:textbox style="mso-fit-shape-to-text:t" inset="0,0,0,0">
                  <w:txbxContent>
                    <w:p w:rsidR="0063128E" w:rsidRDefault="0063128E" w:rsidP="009E5A7F">
                      <w:pPr>
                        <w:pStyle w:val="Caption"/>
                        <w:rPr>
                          <w:noProof/>
                        </w:rPr>
                      </w:pPr>
                      <w:r>
                        <w:t>Figure 5 Finished Iced Cake</w:t>
                      </w:r>
                    </w:p>
                  </w:txbxContent>
                </v:textbox>
                <w10:wrap type="tight"/>
              </v:shape>
            </w:pict>
          </mc:Fallback>
        </mc:AlternateContent>
      </w:r>
      <w:r>
        <w:rPr>
          <w:noProof/>
          <w:lang w:eastAsia="en-CA"/>
        </w:rPr>
        <w:drawing>
          <wp:anchor distT="0" distB="0" distL="114300" distR="114300" simplePos="0" relativeHeight="251670528" behindDoc="1" locked="0" layoutInCell="1" allowOverlap="1">
            <wp:simplePos x="0" y="0"/>
            <wp:positionH relativeFrom="margin">
              <wp:posOffset>74428</wp:posOffset>
            </wp:positionH>
            <wp:positionV relativeFrom="paragraph">
              <wp:posOffset>503</wp:posOffset>
            </wp:positionV>
            <wp:extent cx="2216785" cy="3944620"/>
            <wp:effectExtent l="0" t="0" r="0" b="0"/>
            <wp:wrapTight wrapText="bothSides">
              <wp:wrapPolygon edited="0">
                <wp:start x="0" y="0"/>
                <wp:lineTo x="0" y="21489"/>
                <wp:lineTo x="21346" y="21489"/>
                <wp:lineTo x="213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6785" cy="3944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5415" w:rsidRDefault="00C65415" w:rsidP="00C65415">
      <w:pPr>
        <w:rPr>
          <w:lang w:eastAsia="en-CA"/>
        </w:rPr>
      </w:pPr>
    </w:p>
    <w:p w:rsidR="00C65415" w:rsidRDefault="00C65415" w:rsidP="00C65415">
      <w:pPr>
        <w:rPr>
          <w:lang w:eastAsia="en-CA"/>
        </w:rPr>
      </w:pPr>
    </w:p>
    <w:p w:rsidR="00C65415" w:rsidRPr="00C65415" w:rsidRDefault="00C65415" w:rsidP="00C65415">
      <w:pPr>
        <w:rPr>
          <w:lang w:eastAsia="en-CA"/>
        </w:rPr>
      </w:pPr>
    </w:p>
    <w:p w:rsidR="009E5A7F" w:rsidRDefault="009E5A7F" w:rsidP="009E5A7F">
      <w:pPr>
        <w:rPr>
          <w:rFonts w:asciiTheme="majorHAnsi" w:eastAsiaTheme="majorEastAsia" w:hAnsiTheme="majorHAnsi" w:cstheme="majorBidi"/>
          <w:color w:val="2F5496" w:themeColor="accent1" w:themeShade="BF"/>
          <w:sz w:val="32"/>
          <w:szCs w:val="32"/>
          <w:lang w:eastAsia="en-CA"/>
        </w:rPr>
      </w:pPr>
    </w:p>
    <w:p w:rsidR="00A678EB" w:rsidRPr="009E5A7F" w:rsidRDefault="00A678EB" w:rsidP="009E5A7F">
      <w:pPr>
        <w:rPr>
          <w:lang w:eastAsia="en-CA"/>
        </w:rPr>
      </w:pPr>
    </w:p>
    <w:p w:rsidR="00DD40C1" w:rsidRDefault="00DD40C1" w:rsidP="00DD40C1">
      <w:pPr>
        <w:pStyle w:val="Heading1"/>
        <w:rPr>
          <w:lang w:eastAsia="en-CA"/>
        </w:rPr>
      </w:pPr>
      <w:bookmarkStart w:id="10" w:name="_Toc513307095"/>
      <w:r>
        <w:rPr>
          <w:lang w:eastAsia="en-CA"/>
        </w:rPr>
        <w:t>Analysis</w:t>
      </w:r>
      <w:bookmarkEnd w:id="10"/>
    </w:p>
    <w:p w:rsidR="00D424B9" w:rsidRPr="00251EBD" w:rsidRDefault="00670489" w:rsidP="00285835">
      <w:pPr>
        <w:spacing w:after="0" w:line="240" w:lineRule="auto"/>
        <w:ind w:firstLine="720"/>
        <w:rPr>
          <w:rFonts w:ascii="Times New Roman" w:eastAsia="Times New Roman" w:hAnsi="Times New Roman" w:cs="Times New Roman"/>
          <w:color w:val="000000"/>
          <w:sz w:val="24"/>
          <w:lang w:eastAsia="en-CA"/>
        </w:rPr>
      </w:pPr>
      <w:r w:rsidRPr="00251EBD">
        <w:rPr>
          <w:sz w:val="24"/>
          <w:lang w:eastAsia="en-CA"/>
        </w:rPr>
        <w:t xml:space="preserve">The results were as expected, when the proper procedure was followed, a delicious cake was produced that </w:t>
      </w:r>
      <w:r w:rsidR="00AD4512" w:rsidRPr="00251EBD">
        <w:rPr>
          <w:sz w:val="24"/>
          <w:lang w:eastAsia="en-CA"/>
        </w:rPr>
        <w:t>met much of the hypothesis’s requirements. There were no visible</w:t>
      </w:r>
      <w:r w:rsidR="00D424B9" w:rsidRPr="00251EBD">
        <w:rPr>
          <w:sz w:val="24"/>
          <w:lang w:eastAsia="en-CA"/>
        </w:rPr>
        <w:t xml:space="preserve"> </w:t>
      </w:r>
      <w:r w:rsidR="00AD4512" w:rsidRPr="00251EBD">
        <w:rPr>
          <w:sz w:val="24"/>
          <w:lang w:eastAsia="en-CA"/>
        </w:rPr>
        <w:t>excess reactants, all of the ingredients were able to mix properly and fully into the cake. This establishes that the equation “</w:t>
      </w:r>
      <w:r w:rsidR="00AD4512" w:rsidRPr="00251EBD">
        <w:rPr>
          <w:rFonts w:ascii="Times New Roman" w:eastAsia="Times New Roman" w:hAnsi="Times New Roman" w:cs="Times New Roman"/>
          <w:color w:val="000000"/>
          <w:sz w:val="24"/>
          <w:lang w:eastAsia="en-CA"/>
        </w:rPr>
        <w:t>975C</w:t>
      </w:r>
      <w:r w:rsidR="00AD4512" w:rsidRPr="00251EBD">
        <w:rPr>
          <w:rFonts w:ascii="Times New Roman" w:eastAsia="Times New Roman" w:hAnsi="Times New Roman" w:cs="Times New Roman"/>
          <w:color w:val="000000"/>
          <w:sz w:val="24"/>
          <w:vertAlign w:val="subscript"/>
          <w:lang w:eastAsia="en-CA"/>
        </w:rPr>
        <w:t>4</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4</w:t>
      </w:r>
      <w:r w:rsidR="00AD4512" w:rsidRPr="00251EBD">
        <w:rPr>
          <w:rFonts w:ascii="Times New Roman" w:eastAsia="Times New Roman" w:hAnsi="Times New Roman" w:cs="Times New Roman"/>
          <w:color w:val="000000"/>
          <w:sz w:val="24"/>
          <w:lang w:eastAsia="en-CA"/>
        </w:rPr>
        <w:t xml:space="preserve"> + 756C</w:t>
      </w:r>
      <w:r w:rsidR="00AD4512" w:rsidRPr="00251EBD">
        <w:rPr>
          <w:rFonts w:ascii="Times New Roman" w:eastAsia="Times New Roman" w:hAnsi="Times New Roman" w:cs="Times New Roman"/>
          <w:color w:val="000000"/>
          <w:sz w:val="24"/>
          <w:vertAlign w:val="subscript"/>
          <w:lang w:eastAsia="en-CA"/>
        </w:rPr>
        <w:t>12</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22</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11</w:t>
      </w:r>
      <w:r w:rsidR="00AD4512" w:rsidRPr="00251EBD">
        <w:rPr>
          <w:rFonts w:ascii="Times New Roman" w:eastAsia="Times New Roman" w:hAnsi="Times New Roman" w:cs="Times New Roman"/>
          <w:color w:val="000000"/>
          <w:sz w:val="24"/>
          <w:lang w:eastAsia="en-CA"/>
        </w:rPr>
        <w:t xml:space="preserve"> + 72NaHCO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 xml:space="preserve"> + 15NaCl + 3C</w:t>
      </w:r>
      <w:r w:rsidR="00AD4512" w:rsidRPr="00251EBD">
        <w:rPr>
          <w:rFonts w:ascii="Times New Roman" w:eastAsia="Times New Roman" w:hAnsi="Times New Roman" w:cs="Times New Roman"/>
          <w:color w:val="000000"/>
          <w:sz w:val="24"/>
          <w:vertAlign w:val="subscript"/>
          <w:lang w:eastAsia="en-CA"/>
        </w:rPr>
        <w:t>7</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7</w:t>
      </w:r>
      <w:r w:rsidR="00AD4512" w:rsidRPr="00251EBD">
        <w:rPr>
          <w:rFonts w:ascii="Times New Roman" w:eastAsia="Times New Roman" w:hAnsi="Times New Roman" w:cs="Times New Roman"/>
          <w:color w:val="000000"/>
          <w:sz w:val="24"/>
          <w:lang w:eastAsia="en-CA"/>
        </w:rPr>
        <w:t>NO</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 xml:space="preserve"> + 920C</w:t>
      </w:r>
      <w:r w:rsidR="00AD4512" w:rsidRPr="00251EBD">
        <w:rPr>
          <w:rFonts w:ascii="Times New Roman" w:eastAsia="Times New Roman" w:hAnsi="Times New Roman" w:cs="Times New Roman"/>
          <w:color w:val="000000"/>
          <w:sz w:val="24"/>
          <w:vertAlign w:val="subscript"/>
          <w:lang w:eastAsia="en-CA"/>
        </w:rPr>
        <w:t>4</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6</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 xml:space="preserve"> + 240C</w:t>
      </w:r>
      <w:r w:rsidR="00AD4512" w:rsidRPr="00251EBD">
        <w:rPr>
          <w:rFonts w:ascii="Times New Roman" w:eastAsia="Times New Roman" w:hAnsi="Times New Roman" w:cs="Times New Roman"/>
          <w:color w:val="000000"/>
          <w:sz w:val="24"/>
          <w:vertAlign w:val="subscript"/>
          <w:lang w:eastAsia="en-CA"/>
        </w:rPr>
        <w:t>6</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12</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N</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 xml:space="preserve"> + 21C</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 xml:space="preserve"> + 360C</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 xml:space="preserve"> + 315H</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O + 708C</w:t>
      </w:r>
      <w:r w:rsidR="00AD4512" w:rsidRPr="00251EBD">
        <w:rPr>
          <w:rFonts w:ascii="Times New Roman" w:eastAsia="Times New Roman" w:hAnsi="Times New Roman" w:cs="Times New Roman"/>
          <w:color w:val="000000"/>
          <w:sz w:val="24"/>
          <w:vertAlign w:val="subscript"/>
          <w:lang w:eastAsia="en-CA"/>
        </w:rPr>
        <w:t>9</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14</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 xml:space="preserve">6 </w:t>
      </w:r>
      <w:r w:rsidR="00AD4512" w:rsidRPr="00251EBD">
        <w:rPr>
          <w:rFonts w:ascii="Times New Roman" w:eastAsia="Times New Roman" w:hAnsi="Times New Roman" w:cs="Times New Roman"/>
          <w:color w:val="000000"/>
          <w:sz w:val="24"/>
          <w:lang w:eastAsia="en-CA"/>
        </w:rPr>
        <w:sym w:font="Wingdings" w:char="F0E0"/>
      </w:r>
      <w:r w:rsidR="00AD4512" w:rsidRPr="00251EBD">
        <w:rPr>
          <w:rFonts w:ascii="Times New Roman" w:eastAsia="Times New Roman" w:hAnsi="Times New Roman" w:cs="Times New Roman"/>
          <w:color w:val="000000"/>
          <w:sz w:val="24"/>
          <w:lang w:eastAsia="en-CA"/>
        </w:rPr>
        <w:t xml:space="preserve"> Iced Cake” is the ideal equation where there are no excess reactants. </w:t>
      </w:r>
      <w:r w:rsidR="00251EBD" w:rsidRPr="00251EBD">
        <w:rPr>
          <w:rFonts w:ascii="Times New Roman" w:eastAsia="Times New Roman" w:hAnsi="Times New Roman" w:cs="Times New Roman"/>
          <w:color w:val="000000"/>
          <w:sz w:val="24"/>
          <w:lang w:eastAsia="en-CA"/>
        </w:rPr>
        <w:t xml:space="preserve">The lack of any identifiable excess reactants is most likely due to the baking process itself. When the cake batter is placed in the oven it most likely has excess reactants as the bowl may not have been fully mixed. The baking process removes these potential impurities, for some excess reactants they are evaporated or they turn into a gas and escape the cake while for others they fuse into the cake. Some of the excess reactants may have </w:t>
      </w:r>
      <w:r w:rsidR="00251EBD">
        <w:rPr>
          <w:rFonts w:ascii="Times New Roman" w:eastAsia="Times New Roman" w:hAnsi="Times New Roman" w:cs="Times New Roman"/>
          <w:color w:val="000000"/>
          <w:sz w:val="24"/>
          <w:lang w:eastAsia="en-CA"/>
        </w:rPr>
        <w:t>simply been baked with the cake and thus got put into the cake while in the batter it was not fully mixed in.</w:t>
      </w:r>
      <w:r w:rsidR="00B76B9C">
        <w:rPr>
          <w:rFonts w:ascii="Times New Roman" w:eastAsia="Times New Roman" w:hAnsi="Times New Roman" w:cs="Times New Roman"/>
          <w:color w:val="000000"/>
          <w:sz w:val="24"/>
          <w:lang w:eastAsia="en-CA"/>
        </w:rPr>
        <w:t xml:space="preserve"> The first part of the hypothesis was correct there were no excess reactions however the second part </w:t>
      </w:r>
      <w:r w:rsidR="00285835">
        <w:rPr>
          <w:rFonts w:ascii="Times New Roman" w:eastAsia="Times New Roman" w:hAnsi="Times New Roman" w:cs="Times New Roman"/>
          <w:color w:val="000000"/>
          <w:sz w:val="24"/>
          <w:lang w:eastAsia="en-CA"/>
        </w:rPr>
        <w:t>of the hypothesis did not completely match the observations.</w:t>
      </w:r>
    </w:p>
    <w:p w:rsidR="00AD4512" w:rsidRPr="00251EBD" w:rsidRDefault="00AD4512" w:rsidP="00D424B9">
      <w:pPr>
        <w:spacing w:after="0" w:line="240" w:lineRule="auto"/>
        <w:ind w:firstLine="720"/>
        <w:rPr>
          <w:rFonts w:ascii="Times New Roman" w:eastAsia="Times New Roman" w:hAnsi="Times New Roman" w:cs="Times New Roman"/>
          <w:sz w:val="24"/>
          <w:lang w:eastAsia="en-CA"/>
        </w:rPr>
      </w:pPr>
      <w:r w:rsidRPr="00251EBD">
        <w:rPr>
          <w:rFonts w:ascii="Times New Roman" w:eastAsia="Times New Roman" w:hAnsi="Times New Roman" w:cs="Times New Roman"/>
          <w:color w:val="000000"/>
          <w:sz w:val="24"/>
          <w:lang w:eastAsia="en-CA"/>
        </w:rPr>
        <w:t>There was however an anomaly, when the cake was finally massed it was found to be 1923 grams, not the 2049 grams as predicted and as is followed by the law of conservation of mass.</w:t>
      </w:r>
      <w:r w:rsidR="00D424B9" w:rsidRPr="00251EBD">
        <w:rPr>
          <w:rFonts w:ascii="Times New Roman" w:eastAsia="Times New Roman" w:hAnsi="Times New Roman" w:cs="Times New Roman"/>
          <w:color w:val="000000"/>
          <w:sz w:val="24"/>
          <w:lang w:eastAsia="en-CA"/>
        </w:rPr>
        <w:t xml:space="preserve"> That is a 126 grams of ingredients, how can this be accounted for? There are many possible reasons that so much mass could be lost in a cake. The first and most probable answer is due to the nature of baking, when an object undergoes baking it is subject to high temperatures and the temperate that the batter was baked at was 350</w:t>
      </w:r>
      <w:r w:rsidR="00D424B9" w:rsidRPr="00251EBD">
        <w:rPr>
          <w:rFonts w:ascii="Times New Roman" w:eastAsia="Times New Roman" w:hAnsi="Times New Roman" w:cs="Times New Roman"/>
          <w:color w:val="000000"/>
          <w:sz w:val="24"/>
          <w:vertAlign w:val="superscript"/>
          <w:lang w:eastAsia="en-CA"/>
        </w:rPr>
        <w:t>o</w:t>
      </w:r>
      <w:r w:rsidR="00D424B9" w:rsidRPr="00251EBD">
        <w:rPr>
          <w:rFonts w:ascii="Times New Roman" w:eastAsia="Times New Roman" w:hAnsi="Times New Roman" w:cs="Times New Roman"/>
          <w:color w:val="000000"/>
          <w:sz w:val="24"/>
          <w:lang w:eastAsia="en-CA"/>
        </w:rPr>
        <w:t>F or 177</w:t>
      </w:r>
      <w:r w:rsidR="00D424B9" w:rsidRPr="00251EBD">
        <w:rPr>
          <w:rFonts w:ascii="Times New Roman" w:eastAsia="Times New Roman" w:hAnsi="Times New Roman" w:cs="Times New Roman"/>
          <w:color w:val="000000"/>
          <w:sz w:val="24"/>
          <w:vertAlign w:val="superscript"/>
          <w:lang w:eastAsia="en-CA"/>
        </w:rPr>
        <w:t>o</w:t>
      </w:r>
      <w:r w:rsidR="00D424B9" w:rsidRPr="00251EBD">
        <w:rPr>
          <w:rFonts w:ascii="Times New Roman" w:eastAsia="Times New Roman" w:hAnsi="Times New Roman" w:cs="Times New Roman"/>
          <w:color w:val="000000"/>
          <w:sz w:val="24"/>
          <w:lang w:eastAsia="en-CA"/>
        </w:rPr>
        <w:t xml:space="preserve">C which is above the boiling </w:t>
      </w:r>
      <w:r w:rsidR="00D424B9" w:rsidRPr="00251EBD">
        <w:rPr>
          <w:rFonts w:ascii="Times New Roman" w:eastAsia="Times New Roman" w:hAnsi="Times New Roman" w:cs="Times New Roman"/>
          <w:color w:val="000000"/>
          <w:sz w:val="24"/>
          <w:lang w:eastAsia="en-CA"/>
        </w:rPr>
        <w:lastRenderedPageBreak/>
        <w:t>point of water. This would mean that while the batter is baking and turning into a solid object, some of the liquid is evaporating and boiling up. This would explain a part of the loss in mass but that cannot be the only reason, another very possible reason is due to what is visible in Figure 1, a large amount of the batter is still inside the bowl, and this was the same case for the icing. The remaining batter could not be removed as the batter was fairly viscous and would tend to stick to the sides of the bowl. Finally there is another possible source of erro</w:t>
      </w:r>
      <w:r w:rsidR="00251EBD" w:rsidRPr="00251EBD">
        <w:rPr>
          <w:rFonts w:ascii="Times New Roman" w:eastAsia="Times New Roman" w:hAnsi="Times New Roman" w:cs="Times New Roman"/>
          <w:color w:val="000000"/>
          <w:sz w:val="24"/>
          <w:lang w:eastAsia="en-CA"/>
        </w:rPr>
        <w:t>r and that is visible in Figure 2. In Figure 2. It can be seen that there is flour residue on the side of the bowl this is due to the whisking of the ingredients using the electric mixer which caused some ingredients to fly out this means some mass was lost as it never entered the mixture it like the flour was shot outw</w:t>
      </w:r>
      <w:r w:rsidR="00251EBD">
        <w:rPr>
          <w:rFonts w:ascii="Times New Roman" w:eastAsia="Times New Roman" w:hAnsi="Times New Roman" w:cs="Times New Roman"/>
          <w:color w:val="000000"/>
          <w:sz w:val="24"/>
          <w:lang w:eastAsia="en-CA"/>
        </w:rPr>
        <w:t xml:space="preserve">ards. Another though rare possibility however is the idea that the ingredients would bond with the other elements. Especially with the more </w:t>
      </w:r>
      <w:r w:rsidR="002C0D5F">
        <w:rPr>
          <w:rFonts w:ascii="Times New Roman" w:eastAsia="Times New Roman" w:hAnsi="Times New Roman" w:cs="Times New Roman"/>
          <w:color w:val="000000"/>
          <w:sz w:val="24"/>
          <w:lang w:eastAsia="en-CA"/>
        </w:rPr>
        <w:t>reactive</w:t>
      </w:r>
      <w:r w:rsidR="00251EBD">
        <w:rPr>
          <w:rFonts w:ascii="Times New Roman" w:eastAsia="Times New Roman" w:hAnsi="Times New Roman" w:cs="Times New Roman"/>
          <w:color w:val="000000"/>
          <w:sz w:val="24"/>
          <w:lang w:eastAsia="en-CA"/>
        </w:rPr>
        <w:t xml:space="preserve"> elements it does not become an impossible idea that </w:t>
      </w:r>
      <w:r w:rsidR="008D3E81">
        <w:rPr>
          <w:rFonts w:ascii="Times New Roman" w:eastAsia="Times New Roman" w:hAnsi="Times New Roman" w:cs="Times New Roman"/>
          <w:color w:val="000000"/>
          <w:sz w:val="24"/>
          <w:lang w:eastAsia="en-CA"/>
        </w:rPr>
        <w:t xml:space="preserve">potentially some of the ingredients bonded with external forces such as oxygen, nitrogen or carbon dioxide. </w:t>
      </w:r>
      <w:r w:rsidR="00F05230">
        <w:rPr>
          <w:rFonts w:ascii="Times New Roman" w:eastAsia="Times New Roman" w:hAnsi="Times New Roman" w:cs="Times New Roman"/>
          <w:color w:val="000000"/>
          <w:sz w:val="24"/>
          <w:lang w:eastAsia="en-CA"/>
        </w:rPr>
        <w:t>Despite all these sources of the result is not actually surprising, the reaction had a calculated 93.85% which is not bad considering that there was no balanced equation that could be made so the values for the ingredients had to be estimated without any data.</w:t>
      </w:r>
    </w:p>
    <w:p w:rsidR="00670489" w:rsidRPr="00670489" w:rsidRDefault="00670489" w:rsidP="00670489">
      <w:pPr>
        <w:rPr>
          <w:lang w:eastAsia="en-CA"/>
        </w:rPr>
      </w:pPr>
    </w:p>
    <w:p w:rsidR="00DD40C1" w:rsidRPr="00DD40C1" w:rsidRDefault="00DD40C1" w:rsidP="00DD40C1">
      <w:pPr>
        <w:pStyle w:val="Heading1"/>
        <w:rPr>
          <w:lang w:eastAsia="en-CA"/>
        </w:rPr>
      </w:pPr>
      <w:bookmarkStart w:id="11" w:name="_Toc513307096"/>
      <w:r>
        <w:rPr>
          <w:lang w:eastAsia="en-CA"/>
        </w:rPr>
        <w:t xml:space="preserve">Applications of </w:t>
      </w:r>
      <w:r w:rsidR="00B04FA8">
        <w:rPr>
          <w:lang w:eastAsia="en-CA"/>
        </w:rPr>
        <w:t>S</w:t>
      </w:r>
      <w:r w:rsidRPr="00DD40C1">
        <w:rPr>
          <w:lang w:eastAsia="en-CA"/>
        </w:rPr>
        <w:t>toichiometry</w:t>
      </w:r>
      <w:bookmarkEnd w:id="11"/>
    </w:p>
    <w:p w:rsidR="005D0F9B" w:rsidRDefault="008D3E81" w:rsidP="005D0F9B">
      <w:pPr>
        <w:rPr>
          <w:lang w:eastAsia="en-CA"/>
        </w:rPr>
      </w:pPr>
      <w:r>
        <w:rPr>
          <w:lang w:eastAsia="en-CA"/>
        </w:rPr>
        <w:tab/>
        <w:t xml:space="preserve">One application of stoichiometry is in the </w:t>
      </w:r>
      <w:r w:rsidR="00055BEA">
        <w:rPr>
          <w:lang w:eastAsia="en-CA"/>
        </w:rPr>
        <w:t>pharmaceutical</w:t>
      </w:r>
      <w:r>
        <w:rPr>
          <w:lang w:eastAsia="en-CA"/>
        </w:rPr>
        <w:t xml:space="preserve"> </w:t>
      </w:r>
      <w:r w:rsidR="00055BEA">
        <w:rPr>
          <w:lang w:eastAsia="en-CA"/>
        </w:rPr>
        <w:t>business. When calculating the dosage for a pill or the number of compounds to put inside of one. Chemists cannot simply use the SI unit grams as a measurement as they are impractical and difficult to use, chemists will use mols and stoichiometry to discover. Chemists cannot use grams as if they were to change the chemical or one atom within a single compound it would fundamentally alter all the calculations as the molar mass would be different while when using mols anyone can swap out any compound with another as everything is measured in mols and mols is the number of particles rather than mass. Chemists in pharmaceutical companies will constantly be using stoichiometry, they will use stoichiometry to determine how many excess reactants are left over and calculating the right number of mols of a substance so that there is very little excess in consumption.</w:t>
      </w:r>
      <w:r w:rsidR="00B25E53">
        <w:rPr>
          <w:lang w:eastAsia="en-CA"/>
        </w:rPr>
        <w:t xml:space="preserve"> They must calculate how the medicine will react with the body and </w:t>
      </w:r>
      <w:r w:rsidR="008A79AC">
        <w:rPr>
          <w:lang w:eastAsia="en-CA"/>
        </w:rPr>
        <w:t>use stochiometric calculations to determine how much medicine is entering the blood stream and whether that medicine will be effective or not. The scientists must alter the dosages to match there calculations so that the patient does not overdose while the patient still receives the positive effects of the drug.</w:t>
      </w:r>
    </w:p>
    <w:p w:rsidR="00055BEA" w:rsidRDefault="00055BEA" w:rsidP="005D0F9B">
      <w:pPr>
        <w:rPr>
          <w:lang w:eastAsia="en-CA"/>
        </w:rPr>
      </w:pPr>
      <w:r>
        <w:rPr>
          <w:lang w:eastAsia="en-CA"/>
        </w:rPr>
        <w:t xml:space="preserve">Application </w:t>
      </w:r>
      <w:r w:rsidR="00FC00C4">
        <w:rPr>
          <w:lang w:eastAsia="en-CA"/>
        </w:rPr>
        <w:t>in Carbon Dioxide Removal in Space</w:t>
      </w:r>
    </w:p>
    <w:p w:rsidR="00B76B9C" w:rsidRDefault="00010C22" w:rsidP="005D0F9B">
      <w:pPr>
        <w:rPr>
          <w:lang w:eastAsia="en-CA"/>
        </w:rPr>
      </w:pPr>
      <w:r>
        <w:rPr>
          <w:lang w:eastAsia="en-CA"/>
        </w:rPr>
        <w:t>In space carbon dioxide becomes a major issue</w:t>
      </w:r>
      <w:r w:rsidR="00B25E53">
        <w:rPr>
          <w:lang w:eastAsia="en-CA"/>
        </w:rPr>
        <w:t xml:space="preserve"> for long term stays</w:t>
      </w:r>
      <w:r>
        <w:rPr>
          <w:lang w:eastAsia="en-CA"/>
        </w:rPr>
        <w:t>,</w:t>
      </w:r>
      <w:r w:rsidR="00B25E53">
        <w:rPr>
          <w:lang w:eastAsia="en-CA"/>
        </w:rPr>
        <w:t xml:space="preserve"> so</w:t>
      </w:r>
      <w:r>
        <w:rPr>
          <w:lang w:eastAsia="en-CA"/>
        </w:rPr>
        <w:t xml:space="preserve"> how does one remove carbon dioxide from the air system in space. Carbon dioxide is a dangerous gas in high quantities and becomes lethal, if excess carbon dioxide is not removed from the air system then the astronauts on board would suffocate as they would lack any breathable air and would be intaking carbon dioxide instead of oxygen. Scientists were able to discover away using stoichiometry and chemical reactions to properly deal with excess carbon dioxide. These scientists use canisters of lithium hydroxide, the lithium hydroxide will absorb carbon dioxide and react with it to produce lithium carbonate. This lithium carbonate is a solid and is a lot easier to dispose of then carbon dioxide gas and is not lethal. These canisters however are disposable so they lithium hydroxide eventually becomes used up and the canister is filled with lithium carbonate.</w:t>
      </w:r>
      <w:r w:rsidR="00EF0E03">
        <w:rPr>
          <w:lang w:eastAsia="en-CA"/>
        </w:rPr>
        <w:t xml:space="preserve"> These canisters must be replaced from canisters from earth and the quantity of lithium hydroxide must be calculated. Scientists will use stoichiometry to determine how much lithium </w:t>
      </w:r>
      <w:r w:rsidR="00EF0E03">
        <w:rPr>
          <w:lang w:eastAsia="en-CA"/>
        </w:rPr>
        <w:lastRenderedPageBreak/>
        <w:t xml:space="preserve">hydroxide must be replaced so that enough carbon dioxide is absorbed and so that the lithium hydroxide will last long enough. The scientists will use the balanced chemical formula and then calculate the amount of lithium hydroxide to remove this amount of carbon dioxide using </w:t>
      </w:r>
      <w:r w:rsidR="009E6536">
        <w:rPr>
          <w:lang w:eastAsia="en-CA"/>
        </w:rPr>
        <w:t>stoichiometry</w:t>
      </w:r>
      <w:r w:rsidR="00EF0E03">
        <w:rPr>
          <w:lang w:eastAsia="en-CA"/>
        </w:rPr>
        <w:t xml:space="preserve">. </w:t>
      </w:r>
      <w:r w:rsidR="009E6536">
        <w:rPr>
          <w:lang w:eastAsia="en-CA"/>
        </w:rPr>
        <w:t>Without these stochiometric calculations then the astronauts would suffocate as the scientists would not know how much lithium hydroxide would need to be put on these space stations.</w:t>
      </w:r>
    </w:p>
    <w:p w:rsidR="00055BEA" w:rsidRDefault="00055BEA" w:rsidP="005D0F9B">
      <w:pPr>
        <w:rPr>
          <w:lang w:eastAsia="en-CA"/>
        </w:rPr>
      </w:pPr>
      <w:r>
        <w:rPr>
          <w:lang w:eastAsia="en-CA"/>
        </w:rPr>
        <w:t xml:space="preserve">Application in </w:t>
      </w:r>
      <w:r w:rsidR="00B76B9C">
        <w:rPr>
          <w:lang w:eastAsia="en-CA"/>
        </w:rPr>
        <w:t>Battery Production</w:t>
      </w:r>
    </w:p>
    <w:p w:rsidR="00055BEA" w:rsidRDefault="00B76B9C" w:rsidP="005D0F9B">
      <w:pPr>
        <w:rPr>
          <w:lang w:eastAsia="en-CA"/>
        </w:rPr>
      </w:pPr>
      <w:r>
        <w:rPr>
          <w:lang w:eastAsia="en-CA"/>
        </w:rPr>
        <w:t xml:space="preserve">A large growing industry today is battery production as with the growing spread of renewable energy there needs to be some way of storing it so these chemists have to produce the correct amount of substances and chemical to put inside of their batteries. These chemists must use stoichiometry to determine how much of a substance will this reaction produce, will this chemical react with this chemical to produce a better, longer battery span? Chemists have to experiment with these ideas and produce their own battery utilizing a number of factors. One of these factors is excess reactants, batteries have become highly complex and efficient so to improve the efficiency further once must have little to no waste as this is a waste of energy. The battery manufacturers and designers </w:t>
      </w:r>
      <w:r w:rsidR="00A773FB">
        <w:rPr>
          <w:lang w:eastAsia="en-CA"/>
        </w:rPr>
        <w:t>must</w:t>
      </w:r>
      <w:r>
        <w:rPr>
          <w:lang w:eastAsia="en-CA"/>
        </w:rPr>
        <w:t xml:space="preserve"> plan so that these battery acids do work at their best efficiency </w:t>
      </w:r>
      <w:r w:rsidR="00285835">
        <w:rPr>
          <w:lang w:eastAsia="en-CA"/>
        </w:rPr>
        <w:t xml:space="preserve">and there </w:t>
      </w:r>
      <w:r w:rsidR="00A773FB">
        <w:rPr>
          <w:lang w:eastAsia="en-CA"/>
        </w:rPr>
        <w:t>are</w:t>
      </w:r>
      <w:r w:rsidR="00285835">
        <w:rPr>
          <w:lang w:eastAsia="en-CA"/>
        </w:rPr>
        <w:t xml:space="preserve"> no excess reactants produced to hinder the effects of the battery</w:t>
      </w:r>
      <w:r>
        <w:rPr>
          <w:lang w:eastAsia="en-CA"/>
        </w:rPr>
        <w:t>.</w:t>
      </w:r>
      <w:r w:rsidR="00A773FB">
        <w:rPr>
          <w:lang w:eastAsia="en-CA"/>
        </w:rPr>
        <w:t xml:space="preserve"> An example of stoichiometry in battery production is the doping of materials such as silicon, scientists will modify the oxidation state of such materials to produce different properties such as changing from p type to n type silicon.</w:t>
      </w:r>
      <w:r w:rsidR="00DD61D9">
        <w:rPr>
          <w:lang w:eastAsia="en-CA"/>
        </w:rPr>
        <w:t xml:space="preserve"> This requires significant knowledge of stoichiometry because scientists </w:t>
      </w:r>
      <w:r w:rsidR="001637B6">
        <w:rPr>
          <w:lang w:eastAsia="en-CA"/>
        </w:rPr>
        <w:t>must</w:t>
      </w:r>
      <w:r w:rsidR="00DD61D9">
        <w:rPr>
          <w:lang w:eastAsia="en-CA"/>
        </w:rPr>
        <w:t xml:space="preserve"> mix and calculate the precise values and products of a reaction to get the perfect properties for the material.</w:t>
      </w:r>
    </w:p>
    <w:p w:rsidR="00055BEA" w:rsidRDefault="001637B6" w:rsidP="005D0F9B">
      <w:pPr>
        <w:rPr>
          <w:lang w:eastAsia="en-CA"/>
        </w:rPr>
      </w:pPr>
      <w:r>
        <w:rPr>
          <w:lang w:eastAsia="en-CA"/>
        </w:rPr>
        <w:t>Application in Motor Vehicles</w:t>
      </w:r>
    </w:p>
    <w:p w:rsidR="001637B6" w:rsidRPr="005D0F9B" w:rsidRDefault="001637B6" w:rsidP="005D0F9B">
      <w:pPr>
        <w:rPr>
          <w:lang w:eastAsia="en-CA"/>
        </w:rPr>
      </w:pPr>
      <w:r>
        <w:rPr>
          <w:lang w:eastAsia="en-CA"/>
        </w:rPr>
        <w:t xml:space="preserve">Many motor vehicles today rely on hydrocarbons most commonly petrol. These fuels are pumped into the gas tank and then are pump into the combustion engine when needed. The combustion engine acts like a combustion reaction and burns the fuel with oxygen to produce energy. There however is a limiting reagent, oxygen, these combustion engines often lack enough oxygen which produces incomplete combustion and the excess fuel will return out the exhaust. </w:t>
      </w:r>
      <w:r w:rsidR="00062BE5">
        <w:rPr>
          <w:lang w:eastAsia="en-CA"/>
        </w:rPr>
        <w:t>This incomplete combustion is not only dangerous but is a significant waste of fuel as a varying amount will be driven out of the exhaust as excess. To prevent this from occurring engineers must find the exact ratio of how much oxygen is pumped in against how much fuel is taken in. If there is too much fuel and not enough air then excess fuel was will be lost while if there is too much air it may cause the combustion engine to do too much work to create the same amount of energy as there is a greater volume to heat. Engineers will calculate this fuel to air ratio using stochiometric calculations, they will find the mass of the fuel going into the engine and compare that against the mass of the air being let in, once it is compared with the chemical formula these engineers must tweak their designs to limit or increase the amount of air being let in.</w:t>
      </w:r>
      <w:r w:rsidR="00DC7787">
        <w:rPr>
          <w:lang w:eastAsia="en-CA"/>
        </w:rPr>
        <w:t xml:space="preserve"> Different fuels will have different fuel to air ratios, natural gas requires 17.2 kg of oxygen for every kg of fuel while methanol only requires 6.4 kg of oxygen for every 1kg of fuel. It is apparent that methanol is the more efficient fuel and thus can burn with less oxygen resulting in the engine being able to burn properly without extensive measures to ensure complete combustion.</w:t>
      </w:r>
    </w:p>
    <w:p w:rsidR="00B410BE" w:rsidRDefault="006061BF" w:rsidP="006061BF">
      <w:pPr>
        <w:pStyle w:val="Heading1"/>
        <w:rPr>
          <w:rFonts w:eastAsia="Times New Roman"/>
          <w:lang w:eastAsia="en-CA"/>
        </w:rPr>
      </w:pPr>
      <w:bookmarkStart w:id="12" w:name="_Toc513307097"/>
      <w:r>
        <w:rPr>
          <w:rFonts w:eastAsia="Times New Roman"/>
          <w:lang w:eastAsia="en-CA"/>
        </w:rPr>
        <w:lastRenderedPageBreak/>
        <w:t>Conclusion</w:t>
      </w:r>
      <w:bookmarkEnd w:id="12"/>
      <w:r w:rsidR="00EC4788" w:rsidRPr="00EC4788">
        <w:rPr>
          <w:rFonts w:eastAsia="Times New Roman"/>
          <w:lang w:eastAsia="en-CA"/>
        </w:rPr>
        <w:br/>
      </w:r>
    </w:p>
    <w:p w:rsidR="00DF0E81" w:rsidRPr="006F5CE5" w:rsidRDefault="008A3BA4" w:rsidP="00DF0E81">
      <w:pPr>
        <w:rPr>
          <w:rFonts w:ascii="Times New Roman" w:hAnsi="Times New Roman" w:cs="Times New Roman"/>
          <w:lang w:eastAsia="en-CA"/>
        </w:rPr>
      </w:pPr>
      <w:r w:rsidRPr="006F5CE5">
        <w:rPr>
          <w:rFonts w:ascii="Times New Roman" w:hAnsi="Times New Roman" w:cs="Times New Roman"/>
          <w:lang w:eastAsia="en-CA"/>
        </w:rPr>
        <w:t>This lab involved baking a cake and using the mass of the ingredients and the products to determine the validity of stochiometric calculations and verifying the properties that exist in the theoretical field. The participants must find the mols of each ingredient using approximat</w:t>
      </w:r>
      <w:r w:rsidR="004B10AE" w:rsidRPr="006F5CE5">
        <w:rPr>
          <w:rFonts w:ascii="Times New Roman" w:hAnsi="Times New Roman" w:cs="Times New Roman"/>
          <w:lang w:eastAsia="en-CA"/>
        </w:rPr>
        <w:t xml:space="preserve">ions of chemical formulas to manufacture a molecular formula </w:t>
      </w:r>
      <w:r w:rsidR="0019413B" w:rsidRPr="006F5CE5">
        <w:rPr>
          <w:rFonts w:ascii="Times New Roman" w:hAnsi="Times New Roman" w:cs="Times New Roman"/>
          <w:lang w:eastAsia="en-CA"/>
        </w:rPr>
        <w:t>and</w:t>
      </w:r>
      <w:r w:rsidR="004B10AE" w:rsidRPr="006F5CE5">
        <w:rPr>
          <w:rFonts w:ascii="Times New Roman" w:hAnsi="Times New Roman" w:cs="Times New Roman"/>
          <w:lang w:eastAsia="en-CA"/>
        </w:rPr>
        <w:t xml:space="preserve"> determine the efficiency of the reaction</w:t>
      </w:r>
      <w:r w:rsidRPr="006F5CE5">
        <w:rPr>
          <w:rFonts w:ascii="Times New Roman" w:hAnsi="Times New Roman" w:cs="Times New Roman"/>
          <w:lang w:eastAsia="en-CA"/>
        </w:rPr>
        <w:t>.</w:t>
      </w:r>
      <w:r w:rsidR="004B10AE" w:rsidRPr="006F5CE5">
        <w:rPr>
          <w:rFonts w:ascii="Times New Roman" w:hAnsi="Times New Roman" w:cs="Times New Roman"/>
          <w:lang w:eastAsia="en-CA"/>
        </w:rPr>
        <w:t xml:space="preserve"> </w:t>
      </w:r>
      <w:r w:rsidR="00DF0E81" w:rsidRPr="006F5CE5">
        <w:rPr>
          <w:rFonts w:ascii="Times New Roman" w:hAnsi="Times New Roman" w:cs="Times New Roman"/>
          <w:lang w:eastAsia="en-CA"/>
        </w:rPr>
        <w:t>This experiment was ultimately a success.</w:t>
      </w:r>
      <w:r w:rsidR="009D37E6" w:rsidRPr="006F5CE5">
        <w:rPr>
          <w:rFonts w:ascii="Times New Roman" w:hAnsi="Times New Roman" w:cs="Times New Roman"/>
          <w:lang w:eastAsia="en-CA"/>
        </w:rPr>
        <w:t xml:space="preserve"> There were very few to no excess reactants found within the cake however the mass of the products was slightly less then the mass of the reactants an anomaly which has a multitude of possible answers but ultimately acts as a lesson that the theoretical world is not always a perfect indicator of the practical world.</w:t>
      </w:r>
      <w:r w:rsidR="00DF0E81" w:rsidRPr="006F5CE5">
        <w:rPr>
          <w:rFonts w:ascii="Times New Roman" w:hAnsi="Times New Roman" w:cs="Times New Roman"/>
          <w:lang w:eastAsia="en-CA"/>
        </w:rPr>
        <w:t xml:space="preserve"> Though the hypothesis was not entirely accurate, this was a great learning experience and provided a </w:t>
      </w:r>
      <w:r w:rsidR="009D37E6" w:rsidRPr="006F5CE5">
        <w:rPr>
          <w:rFonts w:ascii="Times New Roman" w:hAnsi="Times New Roman" w:cs="Times New Roman"/>
          <w:lang w:eastAsia="en-CA"/>
        </w:rPr>
        <w:t>real-world</w:t>
      </w:r>
      <w:r w:rsidR="00DF0E81" w:rsidRPr="006F5CE5">
        <w:rPr>
          <w:rFonts w:ascii="Times New Roman" w:hAnsi="Times New Roman" w:cs="Times New Roman"/>
          <w:lang w:eastAsia="en-CA"/>
        </w:rPr>
        <w:t xml:space="preserve"> application of a science which often lacks the ability to represent its applications. </w:t>
      </w:r>
      <w:r w:rsidR="009D37E6" w:rsidRPr="006F5CE5">
        <w:rPr>
          <w:rFonts w:ascii="Times New Roman" w:hAnsi="Times New Roman" w:cs="Times New Roman"/>
          <w:lang w:eastAsia="en-CA"/>
        </w:rPr>
        <w:t xml:space="preserve">Hopefully this lab can further prove </w:t>
      </w:r>
      <w:r w:rsidR="0019413B" w:rsidRPr="006F5CE5">
        <w:rPr>
          <w:rFonts w:ascii="Times New Roman" w:hAnsi="Times New Roman" w:cs="Times New Roman"/>
          <w:lang w:eastAsia="en-CA"/>
        </w:rPr>
        <w:t>stoichiometry’s</w:t>
      </w:r>
      <w:r w:rsidR="009D37E6" w:rsidRPr="006F5CE5">
        <w:rPr>
          <w:rFonts w:ascii="Times New Roman" w:hAnsi="Times New Roman" w:cs="Times New Roman"/>
          <w:lang w:eastAsia="en-CA"/>
        </w:rPr>
        <w:t xml:space="preserve"> usefulness and apparent ubiquity in the world while also providing a learning function for o</w:t>
      </w:r>
      <w:r w:rsidR="0019413B" w:rsidRPr="006F5CE5">
        <w:rPr>
          <w:rFonts w:ascii="Times New Roman" w:hAnsi="Times New Roman" w:cs="Times New Roman"/>
          <w:lang w:eastAsia="en-CA"/>
        </w:rPr>
        <w:t xml:space="preserve">ther students. Through the baking of a delicious cake any individual can access the complex sciences of chemistry and </w:t>
      </w:r>
      <w:r w:rsidR="006F5CE5" w:rsidRPr="006F5CE5">
        <w:rPr>
          <w:rFonts w:ascii="Times New Roman" w:hAnsi="Times New Roman" w:cs="Times New Roman"/>
          <w:lang w:eastAsia="en-CA"/>
        </w:rPr>
        <w:t>stoichiometry</w:t>
      </w:r>
      <w:r w:rsidR="0019413B" w:rsidRPr="006F5CE5">
        <w:rPr>
          <w:rFonts w:ascii="Times New Roman" w:hAnsi="Times New Roman" w:cs="Times New Roman"/>
          <w:lang w:eastAsia="en-CA"/>
        </w:rPr>
        <w:t>.</w:t>
      </w:r>
    </w:p>
    <w:p w:rsidR="00B410BE" w:rsidRDefault="00B410BE">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rsidR="00EC4788" w:rsidRPr="00EC4788" w:rsidRDefault="00EC4788" w:rsidP="00EC4788">
      <w:pPr>
        <w:spacing w:after="240" w:line="240" w:lineRule="auto"/>
        <w:rPr>
          <w:rFonts w:ascii="Times New Roman" w:eastAsia="Times New Roman" w:hAnsi="Times New Roman" w:cs="Times New Roman"/>
          <w:sz w:val="24"/>
          <w:szCs w:val="24"/>
          <w:lang w:eastAsia="en-CA"/>
        </w:rPr>
      </w:pPr>
    </w:p>
    <w:p w:rsidR="00EC4788" w:rsidRPr="00EC4788" w:rsidRDefault="00EC4788" w:rsidP="00EC4788">
      <w:pPr>
        <w:spacing w:after="240" w:line="240" w:lineRule="auto"/>
        <w:rPr>
          <w:rFonts w:ascii="Times New Roman" w:eastAsia="Times New Roman" w:hAnsi="Times New Roman" w:cs="Times New Roman"/>
          <w:sz w:val="24"/>
          <w:szCs w:val="24"/>
          <w:lang w:eastAsia="en-CA"/>
        </w:rPr>
      </w:pPr>
    </w:p>
    <w:p w:rsidR="00EC4788" w:rsidRPr="00EC4788" w:rsidRDefault="00EC4788" w:rsidP="00B95397">
      <w:pPr>
        <w:pStyle w:val="Heading1"/>
        <w:rPr>
          <w:rFonts w:eastAsia="Times New Roman"/>
          <w:lang w:eastAsia="en-CA"/>
        </w:rPr>
      </w:pPr>
      <w:bookmarkStart w:id="13" w:name="_Toc513307098"/>
      <w:r w:rsidRPr="00EC4788">
        <w:rPr>
          <w:rFonts w:eastAsia="Times New Roman"/>
          <w:lang w:eastAsia="en-CA"/>
        </w:rPr>
        <w:t>References</w:t>
      </w:r>
      <w:bookmarkEnd w:id="13"/>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Burggraaf, W. (2017, January 03). Buttermilk. Retrieved May 1, 2018, from </w:t>
      </w:r>
    </w:p>
    <w:p w:rsidR="005846E8" w:rsidRPr="00010C22" w:rsidRDefault="0063128E" w:rsidP="00010C22">
      <w:pPr>
        <w:spacing w:before="100" w:after="300" w:line="480" w:lineRule="auto"/>
        <w:ind w:firstLine="720"/>
        <w:rPr>
          <w:rFonts w:ascii="Times New Roman" w:eastAsia="Times New Roman" w:hAnsi="Times New Roman" w:cs="Times New Roman"/>
          <w:color w:val="333333"/>
          <w:sz w:val="24"/>
          <w:szCs w:val="24"/>
          <w:lang w:eastAsia="en-CA"/>
        </w:rPr>
      </w:pPr>
      <w:hyperlink r:id="rId14" w:history="1">
        <w:r w:rsidR="00285835" w:rsidRPr="00001EAB">
          <w:rPr>
            <w:rStyle w:val="Hyperlink"/>
            <w:rFonts w:ascii="Times New Roman" w:eastAsia="Times New Roman" w:hAnsi="Times New Roman" w:cs="Times New Roman"/>
            <w:sz w:val="24"/>
            <w:szCs w:val="24"/>
            <w:lang w:eastAsia="en-CA"/>
          </w:rPr>
          <w:t>https://www.safefoodfactory.com/en/knowledge/38-buttermilk/</w:t>
        </w:r>
      </w:hyperlink>
    </w:p>
    <w:p w:rsidR="005846E8" w:rsidRDefault="005846E8" w:rsidP="005846E8">
      <w:pPr>
        <w:spacing w:before="100" w:after="300" w:line="480" w:lineRule="auto"/>
        <w:rPr>
          <w:rFonts w:ascii="Times New Roman" w:eastAsia="Times New Roman" w:hAnsi="Times New Roman" w:cs="Times New Roman"/>
          <w:sz w:val="24"/>
          <w:szCs w:val="24"/>
          <w:lang w:eastAsia="en-CA"/>
        </w:rPr>
      </w:pPr>
      <w:r w:rsidRPr="005846E8">
        <w:rPr>
          <w:rFonts w:ascii="Times New Roman" w:eastAsia="Times New Roman" w:hAnsi="Times New Roman" w:cs="Times New Roman"/>
          <w:sz w:val="24"/>
          <w:szCs w:val="24"/>
          <w:lang w:eastAsia="en-CA"/>
        </w:rPr>
        <w:t xml:space="preserve">Goel, T. (2013, August 01). How to Calculate the Stoichiometric Air-fuel Ratio (L. Stonecypher, </w:t>
      </w:r>
    </w:p>
    <w:p w:rsidR="00285835" w:rsidRPr="00285835" w:rsidRDefault="005846E8" w:rsidP="005846E8">
      <w:pPr>
        <w:spacing w:before="100" w:after="300" w:line="480" w:lineRule="auto"/>
        <w:ind w:left="720"/>
        <w:rPr>
          <w:rFonts w:ascii="Times New Roman" w:eastAsia="Times New Roman" w:hAnsi="Times New Roman" w:cs="Times New Roman"/>
          <w:sz w:val="24"/>
          <w:szCs w:val="24"/>
          <w:lang w:eastAsia="en-CA"/>
        </w:rPr>
      </w:pPr>
      <w:r w:rsidRPr="005846E8">
        <w:rPr>
          <w:rFonts w:ascii="Times New Roman" w:eastAsia="Times New Roman" w:hAnsi="Times New Roman" w:cs="Times New Roman"/>
          <w:sz w:val="24"/>
          <w:szCs w:val="24"/>
          <w:lang w:eastAsia="en-CA"/>
        </w:rPr>
        <w:t xml:space="preserve">Ed.). Retrieved May 5, 2018, from </w:t>
      </w:r>
      <w:hyperlink r:id="rId15" w:history="1">
        <w:r w:rsidRPr="00001EAB">
          <w:rPr>
            <w:rStyle w:val="Hyperlink"/>
            <w:rFonts w:ascii="Times New Roman" w:eastAsia="Times New Roman" w:hAnsi="Times New Roman" w:cs="Times New Roman"/>
            <w:sz w:val="24"/>
            <w:szCs w:val="24"/>
            <w:lang w:eastAsia="en-CA"/>
          </w:rPr>
          <w:t>https://www.brighthubengineering.com/machine-</w:t>
        </w:r>
      </w:hyperlink>
      <w:r w:rsidRPr="005846E8">
        <w:rPr>
          <w:rFonts w:ascii="Times New Roman" w:eastAsia="Times New Roman" w:hAnsi="Times New Roman" w:cs="Times New Roman"/>
          <w:sz w:val="24"/>
          <w:szCs w:val="24"/>
          <w:lang w:eastAsia="en-CA"/>
        </w:rPr>
        <w:t>design/15235-the-stoichiometric-air-fuel-ratio/</w:t>
      </w:r>
    </w:p>
    <w:p w:rsidR="00285835" w:rsidRDefault="00285835" w:rsidP="00285835">
      <w:pPr>
        <w:spacing w:before="100" w:after="300" w:line="480" w:lineRule="auto"/>
        <w:rPr>
          <w:rFonts w:ascii="Times New Roman" w:eastAsia="Times New Roman" w:hAnsi="Times New Roman" w:cs="Times New Roman"/>
          <w:sz w:val="24"/>
          <w:szCs w:val="24"/>
          <w:lang w:eastAsia="en-CA"/>
        </w:rPr>
      </w:pPr>
      <w:r w:rsidRPr="00285835">
        <w:rPr>
          <w:rFonts w:ascii="Times New Roman" w:eastAsia="Times New Roman" w:hAnsi="Times New Roman" w:cs="Times New Roman"/>
          <w:sz w:val="24"/>
          <w:szCs w:val="24"/>
          <w:lang w:eastAsia="en-CA"/>
        </w:rPr>
        <w:t xml:space="preserve">Kamarulzaman, N., &amp; Hilmi, M. (2012). Synthesis and Stoichiometric Analysis of a Li-Ion </w:t>
      </w:r>
    </w:p>
    <w:p w:rsidR="00010C22" w:rsidRPr="00010C22" w:rsidRDefault="00285835" w:rsidP="00010C22">
      <w:pPr>
        <w:spacing w:before="100" w:after="300" w:line="480" w:lineRule="auto"/>
        <w:ind w:left="720"/>
        <w:rPr>
          <w:rFonts w:ascii="Times New Roman" w:eastAsia="Times New Roman" w:hAnsi="Times New Roman" w:cs="Times New Roman"/>
          <w:sz w:val="24"/>
          <w:szCs w:val="24"/>
          <w:lang w:eastAsia="en-CA"/>
        </w:rPr>
      </w:pPr>
      <w:r w:rsidRPr="00285835">
        <w:rPr>
          <w:rFonts w:ascii="Times New Roman" w:eastAsia="Times New Roman" w:hAnsi="Times New Roman" w:cs="Times New Roman"/>
          <w:sz w:val="24"/>
          <w:szCs w:val="24"/>
          <w:lang w:eastAsia="en-CA"/>
        </w:rPr>
        <w:t>Battery Cathode Material. Stoichiometry and Materials Science - When Numbers Matter, 247-262. doi:10.5772/33189</w:t>
      </w:r>
    </w:p>
    <w:p w:rsidR="00010C22" w:rsidRDefault="00010C22" w:rsidP="00010C22">
      <w:pPr>
        <w:spacing w:before="100" w:after="300" w:line="480" w:lineRule="auto"/>
        <w:rPr>
          <w:rFonts w:ascii="Times New Roman" w:eastAsia="Times New Roman" w:hAnsi="Times New Roman" w:cs="Times New Roman"/>
          <w:sz w:val="24"/>
          <w:szCs w:val="24"/>
          <w:lang w:eastAsia="en-CA"/>
        </w:rPr>
      </w:pPr>
      <w:r w:rsidRPr="00010C22">
        <w:rPr>
          <w:rFonts w:ascii="Times New Roman" w:eastAsia="Times New Roman" w:hAnsi="Times New Roman" w:cs="Times New Roman"/>
          <w:sz w:val="24"/>
          <w:szCs w:val="24"/>
          <w:lang w:eastAsia="en-CA"/>
        </w:rPr>
        <w:t xml:space="preserve">Matty, C. (2010). Overview of Carbon Dioxide Control Issues During International Space </w:t>
      </w:r>
    </w:p>
    <w:p w:rsidR="00285835" w:rsidRPr="00EC4788" w:rsidRDefault="00010C22" w:rsidP="00010C22">
      <w:pPr>
        <w:spacing w:before="100" w:after="300" w:line="480" w:lineRule="auto"/>
        <w:ind w:left="720"/>
        <w:rPr>
          <w:rFonts w:ascii="Times New Roman" w:eastAsia="Times New Roman" w:hAnsi="Times New Roman" w:cs="Times New Roman"/>
          <w:sz w:val="24"/>
          <w:szCs w:val="24"/>
          <w:lang w:eastAsia="en-CA"/>
        </w:rPr>
      </w:pPr>
      <w:r w:rsidRPr="00010C22">
        <w:rPr>
          <w:rFonts w:ascii="Times New Roman" w:eastAsia="Times New Roman" w:hAnsi="Times New Roman" w:cs="Times New Roman"/>
          <w:sz w:val="24"/>
          <w:szCs w:val="24"/>
          <w:lang w:eastAsia="en-CA"/>
        </w:rPr>
        <w:t>Station/Space Shuttle Joint Docked Operations. 40th International Conference on Environmental Systems, 1-9. doi:10.2514/6.2010-6251</w:t>
      </w:r>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Roth, K., Prof. (2003). Espresso – A Three-Step Preparation. Retrieved from </w:t>
      </w:r>
    </w:p>
    <w:p w:rsidR="00EC4788" w:rsidRPr="00EC4788" w:rsidRDefault="0063128E" w:rsidP="00EC4788">
      <w:pPr>
        <w:spacing w:before="100" w:after="300" w:line="480" w:lineRule="auto"/>
        <w:ind w:firstLine="720"/>
        <w:rPr>
          <w:rFonts w:ascii="Times New Roman" w:eastAsia="Times New Roman" w:hAnsi="Times New Roman" w:cs="Times New Roman"/>
          <w:sz w:val="24"/>
          <w:szCs w:val="24"/>
          <w:lang w:eastAsia="en-CA"/>
        </w:rPr>
      </w:pPr>
      <w:hyperlink r:id="rId16" w:history="1">
        <w:r w:rsidR="00EC4788" w:rsidRPr="00982302">
          <w:rPr>
            <w:rFonts w:ascii="Times New Roman" w:eastAsia="Times New Roman" w:hAnsi="Times New Roman" w:cs="Times New Roman"/>
            <w:color w:val="1155CC"/>
            <w:sz w:val="24"/>
            <w:szCs w:val="24"/>
            <w:u w:val="single"/>
            <w:lang w:eastAsia="en-CA"/>
          </w:rPr>
          <w:t>http://www.chemistryviews.org/details/ezine/694285/Espresso__A_Three-Step_Preparati</w:t>
        </w:r>
      </w:hyperlink>
    </w:p>
    <w:p w:rsidR="00EC4788" w:rsidRPr="00EC4788" w:rsidRDefault="0063128E" w:rsidP="00EC4788">
      <w:pPr>
        <w:spacing w:before="100" w:after="300" w:line="480" w:lineRule="auto"/>
        <w:ind w:firstLine="720"/>
        <w:rPr>
          <w:rFonts w:ascii="Times New Roman" w:eastAsia="Times New Roman" w:hAnsi="Times New Roman" w:cs="Times New Roman"/>
          <w:sz w:val="24"/>
          <w:szCs w:val="24"/>
          <w:lang w:eastAsia="en-CA"/>
        </w:rPr>
      </w:pPr>
      <w:hyperlink r:id="rId17" w:history="1">
        <w:r w:rsidR="00EC4788" w:rsidRPr="00982302">
          <w:rPr>
            <w:rFonts w:ascii="Times New Roman" w:eastAsia="Times New Roman" w:hAnsi="Times New Roman" w:cs="Times New Roman"/>
            <w:color w:val="1155CC"/>
            <w:sz w:val="24"/>
            <w:szCs w:val="24"/>
            <w:u w:val="single"/>
            <w:lang w:eastAsia="en-CA"/>
          </w:rPr>
          <w:t>on.html</w:t>
        </w:r>
      </w:hyperlink>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Stone, R. (2018, April 20). The Best Chocolate Cake Recipe {Ever} - Cooking. Retrieved May </w:t>
      </w:r>
    </w:p>
    <w:p w:rsidR="00EC4788" w:rsidRPr="00EC4788" w:rsidRDefault="00EC4788" w:rsidP="00EC4788">
      <w:pPr>
        <w:spacing w:before="100" w:after="300" w:line="480" w:lineRule="auto"/>
        <w:ind w:firstLine="720"/>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lastRenderedPageBreak/>
        <w:t>1, 2018, from https://addapinch.com/the-best-chocolate-cake-recipe-ever/</w:t>
      </w:r>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Sucrose. (n.d.). Retrieved May 2, 2018, from </w:t>
      </w:r>
    </w:p>
    <w:p w:rsidR="00EC4788" w:rsidRPr="00EC4788" w:rsidRDefault="00EC4788" w:rsidP="00EC4788">
      <w:pPr>
        <w:spacing w:before="100" w:after="300" w:line="480" w:lineRule="auto"/>
        <w:ind w:firstLine="720"/>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https://pubchem.ncbi.nlm.nih.gov/compound/sucrose#section=Top</w:t>
      </w:r>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T. (2008, March 03). Chocolate Frosting I Recipe. Retrieved May 1, 2018, from </w:t>
      </w:r>
    </w:p>
    <w:p w:rsidR="00EC4788" w:rsidRPr="00EC4788" w:rsidRDefault="00EC4788" w:rsidP="00EC4788">
      <w:pPr>
        <w:spacing w:before="100" w:after="300" w:line="480" w:lineRule="auto"/>
        <w:ind w:firstLine="720"/>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https://www.allrecipes.com/recipe/25563/chocolate-frosting-i/</w:t>
      </w:r>
    </w:p>
    <w:p w:rsidR="00B200F0" w:rsidRPr="00982302" w:rsidRDefault="00B200F0">
      <w:pPr>
        <w:rPr>
          <w:rFonts w:ascii="Times New Roman" w:hAnsi="Times New Roman" w:cs="Times New Roman"/>
        </w:rPr>
      </w:pPr>
    </w:p>
    <w:sectPr w:rsidR="00B200F0" w:rsidRPr="00982302" w:rsidSect="00B410BE">
      <w:headerReference w:type="default" r:id="rId18"/>
      <w:footerReference w:type="default" r:id="rId19"/>
      <w:pgSz w:w="12240" w:h="15840"/>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7B1" w:rsidRDefault="000C37B1" w:rsidP="00F76913">
      <w:pPr>
        <w:spacing w:after="0" w:line="240" w:lineRule="auto"/>
      </w:pPr>
      <w:r>
        <w:separator/>
      </w:r>
    </w:p>
  </w:endnote>
  <w:endnote w:type="continuationSeparator" w:id="0">
    <w:p w:rsidR="000C37B1" w:rsidRDefault="000C37B1" w:rsidP="00F76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691879"/>
      <w:docPartObj>
        <w:docPartGallery w:val="Page Numbers (Bottom of Page)"/>
        <w:docPartUnique/>
      </w:docPartObj>
    </w:sdtPr>
    <w:sdtEndPr>
      <w:rPr>
        <w:noProof/>
      </w:rPr>
    </w:sdtEndPr>
    <w:sdtContent>
      <w:p w:rsidR="0063128E" w:rsidRDefault="0063128E">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63128E" w:rsidRDefault="00631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7B1" w:rsidRDefault="000C37B1" w:rsidP="00F76913">
      <w:pPr>
        <w:spacing w:after="0" w:line="240" w:lineRule="auto"/>
      </w:pPr>
      <w:r>
        <w:separator/>
      </w:r>
    </w:p>
  </w:footnote>
  <w:footnote w:type="continuationSeparator" w:id="0">
    <w:p w:rsidR="000C37B1" w:rsidRDefault="000C37B1" w:rsidP="00F76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28E" w:rsidRDefault="0063128E">
    <w:pPr>
      <w:pStyle w:val="Header"/>
    </w:pPr>
    <w:r>
      <w:t>2018/05/05</w:t>
    </w:r>
    <w:r>
      <w:tab/>
    </w:r>
    <w:r>
      <w:tab/>
      <w:t>Owen Brake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7DA0"/>
    <w:multiLevelType w:val="multilevel"/>
    <w:tmpl w:val="7E6EA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D6F31"/>
    <w:multiLevelType w:val="hybridMultilevel"/>
    <w:tmpl w:val="9D0A05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3C4035"/>
    <w:multiLevelType w:val="multilevel"/>
    <w:tmpl w:val="CF963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77095"/>
    <w:multiLevelType w:val="multilevel"/>
    <w:tmpl w:val="A7A60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D132A"/>
    <w:multiLevelType w:val="hybridMultilevel"/>
    <w:tmpl w:val="FEE43878"/>
    <w:lvl w:ilvl="0" w:tplc="1FE600EE">
      <w:numFmt w:val="bullet"/>
      <w:lvlText w:val="-"/>
      <w:lvlJc w:val="left"/>
      <w:pPr>
        <w:ind w:left="435" w:hanging="360"/>
      </w:pPr>
      <w:rPr>
        <w:rFonts w:ascii="Times New Roman" w:eastAsia="Times New Roman" w:hAnsi="Times New Roman" w:cs="Times New Roman" w:hint="default"/>
      </w:rPr>
    </w:lvl>
    <w:lvl w:ilvl="1" w:tplc="10090003" w:tentative="1">
      <w:start w:val="1"/>
      <w:numFmt w:val="bullet"/>
      <w:lvlText w:val="o"/>
      <w:lvlJc w:val="left"/>
      <w:pPr>
        <w:ind w:left="1155" w:hanging="360"/>
      </w:pPr>
      <w:rPr>
        <w:rFonts w:ascii="Courier New" w:hAnsi="Courier New" w:cs="Courier New" w:hint="default"/>
      </w:rPr>
    </w:lvl>
    <w:lvl w:ilvl="2" w:tplc="10090005" w:tentative="1">
      <w:start w:val="1"/>
      <w:numFmt w:val="bullet"/>
      <w:lvlText w:val=""/>
      <w:lvlJc w:val="left"/>
      <w:pPr>
        <w:ind w:left="1875" w:hanging="360"/>
      </w:pPr>
      <w:rPr>
        <w:rFonts w:ascii="Wingdings" w:hAnsi="Wingdings" w:hint="default"/>
      </w:rPr>
    </w:lvl>
    <w:lvl w:ilvl="3" w:tplc="10090001" w:tentative="1">
      <w:start w:val="1"/>
      <w:numFmt w:val="bullet"/>
      <w:lvlText w:val=""/>
      <w:lvlJc w:val="left"/>
      <w:pPr>
        <w:ind w:left="2595" w:hanging="360"/>
      </w:pPr>
      <w:rPr>
        <w:rFonts w:ascii="Symbol" w:hAnsi="Symbol" w:hint="default"/>
      </w:rPr>
    </w:lvl>
    <w:lvl w:ilvl="4" w:tplc="10090003" w:tentative="1">
      <w:start w:val="1"/>
      <w:numFmt w:val="bullet"/>
      <w:lvlText w:val="o"/>
      <w:lvlJc w:val="left"/>
      <w:pPr>
        <w:ind w:left="3315" w:hanging="360"/>
      </w:pPr>
      <w:rPr>
        <w:rFonts w:ascii="Courier New" w:hAnsi="Courier New" w:cs="Courier New" w:hint="default"/>
      </w:rPr>
    </w:lvl>
    <w:lvl w:ilvl="5" w:tplc="10090005" w:tentative="1">
      <w:start w:val="1"/>
      <w:numFmt w:val="bullet"/>
      <w:lvlText w:val=""/>
      <w:lvlJc w:val="left"/>
      <w:pPr>
        <w:ind w:left="4035" w:hanging="360"/>
      </w:pPr>
      <w:rPr>
        <w:rFonts w:ascii="Wingdings" w:hAnsi="Wingdings" w:hint="default"/>
      </w:rPr>
    </w:lvl>
    <w:lvl w:ilvl="6" w:tplc="10090001" w:tentative="1">
      <w:start w:val="1"/>
      <w:numFmt w:val="bullet"/>
      <w:lvlText w:val=""/>
      <w:lvlJc w:val="left"/>
      <w:pPr>
        <w:ind w:left="4755" w:hanging="360"/>
      </w:pPr>
      <w:rPr>
        <w:rFonts w:ascii="Symbol" w:hAnsi="Symbol" w:hint="default"/>
      </w:rPr>
    </w:lvl>
    <w:lvl w:ilvl="7" w:tplc="10090003" w:tentative="1">
      <w:start w:val="1"/>
      <w:numFmt w:val="bullet"/>
      <w:lvlText w:val="o"/>
      <w:lvlJc w:val="left"/>
      <w:pPr>
        <w:ind w:left="5475" w:hanging="360"/>
      </w:pPr>
      <w:rPr>
        <w:rFonts w:ascii="Courier New" w:hAnsi="Courier New" w:cs="Courier New" w:hint="default"/>
      </w:rPr>
    </w:lvl>
    <w:lvl w:ilvl="8" w:tplc="10090005" w:tentative="1">
      <w:start w:val="1"/>
      <w:numFmt w:val="bullet"/>
      <w:lvlText w:val=""/>
      <w:lvlJc w:val="left"/>
      <w:pPr>
        <w:ind w:left="6195" w:hanging="360"/>
      </w:pPr>
      <w:rPr>
        <w:rFonts w:ascii="Wingdings" w:hAnsi="Wingdings" w:hint="default"/>
      </w:rPr>
    </w:lvl>
  </w:abstractNum>
  <w:abstractNum w:abstractNumId="5" w15:restartNumberingAfterBreak="0">
    <w:nsid w:val="70F232A5"/>
    <w:multiLevelType w:val="multilevel"/>
    <w:tmpl w:val="3F8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788"/>
    <w:rsid w:val="00010C22"/>
    <w:rsid w:val="00055BEA"/>
    <w:rsid w:val="00060541"/>
    <w:rsid w:val="00062BE5"/>
    <w:rsid w:val="000B609C"/>
    <w:rsid w:val="000C37B1"/>
    <w:rsid w:val="000C4459"/>
    <w:rsid w:val="00141E93"/>
    <w:rsid w:val="001637B6"/>
    <w:rsid w:val="0019413B"/>
    <w:rsid w:val="00251EBD"/>
    <w:rsid w:val="0027673D"/>
    <w:rsid w:val="00285835"/>
    <w:rsid w:val="002C0D5F"/>
    <w:rsid w:val="002C7D4F"/>
    <w:rsid w:val="00382E87"/>
    <w:rsid w:val="003E19C0"/>
    <w:rsid w:val="003F32F6"/>
    <w:rsid w:val="004474FB"/>
    <w:rsid w:val="00473A09"/>
    <w:rsid w:val="004B10AE"/>
    <w:rsid w:val="004B4271"/>
    <w:rsid w:val="004D22F5"/>
    <w:rsid w:val="00507557"/>
    <w:rsid w:val="005846E8"/>
    <w:rsid w:val="005D0F9B"/>
    <w:rsid w:val="006061BF"/>
    <w:rsid w:val="0063128E"/>
    <w:rsid w:val="00670489"/>
    <w:rsid w:val="00682F94"/>
    <w:rsid w:val="006F5CE5"/>
    <w:rsid w:val="00716B04"/>
    <w:rsid w:val="008A3BA4"/>
    <w:rsid w:val="008A79AC"/>
    <w:rsid w:val="008D3E81"/>
    <w:rsid w:val="00982302"/>
    <w:rsid w:val="009D37E6"/>
    <w:rsid w:val="009E5A7F"/>
    <w:rsid w:val="009E6536"/>
    <w:rsid w:val="00A1756E"/>
    <w:rsid w:val="00A57795"/>
    <w:rsid w:val="00A678EB"/>
    <w:rsid w:val="00A773FB"/>
    <w:rsid w:val="00AD4512"/>
    <w:rsid w:val="00B04FA8"/>
    <w:rsid w:val="00B200F0"/>
    <w:rsid w:val="00B25E53"/>
    <w:rsid w:val="00B410BE"/>
    <w:rsid w:val="00B65E71"/>
    <w:rsid w:val="00B67942"/>
    <w:rsid w:val="00B76B9C"/>
    <w:rsid w:val="00B806D3"/>
    <w:rsid w:val="00B95397"/>
    <w:rsid w:val="00C42462"/>
    <w:rsid w:val="00C430D4"/>
    <w:rsid w:val="00C65415"/>
    <w:rsid w:val="00D424B9"/>
    <w:rsid w:val="00D93F6C"/>
    <w:rsid w:val="00DA695C"/>
    <w:rsid w:val="00DC7787"/>
    <w:rsid w:val="00DD40C1"/>
    <w:rsid w:val="00DD61D9"/>
    <w:rsid w:val="00DF0E81"/>
    <w:rsid w:val="00EC4788"/>
    <w:rsid w:val="00EF0E03"/>
    <w:rsid w:val="00F02BAF"/>
    <w:rsid w:val="00F05230"/>
    <w:rsid w:val="00F26EBC"/>
    <w:rsid w:val="00F44E69"/>
    <w:rsid w:val="00F76913"/>
    <w:rsid w:val="00FC00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5096"/>
  <w15:chartTrackingRefBased/>
  <w15:docId w15:val="{A87046FB-5EE5-49A8-B99C-27F9568A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7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C4788"/>
    <w:rPr>
      <w:color w:val="0000FF"/>
      <w:u w:val="single"/>
    </w:rPr>
  </w:style>
  <w:style w:type="paragraph" w:styleId="ListParagraph">
    <w:name w:val="List Paragraph"/>
    <w:basedOn w:val="Normal"/>
    <w:uiPriority w:val="34"/>
    <w:qFormat/>
    <w:rsid w:val="00982302"/>
    <w:pPr>
      <w:ind w:left="720"/>
      <w:contextualSpacing/>
    </w:pPr>
  </w:style>
  <w:style w:type="paragraph" w:styleId="Header">
    <w:name w:val="header"/>
    <w:basedOn w:val="Normal"/>
    <w:link w:val="HeaderChar"/>
    <w:uiPriority w:val="99"/>
    <w:unhideWhenUsed/>
    <w:rsid w:val="00F76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913"/>
  </w:style>
  <w:style w:type="paragraph" w:styleId="Footer">
    <w:name w:val="footer"/>
    <w:basedOn w:val="Normal"/>
    <w:link w:val="FooterChar"/>
    <w:uiPriority w:val="99"/>
    <w:unhideWhenUsed/>
    <w:rsid w:val="00F76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913"/>
  </w:style>
  <w:style w:type="paragraph" w:styleId="NoSpacing">
    <w:name w:val="No Spacing"/>
    <w:link w:val="NoSpacingChar"/>
    <w:uiPriority w:val="1"/>
    <w:qFormat/>
    <w:rsid w:val="00B410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10BE"/>
    <w:rPr>
      <w:rFonts w:eastAsiaTheme="minorEastAsia"/>
      <w:lang w:val="en-US"/>
    </w:rPr>
  </w:style>
  <w:style w:type="character" w:customStyle="1" w:styleId="Heading1Char">
    <w:name w:val="Heading 1 Char"/>
    <w:basedOn w:val="DefaultParagraphFont"/>
    <w:link w:val="Heading1"/>
    <w:uiPriority w:val="9"/>
    <w:rsid w:val="00C424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2462"/>
    <w:pPr>
      <w:outlineLvl w:val="9"/>
    </w:pPr>
    <w:rPr>
      <w:lang w:val="en-US"/>
    </w:rPr>
  </w:style>
  <w:style w:type="paragraph" w:styleId="TOC1">
    <w:name w:val="toc 1"/>
    <w:basedOn w:val="Normal"/>
    <w:next w:val="Normal"/>
    <w:autoRedefine/>
    <w:uiPriority w:val="39"/>
    <w:unhideWhenUsed/>
    <w:rsid w:val="00C42462"/>
    <w:pPr>
      <w:spacing w:after="100"/>
    </w:pPr>
  </w:style>
  <w:style w:type="paragraph" w:styleId="Caption">
    <w:name w:val="caption"/>
    <w:basedOn w:val="Normal"/>
    <w:next w:val="Normal"/>
    <w:uiPriority w:val="35"/>
    <w:unhideWhenUsed/>
    <w:qFormat/>
    <w:rsid w:val="00D424B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85835"/>
    <w:rPr>
      <w:color w:val="808080"/>
      <w:shd w:val="clear" w:color="auto" w:fill="E6E6E6"/>
    </w:rPr>
  </w:style>
  <w:style w:type="table" w:styleId="TableGrid">
    <w:name w:val="Table Grid"/>
    <w:basedOn w:val="TableNormal"/>
    <w:uiPriority w:val="39"/>
    <w:rsid w:val="002C0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41754">
      <w:bodyDiv w:val="1"/>
      <w:marLeft w:val="0"/>
      <w:marRight w:val="0"/>
      <w:marTop w:val="0"/>
      <w:marBottom w:val="0"/>
      <w:divBdr>
        <w:top w:val="none" w:sz="0" w:space="0" w:color="auto"/>
        <w:left w:val="none" w:sz="0" w:space="0" w:color="auto"/>
        <w:bottom w:val="none" w:sz="0" w:space="0" w:color="auto"/>
        <w:right w:val="none" w:sz="0" w:space="0" w:color="auto"/>
      </w:divBdr>
      <w:divsChild>
        <w:div w:id="1604075088">
          <w:marLeft w:val="0"/>
          <w:marRight w:val="0"/>
          <w:marTop w:val="0"/>
          <w:marBottom w:val="0"/>
          <w:divBdr>
            <w:top w:val="none" w:sz="0" w:space="0" w:color="auto"/>
            <w:left w:val="none" w:sz="0" w:space="0" w:color="auto"/>
            <w:bottom w:val="none" w:sz="0" w:space="0" w:color="auto"/>
            <w:right w:val="none" w:sz="0" w:space="0" w:color="auto"/>
          </w:divBdr>
          <w:divsChild>
            <w:div w:id="19472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900">
      <w:bodyDiv w:val="1"/>
      <w:marLeft w:val="0"/>
      <w:marRight w:val="0"/>
      <w:marTop w:val="0"/>
      <w:marBottom w:val="0"/>
      <w:divBdr>
        <w:top w:val="none" w:sz="0" w:space="0" w:color="auto"/>
        <w:left w:val="none" w:sz="0" w:space="0" w:color="auto"/>
        <w:bottom w:val="none" w:sz="0" w:space="0" w:color="auto"/>
        <w:right w:val="none" w:sz="0" w:space="0" w:color="auto"/>
      </w:divBdr>
      <w:divsChild>
        <w:div w:id="1048071189">
          <w:marLeft w:val="-735"/>
          <w:marRight w:val="0"/>
          <w:marTop w:val="0"/>
          <w:marBottom w:val="0"/>
          <w:divBdr>
            <w:top w:val="none" w:sz="0" w:space="0" w:color="auto"/>
            <w:left w:val="none" w:sz="0" w:space="0" w:color="auto"/>
            <w:bottom w:val="none" w:sz="0" w:space="0" w:color="auto"/>
            <w:right w:val="none" w:sz="0" w:space="0" w:color="auto"/>
          </w:divBdr>
        </w:div>
      </w:divsChild>
    </w:div>
    <w:div w:id="1654792447">
      <w:bodyDiv w:val="1"/>
      <w:marLeft w:val="0"/>
      <w:marRight w:val="0"/>
      <w:marTop w:val="0"/>
      <w:marBottom w:val="0"/>
      <w:divBdr>
        <w:top w:val="none" w:sz="0" w:space="0" w:color="auto"/>
        <w:left w:val="none" w:sz="0" w:space="0" w:color="auto"/>
        <w:bottom w:val="none" w:sz="0" w:space="0" w:color="auto"/>
        <w:right w:val="none" w:sz="0" w:space="0" w:color="auto"/>
      </w:divBdr>
      <w:divsChild>
        <w:div w:id="2018191255">
          <w:marLeft w:val="0"/>
          <w:marRight w:val="0"/>
          <w:marTop w:val="0"/>
          <w:marBottom w:val="0"/>
          <w:divBdr>
            <w:top w:val="none" w:sz="0" w:space="0" w:color="auto"/>
            <w:left w:val="none" w:sz="0" w:space="0" w:color="auto"/>
            <w:bottom w:val="none" w:sz="0" w:space="0" w:color="auto"/>
            <w:right w:val="none" w:sz="0" w:space="0" w:color="auto"/>
          </w:divBdr>
          <w:divsChild>
            <w:div w:id="17211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5682">
      <w:bodyDiv w:val="1"/>
      <w:marLeft w:val="0"/>
      <w:marRight w:val="0"/>
      <w:marTop w:val="0"/>
      <w:marBottom w:val="0"/>
      <w:divBdr>
        <w:top w:val="none" w:sz="0" w:space="0" w:color="auto"/>
        <w:left w:val="none" w:sz="0" w:space="0" w:color="auto"/>
        <w:bottom w:val="none" w:sz="0" w:space="0" w:color="auto"/>
        <w:right w:val="none" w:sz="0" w:space="0" w:color="auto"/>
      </w:divBdr>
      <w:divsChild>
        <w:div w:id="180172980">
          <w:marLeft w:val="0"/>
          <w:marRight w:val="0"/>
          <w:marTop w:val="0"/>
          <w:marBottom w:val="0"/>
          <w:divBdr>
            <w:top w:val="none" w:sz="0" w:space="0" w:color="auto"/>
            <w:left w:val="none" w:sz="0" w:space="0" w:color="auto"/>
            <w:bottom w:val="none" w:sz="0" w:space="0" w:color="auto"/>
            <w:right w:val="none" w:sz="0" w:space="0" w:color="auto"/>
          </w:divBdr>
          <w:divsChild>
            <w:div w:id="7546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chemistryviews.org/details/ezine/694285/Espresso__A_Three-Step_Preparation.html" TargetMode="External"/><Relationship Id="rId2" Type="http://schemas.openxmlformats.org/officeDocument/2006/relationships/numbering" Target="numbering.xml"/><Relationship Id="rId16" Type="http://schemas.openxmlformats.org/officeDocument/2006/relationships/hyperlink" Target="http://www.chemistryviews.org/details/ezine/694285/Espresso__A_Three-Step_Prepara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righthubengineering.com/machine-"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afefoodfactory.com/en/knowledge/38-buttermi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CF0D4-8A1D-42CF-9ACE-6EB433172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Pages>
  <Words>3357</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42</cp:revision>
  <dcterms:created xsi:type="dcterms:W3CDTF">2018-05-05T00:58:00Z</dcterms:created>
  <dcterms:modified xsi:type="dcterms:W3CDTF">2018-05-05T23:45:00Z</dcterms:modified>
</cp:coreProperties>
</file>