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Light"/>
        <w:tblpPr w:leftFromText="180" w:rightFromText="180" w:vertAnchor="page" w:horzAnchor="margin" w:tblpXSpec="center" w:tblpY="29"/>
        <w:tblW w:w="12333" w:type="dxa"/>
        <w:tblLayout w:type="fixed"/>
        <w:tblLook w:val="04A0" w:firstRow="1" w:lastRow="0" w:firstColumn="1" w:lastColumn="0" w:noHBand="0" w:noVBand="1"/>
      </w:tblPr>
      <w:tblGrid>
        <w:gridCol w:w="562"/>
        <w:gridCol w:w="1418"/>
        <w:gridCol w:w="3827"/>
        <w:gridCol w:w="567"/>
        <w:gridCol w:w="567"/>
        <w:gridCol w:w="141"/>
        <w:gridCol w:w="236"/>
        <w:gridCol w:w="3450"/>
        <w:gridCol w:w="284"/>
        <w:gridCol w:w="714"/>
        <w:gridCol w:w="567"/>
      </w:tblGrid>
      <w:tr w:rsidR="009539D3" w:rsidRPr="00DC6F6B" w:rsidTr="003B2924">
        <w:trPr>
          <w:trHeight w:val="274"/>
        </w:trPr>
        <w:tc>
          <w:tcPr>
            <w:tcW w:w="1980" w:type="dxa"/>
            <w:gridSpan w:val="2"/>
          </w:tcPr>
          <w:p w:rsidR="009539D3" w:rsidRPr="00DC6F6B" w:rsidRDefault="009539D3" w:rsidP="003B2924">
            <w:pPr>
              <w:spacing w:line="180" w:lineRule="exact"/>
              <w:rPr>
                <w:rFonts w:asciiTheme="majorHAnsi" w:hAnsiTheme="majorHAnsi" w:cs="Times New Roman"/>
                <w:sz w:val="20"/>
                <w:szCs w:val="20"/>
              </w:rPr>
            </w:pPr>
            <w:r w:rsidRPr="00DC6F6B">
              <w:rPr>
                <w:rFonts w:asciiTheme="majorHAnsi" w:hAnsiTheme="majorHAnsi" w:cs="Times New Roman"/>
                <w:sz w:val="20"/>
                <w:szCs w:val="20"/>
              </w:rPr>
              <w:t>STSE Category</w:t>
            </w:r>
          </w:p>
        </w:tc>
        <w:tc>
          <w:tcPr>
            <w:tcW w:w="4394" w:type="dxa"/>
            <w:gridSpan w:val="2"/>
          </w:tcPr>
          <w:p w:rsidR="009539D3" w:rsidRPr="00DC6F6B" w:rsidRDefault="009539D3" w:rsidP="003B2924">
            <w:pPr>
              <w:spacing w:line="180" w:lineRule="exact"/>
              <w:rPr>
                <w:rFonts w:asciiTheme="majorHAnsi" w:hAnsiTheme="majorHAnsi" w:cs="Times New Roman"/>
                <w:sz w:val="20"/>
                <w:szCs w:val="20"/>
              </w:rPr>
            </w:pPr>
            <w:r w:rsidRPr="00DC6F6B">
              <w:rPr>
                <w:rFonts w:asciiTheme="majorHAnsi" w:hAnsiTheme="majorHAnsi" w:cs="Times New Roman"/>
                <w:sz w:val="20"/>
                <w:szCs w:val="20"/>
              </w:rPr>
              <w:t>Risks</w:t>
            </w:r>
          </w:p>
        </w:tc>
        <w:tc>
          <w:tcPr>
            <w:tcW w:w="708" w:type="dxa"/>
            <w:gridSpan w:val="2"/>
          </w:tcPr>
          <w:p w:rsidR="009539D3" w:rsidRPr="00DC6F6B" w:rsidRDefault="009539D3" w:rsidP="003B2924">
            <w:pPr>
              <w:spacing w:line="180" w:lineRule="exact"/>
              <w:rPr>
                <w:rFonts w:asciiTheme="majorHAnsi" w:hAnsiTheme="majorHAnsi" w:cs="Times New Roman"/>
                <w:sz w:val="20"/>
                <w:szCs w:val="20"/>
              </w:rPr>
            </w:pPr>
            <w:r w:rsidRPr="00DC6F6B">
              <w:rPr>
                <w:rFonts w:asciiTheme="majorHAnsi" w:hAnsiTheme="majorHAnsi" w:cs="Times New Roman"/>
                <w:sz w:val="20"/>
                <w:szCs w:val="20"/>
              </w:rPr>
              <w:t>Ranking</w:t>
            </w:r>
          </w:p>
        </w:tc>
        <w:tc>
          <w:tcPr>
            <w:tcW w:w="236" w:type="dxa"/>
          </w:tcPr>
          <w:p w:rsidR="009539D3" w:rsidRPr="00DC6F6B" w:rsidRDefault="009539D3" w:rsidP="003B2924">
            <w:pPr>
              <w:spacing w:line="180" w:lineRule="exact"/>
              <w:rPr>
                <w:rFonts w:asciiTheme="majorHAnsi" w:hAnsiTheme="majorHAnsi" w:cs="Times New Roman"/>
                <w:sz w:val="20"/>
                <w:szCs w:val="20"/>
              </w:rPr>
            </w:pPr>
          </w:p>
        </w:tc>
        <w:tc>
          <w:tcPr>
            <w:tcW w:w="3450" w:type="dxa"/>
          </w:tcPr>
          <w:p w:rsidR="009539D3" w:rsidRPr="00DC6F6B" w:rsidRDefault="009539D3" w:rsidP="003B2924">
            <w:pPr>
              <w:spacing w:line="180" w:lineRule="exact"/>
              <w:rPr>
                <w:rFonts w:asciiTheme="majorHAnsi" w:hAnsiTheme="majorHAnsi" w:cs="Times New Roman"/>
                <w:sz w:val="20"/>
                <w:szCs w:val="20"/>
              </w:rPr>
            </w:pPr>
            <w:r w:rsidRPr="00DC6F6B">
              <w:rPr>
                <w:rFonts w:asciiTheme="majorHAnsi" w:hAnsiTheme="majorHAnsi" w:cs="Times New Roman"/>
                <w:sz w:val="20"/>
                <w:szCs w:val="20"/>
              </w:rPr>
              <w:t>Benefits</w:t>
            </w:r>
          </w:p>
        </w:tc>
        <w:tc>
          <w:tcPr>
            <w:tcW w:w="284" w:type="dxa"/>
          </w:tcPr>
          <w:p w:rsidR="009539D3" w:rsidRPr="00DC6F6B" w:rsidRDefault="009539D3" w:rsidP="003B2924">
            <w:pPr>
              <w:spacing w:line="180" w:lineRule="exact"/>
              <w:rPr>
                <w:rFonts w:asciiTheme="majorHAnsi" w:hAnsiTheme="majorHAnsi" w:cs="Times New Roman"/>
                <w:sz w:val="20"/>
                <w:szCs w:val="20"/>
              </w:rPr>
            </w:pPr>
          </w:p>
        </w:tc>
        <w:tc>
          <w:tcPr>
            <w:tcW w:w="1281" w:type="dxa"/>
            <w:gridSpan w:val="2"/>
          </w:tcPr>
          <w:p w:rsidR="009539D3" w:rsidRPr="00DC6F6B" w:rsidRDefault="009539D3" w:rsidP="003B2924">
            <w:pPr>
              <w:spacing w:line="180" w:lineRule="exact"/>
              <w:rPr>
                <w:rFonts w:asciiTheme="majorHAnsi" w:hAnsiTheme="majorHAnsi" w:cs="Times New Roman"/>
                <w:sz w:val="20"/>
                <w:szCs w:val="20"/>
              </w:rPr>
            </w:pPr>
            <w:r w:rsidRPr="00DC6F6B">
              <w:rPr>
                <w:rFonts w:asciiTheme="majorHAnsi" w:hAnsiTheme="majorHAnsi" w:cs="Times New Roman"/>
                <w:sz w:val="20"/>
                <w:szCs w:val="20"/>
              </w:rPr>
              <w:t>Ranking</w:t>
            </w:r>
          </w:p>
        </w:tc>
      </w:tr>
      <w:tr w:rsidR="00F040DE" w:rsidRPr="00DC6F6B" w:rsidTr="00AC74DE">
        <w:trPr>
          <w:trHeight w:val="915"/>
        </w:trPr>
        <w:tc>
          <w:tcPr>
            <w:tcW w:w="562" w:type="dxa"/>
          </w:tcPr>
          <w:p w:rsidR="00F040DE" w:rsidRPr="00DC6F6B" w:rsidRDefault="00ED6472" w:rsidP="003B2924">
            <w:pPr>
              <w:spacing w:line="180" w:lineRule="exact"/>
              <w:rPr>
                <w:rFonts w:asciiTheme="majorHAnsi" w:hAnsiTheme="majorHAnsi" w:cs="Times New Roman"/>
                <w:sz w:val="20"/>
                <w:szCs w:val="20"/>
              </w:rPr>
            </w:pPr>
            <w:r>
              <w:rPr>
                <w:rFonts w:asciiTheme="majorHAnsi" w:hAnsiTheme="majorHAnsi" w:cs="Times New Roman"/>
                <w:sz w:val="20"/>
                <w:szCs w:val="20"/>
              </w:rPr>
              <w:t xml:space="preserve">Science </w:t>
            </w:r>
            <w:r w:rsidR="00F040DE" w:rsidRPr="00DC6F6B">
              <w:rPr>
                <w:rFonts w:asciiTheme="majorHAnsi" w:hAnsiTheme="majorHAnsi" w:cs="Times New Roman"/>
                <w:sz w:val="20"/>
                <w:szCs w:val="20"/>
              </w:rPr>
              <w:t>Technology</w:t>
            </w:r>
          </w:p>
        </w:tc>
        <w:tc>
          <w:tcPr>
            <w:tcW w:w="5245" w:type="dxa"/>
            <w:gridSpan w:val="2"/>
          </w:tcPr>
          <w:p w:rsidR="00F040DE" w:rsidRPr="00DC6F6B" w:rsidRDefault="003F761A" w:rsidP="003B2924">
            <w:pPr>
              <w:spacing w:line="180" w:lineRule="exact"/>
              <w:rPr>
                <w:rFonts w:asciiTheme="majorHAnsi" w:hAnsiTheme="majorHAnsi" w:cs="Times New Roman"/>
                <w:sz w:val="20"/>
                <w:szCs w:val="20"/>
              </w:rPr>
            </w:pPr>
            <w:r w:rsidRPr="00DC6F6B">
              <w:rPr>
                <w:rFonts w:asciiTheme="majorHAnsi" w:hAnsiTheme="majorHAnsi" w:cs="Times New Roman"/>
                <w:b/>
                <w:sz w:val="20"/>
                <w:szCs w:val="20"/>
              </w:rPr>
              <w:t>1.</w:t>
            </w:r>
            <w:r w:rsidR="00F040DE" w:rsidRPr="00DC6F6B">
              <w:rPr>
                <w:rFonts w:asciiTheme="majorHAnsi" w:hAnsiTheme="majorHAnsi" w:cs="Times New Roman"/>
                <w:b/>
                <w:sz w:val="20"/>
                <w:szCs w:val="20"/>
              </w:rPr>
              <w:t>Proliferation of Nuclear Weapons</w:t>
            </w:r>
            <w:r w:rsidR="006A7527" w:rsidRPr="00DC6F6B">
              <w:rPr>
                <w:rFonts w:asciiTheme="majorHAnsi" w:hAnsiTheme="majorHAnsi" w:cs="Times New Roman"/>
                <w:sz w:val="20"/>
                <w:szCs w:val="20"/>
              </w:rPr>
              <w:t xml:space="preserve"> </w:t>
            </w:r>
            <w:r w:rsidR="00F040DE" w:rsidRPr="00DC6F6B">
              <w:rPr>
                <w:rFonts w:asciiTheme="majorHAnsi" w:hAnsiTheme="majorHAnsi" w:cs="Times New Roman"/>
                <w:sz w:val="20"/>
                <w:szCs w:val="20"/>
              </w:rPr>
              <w:t>With the proliferation of civil nuclear energy has come the proliferation of nuclear weapons and the capabilities for nations to generate weapons grade uranium. The World Information Service on Energy claims that “The borderline between civil and military use of nuclear energy evidently exists more in theory than in practice”</w:t>
            </w:r>
          </w:p>
          <w:p w:rsidR="00F040DE" w:rsidRPr="00DC6F6B" w:rsidRDefault="00503A18" w:rsidP="003B2924">
            <w:pPr>
              <w:spacing w:line="180" w:lineRule="exact"/>
              <w:rPr>
                <w:rFonts w:asciiTheme="majorHAnsi" w:hAnsiTheme="majorHAnsi" w:cs="Times New Roman"/>
                <w:sz w:val="20"/>
                <w:szCs w:val="20"/>
              </w:rPr>
            </w:pPr>
            <w:sdt>
              <w:sdtPr>
                <w:rPr>
                  <w:rFonts w:asciiTheme="majorHAnsi" w:hAnsiTheme="majorHAnsi" w:cs="Times New Roman"/>
                  <w:sz w:val="20"/>
                  <w:szCs w:val="20"/>
                </w:rPr>
                <w:id w:val="1327710387"/>
                <w:citation/>
              </w:sdtPr>
              <w:sdtEndPr/>
              <w:sdtContent>
                <w:r w:rsidR="00F040DE" w:rsidRPr="00DC6F6B">
                  <w:rPr>
                    <w:rFonts w:asciiTheme="majorHAnsi" w:hAnsiTheme="majorHAnsi" w:cs="Times New Roman"/>
                    <w:sz w:val="20"/>
                    <w:szCs w:val="20"/>
                  </w:rPr>
                  <w:fldChar w:fldCharType="begin"/>
                </w:r>
                <w:r w:rsidR="00F040DE" w:rsidRPr="00DC6F6B">
                  <w:rPr>
                    <w:rFonts w:asciiTheme="majorHAnsi" w:hAnsiTheme="majorHAnsi" w:cs="Times New Roman"/>
                    <w:sz w:val="20"/>
                    <w:szCs w:val="20"/>
                    <w:lang w:val="en-US"/>
                  </w:rPr>
                  <w:instrText xml:space="preserve"> CITATION Wor99 \l 1033 </w:instrText>
                </w:r>
                <w:r w:rsidR="00F040DE" w:rsidRPr="00DC6F6B">
                  <w:rPr>
                    <w:rFonts w:asciiTheme="majorHAnsi" w:hAnsiTheme="majorHAnsi" w:cs="Times New Roman"/>
                    <w:sz w:val="20"/>
                    <w:szCs w:val="20"/>
                  </w:rPr>
                  <w:fldChar w:fldCharType="separate"/>
                </w:r>
                <w:r w:rsidR="00CB24B7" w:rsidRPr="00CB24B7">
                  <w:rPr>
                    <w:rFonts w:asciiTheme="majorHAnsi" w:hAnsiTheme="majorHAnsi" w:cs="Times New Roman"/>
                    <w:noProof/>
                    <w:sz w:val="20"/>
                    <w:szCs w:val="20"/>
                    <w:lang w:val="en-US"/>
                  </w:rPr>
                  <w:t>(World Information Service on Energy, 1999)</w:t>
                </w:r>
                <w:r w:rsidR="00F040DE" w:rsidRPr="00DC6F6B">
                  <w:rPr>
                    <w:rFonts w:asciiTheme="majorHAnsi" w:hAnsiTheme="majorHAnsi" w:cs="Times New Roman"/>
                    <w:sz w:val="20"/>
                    <w:szCs w:val="20"/>
                  </w:rPr>
                  <w:fldChar w:fldCharType="end"/>
                </w:r>
              </w:sdtContent>
            </w:sdt>
            <w:r w:rsidR="00F040DE" w:rsidRPr="00DC6F6B">
              <w:rPr>
                <w:rFonts w:asciiTheme="majorHAnsi" w:hAnsiTheme="majorHAnsi" w:cs="Times New Roman"/>
                <w:sz w:val="20"/>
                <w:szCs w:val="20"/>
              </w:rPr>
              <w:t xml:space="preserve"> and that most civil nuclear energy reactors can be utilized by rogue nation states to generate nuclear weapons. This appears to be an issue however most nations pursue civil nuclear energy project but do not pursue a nuclear weapons arm. This is largely due to the nuclear non-proliferation act which prevents most nations from being able to stockpile nuclear weapons and proliferation of nuclear weapons has been shown to make nations less want to use them. No nation after the bombing of Japan has used a nuclear weapon as an attack on a nation due to the fear that a nuclear strike would result in nuclear retaliation.</w:t>
            </w:r>
          </w:p>
          <w:p w:rsidR="003E2236" w:rsidRPr="00DC6F6B" w:rsidRDefault="00E0275A" w:rsidP="003B2924">
            <w:pPr>
              <w:spacing w:line="180" w:lineRule="exact"/>
              <w:rPr>
                <w:rFonts w:asciiTheme="majorHAnsi" w:hAnsiTheme="majorHAnsi" w:cs="Times New Roman"/>
                <w:sz w:val="20"/>
                <w:szCs w:val="20"/>
              </w:rPr>
            </w:pPr>
            <w:r w:rsidRPr="00DC6F6B">
              <w:rPr>
                <w:rFonts w:asciiTheme="majorHAnsi" w:hAnsiTheme="majorHAnsi" w:cs="Times New Roman"/>
                <w:b/>
                <w:sz w:val="20"/>
                <w:szCs w:val="20"/>
              </w:rPr>
              <w:t>2.</w:t>
            </w:r>
            <w:r w:rsidR="0047227C" w:rsidRPr="00DC6F6B">
              <w:rPr>
                <w:rFonts w:asciiTheme="majorHAnsi" w:hAnsiTheme="majorHAnsi" w:cs="Times New Roman"/>
                <w:b/>
                <w:sz w:val="20"/>
                <w:szCs w:val="20"/>
              </w:rPr>
              <w:t xml:space="preserve"> </w:t>
            </w:r>
            <w:r w:rsidR="003E2236" w:rsidRPr="00DC6F6B">
              <w:rPr>
                <w:rFonts w:asciiTheme="majorHAnsi" w:hAnsiTheme="majorHAnsi" w:cs="Times New Roman"/>
                <w:b/>
                <w:sz w:val="20"/>
                <w:szCs w:val="20"/>
              </w:rPr>
              <w:t>Stigma against technology</w:t>
            </w:r>
            <w:r w:rsidR="00A7730E">
              <w:rPr>
                <w:rFonts w:asciiTheme="majorHAnsi" w:hAnsiTheme="majorHAnsi" w:cs="Times New Roman"/>
                <w:sz w:val="20"/>
                <w:szCs w:val="20"/>
              </w:rPr>
              <w:t xml:space="preserve"> </w:t>
            </w:r>
            <w:r w:rsidR="003E2236" w:rsidRPr="00DC6F6B">
              <w:rPr>
                <w:rFonts w:asciiTheme="majorHAnsi" w:hAnsiTheme="majorHAnsi" w:cs="Times New Roman"/>
                <w:sz w:val="20"/>
                <w:szCs w:val="20"/>
              </w:rPr>
              <w:t>Nuclear technology has a huge stigma against it. This is due to some of the dangerous side effects of it including risk of meltdown, nuclear waste and potentially cancer</w:t>
            </w:r>
            <w:r w:rsidR="003372AF" w:rsidRPr="00DC6F6B">
              <w:rPr>
                <w:rFonts w:asciiTheme="majorHAnsi" w:hAnsiTheme="majorHAnsi" w:cs="Times New Roman"/>
                <w:sz w:val="20"/>
                <w:szCs w:val="20"/>
              </w:rPr>
              <w:t xml:space="preserve"> emission</w:t>
            </w:r>
            <w:r w:rsidR="007464BE" w:rsidRPr="00DC6F6B">
              <w:rPr>
                <w:rFonts w:asciiTheme="majorHAnsi" w:hAnsiTheme="majorHAnsi" w:cs="Times New Roman"/>
                <w:sz w:val="20"/>
                <w:szCs w:val="20"/>
              </w:rPr>
              <w:t>s</w:t>
            </w:r>
            <w:r w:rsidR="003E2236" w:rsidRPr="00DC6F6B">
              <w:rPr>
                <w:rFonts w:asciiTheme="majorHAnsi" w:hAnsiTheme="majorHAnsi" w:cs="Times New Roman"/>
                <w:sz w:val="20"/>
                <w:szCs w:val="20"/>
              </w:rPr>
              <w:t>.</w:t>
            </w:r>
            <w:r w:rsidR="00FC442E" w:rsidRPr="00DC6F6B">
              <w:rPr>
                <w:rFonts w:asciiTheme="majorHAnsi" w:hAnsiTheme="majorHAnsi" w:cs="Times New Roman"/>
                <w:sz w:val="20"/>
                <w:szCs w:val="20"/>
              </w:rPr>
              <w:t xml:space="preserve"> If the government were to further fund this technology and make this energy source more widespread that increases the likelihood of a disaster or some sort of wide spread negative effect. If</w:t>
            </w:r>
          </w:p>
          <w:p w:rsidR="0073580A" w:rsidRPr="00DC6F6B" w:rsidRDefault="00FC442E" w:rsidP="003B2924">
            <w:pPr>
              <w:spacing w:line="180" w:lineRule="exact"/>
              <w:rPr>
                <w:rFonts w:asciiTheme="majorHAnsi" w:hAnsiTheme="majorHAnsi" w:cs="Times New Roman"/>
                <w:sz w:val="20"/>
                <w:szCs w:val="20"/>
              </w:rPr>
            </w:pPr>
            <w:r w:rsidRPr="00DC6F6B">
              <w:rPr>
                <w:rFonts w:asciiTheme="majorHAnsi" w:hAnsiTheme="majorHAnsi" w:cs="Times New Roman"/>
                <w:sz w:val="20"/>
                <w:szCs w:val="20"/>
              </w:rPr>
              <w:t>Something were to happen this could be terrible for the technological community, people may become afraid of technology and pursuits into nuclear tech due to an incident causing technology funding to drop significantly.</w:t>
            </w:r>
            <w:r w:rsidR="005D7F80" w:rsidRPr="00DC6F6B">
              <w:rPr>
                <w:rFonts w:asciiTheme="majorHAnsi" w:hAnsiTheme="majorHAnsi" w:cs="Times New Roman"/>
                <w:sz w:val="20"/>
                <w:szCs w:val="20"/>
              </w:rPr>
              <w:t xml:space="preserve"> After the Fukushima nuclear disaster Japanese polls suggested that negative opinion towards nuclear power generation “</w:t>
            </w:r>
            <w:r w:rsidR="00AC74DE" w:rsidRPr="00DC6F6B">
              <w:rPr>
                <w:rFonts w:asciiTheme="majorHAnsi" w:hAnsiTheme="majorHAnsi" w:cs="Times New Roman"/>
                <w:sz w:val="20"/>
                <w:szCs w:val="20"/>
              </w:rPr>
              <w:t>increased</w:t>
            </w:r>
            <w:r w:rsidR="005D7F80" w:rsidRPr="00DC6F6B">
              <w:rPr>
                <w:rFonts w:asciiTheme="majorHAnsi" w:hAnsiTheme="majorHAnsi" w:cs="Times New Roman"/>
                <w:sz w:val="20"/>
                <w:szCs w:val="20"/>
              </w:rPr>
              <w:t xml:space="preserve"> to 70%”</w:t>
            </w:r>
            <w:sdt>
              <w:sdtPr>
                <w:rPr>
                  <w:rFonts w:asciiTheme="majorHAnsi" w:hAnsiTheme="majorHAnsi" w:cs="Times New Roman"/>
                  <w:sz w:val="20"/>
                  <w:szCs w:val="20"/>
                </w:rPr>
                <w:id w:val="1018195997"/>
                <w:citation/>
              </w:sdtPr>
              <w:sdtContent>
                <w:r w:rsidR="005D7F80" w:rsidRPr="00DC6F6B">
                  <w:rPr>
                    <w:rFonts w:asciiTheme="majorHAnsi" w:hAnsiTheme="majorHAnsi" w:cs="Times New Roman"/>
                    <w:sz w:val="20"/>
                    <w:szCs w:val="20"/>
                  </w:rPr>
                  <w:fldChar w:fldCharType="begin"/>
                </w:r>
                <w:r w:rsidR="005D7F80" w:rsidRPr="00DC6F6B">
                  <w:rPr>
                    <w:rFonts w:asciiTheme="majorHAnsi" w:hAnsiTheme="majorHAnsi" w:cs="Times New Roman"/>
                    <w:sz w:val="20"/>
                    <w:szCs w:val="20"/>
                    <w:lang w:val="en-US"/>
                  </w:rPr>
                  <w:instrText xml:space="preserve"> CITATION Kit16 \l 1033 </w:instrText>
                </w:r>
                <w:r w:rsidR="005D7F80" w:rsidRPr="00DC6F6B">
                  <w:rPr>
                    <w:rFonts w:asciiTheme="majorHAnsi" w:hAnsiTheme="majorHAnsi" w:cs="Times New Roman"/>
                    <w:sz w:val="20"/>
                    <w:szCs w:val="20"/>
                  </w:rPr>
                  <w:fldChar w:fldCharType="separate"/>
                </w:r>
                <w:r w:rsidR="00CB24B7">
                  <w:rPr>
                    <w:rFonts w:asciiTheme="majorHAnsi" w:hAnsiTheme="majorHAnsi" w:cs="Times New Roman"/>
                    <w:noProof/>
                    <w:sz w:val="20"/>
                    <w:szCs w:val="20"/>
                    <w:lang w:val="en-US"/>
                  </w:rPr>
                  <w:t xml:space="preserve"> </w:t>
                </w:r>
                <w:r w:rsidR="00CB24B7" w:rsidRPr="00CB24B7">
                  <w:rPr>
                    <w:rFonts w:asciiTheme="majorHAnsi" w:hAnsiTheme="majorHAnsi" w:cs="Times New Roman"/>
                    <w:noProof/>
                    <w:sz w:val="20"/>
                    <w:szCs w:val="20"/>
                    <w:lang w:val="en-US"/>
                  </w:rPr>
                  <w:t>(Kitada, 2016)</w:t>
                </w:r>
                <w:r w:rsidR="005D7F80" w:rsidRPr="00DC6F6B">
                  <w:rPr>
                    <w:rFonts w:asciiTheme="majorHAnsi" w:hAnsiTheme="majorHAnsi" w:cs="Times New Roman"/>
                    <w:sz w:val="20"/>
                    <w:szCs w:val="20"/>
                  </w:rPr>
                  <w:fldChar w:fldCharType="end"/>
                </w:r>
              </w:sdtContent>
            </w:sdt>
            <w:r w:rsidR="005D7F80" w:rsidRPr="00DC6F6B">
              <w:rPr>
                <w:rFonts w:asciiTheme="majorHAnsi" w:hAnsiTheme="majorHAnsi" w:cs="Times New Roman"/>
                <w:sz w:val="20"/>
                <w:szCs w:val="20"/>
              </w:rPr>
              <w:t>.</w:t>
            </w:r>
          </w:p>
        </w:tc>
        <w:tc>
          <w:tcPr>
            <w:tcW w:w="567" w:type="dxa"/>
          </w:tcPr>
          <w:p w:rsidR="00F040DE" w:rsidRPr="00DC6F6B" w:rsidRDefault="003F761A" w:rsidP="003B2924">
            <w:pPr>
              <w:spacing w:line="180" w:lineRule="exact"/>
              <w:rPr>
                <w:rFonts w:asciiTheme="majorHAnsi" w:hAnsiTheme="majorHAnsi" w:cs="Times New Roman"/>
                <w:sz w:val="20"/>
                <w:szCs w:val="20"/>
              </w:rPr>
            </w:pPr>
            <w:r w:rsidRPr="00DC6F6B">
              <w:rPr>
                <w:rFonts w:asciiTheme="majorHAnsi" w:hAnsiTheme="majorHAnsi" w:cs="Times New Roman"/>
                <w:b/>
                <w:sz w:val="20"/>
                <w:szCs w:val="20"/>
              </w:rPr>
              <w:t>1.</w:t>
            </w:r>
            <w:r w:rsidR="00AC74DE" w:rsidRPr="00DC6F6B">
              <w:rPr>
                <w:rFonts w:asciiTheme="majorHAnsi" w:hAnsiTheme="majorHAnsi" w:cs="Times New Roman"/>
                <w:b/>
                <w:sz w:val="20"/>
                <w:szCs w:val="20"/>
              </w:rPr>
              <w:t xml:space="preserve"> </w:t>
            </w:r>
            <w:r w:rsidR="00F040DE" w:rsidRPr="00DC6F6B">
              <w:rPr>
                <w:rFonts w:asciiTheme="majorHAnsi" w:hAnsiTheme="majorHAnsi" w:cs="Times New Roman"/>
                <w:sz w:val="20"/>
                <w:szCs w:val="20"/>
              </w:rPr>
              <w:t>4</w:t>
            </w:r>
          </w:p>
          <w:p w:rsidR="00DD7E8F" w:rsidRPr="00DC6F6B" w:rsidRDefault="00DD7E8F" w:rsidP="003B2924">
            <w:pPr>
              <w:spacing w:line="180" w:lineRule="exact"/>
              <w:rPr>
                <w:rFonts w:asciiTheme="majorHAnsi" w:hAnsiTheme="majorHAnsi" w:cs="Times New Roman"/>
                <w:sz w:val="20"/>
                <w:szCs w:val="20"/>
              </w:rPr>
            </w:pPr>
            <w:r w:rsidRPr="00DC6F6B">
              <w:rPr>
                <w:rFonts w:asciiTheme="majorHAnsi" w:hAnsiTheme="majorHAnsi" w:cs="Times New Roman"/>
                <w:b/>
                <w:sz w:val="20"/>
                <w:szCs w:val="20"/>
              </w:rPr>
              <w:t>2.</w:t>
            </w:r>
            <w:r w:rsidRPr="00DC6F6B">
              <w:rPr>
                <w:rFonts w:asciiTheme="majorHAnsi" w:hAnsiTheme="majorHAnsi" w:cs="Times New Roman"/>
                <w:sz w:val="20"/>
                <w:szCs w:val="20"/>
              </w:rPr>
              <w:t xml:space="preserve"> 5</w:t>
            </w:r>
          </w:p>
        </w:tc>
        <w:tc>
          <w:tcPr>
            <w:tcW w:w="5392" w:type="dxa"/>
            <w:gridSpan w:val="6"/>
          </w:tcPr>
          <w:p w:rsidR="00F040DE" w:rsidRPr="00DC6F6B" w:rsidRDefault="003F761A" w:rsidP="003B2924">
            <w:pPr>
              <w:spacing w:line="180" w:lineRule="exact"/>
              <w:rPr>
                <w:rFonts w:asciiTheme="majorHAnsi" w:hAnsiTheme="majorHAnsi" w:cs="Times New Roman"/>
                <w:b/>
                <w:sz w:val="20"/>
                <w:szCs w:val="20"/>
              </w:rPr>
            </w:pPr>
            <w:r w:rsidRPr="00DC6F6B">
              <w:rPr>
                <w:rFonts w:asciiTheme="majorHAnsi" w:hAnsiTheme="majorHAnsi" w:cs="Times New Roman"/>
                <w:b/>
                <w:sz w:val="20"/>
                <w:szCs w:val="20"/>
              </w:rPr>
              <w:t>1.</w:t>
            </w:r>
            <w:r w:rsidR="00F040DE" w:rsidRPr="00DC6F6B">
              <w:rPr>
                <w:rFonts w:asciiTheme="majorHAnsi" w:hAnsiTheme="majorHAnsi" w:cs="Times New Roman"/>
                <w:b/>
                <w:sz w:val="20"/>
                <w:szCs w:val="20"/>
              </w:rPr>
              <w:t>Radioactive Isotopic Production</w:t>
            </w:r>
            <w:r w:rsidR="002D4C9D" w:rsidRPr="00DC6F6B">
              <w:rPr>
                <w:rFonts w:asciiTheme="majorHAnsi" w:hAnsiTheme="majorHAnsi" w:cs="Times New Roman"/>
                <w:b/>
                <w:sz w:val="20"/>
                <w:szCs w:val="20"/>
              </w:rPr>
              <w:t xml:space="preserve"> </w:t>
            </w:r>
            <w:r w:rsidR="00F040DE" w:rsidRPr="00DC6F6B">
              <w:rPr>
                <w:rFonts w:asciiTheme="majorHAnsi" w:hAnsiTheme="majorHAnsi" w:cs="Times New Roman"/>
                <w:sz w:val="20"/>
                <w:szCs w:val="20"/>
              </w:rPr>
              <w:t>Many modern medical procedures require radioactive isotopes. According to the International Atomic Energy Agency “Growing tumour cells are sensitive to irradiation</w:t>
            </w:r>
          </w:p>
          <w:p w:rsidR="00F040DE" w:rsidRPr="00DC6F6B" w:rsidRDefault="00F040DE" w:rsidP="003B2924">
            <w:pPr>
              <w:spacing w:line="180" w:lineRule="exact"/>
              <w:rPr>
                <w:rFonts w:asciiTheme="majorHAnsi" w:hAnsiTheme="majorHAnsi" w:cs="Times New Roman"/>
                <w:sz w:val="20"/>
                <w:szCs w:val="20"/>
              </w:rPr>
            </w:pPr>
            <w:r w:rsidRPr="00DC6F6B">
              <w:rPr>
                <w:rFonts w:asciiTheme="majorHAnsi" w:hAnsiTheme="majorHAnsi" w:cs="Times New Roman"/>
                <w:sz w:val="20"/>
                <w:szCs w:val="20"/>
              </w:rPr>
              <w:t>damages, and that is why therapies often employ radioactive isotopes”</w:t>
            </w:r>
            <w:sdt>
              <w:sdtPr>
                <w:rPr>
                  <w:rFonts w:asciiTheme="majorHAnsi" w:hAnsiTheme="majorHAnsi" w:cs="Times New Roman"/>
                  <w:sz w:val="20"/>
                  <w:szCs w:val="20"/>
                </w:rPr>
                <w:id w:val="-2072264282"/>
                <w:citation/>
              </w:sdtPr>
              <w:sdtEndPr/>
              <w:sdtContent>
                <w:r w:rsidRPr="00DC6F6B">
                  <w:rPr>
                    <w:rFonts w:asciiTheme="majorHAnsi" w:hAnsiTheme="majorHAnsi" w:cs="Times New Roman"/>
                    <w:sz w:val="20"/>
                    <w:szCs w:val="20"/>
                  </w:rPr>
                  <w:fldChar w:fldCharType="begin"/>
                </w:r>
                <w:r w:rsidRPr="00DC6F6B">
                  <w:rPr>
                    <w:rFonts w:asciiTheme="majorHAnsi" w:hAnsiTheme="majorHAnsi" w:cs="Times New Roman"/>
                    <w:sz w:val="20"/>
                    <w:szCs w:val="20"/>
                    <w:lang w:val="en-US"/>
                  </w:rPr>
                  <w:instrText xml:space="preserve"> CITATION Int161 \l 1033 </w:instrText>
                </w:r>
                <w:r w:rsidRPr="00DC6F6B">
                  <w:rPr>
                    <w:rFonts w:asciiTheme="majorHAnsi" w:hAnsiTheme="majorHAnsi" w:cs="Times New Roman"/>
                    <w:sz w:val="20"/>
                    <w:szCs w:val="20"/>
                  </w:rPr>
                  <w:fldChar w:fldCharType="separate"/>
                </w:r>
                <w:r w:rsidR="00CB24B7">
                  <w:rPr>
                    <w:rFonts w:asciiTheme="majorHAnsi" w:hAnsiTheme="majorHAnsi" w:cs="Times New Roman"/>
                    <w:noProof/>
                    <w:sz w:val="20"/>
                    <w:szCs w:val="20"/>
                    <w:lang w:val="en-US"/>
                  </w:rPr>
                  <w:t xml:space="preserve"> </w:t>
                </w:r>
                <w:r w:rsidR="00CB24B7" w:rsidRPr="00CB24B7">
                  <w:rPr>
                    <w:rFonts w:asciiTheme="majorHAnsi" w:hAnsiTheme="majorHAnsi" w:cs="Times New Roman"/>
                    <w:noProof/>
                    <w:sz w:val="20"/>
                    <w:szCs w:val="20"/>
                    <w:lang w:val="en-US"/>
                  </w:rPr>
                  <w:t>(International Atomic Energy Agency, 2016)</w:t>
                </w:r>
                <w:r w:rsidRPr="00DC6F6B">
                  <w:rPr>
                    <w:rFonts w:asciiTheme="majorHAnsi" w:hAnsiTheme="majorHAnsi" w:cs="Times New Roman"/>
                    <w:sz w:val="20"/>
                    <w:szCs w:val="20"/>
                  </w:rPr>
                  <w:fldChar w:fldCharType="end"/>
                </w:r>
              </w:sdtContent>
            </w:sdt>
            <w:r w:rsidRPr="00DC6F6B">
              <w:rPr>
                <w:rFonts w:asciiTheme="majorHAnsi" w:hAnsiTheme="majorHAnsi" w:cs="Times New Roman"/>
                <w:sz w:val="20"/>
                <w:szCs w:val="20"/>
              </w:rPr>
              <w:t xml:space="preserve">. The proliferation of nuclear reactors has resulted in the proliferation of radioactive isotopes which can be used for medicinal purposes. </w:t>
            </w:r>
          </w:p>
          <w:p w:rsidR="008975ED" w:rsidRPr="005C7929" w:rsidRDefault="008975ED" w:rsidP="003B2924">
            <w:pPr>
              <w:spacing w:line="180" w:lineRule="exact"/>
              <w:rPr>
                <w:rFonts w:asciiTheme="majorHAnsi" w:hAnsiTheme="majorHAnsi" w:cs="Times New Roman"/>
                <w:b/>
                <w:sz w:val="20"/>
                <w:szCs w:val="20"/>
              </w:rPr>
            </w:pPr>
            <w:r w:rsidRPr="00DC6F6B">
              <w:rPr>
                <w:rFonts w:asciiTheme="majorHAnsi" w:hAnsiTheme="majorHAnsi" w:cs="Times New Roman"/>
                <w:b/>
                <w:sz w:val="20"/>
                <w:szCs w:val="20"/>
              </w:rPr>
              <w:t>2. The potential</w:t>
            </w:r>
            <w:r w:rsidR="003C7BCC" w:rsidRPr="00DC6F6B">
              <w:rPr>
                <w:rFonts w:asciiTheme="majorHAnsi" w:hAnsiTheme="majorHAnsi" w:cs="Times New Roman"/>
                <w:b/>
                <w:sz w:val="20"/>
                <w:szCs w:val="20"/>
              </w:rPr>
              <w:t xml:space="preserve"> of development for better reactors for energy production or research</w:t>
            </w:r>
            <w:r w:rsidR="005C7929">
              <w:rPr>
                <w:rFonts w:asciiTheme="majorHAnsi" w:hAnsiTheme="majorHAnsi" w:cs="Times New Roman"/>
                <w:b/>
                <w:sz w:val="20"/>
                <w:szCs w:val="20"/>
              </w:rPr>
              <w:t xml:space="preserve"> </w:t>
            </w:r>
            <w:r w:rsidRPr="00DC6F6B">
              <w:rPr>
                <w:rFonts w:asciiTheme="majorHAnsi" w:hAnsiTheme="majorHAnsi" w:cs="Times New Roman"/>
                <w:sz w:val="20"/>
                <w:szCs w:val="20"/>
              </w:rPr>
              <w:t>Through the massive funding of the Canadian nuclear program in the mid 1900s Canada</w:t>
            </w:r>
            <w:r w:rsidR="00595314" w:rsidRPr="00DC6F6B">
              <w:rPr>
                <w:rFonts w:asciiTheme="majorHAnsi" w:hAnsiTheme="majorHAnsi" w:cs="Times New Roman"/>
                <w:sz w:val="20"/>
                <w:szCs w:val="20"/>
              </w:rPr>
              <w:t xml:space="preserve"> was able to research into making the best designs for nuclear reactors as well as ways to implement nuclear technology for civilian purposes.</w:t>
            </w:r>
            <w:r w:rsidR="0013643A" w:rsidRPr="00DC6F6B">
              <w:rPr>
                <w:rFonts w:asciiTheme="majorHAnsi" w:hAnsiTheme="majorHAnsi" w:cs="Times New Roman"/>
                <w:sz w:val="20"/>
                <w:szCs w:val="20"/>
              </w:rPr>
              <w:t xml:space="preserve"> Canada developed the modern standard for nuclear reactors known as the CANDU design, “All nuclear power plants in Canada use the CANDU design” due to its “safe, reliable, reactor technology”</w:t>
            </w:r>
            <w:sdt>
              <w:sdtPr>
                <w:rPr>
                  <w:rFonts w:asciiTheme="majorHAnsi" w:hAnsiTheme="majorHAnsi" w:cs="Times New Roman"/>
                  <w:sz w:val="20"/>
                  <w:szCs w:val="20"/>
                </w:rPr>
                <w:id w:val="-1623297002"/>
                <w:citation/>
              </w:sdtPr>
              <w:sdtEndPr/>
              <w:sdtContent>
                <w:r w:rsidR="0013643A" w:rsidRPr="00DC6F6B">
                  <w:rPr>
                    <w:rFonts w:asciiTheme="majorHAnsi" w:hAnsiTheme="majorHAnsi" w:cs="Times New Roman"/>
                    <w:sz w:val="20"/>
                    <w:szCs w:val="20"/>
                  </w:rPr>
                  <w:fldChar w:fldCharType="begin"/>
                </w:r>
                <w:r w:rsidR="0013643A" w:rsidRPr="00DC6F6B">
                  <w:rPr>
                    <w:rFonts w:asciiTheme="majorHAnsi" w:hAnsiTheme="majorHAnsi" w:cs="Times New Roman"/>
                    <w:sz w:val="20"/>
                    <w:szCs w:val="20"/>
                  </w:rPr>
                  <w:instrText xml:space="preserve"> CITATION Can16 \l 4105 </w:instrText>
                </w:r>
                <w:r w:rsidR="0013643A" w:rsidRPr="00DC6F6B">
                  <w:rPr>
                    <w:rFonts w:asciiTheme="majorHAnsi" w:hAnsiTheme="majorHAnsi" w:cs="Times New Roman"/>
                    <w:sz w:val="20"/>
                    <w:szCs w:val="20"/>
                  </w:rPr>
                  <w:fldChar w:fldCharType="separate"/>
                </w:r>
                <w:r w:rsidR="00CB24B7">
                  <w:rPr>
                    <w:rFonts w:asciiTheme="majorHAnsi" w:hAnsiTheme="majorHAnsi" w:cs="Times New Roman"/>
                    <w:noProof/>
                    <w:sz w:val="20"/>
                    <w:szCs w:val="20"/>
                  </w:rPr>
                  <w:t xml:space="preserve"> </w:t>
                </w:r>
                <w:r w:rsidR="00CB24B7" w:rsidRPr="00CB24B7">
                  <w:rPr>
                    <w:rFonts w:asciiTheme="majorHAnsi" w:hAnsiTheme="majorHAnsi" w:cs="Times New Roman"/>
                    <w:noProof/>
                    <w:sz w:val="20"/>
                    <w:szCs w:val="20"/>
                  </w:rPr>
                  <w:t>(Canadian Nuclear Safety Commission, 2016)</w:t>
                </w:r>
                <w:r w:rsidR="0013643A" w:rsidRPr="00DC6F6B">
                  <w:rPr>
                    <w:rFonts w:asciiTheme="majorHAnsi" w:hAnsiTheme="majorHAnsi" w:cs="Times New Roman"/>
                    <w:sz w:val="20"/>
                    <w:szCs w:val="20"/>
                  </w:rPr>
                  <w:fldChar w:fldCharType="end"/>
                </w:r>
              </w:sdtContent>
            </w:sdt>
            <w:r w:rsidR="00D320B8" w:rsidRPr="00DC6F6B">
              <w:rPr>
                <w:rFonts w:asciiTheme="majorHAnsi" w:hAnsiTheme="majorHAnsi" w:cs="Times New Roman"/>
                <w:sz w:val="20"/>
                <w:szCs w:val="20"/>
              </w:rPr>
              <w:t>. These advances have also helped the research field where Canada is the hub for medical radioisotope production</w:t>
            </w:r>
            <w:r w:rsidR="00B661AD" w:rsidRPr="00DC6F6B">
              <w:rPr>
                <w:rFonts w:asciiTheme="majorHAnsi" w:hAnsiTheme="majorHAnsi" w:cs="Times New Roman"/>
                <w:sz w:val="20"/>
                <w:szCs w:val="20"/>
              </w:rPr>
              <w:t xml:space="preserve">, due to its </w:t>
            </w:r>
            <w:r w:rsidR="003A1FBA" w:rsidRPr="00DC6F6B">
              <w:rPr>
                <w:rFonts w:asciiTheme="majorHAnsi" w:hAnsiTheme="majorHAnsi" w:cs="Times New Roman"/>
                <w:sz w:val="20"/>
                <w:szCs w:val="20"/>
              </w:rPr>
              <w:t>technology and expertise in the nuclear field</w:t>
            </w:r>
            <w:r w:rsidR="00D320B8" w:rsidRPr="00DC6F6B">
              <w:rPr>
                <w:rFonts w:asciiTheme="majorHAnsi" w:hAnsiTheme="majorHAnsi" w:cs="Times New Roman"/>
                <w:sz w:val="20"/>
                <w:szCs w:val="20"/>
              </w:rPr>
              <w:t>.</w:t>
            </w:r>
          </w:p>
          <w:p w:rsidR="00E0275A" w:rsidRPr="00DC6F6B" w:rsidRDefault="00E0275A" w:rsidP="003B2924">
            <w:pPr>
              <w:spacing w:line="180" w:lineRule="exact"/>
              <w:rPr>
                <w:rFonts w:asciiTheme="majorHAnsi" w:hAnsiTheme="majorHAnsi" w:cs="Times New Roman"/>
                <w:sz w:val="20"/>
                <w:szCs w:val="20"/>
              </w:rPr>
            </w:pPr>
            <w:r w:rsidRPr="00DC6F6B">
              <w:rPr>
                <w:rFonts w:asciiTheme="majorHAnsi" w:hAnsiTheme="majorHAnsi" w:cs="Times New Roman"/>
                <w:b/>
                <w:sz w:val="20"/>
                <w:szCs w:val="20"/>
              </w:rPr>
              <w:t>3. Production of Hydrogen</w:t>
            </w:r>
            <w:r w:rsidR="00B755CF">
              <w:rPr>
                <w:rFonts w:asciiTheme="majorHAnsi" w:hAnsiTheme="majorHAnsi" w:cs="Times New Roman"/>
                <w:sz w:val="20"/>
                <w:szCs w:val="20"/>
              </w:rPr>
              <w:t xml:space="preserve"> </w:t>
            </w:r>
            <w:r w:rsidRPr="00DC6F6B">
              <w:rPr>
                <w:rFonts w:asciiTheme="majorHAnsi" w:hAnsiTheme="majorHAnsi" w:cs="Times New Roman"/>
                <w:sz w:val="20"/>
                <w:szCs w:val="20"/>
              </w:rPr>
              <w:t xml:space="preserve">Hydrogen production today uses coal and other fossil fuels which are </w:t>
            </w:r>
            <w:r w:rsidR="00DF218B" w:rsidRPr="00DC6F6B">
              <w:rPr>
                <w:rFonts w:asciiTheme="majorHAnsi" w:hAnsiTheme="majorHAnsi" w:cs="Times New Roman"/>
                <w:sz w:val="20"/>
                <w:szCs w:val="20"/>
              </w:rPr>
              <w:t>non-renewable</w:t>
            </w:r>
            <w:r w:rsidRPr="00DC6F6B">
              <w:rPr>
                <w:rFonts w:asciiTheme="majorHAnsi" w:hAnsiTheme="majorHAnsi" w:cs="Times New Roman"/>
                <w:sz w:val="20"/>
                <w:szCs w:val="20"/>
              </w:rPr>
              <w:t xml:space="preserve"> and release greenhouse gas emissions.</w:t>
            </w:r>
            <w:r w:rsidR="0015614B" w:rsidRPr="00DC6F6B">
              <w:rPr>
                <w:rFonts w:asciiTheme="majorHAnsi" w:hAnsiTheme="majorHAnsi" w:cs="Times New Roman"/>
                <w:sz w:val="20"/>
                <w:szCs w:val="20"/>
              </w:rPr>
              <w:t xml:space="preserve"> The heat released from nuclear fission reactors can spark electrolysis in water</w:t>
            </w:r>
            <w:r w:rsidR="00FB1899" w:rsidRPr="00DC6F6B">
              <w:rPr>
                <w:rFonts w:asciiTheme="majorHAnsi" w:hAnsiTheme="majorHAnsi" w:cs="Times New Roman"/>
                <w:sz w:val="20"/>
                <w:szCs w:val="20"/>
              </w:rPr>
              <w:t xml:space="preserve"> and cause the release of hydrogen, which can be used in research applications as well as civilian applications to potentially in the future power automobiles and electronics.</w:t>
            </w:r>
            <w:r w:rsidR="00AF4F3A" w:rsidRPr="00DC6F6B">
              <w:rPr>
                <w:rFonts w:asciiTheme="majorHAnsi" w:hAnsiTheme="majorHAnsi" w:cs="Times New Roman"/>
                <w:sz w:val="20"/>
                <w:szCs w:val="20"/>
              </w:rPr>
              <w:t xml:space="preserve"> According to the American Chemical Society, “</w:t>
            </w:r>
            <w:r w:rsidR="00F55119" w:rsidRPr="00DC6F6B">
              <w:rPr>
                <w:rFonts w:asciiTheme="majorHAnsi" w:hAnsiTheme="majorHAnsi" w:cs="Times New Roman"/>
                <w:sz w:val="20"/>
                <w:szCs w:val="20"/>
              </w:rPr>
              <w:t>nuclear power plants are ideal for hydrogen production</w:t>
            </w:r>
            <w:r w:rsidR="00AF4F3A" w:rsidRPr="00DC6F6B">
              <w:rPr>
                <w:rFonts w:asciiTheme="majorHAnsi" w:hAnsiTheme="majorHAnsi" w:cs="Times New Roman"/>
                <w:sz w:val="20"/>
                <w:szCs w:val="20"/>
              </w:rPr>
              <w:t>”</w:t>
            </w:r>
            <w:r w:rsidR="00F55119" w:rsidRPr="00DC6F6B">
              <w:rPr>
                <w:rFonts w:asciiTheme="majorHAnsi" w:hAnsiTheme="majorHAnsi" w:cs="Times New Roman"/>
                <w:sz w:val="20"/>
                <w:szCs w:val="20"/>
              </w:rPr>
              <w:t>, if hydrogen production is able to become mainstream with nuclear power it could “fuel the ‘hydrogen economy’”</w:t>
            </w:r>
            <w:sdt>
              <w:sdtPr>
                <w:rPr>
                  <w:rFonts w:asciiTheme="majorHAnsi" w:hAnsiTheme="majorHAnsi" w:cs="Times New Roman"/>
                  <w:sz w:val="20"/>
                  <w:szCs w:val="20"/>
                </w:rPr>
                <w:id w:val="1863787673"/>
                <w:citation/>
              </w:sdtPr>
              <w:sdtEndPr/>
              <w:sdtContent>
                <w:r w:rsidR="00F55119" w:rsidRPr="00DC6F6B">
                  <w:rPr>
                    <w:rFonts w:asciiTheme="majorHAnsi" w:hAnsiTheme="majorHAnsi" w:cs="Times New Roman"/>
                    <w:sz w:val="20"/>
                    <w:szCs w:val="20"/>
                  </w:rPr>
                  <w:fldChar w:fldCharType="begin"/>
                </w:r>
                <w:r w:rsidR="00F55119" w:rsidRPr="00DC6F6B">
                  <w:rPr>
                    <w:rFonts w:asciiTheme="majorHAnsi" w:hAnsiTheme="majorHAnsi" w:cs="Times New Roman"/>
                    <w:sz w:val="20"/>
                    <w:szCs w:val="20"/>
                  </w:rPr>
                  <w:instrText xml:space="preserve"> CITATION Ber12 \l 4105 </w:instrText>
                </w:r>
                <w:r w:rsidR="00F55119" w:rsidRPr="00DC6F6B">
                  <w:rPr>
                    <w:rFonts w:asciiTheme="majorHAnsi" w:hAnsiTheme="majorHAnsi" w:cs="Times New Roman"/>
                    <w:sz w:val="20"/>
                    <w:szCs w:val="20"/>
                  </w:rPr>
                  <w:fldChar w:fldCharType="separate"/>
                </w:r>
                <w:r w:rsidR="00CB24B7">
                  <w:rPr>
                    <w:rFonts w:asciiTheme="majorHAnsi" w:hAnsiTheme="majorHAnsi" w:cs="Times New Roman"/>
                    <w:noProof/>
                    <w:sz w:val="20"/>
                    <w:szCs w:val="20"/>
                  </w:rPr>
                  <w:t xml:space="preserve"> </w:t>
                </w:r>
                <w:r w:rsidR="00CB24B7" w:rsidRPr="00CB24B7">
                  <w:rPr>
                    <w:rFonts w:asciiTheme="majorHAnsi" w:hAnsiTheme="majorHAnsi" w:cs="Times New Roman"/>
                    <w:noProof/>
                    <w:sz w:val="20"/>
                    <w:szCs w:val="20"/>
                  </w:rPr>
                  <w:t>(Bernstein &amp; Woods, 2012)</w:t>
                </w:r>
                <w:r w:rsidR="00F55119" w:rsidRPr="00DC6F6B">
                  <w:rPr>
                    <w:rFonts w:asciiTheme="majorHAnsi" w:hAnsiTheme="majorHAnsi" w:cs="Times New Roman"/>
                    <w:sz w:val="20"/>
                    <w:szCs w:val="20"/>
                  </w:rPr>
                  <w:fldChar w:fldCharType="end"/>
                </w:r>
              </w:sdtContent>
            </w:sdt>
            <w:r w:rsidR="00F55119" w:rsidRPr="00DC6F6B">
              <w:rPr>
                <w:rFonts w:asciiTheme="majorHAnsi" w:hAnsiTheme="majorHAnsi" w:cs="Times New Roman"/>
                <w:sz w:val="20"/>
                <w:szCs w:val="20"/>
              </w:rPr>
              <w:t>.</w:t>
            </w:r>
          </w:p>
        </w:tc>
        <w:tc>
          <w:tcPr>
            <w:tcW w:w="567" w:type="dxa"/>
          </w:tcPr>
          <w:p w:rsidR="00F040DE" w:rsidRPr="00DC6F6B" w:rsidRDefault="003F761A" w:rsidP="003B2924">
            <w:pPr>
              <w:spacing w:line="180" w:lineRule="exact"/>
              <w:rPr>
                <w:rFonts w:asciiTheme="majorHAnsi" w:hAnsiTheme="majorHAnsi" w:cs="Times New Roman"/>
                <w:sz w:val="20"/>
                <w:szCs w:val="20"/>
              </w:rPr>
            </w:pPr>
            <w:r w:rsidRPr="00DC6F6B">
              <w:rPr>
                <w:rFonts w:asciiTheme="majorHAnsi" w:hAnsiTheme="majorHAnsi" w:cs="Times New Roman"/>
                <w:b/>
                <w:sz w:val="20"/>
                <w:szCs w:val="20"/>
              </w:rPr>
              <w:t xml:space="preserve">1. </w:t>
            </w:r>
            <w:r w:rsidR="00F040DE" w:rsidRPr="00DC6F6B">
              <w:rPr>
                <w:rFonts w:asciiTheme="majorHAnsi" w:hAnsiTheme="majorHAnsi" w:cs="Times New Roman"/>
                <w:sz w:val="20"/>
                <w:szCs w:val="20"/>
              </w:rPr>
              <w:t>2</w:t>
            </w:r>
          </w:p>
          <w:p w:rsidR="00D47226" w:rsidRPr="00DC6F6B" w:rsidRDefault="00D47226" w:rsidP="003B2924">
            <w:pPr>
              <w:spacing w:line="180" w:lineRule="exact"/>
              <w:rPr>
                <w:rFonts w:asciiTheme="majorHAnsi" w:hAnsiTheme="majorHAnsi" w:cs="Times New Roman"/>
                <w:sz w:val="20"/>
                <w:szCs w:val="20"/>
              </w:rPr>
            </w:pPr>
            <w:r w:rsidRPr="00DC6F6B">
              <w:rPr>
                <w:rFonts w:asciiTheme="majorHAnsi" w:hAnsiTheme="majorHAnsi" w:cs="Times New Roman"/>
                <w:b/>
                <w:sz w:val="20"/>
                <w:szCs w:val="20"/>
              </w:rPr>
              <w:t xml:space="preserve">2. </w:t>
            </w:r>
            <w:r w:rsidRPr="00DC6F6B">
              <w:rPr>
                <w:rFonts w:asciiTheme="majorHAnsi" w:hAnsiTheme="majorHAnsi" w:cs="Times New Roman"/>
                <w:sz w:val="20"/>
                <w:szCs w:val="20"/>
              </w:rPr>
              <w:t>3</w:t>
            </w:r>
          </w:p>
          <w:p w:rsidR="00F55119" w:rsidRPr="00DC6F6B" w:rsidRDefault="00126D37" w:rsidP="003B2924">
            <w:pPr>
              <w:spacing w:line="180" w:lineRule="exact"/>
              <w:rPr>
                <w:rFonts w:asciiTheme="majorHAnsi" w:hAnsiTheme="majorHAnsi" w:cs="Times New Roman"/>
                <w:sz w:val="20"/>
                <w:szCs w:val="20"/>
              </w:rPr>
            </w:pPr>
            <w:r w:rsidRPr="00DC6F6B">
              <w:rPr>
                <w:rFonts w:asciiTheme="majorHAnsi" w:hAnsiTheme="majorHAnsi" w:cs="Times New Roman"/>
                <w:b/>
                <w:sz w:val="20"/>
                <w:szCs w:val="20"/>
              </w:rPr>
              <w:t xml:space="preserve">3. </w:t>
            </w:r>
            <w:r w:rsidR="00D34823" w:rsidRPr="00DC6F6B">
              <w:rPr>
                <w:rFonts w:asciiTheme="majorHAnsi" w:hAnsiTheme="majorHAnsi" w:cs="Times New Roman"/>
                <w:sz w:val="20"/>
                <w:szCs w:val="20"/>
              </w:rPr>
              <w:t>4</w:t>
            </w:r>
          </w:p>
        </w:tc>
      </w:tr>
      <w:tr w:rsidR="00F040DE" w:rsidRPr="00DC6F6B" w:rsidTr="00EF551D">
        <w:trPr>
          <w:trHeight w:val="144"/>
        </w:trPr>
        <w:tc>
          <w:tcPr>
            <w:tcW w:w="562" w:type="dxa"/>
          </w:tcPr>
          <w:p w:rsidR="00F040DE" w:rsidRPr="00DC6F6B" w:rsidRDefault="00F040DE" w:rsidP="003B2924">
            <w:pPr>
              <w:spacing w:line="180" w:lineRule="exact"/>
              <w:rPr>
                <w:rFonts w:asciiTheme="majorHAnsi" w:hAnsiTheme="majorHAnsi" w:cs="Times New Roman"/>
                <w:sz w:val="20"/>
                <w:szCs w:val="20"/>
              </w:rPr>
            </w:pPr>
            <w:r w:rsidRPr="00DC6F6B">
              <w:rPr>
                <w:rFonts w:asciiTheme="majorHAnsi" w:hAnsiTheme="majorHAnsi" w:cs="Times New Roman"/>
                <w:sz w:val="20"/>
                <w:szCs w:val="20"/>
              </w:rPr>
              <w:t>Society</w:t>
            </w:r>
          </w:p>
          <w:p w:rsidR="00F040DE" w:rsidRPr="00DC6F6B" w:rsidRDefault="00F040DE" w:rsidP="003B2924">
            <w:pPr>
              <w:spacing w:line="180" w:lineRule="exact"/>
              <w:rPr>
                <w:rFonts w:asciiTheme="majorHAnsi" w:hAnsiTheme="majorHAnsi" w:cs="Times New Roman"/>
                <w:sz w:val="20"/>
                <w:szCs w:val="20"/>
              </w:rPr>
            </w:pPr>
          </w:p>
        </w:tc>
        <w:tc>
          <w:tcPr>
            <w:tcW w:w="5812" w:type="dxa"/>
            <w:gridSpan w:val="3"/>
          </w:tcPr>
          <w:p w:rsidR="00E62339" w:rsidRPr="00DC6F6B" w:rsidRDefault="00FA1828" w:rsidP="003B2924">
            <w:pPr>
              <w:spacing w:line="180" w:lineRule="exact"/>
              <w:rPr>
                <w:rFonts w:asciiTheme="majorHAnsi" w:hAnsiTheme="majorHAnsi" w:cs="Times New Roman"/>
                <w:b/>
                <w:sz w:val="20"/>
                <w:szCs w:val="20"/>
              </w:rPr>
            </w:pPr>
            <w:r w:rsidRPr="00DC6F6B">
              <w:rPr>
                <w:rFonts w:asciiTheme="majorHAnsi" w:hAnsiTheme="majorHAnsi" w:cs="Times New Roman"/>
                <w:b/>
                <w:sz w:val="20"/>
                <w:szCs w:val="20"/>
              </w:rPr>
              <w:t>1.Health risks of l</w:t>
            </w:r>
            <w:r w:rsidR="006A7527" w:rsidRPr="00DC6F6B">
              <w:rPr>
                <w:rFonts w:asciiTheme="majorHAnsi" w:hAnsiTheme="majorHAnsi" w:cs="Times New Roman"/>
                <w:b/>
                <w:sz w:val="20"/>
                <w:szCs w:val="20"/>
              </w:rPr>
              <w:t>iving near nuclear power plants</w:t>
            </w:r>
            <w:r w:rsidR="004D372E" w:rsidRPr="00DC6F6B">
              <w:rPr>
                <w:rFonts w:asciiTheme="majorHAnsi" w:hAnsiTheme="majorHAnsi" w:cs="Times New Roman"/>
                <w:b/>
                <w:sz w:val="20"/>
                <w:szCs w:val="20"/>
              </w:rPr>
              <w:t>(Ethics)</w:t>
            </w:r>
            <w:r w:rsidR="006A7527" w:rsidRPr="00DC6F6B">
              <w:rPr>
                <w:rFonts w:asciiTheme="majorHAnsi" w:hAnsiTheme="majorHAnsi" w:cs="Times New Roman"/>
                <w:b/>
                <w:sz w:val="20"/>
                <w:szCs w:val="20"/>
              </w:rPr>
              <w:t xml:space="preserve"> </w:t>
            </w:r>
            <w:r w:rsidRPr="00DC6F6B">
              <w:rPr>
                <w:rFonts w:asciiTheme="majorHAnsi" w:hAnsiTheme="majorHAnsi" w:cs="Times New Roman"/>
                <w:sz w:val="20"/>
                <w:szCs w:val="20"/>
              </w:rPr>
              <w:t xml:space="preserve">There </w:t>
            </w:r>
            <w:r w:rsidR="006A7527" w:rsidRPr="00DC6F6B">
              <w:rPr>
                <w:rFonts w:asciiTheme="majorHAnsi" w:hAnsiTheme="majorHAnsi" w:cs="Times New Roman"/>
                <w:sz w:val="20"/>
                <w:szCs w:val="20"/>
              </w:rPr>
              <w:t>are</w:t>
            </w:r>
            <w:r w:rsidRPr="00DC6F6B">
              <w:rPr>
                <w:rFonts w:asciiTheme="majorHAnsi" w:hAnsiTheme="majorHAnsi" w:cs="Times New Roman"/>
                <w:sz w:val="20"/>
                <w:szCs w:val="20"/>
              </w:rPr>
              <w:t xml:space="preserve"> conflicting reports on whether nuclear power plants result in an increase in cancer rates in surrounding areas.</w:t>
            </w:r>
            <w:r w:rsidR="00AC561D" w:rsidRPr="00DC6F6B">
              <w:rPr>
                <w:rFonts w:asciiTheme="majorHAnsi" w:hAnsiTheme="majorHAnsi" w:cs="Times New Roman"/>
                <w:sz w:val="20"/>
                <w:szCs w:val="20"/>
              </w:rPr>
              <w:t xml:space="preserve"> One study found “no evidence of excess numbers of cases in any local 25km area around any of the nuclear power stations”</w:t>
            </w:r>
            <w:sdt>
              <w:sdtPr>
                <w:rPr>
                  <w:rFonts w:asciiTheme="majorHAnsi" w:hAnsiTheme="majorHAnsi" w:cs="Times New Roman"/>
                  <w:sz w:val="20"/>
                  <w:szCs w:val="20"/>
                </w:rPr>
                <w:id w:val="1193802043"/>
                <w:citation/>
              </w:sdtPr>
              <w:sdtEndPr/>
              <w:sdtContent>
                <w:r w:rsidR="00AC561D" w:rsidRPr="00DC6F6B">
                  <w:rPr>
                    <w:rFonts w:asciiTheme="majorHAnsi" w:hAnsiTheme="majorHAnsi" w:cs="Times New Roman"/>
                    <w:sz w:val="20"/>
                    <w:szCs w:val="20"/>
                  </w:rPr>
                  <w:fldChar w:fldCharType="begin"/>
                </w:r>
                <w:r w:rsidR="00AC561D" w:rsidRPr="00DC6F6B">
                  <w:rPr>
                    <w:rFonts w:asciiTheme="majorHAnsi" w:hAnsiTheme="majorHAnsi" w:cs="Times New Roman"/>
                    <w:sz w:val="20"/>
                    <w:szCs w:val="20"/>
                  </w:rPr>
                  <w:instrText xml:space="preserve"> CITATION Mil05 \l 4105 </w:instrText>
                </w:r>
                <w:r w:rsidR="00AC561D" w:rsidRPr="00DC6F6B">
                  <w:rPr>
                    <w:rFonts w:asciiTheme="majorHAnsi" w:hAnsiTheme="majorHAnsi" w:cs="Times New Roman"/>
                    <w:sz w:val="20"/>
                    <w:szCs w:val="20"/>
                  </w:rPr>
                  <w:fldChar w:fldCharType="separate"/>
                </w:r>
                <w:r w:rsidR="00CB24B7">
                  <w:rPr>
                    <w:rFonts w:asciiTheme="majorHAnsi" w:hAnsiTheme="majorHAnsi" w:cs="Times New Roman"/>
                    <w:noProof/>
                    <w:sz w:val="20"/>
                    <w:szCs w:val="20"/>
                  </w:rPr>
                  <w:t xml:space="preserve"> </w:t>
                </w:r>
                <w:r w:rsidR="00CB24B7" w:rsidRPr="00CB24B7">
                  <w:rPr>
                    <w:rFonts w:asciiTheme="majorHAnsi" w:hAnsiTheme="majorHAnsi" w:cs="Times New Roman"/>
                    <w:noProof/>
                    <w:sz w:val="20"/>
                    <w:szCs w:val="20"/>
                  </w:rPr>
                  <w:t>(Milne, 2005)</w:t>
                </w:r>
                <w:r w:rsidR="00AC561D" w:rsidRPr="00DC6F6B">
                  <w:rPr>
                    <w:rFonts w:asciiTheme="majorHAnsi" w:hAnsiTheme="majorHAnsi" w:cs="Times New Roman"/>
                    <w:sz w:val="20"/>
                    <w:szCs w:val="20"/>
                  </w:rPr>
                  <w:fldChar w:fldCharType="end"/>
                </w:r>
              </w:sdtContent>
            </w:sdt>
            <w:r w:rsidR="00AC561D" w:rsidRPr="00DC6F6B">
              <w:rPr>
                <w:rFonts w:asciiTheme="majorHAnsi" w:hAnsiTheme="majorHAnsi" w:cs="Times New Roman"/>
                <w:sz w:val="20"/>
                <w:szCs w:val="20"/>
              </w:rPr>
              <w:t>.</w:t>
            </w:r>
            <w:r w:rsidR="0067622B" w:rsidRPr="00DC6F6B">
              <w:rPr>
                <w:rFonts w:asciiTheme="majorHAnsi" w:hAnsiTheme="majorHAnsi" w:cs="Times New Roman"/>
                <w:sz w:val="20"/>
                <w:szCs w:val="20"/>
              </w:rPr>
              <w:t xml:space="preserve"> Anecdotal evidence</w:t>
            </w:r>
            <w:r w:rsidR="00C93D2F" w:rsidRPr="00DC6F6B">
              <w:rPr>
                <w:rFonts w:asciiTheme="majorHAnsi" w:hAnsiTheme="majorHAnsi" w:cs="Times New Roman"/>
                <w:sz w:val="20"/>
                <w:szCs w:val="20"/>
              </w:rPr>
              <w:t xml:space="preserve"> and reports however show that there are communities who have a disproportionate amount of cancer rates that surround nuclear reactors. Researchers have studied the teeth of children and found “higher levels of Sr-90 near nuclear power plants,”</w:t>
            </w:r>
            <w:sdt>
              <w:sdtPr>
                <w:rPr>
                  <w:rFonts w:asciiTheme="majorHAnsi" w:hAnsiTheme="majorHAnsi" w:cs="Times New Roman"/>
                  <w:sz w:val="20"/>
                  <w:szCs w:val="20"/>
                </w:rPr>
                <w:id w:val="-672184497"/>
                <w:citation/>
              </w:sdtPr>
              <w:sdtEndPr/>
              <w:sdtContent>
                <w:r w:rsidR="00C93D2F" w:rsidRPr="00DC6F6B">
                  <w:rPr>
                    <w:rFonts w:asciiTheme="majorHAnsi" w:hAnsiTheme="majorHAnsi" w:cs="Times New Roman"/>
                    <w:sz w:val="20"/>
                    <w:szCs w:val="20"/>
                  </w:rPr>
                  <w:fldChar w:fldCharType="begin"/>
                </w:r>
                <w:r w:rsidR="00C93D2F" w:rsidRPr="00DC6F6B">
                  <w:rPr>
                    <w:rFonts w:asciiTheme="majorHAnsi" w:hAnsiTheme="majorHAnsi" w:cs="Times New Roman"/>
                    <w:sz w:val="20"/>
                    <w:szCs w:val="20"/>
                  </w:rPr>
                  <w:instrText xml:space="preserve"> CITATION Ril04 \l 4105 </w:instrText>
                </w:r>
                <w:r w:rsidR="00C93D2F" w:rsidRPr="00DC6F6B">
                  <w:rPr>
                    <w:rFonts w:asciiTheme="majorHAnsi" w:hAnsiTheme="majorHAnsi" w:cs="Times New Roman"/>
                    <w:sz w:val="20"/>
                    <w:szCs w:val="20"/>
                  </w:rPr>
                  <w:fldChar w:fldCharType="separate"/>
                </w:r>
                <w:r w:rsidR="00CB24B7">
                  <w:rPr>
                    <w:rFonts w:asciiTheme="majorHAnsi" w:hAnsiTheme="majorHAnsi" w:cs="Times New Roman"/>
                    <w:noProof/>
                    <w:sz w:val="20"/>
                    <w:szCs w:val="20"/>
                  </w:rPr>
                  <w:t xml:space="preserve"> </w:t>
                </w:r>
                <w:r w:rsidR="00CB24B7" w:rsidRPr="00CB24B7">
                  <w:rPr>
                    <w:rFonts w:asciiTheme="majorHAnsi" w:hAnsiTheme="majorHAnsi" w:cs="Times New Roman"/>
                    <w:noProof/>
                    <w:sz w:val="20"/>
                    <w:szCs w:val="20"/>
                  </w:rPr>
                  <w:t>(Riley, 2004)</w:t>
                </w:r>
                <w:r w:rsidR="00C93D2F" w:rsidRPr="00DC6F6B">
                  <w:rPr>
                    <w:rFonts w:asciiTheme="majorHAnsi" w:hAnsiTheme="majorHAnsi" w:cs="Times New Roman"/>
                    <w:sz w:val="20"/>
                    <w:szCs w:val="20"/>
                  </w:rPr>
                  <w:fldChar w:fldCharType="end"/>
                </w:r>
              </w:sdtContent>
            </w:sdt>
            <w:r w:rsidR="00C93D2F" w:rsidRPr="00DC6F6B">
              <w:rPr>
                <w:rFonts w:asciiTheme="majorHAnsi" w:hAnsiTheme="majorHAnsi" w:cs="Times New Roman"/>
                <w:sz w:val="20"/>
                <w:szCs w:val="20"/>
              </w:rPr>
              <w:t>.</w:t>
            </w:r>
            <w:r w:rsidR="00795949" w:rsidRPr="00DC6F6B">
              <w:rPr>
                <w:rFonts w:asciiTheme="majorHAnsi" w:hAnsiTheme="majorHAnsi" w:cs="Times New Roman"/>
                <w:sz w:val="20"/>
                <w:szCs w:val="20"/>
              </w:rPr>
              <w:t xml:space="preserve"> If these risks are to be </w:t>
            </w:r>
            <w:r w:rsidR="00B810D0" w:rsidRPr="00DC6F6B">
              <w:rPr>
                <w:rFonts w:asciiTheme="majorHAnsi" w:hAnsiTheme="majorHAnsi" w:cs="Times New Roman"/>
                <w:sz w:val="20"/>
                <w:szCs w:val="20"/>
              </w:rPr>
              <w:t>founded,</w:t>
            </w:r>
            <w:r w:rsidR="00795949" w:rsidRPr="00DC6F6B">
              <w:rPr>
                <w:rFonts w:asciiTheme="majorHAnsi" w:hAnsiTheme="majorHAnsi" w:cs="Times New Roman"/>
                <w:sz w:val="20"/>
                <w:szCs w:val="20"/>
              </w:rPr>
              <w:t xml:space="preserve"> then nuclear power must and will be stopped as a proliferation of nuclear power would result in a significant amount of despair however the scientific consensus is appealing to the side that there is insignificant risk.</w:t>
            </w:r>
          </w:p>
          <w:p w:rsidR="00563D18" w:rsidRPr="00DC6F6B" w:rsidRDefault="00E62339" w:rsidP="003B2924">
            <w:pPr>
              <w:spacing w:line="180" w:lineRule="exact"/>
              <w:rPr>
                <w:rFonts w:asciiTheme="majorHAnsi" w:hAnsiTheme="majorHAnsi" w:cs="Times New Roman"/>
                <w:sz w:val="20"/>
                <w:szCs w:val="20"/>
              </w:rPr>
            </w:pPr>
            <w:r w:rsidRPr="00DC6F6B">
              <w:rPr>
                <w:rFonts w:asciiTheme="majorHAnsi" w:hAnsiTheme="majorHAnsi" w:cs="Times New Roman"/>
                <w:b/>
                <w:sz w:val="20"/>
                <w:szCs w:val="20"/>
              </w:rPr>
              <w:t>2. Violation of religious ideals</w:t>
            </w:r>
            <w:r w:rsidR="00933D62" w:rsidRPr="00DC6F6B">
              <w:rPr>
                <w:rFonts w:asciiTheme="majorHAnsi" w:hAnsiTheme="majorHAnsi" w:cs="Times New Roman"/>
                <w:b/>
                <w:sz w:val="20"/>
                <w:szCs w:val="20"/>
              </w:rPr>
              <w:t>(Cultural)</w:t>
            </w:r>
            <w:r w:rsidR="00CA0A26" w:rsidRPr="00DC6F6B">
              <w:rPr>
                <w:rFonts w:asciiTheme="majorHAnsi" w:hAnsiTheme="majorHAnsi" w:cs="Times New Roman"/>
                <w:sz w:val="20"/>
                <w:szCs w:val="20"/>
              </w:rPr>
              <w:t xml:space="preserve"> </w:t>
            </w:r>
            <w:r w:rsidRPr="00DC6F6B">
              <w:rPr>
                <w:rFonts w:asciiTheme="majorHAnsi" w:hAnsiTheme="majorHAnsi" w:cs="Times New Roman"/>
                <w:sz w:val="20"/>
                <w:szCs w:val="20"/>
              </w:rPr>
              <w:t>Many religions and cultures oppose the advancement of nuclear power. Many scholars argue that nuclear power generation goes against the</w:t>
            </w:r>
            <w:r w:rsidR="00AC447F" w:rsidRPr="00DC6F6B">
              <w:rPr>
                <w:rFonts w:asciiTheme="majorHAnsi" w:hAnsiTheme="majorHAnsi" w:cs="Times New Roman"/>
                <w:sz w:val="20"/>
                <w:szCs w:val="20"/>
              </w:rPr>
              <w:t xml:space="preserve"> teaching of B</w:t>
            </w:r>
            <w:r w:rsidR="007509CD" w:rsidRPr="00DC6F6B">
              <w:rPr>
                <w:rFonts w:asciiTheme="majorHAnsi" w:hAnsiTheme="majorHAnsi" w:cs="Times New Roman"/>
                <w:sz w:val="20"/>
                <w:szCs w:val="20"/>
              </w:rPr>
              <w:t>uddha.</w:t>
            </w:r>
            <w:r w:rsidR="00AC447F" w:rsidRPr="00DC6F6B">
              <w:rPr>
                <w:rFonts w:asciiTheme="majorHAnsi" w:hAnsiTheme="majorHAnsi" w:cs="Times New Roman"/>
                <w:sz w:val="20"/>
                <w:szCs w:val="20"/>
              </w:rPr>
              <w:t xml:space="preserve"> It is argued that the generation of immense power through the fission of radioactive material poses a great risk to the environment and people which goes against the Buddhist principles. It is also claimed that “Rather than asking how we can generate the enormous amounts of energy that a consumerist economy needs, we need to restructure our societies according to the amount of renewable energy”</w:t>
            </w:r>
            <w:sdt>
              <w:sdtPr>
                <w:rPr>
                  <w:rFonts w:asciiTheme="majorHAnsi" w:hAnsiTheme="majorHAnsi" w:cs="Times New Roman"/>
                  <w:sz w:val="20"/>
                  <w:szCs w:val="20"/>
                </w:rPr>
                <w:id w:val="-2133861541"/>
                <w:citation/>
              </w:sdtPr>
              <w:sdtEndPr/>
              <w:sdtContent>
                <w:r w:rsidR="00AC447F" w:rsidRPr="00DC6F6B">
                  <w:rPr>
                    <w:rFonts w:asciiTheme="majorHAnsi" w:hAnsiTheme="majorHAnsi" w:cs="Times New Roman"/>
                    <w:sz w:val="20"/>
                    <w:szCs w:val="20"/>
                  </w:rPr>
                  <w:fldChar w:fldCharType="begin"/>
                </w:r>
                <w:r w:rsidR="00AC447F" w:rsidRPr="00DC6F6B">
                  <w:rPr>
                    <w:rFonts w:asciiTheme="majorHAnsi" w:hAnsiTheme="majorHAnsi" w:cs="Times New Roman"/>
                    <w:sz w:val="20"/>
                    <w:szCs w:val="20"/>
                  </w:rPr>
                  <w:instrText xml:space="preserve"> CITATION Loy13 \l 4105 </w:instrText>
                </w:r>
                <w:r w:rsidR="00AC447F" w:rsidRPr="00DC6F6B">
                  <w:rPr>
                    <w:rFonts w:asciiTheme="majorHAnsi" w:hAnsiTheme="majorHAnsi" w:cs="Times New Roman"/>
                    <w:sz w:val="20"/>
                    <w:szCs w:val="20"/>
                  </w:rPr>
                  <w:fldChar w:fldCharType="separate"/>
                </w:r>
                <w:r w:rsidR="00CB24B7">
                  <w:rPr>
                    <w:rFonts w:asciiTheme="majorHAnsi" w:hAnsiTheme="majorHAnsi" w:cs="Times New Roman"/>
                    <w:noProof/>
                    <w:sz w:val="20"/>
                    <w:szCs w:val="20"/>
                  </w:rPr>
                  <w:t xml:space="preserve"> </w:t>
                </w:r>
                <w:r w:rsidR="00CB24B7" w:rsidRPr="00CB24B7">
                  <w:rPr>
                    <w:rFonts w:asciiTheme="majorHAnsi" w:hAnsiTheme="majorHAnsi" w:cs="Times New Roman"/>
                    <w:noProof/>
                    <w:sz w:val="20"/>
                    <w:szCs w:val="20"/>
                  </w:rPr>
                  <w:t>(Loy, 2013)</w:t>
                </w:r>
                <w:r w:rsidR="00AC447F" w:rsidRPr="00DC6F6B">
                  <w:rPr>
                    <w:rFonts w:asciiTheme="majorHAnsi" w:hAnsiTheme="majorHAnsi" w:cs="Times New Roman"/>
                    <w:sz w:val="20"/>
                    <w:szCs w:val="20"/>
                  </w:rPr>
                  <w:fldChar w:fldCharType="end"/>
                </w:r>
              </w:sdtContent>
            </w:sdt>
            <w:r w:rsidR="00AC447F" w:rsidRPr="00DC6F6B">
              <w:rPr>
                <w:rFonts w:asciiTheme="majorHAnsi" w:hAnsiTheme="majorHAnsi" w:cs="Times New Roman"/>
                <w:sz w:val="20"/>
                <w:szCs w:val="20"/>
              </w:rPr>
              <w:t>.</w:t>
            </w:r>
            <w:r w:rsidR="00B700BD" w:rsidRPr="00DC6F6B">
              <w:rPr>
                <w:rFonts w:asciiTheme="majorHAnsi" w:hAnsiTheme="majorHAnsi" w:cs="Times New Roman"/>
                <w:sz w:val="20"/>
                <w:szCs w:val="20"/>
              </w:rPr>
              <w:t xml:space="preserve"> Modern, western society especially in Canada is becoming more secular so the religious conflicts are becoming less significant but for many this is a significant issue and if nuclear energy is to become universal it must appeal to all people and culture</w:t>
            </w:r>
          </w:p>
          <w:p w:rsidR="003F5230" w:rsidRPr="00831B7C" w:rsidRDefault="003F5230" w:rsidP="003B2924">
            <w:pPr>
              <w:spacing w:line="180" w:lineRule="exact"/>
              <w:rPr>
                <w:rFonts w:asciiTheme="majorHAnsi" w:hAnsiTheme="majorHAnsi" w:cs="Times New Roman"/>
                <w:b/>
                <w:sz w:val="20"/>
                <w:szCs w:val="20"/>
              </w:rPr>
            </w:pPr>
            <w:r w:rsidRPr="00DC6F6B">
              <w:rPr>
                <w:rFonts w:asciiTheme="majorHAnsi" w:hAnsiTheme="majorHAnsi" w:cs="Times New Roman"/>
                <w:sz w:val="20"/>
                <w:szCs w:val="20"/>
              </w:rPr>
              <w:t>3.</w:t>
            </w:r>
            <w:r w:rsidRPr="00DC6F6B">
              <w:rPr>
                <w:rFonts w:asciiTheme="majorHAnsi" w:hAnsiTheme="majorHAnsi" w:cs="Times New Roman"/>
                <w:b/>
                <w:sz w:val="20"/>
                <w:szCs w:val="20"/>
              </w:rPr>
              <w:t xml:space="preserve"> </w:t>
            </w:r>
            <w:r w:rsidR="00D56E89" w:rsidRPr="00DC6F6B">
              <w:rPr>
                <w:rFonts w:asciiTheme="majorHAnsi" w:hAnsiTheme="majorHAnsi" w:cs="Times New Roman"/>
                <w:b/>
                <w:sz w:val="20"/>
                <w:szCs w:val="20"/>
              </w:rPr>
              <w:t>High upfront construction costs</w:t>
            </w:r>
            <w:r w:rsidRPr="00DC6F6B">
              <w:rPr>
                <w:rFonts w:asciiTheme="majorHAnsi" w:hAnsiTheme="majorHAnsi" w:cs="Times New Roman"/>
                <w:b/>
                <w:sz w:val="20"/>
                <w:szCs w:val="20"/>
              </w:rPr>
              <w:t>.</w:t>
            </w:r>
            <w:r w:rsidR="00A7622D" w:rsidRPr="00DC6F6B">
              <w:rPr>
                <w:rFonts w:asciiTheme="majorHAnsi" w:hAnsiTheme="majorHAnsi" w:cs="Times New Roman"/>
                <w:b/>
                <w:sz w:val="20"/>
                <w:szCs w:val="20"/>
              </w:rPr>
              <w:t>(Economic)</w:t>
            </w:r>
            <w:r w:rsidR="00831B7C">
              <w:rPr>
                <w:rFonts w:asciiTheme="majorHAnsi" w:hAnsiTheme="majorHAnsi" w:cs="Times New Roman"/>
                <w:b/>
                <w:sz w:val="20"/>
                <w:szCs w:val="20"/>
              </w:rPr>
              <w:t xml:space="preserve"> </w:t>
            </w:r>
            <w:r w:rsidR="00AB6A55" w:rsidRPr="00DC6F6B">
              <w:rPr>
                <w:rFonts w:asciiTheme="majorHAnsi" w:hAnsiTheme="majorHAnsi" w:cs="Times New Roman"/>
                <w:sz w:val="20"/>
                <w:szCs w:val="20"/>
              </w:rPr>
              <w:t xml:space="preserve">Nuclear power has been plagued by high </w:t>
            </w:r>
            <w:r w:rsidR="007E6E4B" w:rsidRPr="00DC6F6B">
              <w:rPr>
                <w:rFonts w:asciiTheme="majorHAnsi" w:hAnsiTheme="majorHAnsi" w:cs="Times New Roman"/>
                <w:sz w:val="20"/>
                <w:szCs w:val="20"/>
              </w:rPr>
              <w:t>construction</w:t>
            </w:r>
            <w:r w:rsidR="00AB6A55" w:rsidRPr="00DC6F6B">
              <w:rPr>
                <w:rFonts w:asciiTheme="majorHAnsi" w:hAnsiTheme="majorHAnsi" w:cs="Times New Roman"/>
                <w:sz w:val="20"/>
                <w:szCs w:val="20"/>
              </w:rPr>
              <w:t xml:space="preserve"> costs that cause the power plants to </w:t>
            </w:r>
            <w:r w:rsidR="00F917D5" w:rsidRPr="00DC6F6B">
              <w:rPr>
                <w:rFonts w:asciiTheme="majorHAnsi" w:hAnsiTheme="majorHAnsi" w:cs="Times New Roman"/>
                <w:sz w:val="20"/>
                <w:szCs w:val="20"/>
              </w:rPr>
              <w:t>be financial burden for many years despite its low operation costs.</w:t>
            </w:r>
            <w:r w:rsidR="00945F23" w:rsidRPr="00DC6F6B">
              <w:rPr>
                <w:rFonts w:asciiTheme="majorHAnsi" w:hAnsiTheme="majorHAnsi" w:cs="Times New Roman"/>
                <w:sz w:val="20"/>
                <w:szCs w:val="20"/>
              </w:rPr>
              <w:t xml:space="preserve"> According to</w:t>
            </w:r>
            <w:r w:rsidR="00B24AB0" w:rsidRPr="00DC6F6B">
              <w:rPr>
                <w:rFonts w:asciiTheme="majorHAnsi" w:hAnsiTheme="majorHAnsi" w:cs="Times New Roman"/>
                <w:sz w:val="20"/>
                <w:szCs w:val="20"/>
              </w:rPr>
              <w:t xml:space="preserve"> a report by a professor at the University of South Wales </w:t>
            </w:r>
            <w:r w:rsidR="00273991" w:rsidRPr="00DC6F6B">
              <w:rPr>
                <w:rFonts w:asciiTheme="majorHAnsi" w:hAnsiTheme="majorHAnsi" w:cs="Times New Roman"/>
                <w:sz w:val="20"/>
                <w:szCs w:val="20"/>
              </w:rPr>
              <w:t>nuclear power plants entail</w:t>
            </w:r>
            <w:r w:rsidR="00B24AB0" w:rsidRPr="00DC6F6B">
              <w:rPr>
                <w:rFonts w:asciiTheme="majorHAnsi" w:hAnsiTheme="majorHAnsi" w:cs="Times New Roman"/>
                <w:sz w:val="20"/>
                <w:szCs w:val="20"/>
              </w:rPr>
              <w:t xml:space="preserve"> “</w:t>
            </w:r>
            <w:r w:rsidR="00273991" w:rsidRPr="00DC6F6B">
              <w:rPr>
                <w:rFonts w:asciiTheme="majorHAnsi" w:hAnsiTheme="majorHAnsi" w:cs="Times New Roman"/>
                <w:sz w:val="20"/>
                <w:szCs w:val="20"/>
              </w:rPr>
              <w:t>very large economic risks</w:t>
            </w:r>
            <w:r w:rsidR="00B24AB0" w:rsidRPr="00DC6F6B">
              <w:rPr>
                <w:rFonts w:asciiTheme="majorHAnsi" w:hAnsiTheme="majorHAnsi" w:cs="Times New Roman"/>
                <w:sz w:val="20"/>
                <w:szCs w:val="20"/>
              </w:rPr>
              <w:t>”</w:t>
            </w:r>
            <w:r w:rsidR="00273991" w:rsidRPr="00DC6F6B">
              <w:rPr>
                <w:rFonts w:asciiTheme="majorHAnsi" w:hAnsiTheme="majorHAnsi" w:cs="Times New Roman"/>
                <w:sz w:val="20"/>
                <w:szCs w:val="20"/>
              </w:rPr>
              <w:t xml:space="preserve"> and “the rapid growth of nuclear energy is impossible”</w:t>
            </w:r>
            <w:sdt>
              <w:sdtPr>
                <w:rPr>
                  <w:rFonts w:asciiTheme="majorHAnsi" w:hAnsiTheme="majorHAnsi" w:cs="Times New Roman"/>
                  <w:sz w:val="20"/>
                  <w:szCs w:val="20"/>
                </w:rPr>
                <w:id w:val="1951199093"/>
                <w:citation/>
              </w:sdtPr>
              <w:sdtEndPr/>
              <w:sdtContent>
                <w:r w:rsidR="00273991" w:rsidRPr="00DC6F6B">
                  <w:rPr>
                    <w:rFonts w:asciiTheme="majorHAnsi" w:hAnsiTheme="majorHAnsi" w:cs="Times New Roman"/>
                    <w:sz w:val="20"/>
                    <w:szCs w:val="20"/>
                  </w:rPr>
                  <w:fldChar w:fldCharType="begin"/>
                </w:r>
                <w:r w:rsidR="00273991" w:rsidRPr="00DC6F6B">
                  <w:rPr>
                    <w:rFonts w:asciiTheme="majorHAnsi" w:hAnsiTheme="majorHAnsi" w:cs="Times New Roman"/>
                    <w:sz w:val="20"/>
                    <w:szCs w:val="20"/>
                  </w:rPr>
                  <w:instrText xml:space="preserve"> CITATION Die \l 4105 </w:instrText>
                </w:r>
                <w:r w:rsidR="00273991" w:rsidRPr="00DC6F6B">
                  <w:rPr>
                    <w:rFonts w:asciiTheme="majorHAnsi" w:hAnsiTheme="majorHAnsi" w:cs="Times New Roman"/>
                    <w:sz w:val="20"/>
                    <w:szCs w:val="20"/>
                  </w:rPr>
                  <w:fldChar w:fldCharType="separate"/>
                </w:r>
                <w:r w:rsidR="00CB24B7">
                  <w:rPr>
                    <w:rFonts w:asciiTheme="majorHAnsi" w:hAnsiTheme="majorHAnsi" w:cs="Times New Roman"/>
                    <w:noProof/>
                    <w:sz w:val="20"/>
                    <w:szCs w:val="20"/>
                  </w:rPr>
                  <w:t xml:space="preserve"> </w:t>
                </w:r>
                <w:r w:rsidR="00CB24B7" w:rsidRPr="00CB24B7">
                  <w:rPr>
                    <w:rFonts w:asciiTheme="majorHAnsi" w:hAnsiTheme="majorHAnsi" w:cs="Times New Roman"/>
                    <w:noProof/>
                    <w:sz w:val="20"/>
                    <w:szCs w:val="20"/>
                  </w:rPr>
                  <w:t>(Diesendorf, 2010)</w:t>
                </w:r>
                <w:r w:rsidR="00273991" w:rsidRPr="00DC6F6B">
                  <w:rPr>
                    <w:rFonts w:asciiTheme="majorHAnsi" w:hAnsiTheme="majorHAnsi" w:cs="Times New Roman"/>
                    <w:sz w:val="20"/>
                    <w:szCs w:val="20"/>
                  </w:rPr>
                  <w:fldChar w:fldCharType="end"/>
                </w:r>
              </w:sdtContent>
            </w:sdt>
            <w:r w:rsidR="00273991" w:rsidRPr="00DC6F6B">
              <w:rPr>
                <w:rFonts w:asciiTheme="majorHAnsi" w:hAnsiTheme="majorHAnsi" w:cs="Times New Roman"/>
                <w:sz w:val="20"/>
                <w:szCs w:val="20"/>
              </w:rPr>
              <w:t>.</w:t>
            </w:r>
          </w:p>
          <w:p w:rsidR="00945F23" w:rsidRPr="00DC6F6B" w:rsidRDefault="00945F23" w:rsidP="003B2924">
            <w:pPr>
              <w:spacing w:line="180" w:lineRule="exact"/>
              <w:rPr>
                <w:rFonts w:asciiTheme="majorHAnsi" w:hAnsiTheme="majorHAnsi" w:cs="Times New Roman"/>
                <w:b/>
                <w:sz w:val="20"/>
                <w:szCs w:val="20"/>
              </w:rPr>
            </w:pPr>
            <w:r w:rsidRPr="00DC6F6B">
              <w:rPr>
                <w:rFonts w:asciiTheme="majorHAnsi" w:hAnsiTheme="majorHAnsi" w:cs="Times New Roman"/>
                <w:b/>
                <w:sz w:val="20"/>
                <w:szCs w:val="20"/>
              </w:rPr>
              <w:t>4. Nuclear power plant negatively affecting local economy</w:t>
            </w:r>
            <w:r w:rsidR="008A1F9D" w:rsidRPr="00DC6F6B">
              <w:rPr>
                <w:rFonts w:asciiTheme="majorHAnsi" w:hAnsiTheme="majorHAnsi" w:cs="Times New Roman"/>
                <w:b/>
                <w:sz w:val="20"/>
                <w:szCs w:val="20"/>
              </w:rPr>
              <w:t>(Economic)</w:t>
            </w:r>
          </w:p>
          <w:p w:rsidR="00945F23" w:rsidRPr="00DC6F6B" w:rsidRDefault="00945F23" w:rsidP="003B2924">
            <w:pPr>
              <w:spacing w:line="180" w:lineRule="exact"/>
              <w:rPr>
                <w:rFonts w:asciiTheme="majorHAnsi" w:hAnsiTheme="majorHAnsi" w:cs="Times New Roman"/>
                <w:sz w:val="20"/>
                <w:szCs w:val="20"/>
              </w:rPr>
            </w:pPr>
            <w:r w:rsidRPr="00DC6F6B">
              <w:rPr>
                <w:rFonts w:asciiTheme="majorHAnsi" w:hAnsiTheme="majorHAnsi" w:cs="Times New Roman"/>
                <w:sz w:val="20"/>
                <w:szCs w:val="20"/>
              </w:rPr>
              <w:t>Many people are wary about living near power plants possibly due to concerns about the negative health effects or potential meltdown risks. In Japan residents within the surrounding area of a nuclear reactor receive tax benefits and subsidies. A study in Japan concluded that the value of properties surrounding nuclear reactors did show a statistical decrease however that the benefits provided by the Japanese government improved the resident’s welfare so that there was effectively no change</w:t>
            </w:r>
            <w:sdt>
              <w:sdtPr>
                <w:rPr>
                  <w:rFonts w:asciiTheme="majorHAnsi" w:hAnsiTheme="majorHAnsi" w:cs="Times New Roman"/>
                  <w:sz w:val="20"/>
                  <w:szCs w:val="20"/>
                </w:rPr>
                <w:id w:val="-351645655"/>
                <w:citation/>
              </w:sdtPr>
              <w:sdtEndPr/>
              <w:sdtContent>
                <w:r w:rsidRPr="00DC6F6B">
                  <w:rPr>
                    <w:rFonts w:asciiTheme="majorHAnsi" w:hAnsiTheme="majorHAnsi" w:cs="Times New Roman"/>
                    <w:sz w:val="20"/>
                    <w:szCs w:val="20"/>
                  </w:rPr>
                  <w:fldChar w:fldCharType="begin"/>
                </w:r>
                <w:r w:rsidRPr="00DC6F6B">
                  <w:rPr>
                    <w:rFonts w:asciiTheme="majorHAnsi" w:hAnsiTheme="majorHAnsi" w:cs="Times New Roman"/>
                    <w:sz w:val="20"/>
                    <w:szCs w:val="20"/>
                  </w:rPr>
                  <w:instrText xml:space="preserve"> CITATION Yam11 \l 4105 </w:instrText>
                </w:r>
                <w:r w:rsidRPr="00DC6F6B">
                  <w:rPr>
                    <w:rFonts w:asciiTheme="majorHAnsi" w:hAnsiTheme="majorHAnsi" w:cs="Times New Roman"/>
                    <w:sz w:val="20"/>
                    <w:szCs w:val="20"/>
                  </w:rPr>
                  <w:fldChar w:fldCharType="separate"/>
                </w:r>
                <w:r w:rsidR="00CB24B7">
                  <w:rPr>
                    <w:rFonts w:asciiTheme="majorHAnsi" w:hAnsiTheme="majorHAnsi" w:cs="Times New Roman"/>
                    <w:noProof/>
                    <w:sz w:val="20"/>
                    <w:szCs w:val="20"/>
                  </w:rPr>
                  <w:t xml:space="preserve"> </w:t>
                </w:r>
                <w:r w:rsidR="00CB24B7" w:rsidRPr="00CB24B7">
                  <w:rPr>
                    <w:rFonts w:asciiTheme="majorHAnsi" w:hAnsiTheme="majorHAnsi" w:cs="Times New Roman"/>
                    <w:noProof/>
                    <w:sz w:val="20"/>
                    <w:szCs w:val="20"/>
                  </w:rPr>
                  <w:t>(Yamane, 2011)</w:t>
                </w:r>
                <w:r w:rsidRPr="00DC6F6B">
                  <w:rPr>
                    <w:rFonts w:asciiTheme="majorHAnsi" w:hAnsiTheme="majorHAnsi" w:cs="Times New Roman"/>
                    <w:sz w:val="20"/>
                    <w:szCs w:val="20"/>
                  </w:rPr>
                  <w:fldChar w:fldCharType="end"/>
                </w:r>
              </w:sdtContent>
            </w:sdt>
            <w:r w:rsidRPr="00DC6F6B">
              <w:rPr>
                <w:rFonts w:asciiTheme="majorHAnsi" w:hAnsiTheme="majorHAnsi" w:cs="Times New Roman"/>
                <w:sz w:val="20"/>
                <w:szCs w:val="20"/>
              </w:rPr>
              <w:t xml:space="preserve">. This issue can be significant for many people living in areas with plans for nuclear reactors, as Canada has no current subsidy for residents and if nuclear power is to become more prolific it may be necessary to </w:t>
            </w:r>
            <w:r w:rsidRPr="00DC6F6B">
              <w:rPr>
                <w:rFonts w:asciiTheme="majorHAnsi" w:hAnsiTheme="majorHAnsi" w:cs="Times New Roman"/>
                <w:sz w:val="20"/>
                <w:szCs w:val="20"/>
              </w:rPr>
              <w:lastRenderedPageBreak/>
              <w:t>implement such measures. This may be insignificant though as a widespread use of nuclear reactors would result in buyers feeling more comfortable residing in properties near such reactors.</w:t>
            </w:r>
          </w:p>
          <w:p w:rsidR="00083153" w:rsidRPr="00BC6856" w:rsidRDefault="00856800" w:rsidP="003B2924">
            <w:pPr>
              <w:spacing w:line="180" w:lineRule="exact"/>
              <w:rPr>
                <w:rFonts w:asciiTheme="majorHAnsi" w:hAnsiTheme="majorHAnsi" w:cs="Times New Roman"/>
                <w:b/>
                <w:sz w:val="20"/>
                <w:szCs w:val="20"/>
              </w:rPr>
            </w:pPr>
            <w:r>
              <w:rPr>
                <w:rFonts w:asciiTheme="majorHAnsi" w:hAnsiTheme="majorHAnsi" w:cs="Times New Roman"/>
                <w:b/>
                <w:sz w:val="20"/>
                <w:szCs w:val="20"/>
              </w:rPr>
              <w:t xml:space="preserve">5. </w:t>
            </w:r>
            <w:r w:rsidR="00BE438A">
              <w:rPr>
                <w:rFonts w:asciiTheme="majorHAnsi" w:hAnsiTheme="majorHAnsi" w:cs="Times New Roman"/>
                <w:b/>
                <w:sz w:val="20"/>
                <w:szCs w:val="20"/>
              </w:rPr>
              <w:t>Dangers in Uranium Mining</w:t>
            </w:r>
            <w:r w:rsidR="00083153" w:rsidRPr="00DC6F6B">
              <w:rPr>
                <w:rFonts w:asciiTheme="majorHAnsi" w:hAnsiTheme="majorHAnsi" w:cs="Times New Roman"/>
                <w:b/>
                <w:sz w:val="20"/>
                <w:szCs w:val="20"/>
              </w:rPr>
              <w:t>(</w:t>
            </w:r>
            <w:r w:rsidR="0003170F">
              <w:rPr>
                <w:rFonts w:asciiTheme="majorHAnsi" w:hAnsiTheme="majorHAnsi" w:cs="Times New Roman"/>
                <w:b/>
                <w:sz w:val="20"/>
                <w:szCs w:val="20"/>
              </w:rPr>
              <w:t>Ethics</w:t>
            </w:r>
            <w:r w:rsidR="00083153" w:rsidRPr="00DC6F6B">
              <w:rPr>
                <w:rFonts w:asciiTheme="majorHAnsi" w:hAnsiTheme="majorHAnsi" w:cs="Times New Roman"/>
                <w:b/>
                <w:sz w:val="20"/>
                <w:szCs w:val="20"/>
              </w:rPr>
              <w:t>)</w:t>
            </w:r>
            <w:r w:rsidR="00BC6856">
              <w:rPr>
                <w:rFonts w:asciiTheme="majorHAnsi" w:hAnsiTheme="majorHAnsi" w:cs="Times New Roman"/>
                <w:b/>
                <w:sz w:val="20"/>
                <w:szCs w:val="20"/>
              </w:rPr>
              <w:t xml:space="preserve"> </w:t>
            </w:r>
            <w:r w:rsidR="00F52138">
              <w:rPr>
                <w:rFonts w:asciiTheme="majorHAnsi" w:hAnsiTheme="majorHAnsi" w:cs="Times New Roman"/>
                <w:sz w:val="20"/>
                <w:szCs w:val="20"/>
              </w:rPr>
              <w:t>The fuel for nuclear reactors is uranium, uranium mining is a very dangerous job that requires extreme safety precautions and if those are not taken then lives are at risk.</w:t>
            </w:r>
            <w:r w:rsidR="006619F0">
              <w:rPr>
                <w:rFonts w:asciiTheme="majorHAnsi" w:hAnsiTheme="majorHAnsi" w:cs="Times New Roman"/>
                <w:sz w:val="20"/>
                <w:szCs w:val="20"/>
              </w:rPr>
              <w:t xml:space="preserve"> This has been known for a long time however it is often ignored “</w:t>
            </w:r>
            <w:r w:rsidR="006619F0" w:rsidRPr="006619F0">
              <w:rPr>
                <w:rFonts w:asciiTheme="majorHAnsi" w:hAnsiTheme="majorHAnsi" w:cs="Times New Roman"/>
                <w:sz w:val="20"/>
                <w:szCs w:val="20"/>
              </w:rPr>
              <w:t>by the late 1930s there was no scientific doubt that uranium mining was associated with high rates of lung cancer</w:t>
            </w:r>
            <w:r w:rsidR="006619F0">
              <w:rPr>
                <w:rFonts w:asciiTheme="majorHAnsi" w:hAnsiTheme="majorHAnsi" w:cs="Times New Roman"/>
                <w:sz w:val="20"/>
                <w:szCs w:val="20"/>
              </w:rPr>
              <w:t>”</w:t>
            </w:r>
            <w:sdt>
              <w:sdtPr>
                <w:rPr>
                  <w:rFonts w:asciiTheme="majorHAnsi" w:hAnsiTheme="majorHAnsi" w:cs="Times New Roman"/>
                  <w:sz w:val="20"/>
                  <w:szCs w:val="20"/>
                </w:rPr>
                <w:id w:val="996998539"/>
                <w:citation/>
              </w:sdtPr>
              <w:sdtContent>
                <w:r w:rsidR="006619F0">
                  <w:rPr>
                    <w:rFonts w:asciiTheme="majorHAnsi" w:hAnsiTheme="majorHAnsi" w:cs="Times New Roman"/>
                    <w:sz w:val="20"/>
                    <w:szCs w:val="20"/>
                  </w:rPr>
                  <w:fldChar w:fldCharType="begin"/>
                </w:r>
                <w:r w:rsidR="006619F0">
                  <w:rPr>
                    <w:rFonts w:asciiTheme="majorHAnsi" w:hAnsiTheme="majorHAnsi" w:cs="Times New Roman"/>
                    <w:sz w:val="20"/>
                    <w:szCs w:val="20"/>
                    <w:lang w:val="en-US"/>
                  </w:rPr>
                  <w:instrText xml:space="preserve"> CITATION Bru02 \l 1033 </w:instrText>
                </w:r>
                <w:r w:rsidR="006619F0">
                  <w:rPr>
                    <w:rFonts w:asciiTheme="majorHAnsi" w:hAnsiTheme="majorHAnsi" w:cs="Times New Roman"/>
                    <w:sz w:val="20"/>
                    <w:szCs w:val="20"/>
                  </w:rPr>
                  <w:fldChar w:fldCharType="separate"/>
                </w:r>
                <w:r w:rsidR="00CB24B7">
                  <w:rPr>
                    <w:rFonts w:asciiTheme="majorHAnsi" w:hAnsiTheme="majorHAnsi" w:cs="Times New Roman"/>
                    <w:noProof/>
                    <w:sz w:val="20"/>
                    <w:szCs w:val="20"/>
                    <w:lang w:val="en-US"/>
                  </w:rPr>
                  <w:t xml:space="preserve"> </w:t>
                </w:r>
                <w:r w:rsidR="00CB24B7" w:rsidRPr="00CB24B7">
                  <w:rPr>
                    <w:rFonts w:asciiTheme="majorHAnsi" w:hAnsiTheme="majorHAnsi" w:cs="Times New Roman"/>
                    <w:noProof/>
                    <w:sz w:val="20"/>
                    <w:szCs w:val="20"/>
                    <w:lang w:val="en-US"/>
                  </w:rPr>
                  <w:t>(Brugge &amp; Goble, 2002)</w:t>
                </w:r>
                <w:r w:rsidR="006619F0">
                  <w:rPr>
                    <w:rFonts w:asciiTheme="majorHAnsi" w:hAnsiTheme="majorHAnsi" w:cs="Times New Roman"/>
                    <w:sz w:val="20"/>
                    <w:szCs w:val="20"/>
                  </w:rPr>
                  <w:fldChar w:fldCharType="end"/>
                </w:r>
              </w:sdtContent>
            </w:sdt>
            <w:r w:rsidR="006619F0">
              <w:rPr>
                <w:rFonts w:asciiTheme="majorHAnsi" w:hAnsiTheme="majorHAnsi" w:cs="Times New Roman"/>
                <w:sz w:val="20"/>
                <w:szCs w:val="20"/>
              </w:rPr>
              <w:t>.</w:t>
            </w:r>
            <w:r w:rsidR="001F371C">
              <w:rPr>
                <w:rFonts w:asciiTheme="majorHAnsi" w:hAnsiTheme="majorHAnsi" w:cs="Times New Roman"/>
                <w:sz w:val="20"/>
                <w:szCs w:val="20"/>
              </w:rPr>
              <w:t xml:space="preserve"> Even with safety precautions there is always the danger that there may be accidents and those accidents can be devastating, the dangers of uranium mining must be considered when dealing with nuclear power.</w:t>
            </w:r>
          </w:p>
          <w:p w:rsidR="00CB24B7" w:rsidRDefault="00CB24B7" w:rsidP="003B2924">
            <w:pPr>
              <w:spacing w:line="180" w:lineRule="exact"/>
              <w:rPr>
                <w:rFonts w:asciiTheme="majorHAnsi" w:hAnsiTheme="majorHAnsi" w:cs="Times New Roman"/>
                <w:sz w:val="20"/>
                <w:szCs w:val="20"/>
              </w:rPr>
            </w:pPr>
            <w:r>
              <w:rPr>
                <w:rFonts w:asciiTheme="majorHAnsi" w:hAnsiTheme="majorHAnsi" w:cs="Times New Roman"/>
                <w:b/>
                <w:sz w:val="20"/>
                <w:szCs w:val="20"/>
              </w:rPr>
              <w:t>6. Deportation of the Amish.</w:t>
            </w:r>
            <w:r w:rsidR="00CE604F">
              <w:rPr>
                <w:rFonts w:asciiTheme="majorHAnsi" w:hAnsiTheme="majorHAnsi" w:cs="Times New Roman"/>
                <w:b/>
                <w:sz w:val="20"/>
                <w:szCs w:val="20"/>
              </w:rPr>
              <w:t>(Cultural)</w:t>
            </w:r>
            <w:r w:rsidR="00560724">
              <w:rPr>
                <w:rFonts w:asciiTheme="majorHAnsi" w:hAnsiTheme="majorHAnsi" w:cs="Times New Roman"/>
                <w:sz w:val="20"/>
                <w:szCs w:val="20"/>
              </w:rPr>
              <w:t xml:space="preserve"> </w:t>
            </w:r>
            <w:r>
              <w:rPr>
                <w:rFonts w:asciiTheme="majorHAnsi" w:hAnsiTheme="majorHAnsi" w:cs="Times New Roman"/>
                <w:sz w:val="20"/>
                <w:szCs w:val="20"/>
              </w:rPr>
              <w:t xml:space="preserve">The Amish believe in living with the absence of modern technology and wish to live in a society that though lacks the luxury of the modern world provides them with a </w:t>
            </w:r>
            <w:r w:rsidR="00912DBF">
              <w:rPr>
                <w:rFonts w:asciiTheme="majorHAnsi" w:hAnsiTheme="majorHAnsi" w:cs="Times New Roman"/>
                <w:sz w:val="20"/>
                <w:szCs w:val="20"/>
              </w:rPr>
              <w:t>better way of life.</w:t>
            </w:r>
            <w:r w:rsidR="00805C7F">
              <w:rPr>
                <w:rFonts w:asciiTheme="majorHAnsi" w:hAnsiTheme="majorHAnsi" w:cs="Times New Roman"/>
                <w:sz w:val="20"/>
                <w:szCs w:val="20"/>
              </w:rPr>
              <w:t xml:space="preserve"> The Amish were essentially forced to either leave there homes or abandon their way of life in 1952 when the government “</w:t>
            </w:r>
            <w:r w:rsidR="00805C7F" w:rsidRPr="00805C7F">
              <w:rPr>
                <w:rFonts w:asciiTheme="majorHAnsi" w:hAnsiTheme="majorHAnsi" w:cs="Times New Roman"/>
                <w:sz w:val="20"/>
                <w:szCs w:val="20"/>
              </w:rPr>
              <w:t>built an atomic energy plant within</w:t>
            </w:r>
            <w:r w:rsidR="00805C7F">
              <w:rPr>
                <w:rFonts w:asciiTheme="majorHAnsi" w:hAnsiTheme="majorHAnsi" w:cs="Times New Roman"/>
                <w:sz w:val="20"/>
                <w:szCs w:val="20"/>
              </w:rPr>
              <w:t xml:space="preserve"> a few miles of the settlement.”</w:t>
            </w:r>
            <w:sdt>
              <w:sdtPr>
                <w:rPr>
                  <w:rFonts w:asciiTheme="majorHAnsi" w:hAnsiTheme="majorHAnsi" w:cs="Times New Roman"/>
                  <w:sz w:val="20"/>
                  <w:szCs w:val="20"/>
                </w:rPr>
                <w:id w:val="1233357184"/>
                <w:citation/>
              </w:sdtPr>
              <w:sdtContent>
                <w:r w:rsidR="00805C7F">
                  <w:rPr>
                    <w:rFonts w:asciiTheme="majorHAnsi" w:hAnsiTheme="majorHAnsi" w:cs="Times New Roman"/>
                    <w:sz w:val="20"/>
                    <w:szCs w:val="20"/>
                  </w:rPr>
                  <w:fldChar w:fldCharType="begin"/>
                </w:r>
                <w:r w:rsidR="00805C7F">
                  <w:rPr>
                    <w:rFonts w:asciiTheme="majorHAnsi" w:hAnsiTheme="majorHAnsi" w:cs="Times New Roman"/>
                    <w:sz w:val="20"/>
                    <w:szCs w:val="20"/>
                    <w:lang w:val="en-US"/>
                  </w:rPr>
                  <w:instrText xml:space="preserve"> CITATION Ami07 \l 1033 </w:instrText>
                </w:r>
                <w:r w:rsidR="00805C7F">
                  <w:rPr>
                    <w:rFonts w:asciiTheme="majorHAnsi" w:hAnsiTheme="majorHAnsi" w:cs="Times New Roman"/>
                    <w:sz w:val="20"/>
                    <w:szCs w:val="20"/>
                  </w:rPr>
                  <w:fldChar w:fldCharType="separate"/>
                </w:r>
                <w:r w:rsidR="00805C7F">
                  <w:rPr>
                    <w:rFonts w:asciiTheme="majorHAnsi" w:hAnsiTheme="majorHAnsi" w:cs="Times New Roman"/>
                    <w:noProof/>
                    <w:sz w:val="20"/>
                    <w:szCs w:val="20"/>
                    <w:lang w:val="en-US"/>
                  </w:rPr>
                  <w:t xml:space="preserve"> </w:t>
                </w:r>
                <w:r w:rsidR="00805C7F" w:rsidRPr="00805C7F">
                  <w:rPr>
                    <w:rFonts w:asciiTheme="majorHAnsi" w:hAnsiTheme="majorHAnsi" w:cs="Times New Roman"/>
                    <w:noProof/>
                    <w:sz w:val="20"/>
                    <w:szCs w:val="20"/>
                    <w:lang w:val="en-US"/>
                  </w:rPr>
                  <w:t>(Amish Communities, 2007)</w:t>
                </w:r>
                <w:r w:rsidR="00805C7F">
                  <w:rPr>
                    <w:rFonts w:asciiTheme="majorHAnsi" w:hAnsiTheme="majorHAnsi" w:cs="Times New Roman"/>
                    <w:sz w:val="20"/>
                    <w:szCs w:val="20"/>
                  </w:rPr>
                  <w:fldChar w:fldCharType="end"/>
                </w:r>
              </w:sdtContent>
            </w:sdt>
            <w:r w:rsidR="00805C7F">
              <w:rPr>
                <w:rFonts w:asciiTheme="majorHAnsi" w:hAnsiTheme="majorHAnsi" w:cs="Times New Roman"/>
                <w:sz w:val="20"/>
                <w:szCs w:val="20"/>
              </w:rPr>
              <w:t>. This caused an issue because there would be a massive influx of people and development around the reactor so the amish people were forced to abandon their settlement.</w:t>
            </w:r>
          </w:p>
          <w:p w:rsidR="0096701B" w:rsidRPr="00C128AD" w:rsidRDefault="0089032F" w:rsidP="003B2924">
            <w:pPr>
              <w:spacing w:line="180" w:lineRule="exact"/>
              <w:rPr>
                <w:rFonts w:asciiTheme="majorHAnsi" w:hAnsiTheme="majorHAnsi" w:cs="Times New Roman"/>
                <w:b/>
                <w:sz w:val="20"/>
                <w:szCs w:val="20"/>
              </w:rPr>
            </w:pPr>
            <w:r>
              <w:rPr>
                <w:rFonts w:asciiTheme="majorHAnsi" w:hAnsiTheme="majorHAnsi" w:cs="Times New Roman"/>
                <w:b/>
                <w:sz w:val="20"/>
                <w:szCs w:val="20"/>
              </w:rPr>
              <w:t>7.  Legal Conflicts in a nuclear meltdown</w:t>
            </w:r>
            <w:r w:rsidR="002A74C6">
              <w:rPr>
                <w:rFonts w:asciiTheme="majorHAnsi" w:hAnsiTheme="majorHAnsi" w:cs="Times New Roman"/>
                <w:b/>
                <w:sz w:val="20"/>
                <w:szCs w:val="20"/>
              </w:rPr>
              <w:t xml:space="preserve"> (Legal)</w:t>
            </w:r>
            <w:r w:rsidR="0096701B">
              <w:rPr>
                <w:rFonts w:asciiTheme="majorHAnsi" w:hAnsiTheme="majorHAnsi" w:cs="Times New Roman"/>
                <w:sz w:val="20"/>
                <w:szCs w:val="20"/>
              </w:rPr>
              <w:t>On very rare occasions accidents happen in nuclear reactors and these can be devastating and potentially lead to a nuclear meltdown, such meltdowns can lead to mass evacuations and potentially death so this clearly can cause some legal issues.</w:t>
            </w:r>
            <w:r w:rsidR="006A3916">
              <w:rPr>
                <w:rFonts w:asciiTheme="majorHAnsi" w:hAnsiTheme="majorHAnsi" w:cs="Times New Roman"/>
                <w:sz w:val="20"/>
                <w:szCs w:val="20"/>
              </w:rPr>
              <w:t xml:space="preserve"> After the Fukushima nuclear disaster “</w:t>
            </w:r>
            <w:r w:rsidR="006A3916" w:rsidRPr="006A3916">
              <w:rPr>
                <w:rFonts w:asciiTheme="majorHAnsi" w:hAnsiTheme="majorHAnsi" w:cs="Times New Roman"/>
                <w:sz w:val="20"/>
                <w:szCs w:val="20"/>
              </w:rPr>
              <w:t>The court ordered the government and Tepco to pay damages totaling 38 million yen</w:t>
            </w:r>
            <w:r w:rsidR="006A3916">
              <w:rPr>
                <w:rFonts w:asciiTheme="majorHAnsi" w:hAnsiTheme="majorHAnsi" w:cs="Times New Roman"/>
                <w:sz w:val="20"/>
                <w:szCs w:val="20"/>
              </w:rPr>
              <w:t>” because they were found negligent, if any such accident were to happen at a facility it may cause significant legal issues for the government</w:t>
            </w:r>
            <w:sdt>
              <w:sdtPr>
                <w:rPr>
                  <w:rFonts w:asciiTheme="majorHAnsi" w:hAnsiTheme="majorHAnsi" w:cs="Times New Roman"/>
                  <w:sz w:val="20"/>
                  <w:szCs w:val="20"/>
                </w:rPr>
                <w:id w:val="1233667280"/>
                <w:citation/>
              </w:sdtPr>
              <w:sdtContent>
                <w:r w:rsidR="00BF61C6">
                  <w:rPr>
                    <w:rFonts w:asciiTheme="majorHAnsi" w:hAnsiTheme="majorHAnsi" w:cs="Times New Roman"/>
                    <w:sz w:val="20"/>
                    <w:szCs w:val="20"/>
                  </w:rPr>
                  <w:fldChar w:fldCharType="begin"/>
                </w:r>
                <w:r w:rsidR="00BF61C6">
                  <w:rPr>
                    <w:rFonts w:asciiTheme="majorHAnsi" w:hAnsiTheme="majorHAnsi" w:cs="Times New Roman"/>
                    <w:sz w:val="20"/>
                    <w:szCs w:val="20"/>
                    <w:lang w:val="en-US"/>
                  </w:rPr>
                  <w:instrText xml:space="preserve"> CITATION Ric17 \l 1033 </w:instrText>
                </w:r>
                <w:r w:rsidR="00BF61C6">
                  <w:rPr>
                    <w:rFonts w:asciiTheme="majorHAnsi" w:hAnsiTheme="majorHAnsi" w:cs="Times New Roman"/>
                    <w:sz w:val="20"/>
                    <w:szCs w:val="20"/>
                  </w:rPr>
                  <w:fldChar w:fldCharType="separate"/>
                </w:r>
                <w:r w:rsidR="00BF61C6">
                  <w:rPr>
                    <w:rFonts w:asciiTheme="majorHAnsi" w:hAnsiTheme="majorHAnsi" w:cs="Times New Roman"/>
                    <w:noProof/>
                    <w:sz w:val="20"/>
                    <w:szCs w:val="20"/>
                    <w:lang w:val="en-US"/>
                  </w:rPr>
                  <w:t xml:space="preserve"> </w:t>
                </w:r>
                <w:r w:rsidR="00BF61C6" w:rsidRPr="00BF61C6">
                  <w:rPr>
                    <w:rFonts w:asciiTheme="majorHAnsi" w:hAnsiTheme="majorHAnsi" w:cs="Times New Roman"/>
                    <w:noProof/>
                    <w:sz w:val="20"/>
                    <w:szCs w:val="20"/>
                    <w:lang w:val="en-US"/>
                  </w:rPr>
                  <w:t>(Rich, 2017)</w:t>
                </w:r>
                <w:r w:rsidR="00BF61C6">
                  <w:rPr>
                    <w:rFonts w:asciiTheme="majorHAnsi" w:hAnsiTheme="majorHAnsi" w:cs="Times New Roman"/>
                    <w:sz w:val="20"/>
                    <w:szCs w:val="20"/>
                  </w:rPr>
                  <w:fldChar w:fldCharType="end"/>
                </w:r>
              </w:sdtContent>
            </w:sdt>
            <w:r w:rsidR="006A3916">
              <w:rPr>
                <w:rFonts w:asciiTheme="majorHAnsi" w:hAnsiTheme="majorHAnsi" w:cs="Times New Roman"/>
                <w:sz w:val="20"/>
                <w:szCs w:val="20"/>
              </w:rPr>
              <w:t>.</w:t>
            </w:r>
          </w:p>
          <w:p w:rsidR="0089032F" w:rsidRPr="0089032F" w:rsidRDefault="00C128AD" w:rsidP="003B2924">
            <w:pPr>
              <w:spacing w:line="180" w:lineRule="exact"/>
              <w:rPr>
                <w:rFonts w:asciiTheme="majorHAnsi" w:hAnsiTheme="majorHAnsi" w:cs="Times New Roman"/>
                <w:sz w:val="20"/>
                <w:szCs w:val="20"/>
              </w:rPr>
            </w:pPr>
            <w:r>
              <w:rPr>
                <w:rFonts w:asciiTheme="majorHAnsi" w:hAnsiTheme="majorHAnsi" w:cs="Times New Roman"/>
                <w:b/>
                <w:sz w:val="20"/>
                <w:szCs w:val="20"/>
              </w:rPr>
              <w:t xml:space="preserve">8.Uranium Mining on private land </w:t>
            </w:r>
            <w:r>
              <w:rPr>
                <w:rFonts w:asciiTheme="majorHAnsi" w:hAnsiTheme="majorHAnsi" w:cs="Times New Roman"/>
                <w:sz w:val="20"/>
                <w:szCs w:val="20"/>
              </w:rPr>
              <w:t>There is a legal question of what happens if the government finds a large repository of uranium on private land, does it have permission to mine.</w:t>
            </w:r>
            <w:r w:rsidR="00083167">
              <w:rPr>
                <w:rFonts w:asciiTheme="majorHAnsi" w:hAnsiTheme="majorHAnsi" w:cs="Times New Roman"/>
                <w:sz w:val="20"/>
                <w:szCs w:val="20"/>
              </w:rPr>
              <w:t xml:space="preserve"> This is a legal issue in Ontario </w:t>
            </w:r>
            <w:r w:rsidR="004D6D9C">
              <w:rPr>
                <w:rFonts w:asciiTheme="majorHAnsi" w:hAnsiTheme="majorHAnsi" w:cs="Times New Roman"/>
                <w:sz w:val="20"/>
                <w:szCs w:val="20"/>
              </w:rPr>
              <w:t>where uranium mining was going to be done on Native American private property and the owners were told that “all this is legal”</w:t>
            </w:r>
            <w:sdt>
              <w:sdtPr>
                <w:rPr>
                  <w:rFonts w:asciiTheme="majorHAnsi" w:hAnsiTheme="majorHAnsi" w:cs="Times New Roman"/>
                  <w:sz w:val="20"/>
                  <w:szCs w:val="20"/>
                </w:rPr>
                <w:id w:val="-1295897854"/>
                <w:citation/>
              </w:sdtPr>
              <w:sdtContent>
                <w:r w:rsidR="004D6D9C">
                  <w:rPr>
                    <w:rFonts w:asciiTheme="majorHAnsi" w:hAnsiTheme="majorHAnsi" w:cs="Times New Roman"/>
                    <w:sz w:val="20"/>
                    <w:szCs w:val="20"/>
                  </w:rPr>
                  <w:fldChar w:fldCharType="begin"/>
                </w:r>
                <w:r w:rsidR="004D6D9C">
                  <w:rPr>
                    <w:rFonts w:asciiTheme="majorHAnsi" w:hAnsiTheme="majorHAnsi" w:cs="Times New Roman"/>
                    <w:sz w:val="20"/>
                    <w:szCs w:val="20"/>
                    <w:lang w:val="en-US"/>
                  </w:rPr>
                  <w:instrText xml:space="preserve"> CITATION Gor08 \l 1033 </w:instrText>
                </w:r>
                <w:r w:rsidR="004D6D9C">
                  <w:rPr>
                    <w:rFonts w:asciiTheme="majorHAnsi" w:hAnsiTheme="majorHAnsi" w:cs="Times New Roman"/>
                    <w:sz w:val="20"/>
                    <w:szCs w:val="20"/>
                  </w:rPr>
                  <w:fldChar w:fldCharType="separate"/>
                </w:r>
                <w:r w:rsidR="004D6D9C">
                  <w:rPr>
                    <w:rFonts w:asciiTheme="majorHAnsi" w:hAnsiTheme="majorHAnsi" w:cs="Times New Roman"/>
                    <w:noProof/>
                    <w:sz w:val="20"/>
                    <w:szCs w:val="20"/>
                    <w:lang w:val="en-US"/>
                  </w:rPr>
                  <w:t xml:space="preserve"> </w:t>
                </w:r>
                <w:r w:rsidR="004D6D9C" w:rsidRPr="004D6D9C">
                  <w:rPr>
                    <w:rFonts w:asciiTheme="majorHAnsi" w:hAnsiTheme="majorHAnsi" w:cs="Times New Roman"/>
                    <w:noProof/>
                    <w:sz w:val="20"/>
                    <w:szCs w:val="20"/>
                    <w:lang w:val="en-US"/>
                  </w:rPr>
                  <w:t>(Gorrie, 2008)</w:t>
                </w:r>
                <w:r w:rsidR="004D6D9C">
                  <w:rPr>
                    <w:rFonts w:asciiTheme="majorHAnsi" w:hAnsiTheme="majorHAnsi" w:cs="Times New Roman"/>
                    <w:sz w:val="20"/>
                    <w:szCs w:val="20"/>
                  </w:rPr>
                  <w:fldChar w:fldCharType="end"/>
                </w:r>
              </w:sdtContent>
            </w:sdt>
            <w:r w:rsidR="004D6D9C">
              <w:rPr>
                <w:rFonts w:asciiTheme="majorHAnsi" w:hAnsiTheme="majorHAnsi" w:cs="Times New Roman"/>
                <w:sz w:val="20"/>
                <w:szCs w:val="20"/>
              </w:rPr>
              <w:t>. There are disputes all over the world about mining rights and if nuclear power is to become more widespread this issue must be resolved.</w:t>
            </w:r>
          </w:p>
        </w:tc>
        <w:tc>
          <w:tcPr>
            <w:tcW w:w="567" w:type="dxa"/>
          </w:tcPr>
          <w:p w:rsidR="00F040DE" w:rsidRPr="00DC6F6B" w:rsidRDefault="00795949" w:rsidP="003B2924">
            <w:pPr>
              <w:spacing w:line="180" w:lineRule="exact"/>
              <w:rPr>
                <w:rFonts w:asciiTheme="majorHAnsi" w:hAnsiTheme="majorHAnsi" w:cs="Times New Roman"/>
                <w:sz w:val="20"/>
                <w:szCs w:val="20"/>
              </w:rPr>
            </w:pPr>
            <w:r w:rsidRPr="00DC6F6B">
              <w:rPr>
                <w:rFonts w:asciiTheme="majorHAnsi" w:hAnsiTheme="majorHAnsi" w:cs="Times New Roman"/>
                <w:sz w:val="20"/>
                <w:szCs w:val="20"/>
              </w:rPr>
              <w:lastRenderedPageBreak/>
              <w:t>1.</w:t>
            </w:r>
            <w:r w:rsidR="00B16079" w:rsidRPr="00DC6F6B">
              <w:rPr>
                <w:rFonts w:asciiTheme="majorHAnsi" w:hAnsiTheme="majorHAnsi" w:cs="Times New Roman"/>
                <w:sz w:val="20"/>
                <w:szCs w:val="20"/>
              </w:rPr>
              <w:t>4</w:t>
            </w:r>
          </w:p>
          <w:p w:rsidR="00B16079" w:rsidRPr="00DC6F6B" w:rsidRDefault="00525554" w:rsidP="003B2924">
            <w:pPr>
              <w:spacing w:line="180" w:lineRule="exact"/>
              <w:rPr>
                <w:rFonts w:asciiTheme="majorHAnsi" w:hAnsiTheme="majorHAnsi" w:cs="Times New Roman"/>
                <w:sz w:val="20"/>
                <w:szCs w:val="20"/>
              </w:rPr>
            </w:pPr>
            <w:r>
              <w:rPr>
                <w:rFonts w:asciiTheme="majorHAnsi" w:hAnsiTheme="majorHAnsi" w:cs="Times New Roman"/>
                <w:sz w:val="20"/>
                <w:szCs w:val="20"/>
              </w:rPr>
              <w:t>2.</w:t>
            </w:r>
            <w:r w:rsidR="00B16079" w:rsidRPr="00DC6F6B">
              <w:rPr>
                <w:rFonts w:asciiTheme="majorHAnsi" w:hAnsiTheme="majorHAnsi" w:cs="Times New Roman"/>
                <w:sz w:val="20"/>
                <w:szCs w:val="20"/>
              </w:rPr>
              <w:t>3</w:t>
            </w:r>
          </w:p>
          <w:p w:rsidR="00945F23" w:rsidRPr="00DC6F6B" w:rsidRDefault="00525554" w:rsidP="003B2924">
            <w:pPr>
              <w:spacing w:line="180" w:lineRule="exact"/>
              <w:rPr>
                <w:rFonts w:asciiTheme="majorHAnsi" w:hAnsiTheme="majorHAnsi" w:cs="Times New Roman"/>
                <w:sz w:val="20"/>
                <w:szCs w:val="20"/>
              </w:rPr>
            </w:pPr>
            <w:r>
              <w:rPr>
                <w:rFonts w:asciiTheme="majorHAnsi" w:hAnsiTheme="majorHAnsi" w:cs="Times New Roman"/>
                <w:sz w:val="20"/>
                <w:szCs w:val="20"/>
              </w:rPr>
              <w:t>3.</w:t>
            </w:r>
            <w:r w:rsidR="00945F23" w:rsidRPr="00DC6F6B">
              <w:rPr>
                <w:rFonts w:asciiTheme="majorHAnsi" w:hAnsiTheme="majorHAnsi" w:cs="Times New Roman"/>
                <w:sz w:val="20"/>
                <w:szCs w:val="20"/>
              </w:rPr>
              <w:t>2</w:t>
            </w:r>
          </w:p>
          <w:p w:rsidR="00945F23" w:rsidRDefault="00525554" w:rsidP="003B2924">
            <w:pPr>
              <w:spacing w:line="180" w:lineRule="exact"/>
              <w:rPr>
                <w:rFonts w:asciiTheme="majorHAnsi" w:hAnsiTheme="majorHAnsi" w:cs="Times New Roman"/>
                <w:sz w:val="20"/>
                <w:szCs w:val="20"/>
              </w:rPr>
            </w:pPr>
            <w:r>
              <w:rPr>
                <w:rFonts w:asciiTheme="majorHAnsi" w:hAnsiTheme="majorHAnsi" w:cs="Times New Roman"/>
                <w:sz w:val="20"/>
                <w:szCs w:val="20"/>
              </w:rPr>
              <w:t>4.</w:t>
            </w:r>
            <w:r w:rsidR="00945F23" w:rsidRPr="00DC6F6B">
              <w:rPr>
                <w:rFonts w:asciiTheme="majorHAnsi" w:hAnsiTheme="majorHAnsi" w:cs="Times New Roman"/>
                <w:sz w:val="20"/>
                <w:szCs w:val="20"/>
              </w:rPr>
              <w:t>5</w:t>
            </w:r>
          </w:p>
          <w:p w:rsidR="00643C8C" w:rsidRDefault="00525554" w:rsidP="003B2924">
            <w:pPr>
              <w:spacing w:line="180" w:lineRule="exact"/>
              <w:rPr>
                <w:rFonts w:asciiTheme="majorHAnsi" w:hAnsiTheme="majorHAnsi" w:cs="Times New Roman"/>
                <w:sz w:val="20"/>
                <w:szCs w:val="20"/>
              </w:rPr>
            </w:pPr>
            <w:r>
              <w:rPr>
                <w:rFonts w:asciiTheme="majorHAnsi" w:hAnsiTheme="majorHAnsi" w:cs="Times New Roman"/>
                <w:sz w:val="20"/>
                <w:szCs w:val="20"/>
              </w:rPr>
              <w:t>5.</w:t>
            </w:r>
            <w:r w:rsidR="00643C8C">
              <w:rPr>
                <w:rFonts w:asciiTheme="majorHAnsi" w:hAnsiTheme="majorHAnsi" w:cs="Times New Roman"/>
                <w:sz w:val="20"/>
                <w:szCs w:val="20"/>
              </w:rPr>
              <w:t>4</w:t>
            </w:r>
          </w:p>
          <w:p w:rsidR="00525554" w:rsidRPr="00DC6F6B" w:rsidRDefault="00525554" w:rsidP="003B2924">
            <w:pPr>
              <w:spacing w:line="180" w:lineRule="exact"/>
              <w:rPr>
                <w:rFonts w:asciiTheme="majorHAnsi" w:hAnsiTheme="majorHAnsi" w:cs="Times New Roman"/>
                <w:sz w:val="20"/>
                <w:szCs w:val="20"/>
              </w:rPr>
            </w:pPr>
            <w:r>
              <w:rPr>
                <w:rFonts w:asciiTheme="majorHAnsi" w:hAnsiTheme="majorHAnsi" w:cs="Times New Roman"/>
                <w:sz w:val="20"/>
                <w:szCs w:val="20"/>
              </w:rPr>
              <w:t>6.4</w:t>
            </w:r>
          </w:p>
          <w:p w:rsidR="00945F23" w:rsidRDefault="00275AC8" w:rsidP="003B2924">
            <w:pPr>
              <w:spacing w:line="180" w:lineRule="exact"/>
              <w:rPr>
                <w:rFonts w:asciiTheme="majorHAnsi" w:hAnsiTheme="majorHAnsi" w:cs="Times New Roman"/>
                <w:sz w:val="20"/>
                <w:szCs w:val="20"/>
              </w:rPr>
            </w:pPr>
            <w:r>
              <w:rPr>
                <w:rFonts w:asciiTheme="majorHAnsi" w:hAnsiTheme="majorHAnsi" w:cs="Times New Roman"/>
                <w:sz w:val="20"/>
                <w:szCs w:val="20"/>
              </w:rPr>
              <w:t>7.3</w:t>
            </w:r>
          </w:p>
          <w:p w:rsidR="004D6D9C" w:rsidRPr="00DC6F6B" w:rsidRDefault="004D6D9C" w:rsidP="003B2924">
            <w:pPr>
              <w:spacing w:line="180" w:lineRule="exact"/>
              <w:rPr>
                <w:rFonts w:asciiTheme="majorHAnsi" w:hAnsiTheme="majorHAnsi" w:cs="Times New Roman"/>
                <w:sz w:val="20"/>
                <w:szCs w:val="20"/>
              </w:rPr>
            </w:pPr>
            <w:r>
              <w:rPr>
                <w:rFonts w:asciiTheme="majorHAnsi" w:hAnsiTheme="majorHAnsi" w:cs="Times New Roman"/>
                <w:sz w:val="20"/>
                <w:szCs w:val="20"/>
              </w:rPr>
              <w:t>8.2</w:t>
            </w:r>
            <w:bookmarkStart w:id="0" w:name="_GoBack"/>
            <w:bookmarkEnd w:id="0"/>
          </w:p>
        </w:tc>
        <w:tc>
          <w:tcPr>
            <w:tcW w:w="4825" w:type="dxa"/>
            <w:gridSpan w:val="5"/>
          </w:tcPr>
          <w:p w:rsidR="00101BC4" w:rsidRPr="00A26650" w:rsidRDefault="00AF1A1D" w:rsidP="003B2924">
            <w:pPr>
              <w:spacing w:line="180" w:lineRule="exact"/>
              <w:rPr>
                <w:rFonts w:asciiTheme="majorHAnsi" w:hAnsiTheme="majorHAnsi" w:cs="Times New Roman"/>
                <w:b/>
                <w:sz w:val="20"/>
                <w:szCs w:val="20"/>
              </w:rPr>
            </w:pPr>
            <w:r w:rsidRPr="00DC6F6B">
              <w:rPr>
                <w:rFonts w:asciiTheme="majorHAnsi" w:hAnsiTheme="majorHAnsi" w:cs="Times New Roman"/>
                <w:b/>
                <w:sz w:val="20"/>
                <w:szCs w:val="20"/>
              </w:rPr>
              <w:t>1. Creation of skilled jobs.</w:t>
            </w:r>
            <w:r w:rsidR="00456DC9" w:rsidRPr="00DC6F6B">
              <w:rPr>
                <w:rFonts w:asciiTheme="majorHAnsi" w:hAnsiTheme="majorHAnsi" w:cs="Times New Roman"/>
                <w:b/>
                <w:sz w:val="20"/>
                <w:szCs w:val="20"/>
              </w:rPr>
              <w:t>(Economic)</w:t>
            </w:r>
            <w:r w:rsidR="00A26650">
              <w:rPr>
                <w:rFonts w:asciiTheme="majorHAnsi" w:hAnsiTheme="majorHAnsi" w:cs="Times New Roman"/>
                <w:b/>
                <w:sz w:val="20"/>
                <w:szCs w:val="20"/>
              </w:rPr>
              <w:t xml:space="preserve"> </w:t>
            </w:r>
            <w:r w:rsidR="00101BC4" w:rsidRPr="00DC6F6B">
              <w:rPr>
                <w:rFonts w:asciiTheme="majorHAnsi" w:hAnsiTheme="majorHAnsi" w:cs="Times New Roman"/>
                <w:sz w:val="20"/>
                <w:szCs w:val="20"/>
              </w:rPr>
              <w:t xml:space="preserve">Nuclear power plants are massive projects that generate a massive amount of jobs and a large percentage of those jobs are high paying due to the skill involved. According to a </w:t>
            </w:r>
            <w:r w:rsidR="00AF6E53" w:rsidRPr="00DC6F6B">
              <w:rPr>
                <w:rFonts w:asciiTheme="majorHAnsi" w:hAnsiTheme="majorHAnsi" w:cs="Times New Roman"/>
                <w:sz w:val="20"/>
                <w:szCs w:val="20"/>
              </w:rPr>
              <w:t>report by the Bruce Power nuclear power plant, each year their facility will create 18000 indirect and direct jobs annually</w:t>
            </w:r>
            <w:sdt>
              <w:sdtPr>
                <w:rPr>
                  <w:rFonts w:asciiTheme="majorHAnsi" w:hAnsiTheme="majorHAnsi" w:cs="Times New Roman"/>
                  <w:sz w:val="20"/>
                  <w:szCs w:val="20"/>
                </w:rPr>
                <w:id w:val="-1487864013"/>
                <w:citation/>
              </w:sdtPr>
              <w:sdtEndPr/>
              <w:sdtContent>
                <w:r w:rsidR="002234C3" w:rsidRPr="00DC6F6B">
                  <w:rPr>
                    <w:rFonts w:asciiTheme="majorHAnsi" w:hAnsiTheme="majorHAnsi" w:cs="Times New Roman"/>
                    <w:sz w:val="20"/>
                    <w:szCs w:val="20"/>
                  </w:rPr>
                  <w:fldChar w:fldCharType="begin"/>
                </w:r>
                <w:r w:rsidR="002234C3" w:rsidRPr="00DC6F6B">
                  <w:rPr>
                    <w:rFonts w:asciiTheme="majorHAnsi" w:hAnsiTheme="majorHAnsi" w:cs="Times New Roman"/>
                    <w:sz w:val="20"/>
                    <w:szCs w:val="20"/>
                  </w:rPr>
                  <w:instrText xml:space="preserve"> CITATION Bru \l 4105 </w:instrText>
                </w:r>
                <w:r w:rsidR="002234C3" w:rsidRPr="00DC6F6B">
                  <w:rPr>
                    <w:rFonts w:asciiTheme="majorHAnsi" w:hAnsiTheme="majorHAnsi" w:cs="Times New Roman"/>
                    <w:sz w:val="20"/>
                    <w:szCs w:val="20"/>
                  </w:rPr>
                  <w:fldChar w:fldCharType="separate"/>
                </w:r>
                <w:r w:rsidR="00CB24B7">
                  <w:rPr>
                    <w:rFonts w:asciiTheme="majorHAnsi" w:hAnsiTheme="majorHAnsi" w:cs="Times New Roman"/>
                    <w:noProof/>
                    <w:sz w:val="20"/>
                    <w:szCs w:val="20"/>
                  </w:rPr>
                  <w:t xml:space="preserve"> </w:t>
                </w:r>
                <w:r w:rsidR="00CB24B7" w:rsidRPr="00CB24B7">
                  <w:rPr>
                    <w:rFonts w:asciiTheme="majorHAnsi" w:hAnsiTheme="majorHAnsi" w:cs="Times New Roman"/>
                    <w:noProof/>
                    <w:sz w:val="20"/>
                    <w:szCs w:val="20"/>
                  </w:rPr>
                  <w:t>(Bruce Power, n.d.)</w:t>
                </w:r>
                <w:r w:rsidR="002234C3" w:rsidRPr="00DC6F6B">
                  <w:rPr>
                    <w:rFonts w:asciiTheme="majorHAnsi" w:hAnsiTheme="majorHAnsi" w:cs="Times New Roman"/>
                    <w:sz w:val="20"/>
                    <w:szCs w:val="20"/>
                  </w:rPr>
                  <w:fldChar w:fldCharType="end"/>
                </w:r>
              </w:sdtContent>
            </w:sdt>
            <w:r w:rsidR="00AF6E53" w:rsidRPr="00DC6F6B">
              <w:rPr>
                <w:rFonts w:asciiTheme="majorHAnsi" w:hAnsiTheme="majorHAnsi" w:cs="Times New Roman"/>
                <w:sz w:val="20"/>
                <w:szCs w:val="20"/>
              </w:rPr>
              <w:t>. This is an astounding figure</w:t>
            </w:r>
            <w:r w:rsidR="002234C3" w:rsidRPr="00DC6F6B">
              <w:rPr>
                <w:rFonts w:asciiTheme="majorHAnsi" w:hAnsiTheme="majorHAnsi" w:cs="Times New Roman"/>
                <w:sz w:val="20"/>
                <w:szCs w:val="20"/>
              </w:rPr>
              <w:t xml:space="preserve"> considering that these jobs are high skill and the pursuit of further nuclear reactors will contribute to the livelihood of many people.</w:t>
            </w:r>
          </w:p>
          <w:p w:rsidR="003176FE" w:rsidRPr="006B1094" w:rsidRDefault="00101BC4" w:rsidP="003B2924">
            <w:pPr>
              <w:spacing w:line="180" w:lineRule="exact"/>
              <w:rPr>
                <w:rFonts w:asciiTheme="majorHAnsi" w:hAnsiTheme="majorHAnsi" w:cs="Times New Roman"/>
                <w:b/>
                <w:sz w:val="20"/>
                <w:szCs w:val="20"/>
              </w:rPr>
            </w:pPr>
            <w:r w:rsidRPr="00DC6F6B">
              <w:rPr>
                <w:rFonts w:asciiTheme="majorHAnsi" w:hAnsiTheme="majorHAnsi" w:cs="Times New Roman"/>
                <w:b/>
                <w:sz w:val="20"/>
                <w:szCs w:val="20"/>
              </w:rPr>
              <w:t>2. Spurs Economic Growth</w:t>
            </w:r>
            <w:r w:rsidR="00456DC9" w:rsidRPr="00DC6F6B">
              <w:rPr>
                <w:rFonts w:asciiTheme="majorHAnsi" w:hAnsiTheme="majorHAnsi" w:cs="Times New Roman"/>
                <w:b/>
                <w:sz w:val="20"/>
                <w:szCs w:val="20"/>
              </w:rPr>
              <w:t>(Economic)</w:t>
            </w:r>
            <w:r w:rsidR="006B1094">
              <w:rPr>
                <w:rFonts w:asciiTheme="majorHAnsi" w:hAnsiTheme="majorHAnsi" w:cs="Times New Roman"/>
                <w:b/>
                <w:sz w:val="20"/>
                <w:szCs w:val="20"/>
              </w:rPr>
              <w:t xml:space="preserve"> </w:t>
            </w:r>
            <w:r w:rsidR="00C471C5" w:rsidRPr="00DC6F6B">
              <w:rPr>
                <w:rFonts w:asciiTheme="majorHAnsi" w:hAnsiTheme="majorHAnsi" w:cs="Times New Roman"/>
                <w:sz w:val="20"/>
                <w:szCs w:val="20"/>
              </w:rPr>
              <w:t xml:space="preserve">Nuclear power has been shown to have a great effect on the economy and </w:t>
            </w:r>
            <w:r w:rsidR="00153D3A" w:rsidRPr="00DC6F6B">
              <w:rPr>
                <w:rFonts w:asciiTheme="majorHAnsi" w:hAnsiTheme="majorHAnsi" w:cs="Times New Roman"/>
                <w:sz w:val="20"/>
                <w:szCs w:val="20"/>
              </w:rPr>
              <w:t>nuclear power is a great contributor to the Canadian economy</w:t>
            </w:r>
            <w:r w:rsidR="00C471C5" w:rsidRPr="00DC6F6B">
              <w:rPr>
                <w:rFonts w:asciiTheme="majorHAnsi" w:hAnsiTheme="majorHAnsi" w:cs="Times New Roman"/>
                <w:sz w:val="20"/>
                <w:szCs w:val="20"/>
              </w:rPr>
              <w:t>.</w:t>
            </w:r>
            <w:r w:rsidR="00783E05" w:rsidRPr="00DC6F6B">
              <w:rPr>
                <w:rFonts w:asciiTheme="majorHAnsi" w:hAnsiTheme="majorHAnsi" w:cs="Times New Roman"/>
                <w:sz w:val="20"/>
                <w:szCs w:val="20"/>
              </w:rPr>
              <w:t xml:space="preserve"> Canada has invested approximately 14 billion dollars over </w:t>
            </w:r>
            <w:r w:rsidR="00153D3A" w:rsidRPr="00DC6F6B">
              <w:rPr>
                <w:rFonts w:asciiTheme="majorHAnsi" w:hAnsiTheme="majorHAnsi" w:cs="Times New Roman"/>
                <w:sz w:val="20"/>
                <w:szCs w:val="20"/>
              </w:rPr>
              <w:t>50</w:t>
            </w:r>
            <w:r w:rsidR="00783E05" w:rsidRPr="00DC6F6B">
              <w:rPr>
                <w:rFonts w:asciiTheme="majorHAnsi" w:hAnsiTheme="majorHAnsi" w:cs="Times New Roman"/>
                <w:sz w:val="20"/>
                <w:szCs w:val="20"/>
              </w:rPr>
              <w:t xml:space="preserve"> years into nuclear power </w:t>
            </w:r>
            <w:r w:rsidR="00153D3A" w:rsidRPr="00DC6F6B">
              <w:rPr>
                <w:rFonts w:asciiTheme="majorHAnsi" w:hAnsiTheme="majorHAnsi" w:cs="Times New Roman"/>
                <w:sz w:val="20"/>
                <w:szCs w:val="20"/>
              </w:rPr>
              <w:t>and this has resulted “160 billion in GDP benefits” as well as annually “create C$1.5 billion in government revenue”</w:t>
            </w:r>
            <w:sdt>
              <w:sdtPr>
                <w:rPr>
                  <w:rFonts w:asciiTheme="majorHAnsi" w:hAnsiTheme="majorHAnsi" w:cs="Times New Roman"/>
                  <w:sz w:val="20"/>
                  <w:szCs w:val="20"/>
                </w:rPr>
                <w:id w:val="-1451246206"/>
                <w:citation/>
              </w:sdtPr>
              <w:sdtEndPr/>
              <w:sdtContent>
                <w:r w:rsidR="00153D3A" w:rsidRPr="00DC6F6B">
                  <w:rPr>
                    <w:rFonts w:asciiTheme="majorHAnsi" w:hAnsiTheme="majorHAnsi" w:cs="Times New Roman"/>
                    <w:sz w:val="20"/>
                    <w:szCs w:val="20"/>
                  </w:rPr>
                  <w:fldChar w:fldCharType="begin"/>
                </w:r>
                <w:r w:rsidR="00153D3A" w:rsidRPr="00DC6F6B">
                  <w:rPr>
                    <w:rFonts w:asciiTheme="majorHAnsi" w:hAnsiTheme="majorHAnsi" w:cs="Times New Roman"/>
                    <w:sz w:val="20"/>
                    <w:szCs w:val="20"/>
                  </w:rPr>
                  <w:instrText xml:space="preserve"> CITATION Wor17 \l 4105 </w:instrText>
                </w:r>
                <w:r w:rsidR="00153D3A" w:rsidRPr="00DC6F6B">
                  <w:rPr>
                    <w:rFonts w:asciiTheme="majorHAnsi" w:hAnsiTheme="majorHAnsi" w:cs="Times New Roman"/>
                    <w:sz w:val="20"/>
                    <w:szCs w:val="20"/>
                  </w:rPr>
                  <w:fldChar w:fldCharType="separate"/>
                </w:r>
                <w:r w:rsidR="00CB24B7">
                  <w:rPr>
                    <w:rFonts w:asciiTheme="majorHAnsi" w:hAnsiTheme="majorHAnsi" w:cs="Times New Roman"/>
                    <w:noProof/>
                    <w:sz w:val="20"/>
                    <w:szCs w:val="20"/>
                  </w:rPr>
                  <w:t xml:space="preserve"> </w:t>
                </w:r>
                <w:r w:rsidR="00CB24B7" w:rsidRPr="00CB24B7">
                  <w:rPr>
                    <w:rFonts w:asciiTheme="majorHAnsi" w:hAnsiTheme="majorHAnsi" w:cs="Times New Roman"/>
                    <w:noProof/>
                    <w:sz w:val="20"/>
                    <w:szCs w:val="20"/>
                  </w:rPr>
                  <w:t>(World Nuclear Association, 2017)</w:t>
                </w:r>
                <w:r w:rsidR="00153D3A" w:rsidRPr="00DC6F6B">
                  <w:rPr>
                    <w:rFonts w:asciiTheme="majorHAnsi" w:hAnsiTheme="majorHAnsi" w:cs="Times New Roman"/>
                    <w:sz w:val="20"/>
                    <w:szCs w:val="20"/>
                  </w:rPr>
                  <w:fldChar w:fldCharType="end"/>
                </w:r>
              </w:sdtContent>
            </w:sdt>
            <w:r w:rsidR="00153D3A" w:rsidRPr="00DC6F6B">
              <w:rPr>
                <w:rFonts w:asciiTheme="majorHAnsi" w:hAnsiTheme="majorHAnsi" w:cs="Times New Roman"/>
                <w:sz w:val="20"/>
                <w:szCs w:val="20"/>
              </w:rPr>
              <w:t xml:space="preserve">. </w:t>
            </w:r>
            <w:r w:rsidR="006050DD" w:rsidRPr="00DC6F6B">
              <w:rPr>
                <w:rFonts w:asciiTheme="majorHAnsi" w:hAnsiTheme="majorHAnsi" w:cs="Times New Roman"/>
                <w:sz w:val="20"/>
                <w:szCs w:val="20"/>
              </w:rPr>
              <w:t xml:space="preserve"> These are </w:t>
            </w:r>
            <w:r w:rsidR="00BD7081" w:rsidRPr="00DC6F6B">
              <w:rPr>
                <w:rFonts w:asciiTheme="majorHAnsi" w:hAnsiTheme="majorHAnsi" w:cs="Times New Roman"/>
                <w:sz w:val="20"/>
                <w:szCs w:val="20"/>
              </w:rPr>
              <w:t>extraordinary</w:t>
            </w:r>
            <w:r w:rsidR="006050DD" w:rsidRPr="00DC6F6B">
              <w:rPr>
                <w:rFonts w:asciiTheme="majorHAnsi" w:hAnsiTheme="majorHAnsi" w:cs="Times New Roman"/>
                <w:sz w:val="20"/>
                <w:szCs w:val="20"/>
              </w:rPr>
              <w:t xml:space="preserve"> statistics </w:t>
            </w:r>
            <w:r w:rsidR="00BD7081" w:rsidRPr="00DC6F6B">
              <w:rPr>
                <w:rFonts w:asciiTheme="majorHAnsi" w:hAnsiTheme="majorHAnsi" w:cs="Times New Roman"/>
                <w:sz w:val="20"/>
                <w:szCs w:val="20"/>
              </w:rPr>
              <w:t>and if this trend were to continue with continued nuclear energy production it could be a massive benefit for the Canadian government</w:t>
            </w:r>
          </w:p>
          <w:p w:rsidR="003176FE" w:rsidRPr="00DC6F6B" w:rsidRDefault="003176FE" w:rsidP="003B2924">
            <w:pPr>
              <w:spacing w:line="180" w:lineRule="exact"/>
              <w:rPr>
                <w:rFonts w:asciiTheme="majorHAnsi" w:hAnsiTheme="majorHAnsi" w:cs="Times New Roman"/>
                <w:b/>
                <w:sz w:val="20"/>
                <w:szCs w:val="20"/>
              </w:rPr>
            </w:pPr>
            <w:r w:rsidRPr="00DC6F6B">
              <w:rPr>
                <w:rFonts w:asciiTheme="majorHAnsi" w:hAnsiTheme="majorHAnsi" w:cs="Times New Roman"/>
                <w:b/>
                <w:sz w:val="20"/>
                <w:szCs w:val="20"/>
              </w:rPr>
              <w:t>3</w:t>
            </w:r>
            <w:r w:rsidR="00BD7081" w:rsidRPr="00DC6F6B">
              <w:rPr>
                <w:rFonts w:asciiTheme="majorHAnsi" w:hAnsiTheme="majorHAnsi" w:cs="Times New Roman"/>
                <w:sz w:val="20"/>
                <w:szCs w:val="20"/>
              </w:rPr>
              <w:t>.</w:t>
            </w:r>
            <w:r w:rsidRPr="00DC6F6B">
              <w:rPr>
                <w:rFonts w:asciiTheme="majorHAnsi" w:hAnsiTheme="majorHAnsi" w:cs="Times New Roman"/>
                <w:b/>
                <w:sz w:val="20"/>
                <w:szCs w:val="20"/>
              </w:rPr>
              <w:t xml:space="preserve"> Removal of Legal Issues over oil pipeline</w:t>
            </w:r>
            <w:r w:rsidR="00E14F61" w:rsidRPr="00DC6F6B">
              <w:rPr>
                <w:rFonts w:asciiTheme="majorHAnsi" w:hAnsiTheme="majorHAnsi" w:cs="Times New Roman"/>
                <w:b/>
                <w:sz w:val="20"/>
                <w:szCs w:val="20"/>
              </w:rPr>
              <w:t xml:space="preserve">(Legal) </w:t>
            </w:r>
            <w:r w:rsidRPr="00DC6F6B">
              <w:rPr>
                <w:rFonts w:asciiTheme="majorHAnsi" w:hAnsiTheme="majorHAnsi" w:cs="Times New Roman"/>
                <w:sz w:val="20"/>
                <w:szCs w:val="20"/>
              </w:rPr>
              <w:t xml:space="preserve">With the phasing out of fossil fuels such as oil and natural gas in place for nuclear power will put the end to the need for pipelines that cut </w:t>
            </w:r>
            <w:r w:rsidR="003E581C" w:rsidRPr="00DC6F6B">
              <w:rPr>
                <w:rFonts w:asciiTheme="majorHAnsi" w:hAnsiTheme="majorHAnsi" w:cs="Times New Roman"/>
                <w:sz w:val="20"/>
                <w:szCs w:val="20"/>
              </w:rPr>
              <w:t>across private lands and create legal issues over the taking of private land.</w:t>
            </w:r>
            <w:r w:rsidR="00916D29" w:rsidRPr="00DC6F6B">
              <w:rPr>
                <w:rFonts w:asciiTheme="majorHAnsi" w:hAnsiTheme="majorHAnsi" w:cs="Times New Roman"/>
                <w:sz w:val="20"/>
                <w:szCs w:val="20"/>
              </w:rPr>
              <w:t xml:space="preserve"> Issues have arose over pipelines crossing people’s property and for one man “the jury awarded about $1.6 million, plus interest, to the landowner”</w:t>
            </w:r>
            <w:sdt>
              <w:sdtPr>
                <w:rPr>
                  <w:rFonts w:asciiTheme="majorHAnsi" w:hAnsiTheme="majorHAnsi" w:cs="Times New Roman"/>
                  <w:sz w:val="20"/>
                  <w:szCs w:val="20"/>
                </w:rPr>
                <w:id w:val="-426655737"/>
                <w:citation/>
              </w:sdtPr>
              <w:sdtContent>
                <w:r w:rsidR="00F531F3" w:rsidRPr="00DC6F6B">
                  <w:rPr>
                    <w:rFonts w:asciiTheme="majorHAnsi" w:hAnsiTheme="majorHAnsi" w:cs="Times New Roman"/>
                    <w:sz w:val="20"/>
                    <w:szCs w:val="20"/>
                  </w:rPr>
                  <w:fldChar w:fldCharType="begin"/>
                </w:r>
                <w:r w:rsidR="00F531F3" w:rsidRPr="00DC6F6B">
                  <w:rPr>
                    <w:rFonts w:asciiTheme="majorHAnsi" w:hAnsiTheme="majorHAnsi" w:cs="Times New Roman"/>
                    <w:sz w:val="20"/>
                    <w:szCs w:val="20"/>
                    <w:lang w:val="en-US"/>
                  </w:rPr>
                  <w:instrText xml:space="preserve"> CITATION Ede14 \l 1033 </w:instrText>
                </w:r>
                <w:r w:rsidR="00F531F3" w:rsidRPr="00DC6F6B">
                  <w:rPr>
                    <w:rFonts w:asciiTheme="majorHAnsi" w:hAnsiTheme="majorHAnsi" w:cs="Times New Roman"/>
                    <w:sz w:val="20"/>
                    <w:szCs w:val="20"/>
                  </w:rPr>
                  <w:fldChar w:fldCharType="separate"/>
                </w:r>
                <w:r w:rsidR="00CB24B7">
                  <w:rPr>
                    <w:rFonts w:asciiTheme="majorHAnsi" w:hAnsiTheme="majorHAnsi" w:cs="Times New Roman"/>
                    <w:noProof/>
                    <w:sz w:val="20"/>
                    <w:szCs w:val="20"/>
                    <w:lang w:val="en-US"/>
                  </w:rPr>
                  <w:t xml:space="preserve"> </w:t>
                </w:r>
                <w:r w:rsidR="00CB24B7" w:rsidRPr="00CB24B7">
                  <w:rPr>
                    <w:rFonts w:asciiTheme="majorHAnsi" w:hAnsiTheme="majorHAnsi" w:cs="Times New Roman"/>
                    <w:noProof/>
                    <w:sz w:val="20"/>
                    <w:szCs w:val="20"/>
                    <w:lang w:val="en-US"/>
                  </w:rPr>
                  <w:t>(Edelman, 2014)</w:t>
                </w:r>
                <w:r w:rsidR="00F531F3" w:rsidRPr="00DC6F6B">
                  <w:rPr>
                    <w:rFonts w:asciiTheme="majorHAnsi" w:hAnsiTheme="majorHAnsi" w:cs="Times New Roman"/>
                    <w:sz w:val="20"/>
                    <w:szCs w:val="20"/>
                  </w:rPr>
                  <w:fldChar w:fldCharType="end"/>
                </w:r>
              </w:sdtContent>
            </w:sdt>
            <w:r w:rsidR="00916D29" w:rsidRPr="00DC6F6B">
              <w:rPr>
                <w:rFonts w:asciiTheme="majorHAnsi" w:hAnsiTheme="majorHAnsi" w:cs="Times New Roman"/>
                <w:sz w:val="20"/>
                <w:szCs w:val="20"/>
              </w:rPr>
              <w:t xml:space="preserve"> .</w:t>
            </w:r>
            <w:r w:rsidR="00C847B3" w:rsidRPr="00DC6F6B">
              <w:rPr>
                <w:rFonts w:asciiTheme="majorHAnsi" w:hAnsiTheme="majorHAnsi" w:cs="Times New Roman"/>
                <w:sz w:val="20"/>
                <w:szCs w:val="20"/>
              </w:rPr>
              <w:t xml:space="preserve"> Nuclear power would limit the oil demand and pipelines however it would not phase them out as petroleum is still used for many other consumer and commercial purposes.</w:t>
            </w:r>
          </w:p>
          <w:p w:rsidR="00C41005" w:rsidRPr="00DC6F6B" w:rsidRDefault="00D460EF" w:rsidP="003B2924">
            <w:pPr>
              <w:spacing w:line="180" w:lineRule="exact"/>
              <w:rPr>
                <w:rFonts w:asciiTheme="majorHAnsi" w:hAnsiTheme="majorHAnsi" w:cs="Times New Roman"/>
                <w:sz w:val="20"/>
                <w:szCs w:val="20"/>
              </w:rPr>
            </w:pPr>
            <w:r w:rsidRPr="00DC6F6B">
              <w:rPr>
                <w:rFonts w:asciiTheme="majorHAnsi" w:hAnsiTheme="majorHAnsi" w:cs="Times New Roman"/>
                <w:b/>
                <w:sz w:val="20"/>
                <w:szCs w:val="20"/>
              </w:rPr>
              <w:t>4.</w:t>
            </w:r>
            <w:r w:rsidR="00C41005" w:rsidRPr="00DC6F6B">
              <w:rPr>
                <w:rFonts w:asciiTheme="majorHAnsi" w:hAnsiTheme="majorHAnsi" w:cs="Times New Roman"/>
                <w:b/>
                <w:sz w:val="20"/>
                <w:szCs w:val="20"/>
              </w:rPr>
              <w:t xml:space="preserve"> Native American lands and energy source land use.</w:t>
            </w:r>
            <w:r w:rsidR="00E14F61" w:rsidRPr="00DC6F6B">
              <w:rPr>
                <w:rFonts w:asciiTheme="majorHAnsi" w:hAnsiTheme="majorHAnsi" w:cs="Times New Roman"/>
                <w:b/>
                <w:sz w:val="20"/>
                <w:szCs w:val="20"/>
              </w:rPr>
              <w:t xml:space="preserve">(Cultural) </w:t>
            </w:r>
            <w:r w:rsidR="00C41005" w:rsidRPr="00DC6F6B">
              <w:rPr>
                <w:rFonts w:asciiTheme="majorHAnsi" w:hAnsiTheme="majorHAnsi" w:cs="Times New Roman"/>
                <w:sz w:val="20"/>
                <w:szCs w:val="20"/>
              </w:rPr>
              <w:t>With the increased use in nuclear power will lead to the decreased use in other sources of energy many in which take a significant amount of land to generate the same amount of power.</w:t>
            </w:r>
            <w:r w:rsidR="00E14F61" w:rsidRPr="00DC6F6B">
              <w:rPr>
                <w:rFonts w:asciiTheme="majorHAnsi" w:hAnsiTheme="majorHAnsi" w:cs="Times New Roman"/>
                <w:sz w:val="20"/>
                <w:szCs w:val="20"/>
              </w:rPr>
              <w:t xml:space="preserve"> Many native American lands have been taken to put oil pipelines, to mine for coal or put hydroelectric plants</w:t>
            </w:r>
            <w:r w:rsidR="00EA2C8B" w:rsidRPr="00DC6F6B">
              <w:rPr>
                <w:rFonts w:asciiTheme="majorHAnsi" w:hAnsiTheme="majorHAnsi" w:cs="Times New Roman"/>
                <w:sz w:val="20"/>
                <w:szCs w:val="20"/>
              </w:rPr>
              <w:t>, this has disrupted native American culture as some of their sacred land has been bulldozed</w:t>
            </w:r>
            <w:r w:rsidR="00E14F61" w:rsidRPr="00DC6F6B">
              <w:rPr>
                <w:rFonts w:asciiTheme="majorHAnsi" w:hAnsiTheme="majorHAnsi" w:cs="Times New Roman"/>
                <w:sz w:val="20"/>
                <w:szCs w:val="20"/>
              </w:rPr>
              <w:t>.</w:t>
            </w:r>
            <w:r w:rsidR="00F531F3" w:rsidRPr="00DC6F6B">
              <w:rPr>
                <w:rFonts w:asciiTheme="majorHAnsi" w:hAnsiTheme="majorHAnsi" w:cs="Times New Roman"/>
                <w:sz w:val="20"/>
                <w:szCs w:val="20"/>
              </w:rPr>
              <w:t xml:space="preserve"> For the Dakota pipeline the path that it will cross will overrun “82 cultural features and 27 graves”</w:t>
            </w:r>
            <w:sdt>
              <w:sdtPr>
                <w:rPr>
                  <w:rFonts w:asciiTheme="majorHAnsi" w:hAnsiTheme="majorHAnsi" w:cs="Times New Roman"/>
                  <w:sz w:val="20"/>
                  <w:szCs w:val="20"/>
                </w:rPr>
                <w:id w:val="2027516430"/>
                <w:citation/>
              </w:sdtPr>
              <w:sdtContent>
                <w:r w:rsidR="00F531F3" w:rsidRPr="00DC6F6B">
                  <w:rPr>
                    <w:rFonts w:asciiTheme="majorHAnsi" w:hAnsiTheme="majorHAnsi" w:cs="Times New Roman"/>
                    <w:sz w:val="20"/>
                    <w:szCs w:val="20"/>
                  </w:rPr>
                  <w:fldChar w:fldCharType="begin"/>
                </w:r>
                <w:r w:rsidR="00F531F3" w:rsidRPr="00DC6F6B">
                  <w:rPr>
                    <w:rFonts w:asciiTheme="majorHAnsi" w:hAnsiTheme="majorHAnsi" w:cs="Times New Roman"/>
                    <w:sz w:val="20"/>
                    <w:szCs w:val="20"/>
                    <w:lang w:val="en-US"/>
                  </w:rPr>
                  <w:instrText xml:space="preserve"> CITATION Col16 \l 1033 </w:instrText>
                </w:r>
                <w:r w:rsidR="00F531F3" w:rsidRPr="00DC6F6B">
                  <w:rPr>
                    <w:rFonts w:asciiTheme="majorHAnsi" w:hAnsiTheme="majorHAnsi" w:cs="Times New Roman"/>
                    <w:sz w:val="20"/>
                    <w:szCs w:val="20"/>
                  </w:rPr>
                  <w:fldChar w:fldCharType="separate"/>
                </w:r>
                <w:r w:rsidR="00CB24B7">
                  <w:rPr>
                    <w:rFonts w:asciiTheme="majorHAnsi" w:hAnsiTheme="majorHAnsi" w:cs="Times New Roman"/>
                    <w:noProof/>
                    <w:sz w:val="20"/>
                    <w:szCs w:val="20"/>
                    <w:lang w:val="en-US"/>
                  </w:rPr>
                  <w:t xml:space="preserve"> </w:t>
                </w:r>
                <w:r w:rsidR="00CB24B7" w:rsidRPr="00CB24B7">
                  <w:rPr>
                    <w:rFonts w:asciiTheme="majorHAnsi" w:hAnsiTheme="majorHAnsi" w:cs="Times New Roman"/>
                    <w:noProof/>
                    <w:sz w:val="20"/>
                    <w:szCs w:val="20"/>
                    <w:lang w:val="en-US"/>
                  </w:rPr>
                  <w:t>(Colwell, 2016)</w:t>
                </w:r>
                <w:r w:rsidR="00F531F3" w:rsidRPr="00DC6F6B">
                  <w:rPr>
                    <w:rFonts w:asciiTheme="majorHAnsi" w:hAnsiTheme="majorHAnsi" w:cs="Times New Roman"/>
                    <w:sz w:val="20"/>
                    <w:szCs w:val="20"/>
                  </w:rPr>
                  <w:fldChar w:fldCharType="end"/>
                </w:r>
              </w:sdtContent>
            </w:sdt>
            <w:r w:rsidR="00F531F3" w:rsidRPr="00DC6F6B">
              <w:rPr>
                <w:rFonts w:asciiTheme="majorHAnsi" w:hAnsiTheme="majorHAnsi" w:cs="Times New Roman"/>
                <w:sz w:val="20"/>
                <w:szCs w:val="20"/>
              </w:rPr>
              <w:t>.</w:t>
            </w:r>
            <w:r w:rsidR="00EE5CF1" w:rsidRPr="00DC6F6B">
              <w:rPr>
                <w:rFonts w:asciiTheme="majorHAnsi" w:hAnsiTheme="majorHAnsi" w:cs="Times New Roman"/>
                <w:sz w:val="20"/>
                <w:szCs w:val="20"/>
              </w:rPr>
              <w:t xml:space="preserve"> Nuclear energy </w:t>
            </w:r>
            <w:r w:rsidR="00EE5CF1" w:rsidRPr="00DC6F6B">
              <w:rPr>
                <w:rFonts w:asciiTheme="majorHAnsi" w:hAnsiTheme="majorHAnsi" w:cs="Times New Roman"/>
                <w:sz w:val="20"/>
                <w:szCs w:val="20"/>
              </w:rPr>
              <w:lastRenderedPageBreak/>
              <w:t>does not require a specific area to be setup so it can be setup</w:t>
            </w:r>
            <w:r w:rsidR="00807D65" w:rsidRPr="00DC6F6B">
              <w:rPr>
                <w:rFonts w:asciiTheme="majorHAnsi" w:hAnsiTheme="majorHAnsi" w:cs="Times New Roman"/>
                <w:sz w:val="20"/>
                <w:szCs w:val="20"/>
              </w:rPr>
              <w:t xml:space="preserve"> away from native reservations.</w:t>
            </w:r>
          </w:p>
          <w:p w:rsidR="00EF551D" w:rsidRPr="00DC6F6B" w:rsidRDefault="004A22C6" w:rsidP="003B2924">
            <w:pPr>
              <w:spacing w:line="180" w:lineRule="exact"/>
              <w:rPr>
                <w:rFonts w:asciiTheme="majorHAnsi" w:hAnsiTheme="majorHAnsi" w:cs="Times New Roman"/>
                <w:sz w:val="20"/>
                <w:szCs w:val="20"/>
              </w:rPr>
            </w:pPr>
            <w:r>
              <w:rPr>
                <w:rFonts w:asciiTheme="majorHAnsi" w:hAnsiTheme="majorHAnsi" w:cs="Times New Roman"/>
                <w:b/>
                <w:sz w:val="20"/>
                <w:szCs w:val="20"/>
              </w:rPr>
              <w:t xml:space="preserve">5. </w:t>
            </w:r>
            <w:r w:rsidR="00EF551D" w:rsidRPr="00DC6F6B">
              <w:rPr>
                <w:rFonts w:asciiTheme="majorHAnsi" w:hAnsiTheme="majorHAnsi" w:cs="Times New Roman"/>
                <w:b/>
                <w:sz w:val="20"/>
                <w:szCs w:val="20"/>
              </w:rPr>
              <w:t>Lack of Air pollution related diseases(Ethics)</w:t>
            </w:r>
          </w:p>
          <w:p w:rsidR="00EF551D" w:rsidRDefault="00D84C1B" w:rsidP="003B2924">
            <w:pPr>
              <w:spacing w:line="180" w:lineRule="exact"/>
              <w:rPr>
                <w:rFonts w:asciiTheme="majorHAnsi" w:hAnsiTheme="majorHAnsi" w:cs="Times New Roman"/>
                <w:sz w:val="20"/>
                <w:szCs w:val="20"/>
              </w:rPr>
            </w:pPr>
            <w:r w:rsidRPr="00DC6F6B">
              <w:rPr>
                <w:rFonts w:asciiTheme="majorHAnsi" w:hAnsiTheme="majorHAnsi" w:cs="Times New Roman"/>
                <w:sz w:val="20"/>
                <w:szCs w:val="20"/>
              </w:rPr>
              <w:t xml:space="preserve">The building of more nuclear reactors will cause the decline of dirtier sources of energy. A report claims that </w:t>
            </w:r>
            <w:r w:rsidR="00064FEA" w:rsidRPr="00DC6F6B">
              <w:rPr>
                <w:rFonts w:asciiTheme="majorHAnsi" w:hAnsiTheme="majorHAnsi" w:cs="Times New Roman"/>
                <w:sz w:val="20"/>
                <w:szCs w:val="20"/>
              </w:rPr>
              <w:t>increasing investment in nuclear energy would “ensure premature deaths from outdoor pollution fall”</w:t>
            </w:r>
            <w:sdt>
              <w:sdtPr>
                <w:rPr>
                  <w:rFonts w:asciiTheme="majorHAnsi" w:hAnsiTheme="majorHAnsi" w:cs="Times New Roman"/>
                  <w:sz w:val="20"/>
                  <w:szCs w:val="20"/>
                </w:rPr>
                <w:id w:val="-111291265"/>
                <w:citation/>
              </w:sdtPr>
              <w:sdtContent>
                <w:r w:rsidR="007E19B5" w:rsidRPr="00DC6F6B">
                  <w:rPr>
                    <w:rFonts w:asciiTheme="majorHAnsi" w:hAnsiTheme="majorHAnsi" w:cs="Times New Roman"/>
                    <w:sz w:val="20"/>
                    <w:szCs w:val="20"/>
                  </w:rPr>
                  <w:fldChar w:fldCharType="begin"/>
                </w:r>
                <w:r w:rsidR="007E19B5" w:rsidRPr="00DC6F6B">
                  <w:rPr>
                    <w:rFonts w:asciiTheme="majorHAnsi" w:hAnsiTheme="majorHAnsi" w:cs="Times New Roman"/>
                    <w:sz w:val="20"/>
                    <w:szCs w:val="20"/>
                    <w:lang w:val="en-US"/>
                  </w:rPr>
                  <w:instrText xml:space="preserve"> CITATION Tel16 \l 1033 </w:instrText>
                </w:r>
                <w:r w:rsidR="007E19B5" w:rsidRPr="00DC6F6B">
                  <w:rPr>
                    <w:rFonts w:asciiTheme="majorHAnsi" w:hAnsiTheme="majorHAnsi" w:cs="Times New Roman"/>
                    <w:sz w:val="20"/>
                    <w:szCs w:val="20"/>
                  </w:rPr>
                  <w:fldChar w:fldCharType="separate"/>
                </w:r>
                <w:r w:rsidR="00CB24B7">
                  <w:rPr>
                    <w:rFonts w:asciiTheme="majorHAnsi" w:hAnsiTheme="majorHAnsi" w:cs="Times New Roman"/>
                    <w:noProof/>
                    <w:sz w:val="20"/>
                    <w:szCs w:val="20"/>
                    <w:lang w:val="en-US"/>
                  </w:rPr>
                  <w:t xml:space="preserve"> </w:t>
                </w:r>
                <w:r w:rsidR="00CB24B7" w:rsidRPr="00CB24B7">
                  <w:rPr>
                    <w:rFonts w:asciiTheme="majorHAnsi" w:hAnsiTheme="majorHAnsi" w:cs="Times New Roman"/>
                    <w:noProof/>
                    <w:sz w:val="20"/>
                    <w:szCs w:val="20"/>
                    <w:lang w:val="en-US"/>
                  </w:rPr>
                  <w:t>(Telesur, 2016)</w:t>
                </w:r>
                <w:r w:rsidR="007E19B5" w:rsidRPr="00DC6F6B">
                  <w:rPr>
                    <w:rFonts w:asciiTheme="majorHAnsi" w:hAnsiTheme="majorHAnsi" w:cs="Times New Roman"/>
                    <w:sz w:val="20"/>
                    <w:szCs w:val="20"/>
                  </w:rPr>
                  <w:fldChar w:fldCharType="end"/>
                </w:r>
              </w:sdtContent>
            </w:sdt>
            <w:r w:rsidR="00064FEA" w:rsidRPr="00DC6F6B">
              <w:rPr>
                <w:rFonts w:asciiTheme="majorHAnsi" w:hAnsiTheme="majorHAnsi" w:cs="Times New Roman"/>
                <w:sz w:val="20"/>
                <w:szCs w:val="20"/>
              </w:rPr>
              <w:t>.</w:t>
            </w:r>
            <w:r w:rsidR="007E19B5" w:rsidRPr="00DC6F6B">
              <w:rPr>
                <w:rFonts w:asciiTheme="majorHAnsi" w:hAnsiTheme="majorHAnsi" w:cs="Times New Roman"/>
                <w:sz w:val="20"/>
                <w:szCs w:val="20"/>
              </w:rPr>
              <w:t xml:space="preserve"> This would be a substantial feat as currently “Around 6.5 million deaths globally are attributed each year to poor air quality”</w:t>
            </w:r>
            <w:sdt>
              <w:sdtPr>
                <w:rPr>
                  <w:rFonts w:asciiTheme="majorHAnsi" w:hAnsiTheme="majorHAnsi" w:cs="Times New Roman"/>
                  <w:sz w:val="20"/>
                  <w:szCs w:val="20"/>
                </w:rPr>
                <w:id w:val="-377167738"/>
                <w:citation/>
              </w:sdtPr>
              <w:sdtContent>
                <w:r w:rsidR="007E19B5" w:rsidRPr="00DC6F6B">
                  <w:rPr>
                    <w:rFonts w:asciiTheme="majorHAnsi" w:hAnsiTheme="majorHAnsi" w:cs="Times New Roman"/>
                    <w:sz w:val="20"/>
                    <w:szCs w:val="20"/>
                  </w:rPr>
                  <w:fldChar w:fldCharType="begin"/>
                </w:r>
                <w:r w:rsidR="007E19B5" w:rsidRPr="00DC6F6B">
                  <w:rPr>
                    <w:rFonts w:asciiTheme="majorHAnsi" w:hAnsiTheme="majorHAnsi" w:cs="Times New Roman"/>
                    <w:sz w:val="20"/>
                    <w:szCs w:val="20"/>
                    <w:lang w:val="en-US"/>
                  </w:rPr>
                  <w:instrText xml:space="preserve"> CITATION Tel16 \l 1033 </w:instrText>
                </w:r>
                <w:r w:rsidR="007E19B5" w:rsidRPr="00DC6F6B">
                  <w:rPr>
                    <w:rFonts w:asciiTheme="majorHAnsi" w:hAnsiTheme="majorHAnsi" w:cs="Times New Roman"/>
                    <w:sz w:val="20"/>
                    <w:szCs w:val="20"/>
                  </w:rPr>
                  <w:fldChar w:fldCharType="separate"/>
                </w:r>
                <w:r w:rsidR="00CB24B7">
                  <w:rPr>
                    <w:rFonts w:asciiTheme="majorHAnsi" w:hAnsiTheme="majorHAnsi" w:cs="Times New Roman"/>
                    <w:noProof/>
                    <w:sz w:val="20"/>
                    <w:szCs w:val="20"/>
                    <w:lang w:val="en-US"/>
                  </w:rPr>
                  <w:t xml:space="preserve"> </w:t>
                </w:r>
                <w:r w:rsidR="00CB24B7" w:rsidRPr="00CB24B7">
                  <w:rPr>
                    <w:rFonts w:asciiTheme="majorHAnsi" w:hAnsiTheme="majorHAnsi" w:cs="Times New Roman"/>
                    <w:noProof/>
                    <w:sz w:val="20"/>
                    <w:szCs w:val="20"/>
                    <w:lang w:val="en-US"/>
                  </w:rPr>
                  <w:t>(Telesur, 2016)</w:t>
                </w:r>
                <w:r w:rsidR="007E19B5" w:rsidRPr="00DC6F6B">
                  <w:rPr>
                    <w:rFonts w:asciiTheme="majorHAnsi" w:hAnsiTheme="majorHAnsi" w:cs="Times New Roman"/>
                    <w:sz w:val="20"/>
                    <w:szCs w:val="20"/>
                  </w:rPr>
                  <w:fldChar w:fldCharType="end"/>
                </w:r>
              </w:sdtContent>
            </w:sdt>
            <w:r w:rsidR="007E19B5" w:rsidRPr="00DC6F6B">
              <w:rPr>
                <w:rFonts w:asciiTheme="majorHAnsi" w:hAnsiTheme="majorHAnsi" w:cs="Times New Roman"/>
                <w:sz w:val="20"/>
                <w:szCs w:val="20"/>
              </w:rPr>
              <w:t>.</w:t>
            </w:r>
          </w:p>
          <w:p w:rsidR="00CA7747" w:rsidRPr="00CA7747" w:rsidRDefault="0089032F" w:rsidP="003B2924">
            <w:pPr>
              <w:spacing w:line="180" w:lineRule="exact"/>
              <w:rPr>
                <w:rFonts w:asciiTheme="majorHAnsi" w:hAnsiTheme="majorHAnsi" w:cs="Times New Roman"/>
                <w:b/>
                <w:sz w:val="20"/>
                <w:szCs w:val="20"/>
              </w:rPr>
            </w:pPr>
            <w:r>
              <w:rPr>
                <w:rFonts w:asciiTheme="majorHAnsi" w:hAnsiTheme="majorHAnsi" w:cs="Times New Roman"/>
                <w:b/>
                <w:sz w:val="20"/>
                <w:szCs w:val="20"/>
              </w:rPr>
              <w:t>6.</w:t>
            </w:r>
          </w:p>
        </w:tc>
        <w:tc>
          <w:tcPr>
            <w:tcW w:w="567" w:type="dxa"/>
          </w:tcPr>
          <w:p w:rsidR="00F040DE" w:rsidRPr="00DC6F6B" w:rsidRDefault="00E831DF" w:rsidP="003B2924">
            <w:pPr>
              <w:spacing w:line="180" w:lineRule="exact"/>
              <w:rPr>
                <w:rFonts w:asciiTheme="majorHAnsi" w:hAnsiTheme="majorHAnsi" w:cs="Times New Roman"/>
                <w:sz w:val="20"/>
                <w:szCs w:val="20"/>
              </w:rPr>
            </w:pPr>
            <w:r w:rsidRPr="00DC6F6B">
              <w:rPr>
                <w:rFonts w:asciiTheme="majorHAnsi" w:hAnsiTheme="majorHAnsi" w:cs="Times New Roman"/>
                <w:sz w:val="20"/>
                <w:szCs w:val="20"/>
              </w:rPr>
              <w:lastRenderedPageBreak/>
              <w:t xml:space="preserve"> </w:t>
            </w:r>
            <w:r w:rsidR="00101BC4" w:rsidRPr="00DC6F6B">
              <w:rPr>
                <w:rFonts w:asciiTheme="majorHAnsi" w:hAnsiTheme="majorHAnsi" w:cs="Times New Roman"/>
                <w:sz w:val="20"/>
                <w:szCs w:val="20"/>
              </w:rPr>
              <w:t>1.3</w:t>
            </w:r>
          </w:p>
          <w:p w:rsidR="007A5BA4" w:rsidRPr="00DC6F6B" w:rsidRDefault="007A5BA4" w:rsidP="003B2924">
            <w:pPr>
              <w:spacing w:line="180" w:lineRule="exact"/>
              <w:rPr>
                <w:rFonts w:asciiTheme="majorHAnsi" w:hAnsiTheme="majorHAnsi" w:cs="Times New Roman"/>
                <w:sz w:val="20"/>
                <w:szCs w:val="20"/>
              </w:rPr>
            </w:pPr>
            <w:r w:rsidRPr="00DC6F6B">
              <w:rPr>
                <w:rFonts w:asciiTheme="majorHAnsi" w:hAnsiTheme="majorHAnsi" w:cs="Times New Roman"/>
                <w:sz w:val="20"/>
                <w:szCs w:val="20"/>
              </w:rPr>
              <w:t>2.2</w:t>
            </w:r>
          </w:p>
          <w:p w:rsidR="00D460EF" w:rsidRPr="00DC6F6B" w:rsidRDefault="00D460EF" w:rsidP="003B2924">
            <w:pPr>
              <w:spacing w:line="180" w:lineRule="exact"/>
              <w:rPr>
                <w:rFonts w:asciiTheme="majorHAnsi" w:hAnsiTheme="majorHAnsi" w:cs="Times New Roman"/>
                <w:sz w:val="20"/>
                <w:szCs w:val="20"/>
              </w:rPr>
            </w:pPr>
            <w:r w:rsidRPr="00DC6F6B">
              <w:rPr>
                <w:rFonts w:asciiTheme="majorHAnsi" w:hAnsiTheme="majorHAnsi" w:cs="Times New Roman"/>
                <w:sz w:val="20"/>
                <w:szCs w:val="20"/>
              </w:rPr>
              <w:t>3.5</w:t>
            </w:r>
          </w:p>
          <w:p w:rsidR="009E1288" w:rsidRPr="00DC6F6B" w:rsidRDefault="009E1288" w:rsidP="003B2924">
            <w:pPr>
              <w:spacing w:line="180" w:lineRule="exact"/>
              <w:rPr>
                <w:rFonts w:asciiTheme="majorHAnsi" w:hAnsiTheme="majorHAnsi" w:cs="Times New Roman"/>
                <w:sz w:val="20"/>
                <w:szCs w:val="20"/>
              </w:rPr>
            </w:pPr>
            <w:r w:rsidRPr="00DC6F6B">
              <w:rPr>
                <w:rFonts w:asciiTheme="majorHAnsi" w:hAnsiTheme="majorHAnsi" w:cs="Times New Roman"/>
                <w:sz w:val="20"/>
                <w:szCs w:val="20"/>
              </w:rPr>
              <w:t>4. 4</w:t>
            </w:r>
          </w:p>
          <w:p w:rsidR="00D85A48" w:rsidRPr="00DC6F6B" w:rsidRDefault="00D85A48" w:rsidP="003B2924">
            <w:pPr>
              <w:spacing w:line="180" w:lineRule="exact"/>
              <w:rPr>
                <w:rFonts w:asciiTheme="majorHAnsi" w:hAnsiTheme="majorHAnsi" w:cs="Times New Roman"/>
                <w:sz w:val="20"/>
                <w:szCs w:val="20"/>
              </w:rPr>
            </w:pPr>
            <w:r w:rsidRPr="00DC6F6B">
              <w:rPr>
                <w:rFonts w:asciiTheme="majorHAnsi" w:hAnsiTheme="majorHAnsi" w:cs="Times New Roman"/>
                <w:sz w:val="20"/>
                <w:szCs w:val="20"/>
              </w:rPr>
              <w:t>5. 2</w:t>
            </w:r>
          </w:p>
        </w:tc>
      </w:tr>
      <w:tr w:rsidR="00F040DE" w:rsidRPr="00DC6F6B" w:rsidTr="007B1434">
        <w:trPr>
          <w:trHeight w:val="7170"/>
        </w:trPr>
        <w:tc>
          <w:tcPr>
            <w:tcW w:w="562" w:type="dxa"/>
          </w:tcPr>
          <w:p w:rsidR="00F040DE" w:rsidRPr="00DC6F6B" w:rsidRDefault="00F040DE" w:rsidP="003B2924">
            <w:pPr>
              <w:spacing w:line="180" w:lineRule="exact"/>
              <w:rPr>
                <w:rFonts w:asciiTheme="majorHAnsi" w:hAnsiTheme="majorHAnsi" w:cs="Times New Roman"/>
                <w:sz w:val="20"/>
                <w:szCs w:val="20"/>
              </w:rPr>
            </w:pPr>
            <w:r w:rsidRPr="00DC6F6B">
              <w:rPr>
                <w:rFonts w:asciiTheme="majorHAnsi" w:hAnsiTheme="majorHAnsi" w:cs="Times New Roman"/>
                <w:sz w:val="20"/>
                <w:szCs w:val="20"/>
              </w:rPr>
              <w:lastRenderedPageBreak/>
              <w:t>Environment</w:t>
            </w:r>
          </w:p>
        </w:tc>
        <w:tc>
          <w:tcPr>
            <w:tcW w:w="5812" w:type="dxa"/>
            <w:gridSpan w:val="3"/>
          </w:tcPr>
          <w:p w:rsidR="00F040DE" w:rsidRPr="00821FDF" w:rsidRDefault="00BD1517" w:rsidP="003B2924">
            <w:pPr>
              <w:spacing w:line="180" w:lineRule="exact"/>
              <w:rPr>
                <w:rFonts w:asciiTheme="majorHAnsi" w:hAnsiTheme="majorHAnsi" w:cs="Times New Roman"/>
                <w:b/>
                <w:sz w:val="20"/>
                <w:szCs w:val="20"/>
              </w:rPr>
            </w:pPr>
            <w:r w:rsidRPr="00DC6F6B">
              <w:rPr>
                <w:rFonts w:asciiTheme="majorHAnsi" w:hAnsiTheme="majorHAnsi" w:cs="Times New Roman"/>
                <w:b/>
                <w:sz w:val="20"/>
                <w:szCs w:val="20"/>
              </w:rPr>
              <w:t>1.</w:t>
            </w:r>
            <w:r w:rsidR="00F040DE" w:rsidRPr="00DC6F6B">
              <w:rPr>
                <w:rFonts w:asciiTheme="majorHAnsi" w:hAnsiTheme="majorHAnsi" w:cs="Times New Roman"/>
                <w:b/>
                <w:sz w:val="20"/>
                <w:szCs w:val="20"/>
              </w:rPr>
              <w:t>Issues with Radioactive Waste disposal.</w:t>
            </w:r>
            <w:r w:rsidR="00821FDF">
              <w:rPr>
                <w:rFonts w:asciiTheme="majorHAnsi" w:hAnsiTheme="majorHAnsi" w:cs="Times New Roman"/>
                <w:b/>
                <w:sz w:val="20"/>
                <w:szCs w:val="20"/>
              </w:rPr>
              <w:t xml:space="preserve"> </w:t>
            </w:r>
            <w:r w:rsidR="00F040DE" w:rsidRPr="00DC6F6B">
              <w:rPr>
                <w:rFonts w:asciiTheme="majorHAnsi" w:hAnsiTheme="majorHAnsi" w:cs="Times New Roman"/>
                <w:sz w:val="20"/>
                <w:szCs w:val="20"/>
              </w:rPr>
              <w:t>Modern nuclear fission reactors result in a significant amount of energy however have a disturbing by-product of hazardous waste. The current solution is to bury the radioactive waste underground in repositories to prevent leakage and future human contact. However the International Atomic Energy Agency says that “waste repositories represent possible sources of radiation exposure to humans”</w:t>
            </w:r>
            <w:sdt>
              <w:sdtPr>
                <w:rPr>
                  <w:rFonts w:asciiTheme="majorHAnsi" w:hAnsiTheme="majorHAnsi" w:cs="Times New Roman"/>
                  <w:sz w:val="20"/>
                  <w:szCs w:val="20"/>
                </w:rPr>
                <w:id w:val="831802546"/>
                <w:citation/>
              </w:sdtPr>
              <w:sdtEndPr/>
              <w:sdtContent>
                <w:r w:rsidR="00F040DE" w:rsidRPr="00DC6F6B">
                  <w:rPr>
                    <w:rFonts w:asciiTheme="majorHAnsi" w:hAnsiTheme="majorHAnsi" w:cs="Times New Roman"/>
                    <w:sz w:val="20"/>
                    <w:szCs w:val="20"/>
                  </w:rPr>
                  <w:fldChar w:fldCharType="begin"/>
                </w:r>
                <w:r w:rsidR="00F040DE" w:rsidRPr="00DC6F6B">
                  <w:rPr>
                    <w:rFonts w:asciiTheme="majorHAnsi" w:hAnsiTheme="majorHAnsi" w:cs="Times New Roman"/>
                    <w:sz w:val="20"/>
                    <w:szCs w:val="20"/>
                    <w:lang w:val="en-US"/>
                  </w:rPr>
                  <w:instrText xml:space="preserve"> CITATION Int96 \l 1033 </w:instrText>
                </w:r>
                <w:r w:rsidR="00F040DE" w:rsidRPr="00DC6F6B">
                  <w:rPr>
                    <w:rFonts w:asciiTheme="majorHAnsi" w:hAnsiTheme="majorHAnsi" w:cs="Times New Roman"/>
                    <w:sz w:val="20"/>
                    <w:szCs w:val="20"/>
                  </w:rPr>
                  <w:fldChar w:fldCharType="separate"/>
                </w:r>
                <w:r w:rsidR="00CB24B7">
                  <w:rPr>
                    <w:rFonts w:asciiTheme="majorHAnsi" w:hAnsiTheme="majorHAnsi" w:cs="Times New Roman"/>
                    <w:noProof/>
                    <w:sz w:val="20"/>
                    <w:szCs w:val="20"/>
                    <w:lang w:val="en-US"/>
                  </w:rPr>
                  <w:t xml:space="preserve"> </w:t>
                </w:r>
                <w:r w:rsidR="00CB24B7" w:rsidRPr="00CB24B7">
                  <w:rPr>
                    <w:rFonts w:asciiTheme="majorHAnsi" w:hAnsiTheme="majorHAnsi" w:cs="Times New Roman"/>
                    <w:noProof/>
                    <w:sz w:val="20"/>
                    <w:szCs w:val="20"/>
                    <w:lang w:val="en-US"/>
                  </w:rPr>
                  <w:t>(International Atomic Energy Agency, 1996)</w:t>
                </w:r>
                <w:r w:rsidR="00F040DE" w:rsidRPr="00DC6F6B">
                  <w:rPr>
                    <w:rFonts w:asciiTheme="majorHAnsi" w:hAnsiTheme="majorHAnsi" w:cs="Times New Roman"/>
                    <w:sz w:val="20"/>
                    <w:szCs w:val="20"/>
                  </w:rPr>
                  <w:fldChar w:fldCharType="end"/>
                </w:r>
              </w:sdtContent>
            </w:sdt>
            <w:r w:rsidR="00F040DE" w:rsidRPr="00DC6F6B">
              <w:rPr>
                <w:rFonts w:asciiTheme="majorHAnsi" w:hAnsiTheme="majorHAnsi" w:cs="Times New Roman"/>
                <w:sz w:val="20"/>
                <w:szCs w:val="20"/>
              </w:rPr>
              <w:t xml:space="preserve">. The issue is that with the proliferation of nuclear power generation there is an increased </w:t>
            </w:r>
            <w:r w:rsidR="00106436" w:rsidRPr="00DC6F6B">
              <w:rPr>
                <w:rFonts w:asciiTheme="majorHAnsi" w:hAnsiTheme="majorHAnsi" w:cs="Times New Roman"/>
                <w:sz w:val="20"/>
                <w:szCs w:val="20"/>
              </w:rPr>
              <w:t>number</w:t>
            </w:r>
            <w:r w:rsidR="00F040DE" w:rsidRPr="00DC6F6B">
              <w:rPr>
                <w:rFonts w:asciiTheme="majorHAnsi" w:hAnsiTheme="majorHAnsi" w:cs="Times New Roman"/>
                <w:sz w:val="20"/>
                <w:szCs w:val="20"/>
              </w:rPr>
              <w:t xml:space="preserve"> of repositories which are taking up an increasing amount of area that is running out. These repositories also face the risk of unintentional human contact, if humans were to accidentally drill and reach one of these repositories this could lead to leakage and a devastation of the surrounding environment and potentially human population. The issue of radioactive waste disposal is important because if nuclear power ge</w:t>
            </w:r>
            <w:r w:rsidR="00106436" w:rsidRPr="00DC6F6B">
              <w:rPr>
                <w:rFonts w:asciiTheme="majorHAnsi" w:hAnsiTheme="majorHAnsi" w:cs="Times New Roman"/>
                <w:sz w:val="20"/>
                <w:szCs w:val="20"/>
              </w:rPr>
              <w:t>neration is to become more wide</w:t>
            </w:r>
            <w:r w:rsidR="00F040DE" w:rsidRPr="00DC6F6B">
              <w:rPr>
                <w:rFonts w:asciiTheme="majorHAnsi" w:hAnsiTheme="majorHAnsi" w:cs="Times New Roman"/>
                <w:sz w:val="20"/>
                <w:szCs w:val="20"/>
              </w:rPr>
              <w:t>spread, another solution must be found as there is only a finite amount of space on the planet and these repositories risk contaminating the outside. However the International Atomic Energy Agency claims that the risk for contamination to the environment is low and that any such risks would occur centuries in the future</w:t>
            </w:r>
            <w:sdt>
              <w:sdtPr>
                <w:rPr>
                  <w:rFonts w:asciiTheme="majorHAnsi" w:hAnsiTheme="majorHAnsi" w:cs="Times New Roman"/>
                  <w:sz w:val="20"/>
                  <w:szCs w:val="20"/>
                </w:rPr>
                <w:id w:val="1251853725"/>
                <w:citation/>
              </w:sdtPr>
              <w:sdtEndPr/>
              <w:sdtContent>
                <w:r w:rsidR="00F040DE" w:rsidRPr="00DC6F6B">
                  <w:rPr>
                    <w:rFonts w:asciiTheme="majorHAnsi" w:hAnsiTheme="majorHAnsi" w:cs="Times New Roman"/>
                    <w:sz w:val="20"/>
                    <w:szCs w:val="20"/>
                  </w:rPr>
                  <w:fldChar w:fldCharType="begin"/>
                </w:r>
                <w:r w:rsidR="00F040DE" w:rsidRPr="00DC6F6B">
                  <w:rPr>
                    <w:rFonts w:asciiTheme="majorHAnsi" w:hAnsiTheme="majorHAnsi" w:cs="Times New Roman"/>
                    <w:sz w:val="20"/>
                    <w:szCs w:val="20"/>
                    <w:lang w:val="en-US"/>
                  </w:rPr>
                  <w:instrText xml:space="preserve"> CITATION Int96 \l 1033 </w:instrText>
                </w:r>
                <w:r w:rsidR="00F040DE" w:rsidRPr="00DC6F6B">
                  <w:rPr>
                    <w:rFonts w:asciiTheme="majorHAnsi" w:hAnsiTheme="majorHAnsi" w:cs="Times New Roman"/>
                    <w:sz w:val="20"/>
                    <w:szCs w:val="20"/>
                  </w:rPr>
                  <w:fldChar w:fldCharType="separate"/>
                </w:r>
                <w:r w:rsidR="00CB24B7">
                  <w:rPr>
                    <w:rFonts w:asciiTheme="majorHAnsi" w:hAnsiTheme="majorHAnsi" w:cs="Times New Roman"/>
                    <w:noProof/>
                    <w:sz w:val="20"/>
                    <w:szCs w:val="20"/>
                    <w:lang w:val="en-US"/>
                  </w:rPr>
                  <w:t xml:space="preserve"> </w:t>
                </w:r>
                <w:r w:rsidR="00CB24B7" w:rsidRPr="00CB24B7">
                  <w:rPr>
                    <w:rFonts w:asciiTheme="majorHAnsi" w:hAnsiTheme="majorHAnsi" w:cs="Times New Roman"/>
                    <w:noProof/>
                    <w:sz w:val="20"/>
                    <w:szCs w:val="20"/>
                    <w:lang w:val="en-US"/>
                  </w:rPr>
                  <w:t>(International Atomic Energy Agency, 1996)</w:t>
                </w:r>
                <w:r w:rsidR="00F040DE" w:rsidRPr="00DC6F6B">
                  <w:rPr>
                    <w:rFonts w:asciiTheme="majorHAnsi" w:hAnsiTheme="majorHAnsi" w:cs="Times New Roman"/>
                    <w:sz w:val="20"/>
                    <w:szCs w:val="20"/>
                  </w:rPr>
                  <w:fldChar w:fldCharType="end"/>
                </w:r>
              </w:sdtContent>
            </w:sdt>
            <w:r w:rsidR="00F040DE" w:rsidRPr="00DC6F6B">
              <w:rPr>
                <w:rFonts w:asciiTheme="majorHAnsi" w:hAnsiTheme="majorHAnsi" w:cs="Times New Roman"/>
                <w:sz w:val="20"/>
                <w:szCs w:val="20"/>
              </w:rPr>
              <w:t>.</w:t>
            </w:r>
          </w:p>
          <w:p w:rsidR="00F040DE" w:rsidRPr="00DC6F6B" w:rsidRDefault="00BD1517" w:rsidP="003B2924">
            <w:pPr>
              <w:spacing w:line="180" w:lineRule="exact"/>
              <w:rPr>
                <w:rFonts w:asciiTheme="majorHAnsi" w:hAnsiTheme="majorHAnsi" w:cs="Times New Roman"/>
                <w:sz w:val="20"/>
                <w:szCs w:val="20"/>
              </w:rPr>
            </w:pPr>
            <w:r w:rsidRPr="00DC6F6B">
              <w:rPr>
                <w:rFonts w:asciiTheme="majorHAnsi" w:hAnsiTheme="majorHAnsi" w:cs="Times New Roman"/>
                <w:b/>
                <w:sz w:val="20"/>
                <w:szCs w:val="20"/>
              </w:rPr>
              <w:t xml:space="preserve">2. </w:t>
            </w:r>
            <w:r w:rsidR="0083607F" w:rsidRPr="00DC6F6B">
              <w:rPr>
                <w:rFonts w:asciiTheme="majorHAnsi" w:hAnsiTheme="majorHAnsi" w:cs="Times New Roman"/>
                <w:b/>
                <w:sz w:val="20"/>
                <w:szCs w:val="20"/>
              </w:rPr>
              <w:t>Emissions caused by reactor m</w:t>
            </w:r>
            <w:r w:rsidR="00F040DE" w:rsidRPr="00DC6F6B">
              <w:rPr>
                <w:rFonts w:asciiTheme="majorHAnsi" w:hAnsiTheme="majorHAnsi" w:cs="Times New Roman"/>
                <w:b/>
                <w:sz w:val="20"/>
                <w:szCs w:val="20"/>
              </w:rPr>
              <w:t>eltdown</w:t>
            </w:r>
            <w:r w:rsidR="0058017C">
              <w:rPr>
                <w:rFonts w:asciiTheme="majorHAnsi" w:hAnsiTheme="majorHAnsi" w:cs="Times New Roman"/>
                <w:sz w:val="20"/>
                <w:szCs w:val="20"/>
              </w:rPr>
              <w:t xml:space="preserve"> </w:t>
            </w:r>
            <w:r w:rsidR="00892D58" w:rsidRPr="00DC6F6B">
              <w:rPr>
                <w:rFonts w:asciiTheme="majorHAnsi" w:hAnsiTheme="majorHAnsi" w:cs="Times New Roman"/>
                <w:sz w:val="20"/>
                <w:szCs w:val="20"/>
              </w:rPr>
              <w:t xml:space="preserve">Nuclear reactors emit very little dangerous emissions or </w:t>
            </w:r>
            <w:r w:rsidR="002019F4" w:rsidRPr="00DC6F6B">
              <w:rPr>
                <w:rFonts w:asciiTheme="majorHAnsi" w:hAnsiTheme="majorHAnsi" w:cs="Times New Roman"/>
                <w:sz w:val="20"/>
                <w:szCs w:val="20"/>
              </w:rPr>
              <w:t>greenhouse</w:t>
            </w:r>
            <w:r w:rsidR="00892D58" w:rsidRPr="00DC6F6B">
              <w:rPr>
                <w:rFonts w:asciiTheme="majorHAnsi" w:hAnsiTheme="majorHAnsi" w:cs="Times New Roman"/>
                <w:sz w:val="20"/>
                <w:szCs w:val="20"/>
              </w:rPr>
              <w:t xml:space="preserve"> gases during standard use.</w:t>
            </w:r>
            <w:r w:rsidR="002019F4" w:rsidRPr="00DC6F6B">
              <w:rPr>
                <w:rFonts w:asciiTheme="majorHAnsi" w:hAnsiTheme="majorHAnsi" w:cs="Times New Roman"/>
                <w:sz w:val="20"/>
                <w:szCs w:val="20"/>
              </w:rPr>
              <w:t xml:space="preserve"> However in the event of a reactor meltdown many dangerous gases can enter the atmosphere and cause devastating effects.</w:t>
            </w:r>
            <w:r w:rsidR="0051790A" w:rsidRPr="00DC6F6B">
              <w:rPr>
                <w:rFonts w:asciiTheme="majorHAnsi" w:hAnsiTheme="majorHAnsi" w:cs="Times New Roman"/>
                <w:sz w:val="20"/>
                <w:szCs w:val="20"/>
              </w:rPr>
              <w:t xml:space="preserve"> When the Fukushima reactor was hit by an earthquake</w:t>
            </w:r>
            <w:r w:rsidR="00687584" w:rsidRPr="00DC6F6B">
              <w:rPr>
                <w:rFonts w:asciiTheme="majorHAnsi" w:hAnsiTheme="majorHAnsi" w:cs="Times New Roman"/>
                <w:sz w:val="20"/>
                <w:szCs w:val="20"/>
              </w:rPr>
              <w:t xml:space="preserve"> it caused a meltdown.</w:t>
            </w:r>
            <w:r w:rsidR="00345E68" w:rsidRPr="00DC6F6B">
              <w:rPr>
                <w:rFonts w:asciiTheme="majorHAnsi" w:hAnsiTheme="majorHAnsi" w:cs="Times New Roman"/>
                <w:sz w:val="20"/>
                <w:szCs w:val="20"/>
              </w:rPr>
              <w:t xml:space="preserve"> According to a report by the Fukushima Disaster</w:t>
            </w:r>
            <w:r w:rsidR="00993054" w:rsidRPr="00DC6F6B">
              <w:rPr>
                <w:rFonts w:asciiTheme="majorHAnsi" w:hAnsiTheme="majorHAnsi" w:cs="Times New Roman"/>
                <w:sz w:val="20"/>
                <w:szCs w:val="20"/>
              </w:rPr>
              <w:t xml:space="preserve"> organization when Fukushima melted down it emitted many heavy isotopes such as Strontium-90 and Caesium-137, these emissions turned into radioactive clouds and when they fell to the earth contaminated the marine environment and soil</w:t>
            </w:r>
            <w:sdt>
              <w:sdtPr>
                <w:rPr>
                  <w:rFonts w:asciiTheme="majorHAnsi" w:hAnsiTheme="majorHAnsi" w:cs="Times New Roman"/>
                  <w:sz w:val="20"/>
                  <w:szCs w:val="20"/>
                </w:rPr>
                <w:id w:val="-236317398"/>
                <w:citation/>
              </w:sdtPr>
              <w:sdtEndPr/>
              <w:sdtContent>
                <w:r w:rsidR="00F41237" w:rsidRPr="00DC6F6B">
                  <w:rPr>
                    <w:rFonts w:asciiTheme="majorHAnsi" w:hAnsiTheme="majorHAnsi" w:cs="Times New Roman"/>
                    <w:sz w:val="20"/>
                    <w:szCs w:val="20"/>
                  </w:rPr>
                  <w:fldChar w:fldCharType="begin"/>
                </w:r>
                <w:r w:rsidR="00F41237" w:rsidRPr="00DC6F6B">
                  <w:rPr>
                    <w:rFonts w:asciiTheme="majorHAnsi" w:hAnsiTheme="majorHAnsi" w:cs="Times New Roman"/>
                    <w:sz w:val="20"/>
                    <w:szCs w:val="20"/>
                    <w:lang w:val="en-US"/>
                  </w:rPr>
                  <w:instrText xml:space="preserve"> CITATION Ros12 \l 1033 </w:instrText>
                </w:r>
                <w:r w:rsidR="00F41237" w:rsidRPr="00DC6F6B">
                  <w:rPr>
                    <w:rFonts w:asciiTheme="majorHAnsi" w:hAnsiTheme="majorHAnsi" w:cs="Times New Roman"/>
                    <w:sz w:val="20"/>
                    <w:szCs w:val="20"/>
                  </w:rPr>
                  <w:fldChar w:fldCharType="separate"/>
                </w:r>
                <w:r w:rsidR="00CB24B7">
                  <w:rPr>
                    <w:rFonts w:asciiTheme="majorHAnsi" w:hAnsiTheme="majorHAnsi" w:cs="Times New Roman"/>
                    <w:noProof/>
                    <w:sz w:val="20"/>
                    <w:szCs w:val="20"/>
                    <w:lang w:val="en-US"/>
                  </w:rPr>
                  <w:t xml:space="preserve"> </w:t>
                </w:r>
                <w:r w:rsidR="00CB24B7" w:rsidRPr="00CB24B7">
                  <w:rPr>
                    <w:rFonts w:asciiTheme="majorHAnsi" w:hAnsiTheme="majorHAnsi" w:cs="Times New Roman"/>
                    <w:noProof/>
                    <w:sz w:val="20"/>
                    <w:szCs w:val="20"/>
                    <w:lang w:val="en-US"/>
                  </w:rPr>
                  <w:t>(Rosen, 2012)</w:t>
                </w:r>
                <w:r w:rsidR="00F41237" w:rsidRPr="00DC6F6B">
                  <w:rPr>
                    <w:rFonts w:asciiTheme="majorHAnsi" w:hAnsiTheme="majorHAnsi" w:cs="Times New Roman"/>
                    <w:sz w:val="20"/>
                    <w:szCs w:val="20"/>
                  </w:rPr>
                  <w:fldChar w:fldCharType="end"/>
                </w:r>
              </w:sdtContent>
            </w:sdt>
            <w:r w:rsidR="00993054" w:rsidRPr="00DC6F6B">
              <w:rPr>
                <w:rFonts w:asciiTheme="majorHAnsi" w:hAnsiTheme="majorHAnsi" w:cs="Times New Roman"/>
                <w:sz w:val="20"/>
                <w:szCs w:val="20"/>
              </w:rPr>
              <w:t>.</w:t>
            </w:r>
            <w:r w:rsidR="007B57C6" w:rsidRPr="00DC6F6B">
              <w:rPr>
                <w:rFonts w:asciiTheme="majorHAnsi" w:hAnsiTheme="majorHAnsi" w:cs="Times New Roman"/>
                <w:sz w:val="20"/>
                <w:szCs w:val="20"/>
              </w:rPr>
              <w:t xml:space="preserve"> The emissions were very dangerous however the likelihood of such nuclear meltdowns </w:t>
            </w:r>
            <w:r w:rsidR="00AE2DAE" w:rsidRPr="00DC6F6B">
              <w:rPr>
                <w:rFonts w:asciiTheme="majorHAnsi" w:hAnsiTheme="majorHAnsi" w:cs="Times New Roman"/>
                <w:sz w:val="20"/>
                <w:szCs w:val="20"/>
              </w:rPr>
              <w:t>is</w:t>
            </w:r>
            <w:r w:rsidR="007B57C6" w:rsidRPr="00DC6F6B">
              <w:rPr>
                <w:rFonts w:asciiTheme="majorHAnsi" w:hAnsiTheme="majorHAnsi" w:cs="Times New Roman"/>
                <w:sz w:val="20"/>
                <w:szCs w:val="20"/>
              </w:rPr>
              <w:t xml:space="preserve"> decreasing as technology improves and is a very rare occurrence</w:t>
            </w:r>
            <w:r w:rsidR="00106436" w:rsidRPr="00DC6F6B">
              <w:rPr>
                <w:rFonts w:asciiTheme="majorHAnsi" w:hAnsiTheme="majorHAnsi" w:cs="Times New Roman"/>
                <w:sz w:val="20"/>
                <w:szCs w:val="20"/>
              </w:rPr>
              <w:t xml:space="preserve"> with modern technology</w:t>
            </w:r>
            <w:r w:rsidR="007B57C6" w:rsidRPr="00DC6F6B">
              <w:rPr>
                <w:rFonts w:asciiTheme="majorHAnsi" w:hAnsiTheme="majorHAnsi" w:cs="Times New Roman"/>
                <w:sz w:val="20"/>
                <w:szCs w:val="20"/>
              </w:rPr>
              <w:t>.</w:t>
            </w:r>
          </w:p>
        </w:tc>
        <w:tc>
          <w:tcPr>
            <w:tcW w:w="567" w:type="dxa"/>
          </w:tcPr>
          <w:p w:rsidR="00F040DE" w:rsidRPr="00DC6F6B" w:rsidRDefault="00BD1517" w:rsidP="003B2924">
            <w:pPr>
              <w:spacing w:line="180" w:lineRule="exact"/>
              <w:rPr>
                <w:rFonts w:asciiTheme="majorHAnsi" w:hAnsiTheme="majorHAnsi" w:cs="Times New Roman"/>
                <w:sz w:val="20"/>
                <w:szCs w:val="20"/>
              </w:rPr>
            </w:pPr>
            <w:r w:rsidRPr="00DC6F6B">
              <w:rPr>
                <w:rFonts w:asciiTheme="majorHAnsi" w:hAnsiTheme="majorHAnsi" w:cs="Times New Roman"/>
                <w:sz w:val="20"/>
                <w:szCs w:val="20"/>
              </w:rPr>
              <w:t>1. 2</w:t>
            </w:r>
          </w:p>
          <w:p w:rsidR="009B77F7" w:rsidRPr="00DC6F6B" w:rsidRDefault="009B77F7" w:rsidP="003B2924">
            <w:pPr>
              <w:spacing w:line="180" w:lineRule="exact"/>
              <w:rPr>
                <w:rFonts w:asciiTheme="majorHAnsi" w:hAnsiTheme="majorHAnsi" w:cs="Times New Roman"/>
                <w:b/>
                <w:sz w:val="20"/>
                <w:szCs w:val="20"/>
              </w:rPr>
            </w:pPr>
          </w:p>
          <w:p w:rsidR="009B77F7" w:rsidRPr="00DC6F6B" w:rsidRDefault="00BD1517" w:rsidP="003B2924">
            <w:pPr>
              <w:spacing w:line="180" w:lineRule="exact"/>
              <w:rPr>
                <w:rFonts w:asciiTheme="majorHAnsi" w:hAnsiTheme="majorHAnsi" w:cs="Times New Roman"/>
                <w:sz w:val="20"/>
                <w:szCs w:val="20"/>
              </w:rPr>
            </w:pPr>
            <w:r w:rsidRPr="00DC6F6B">
              <w:rPr>
                <w:rFonts w:asciiTheme="majorHAnsi" w:hAnsiTheme="majorHAnsi" w:cs="Times New Roman"/>
                <w:sz w:val="20"/>
                <w:szCs w:val="20"/>
              </w:rPr>
              <w:t>2. 3</w:t>
            </w:r>
          </w:p>
        </w:tc>
        <w:tc>
          <w:tcPr>
            <w:tcW w:w="4825" w:type="dxa"/>
            <w:gridSpan w:val="5"/>
          </w:tcPr>
          <w:p w:rsidR="00F040DE" w:rsidRPr="00916CA5" w:rsidRDefault="00BD1517" w:rsidP="003B2924">
            <w:pPr>
              <w:spacing w:line="180" w:lineRule="exact"/>
              <w:rPr>
                <w:rFonts w:asciiTheme="majorHAnsi" w:hAnsiTheme="majorHAnsi" w:cs="Times New Roman"/>
                <w:b/>
                <w:sz w:val="20"/>
                <w:szCs w:val="20"/>
              </w:rPr>
            </w:pPr>
            <w:r w:rsidRPr="00DC6F6B">
              <w:rPr>
                <w:rFonts w:asciiTheme="majorHAnsi" w:hAnsiTheme="majorHAnsi" w:cs="Times New Roman"/>
                <w:b/>
                <w:sz w:val="20"/>
                <w:szCs w:val="20"/>
              </w:rPr>
              <w:t xml:space="preserve">1. </w:t>
            </w:r>
            <w:r w:rsidR="00F040DE" w:rsidRPr="00DC6F6B">
              <w:rPr>
                <w:rFonts w:asciiTheme="majorHAnsi" w:hAnsiTheme="majorHAnsi" w:cs="Times New Roman"/>
                <w:b/>
                <w:sz w:val="20"/>
                <w:szCs w:val="20"/>
              </w:rPr>
              <w:t>Nuclear Power Greenhouse gas emissions</w:t>
            </w:r>
            <w:r w:rsidR="00916CA5">
              <w:rPr>
                <w:rFonts w:asciiTheme="majorHAnsi" w:hAnsiTheme="majorHAnsi" w:cs="Times New Roman"/>
                <w:b/>
                <w:sz w:val="20"/>
                <w:szCs w:val="20"/>
              </w:rPr>
              <w:t xml:space="preserve"> </w:t>
            </w:r>
            <w:r w:rsidR="00F040DE" w:rsidRPr="00DC6F6B">
              <w:rPr>
                <w:rFonts w:asciiTheme="majorHAnsi" w:hAnsiTheme="majorHAnsi" w:cs="Times New Roman"/>
                <w:sz w:val="20"/>
                <w:szCs w:val="20"/>
              </w:rPr>
              <w:t>Nuclear fission generation has been shown to output less greenhouse gas emissions compared to other major energy sources. According to a report by Intrinsik, prepared for Ontario power generation that compiles data, shows that nuclear power generates approximately 0.15g CO</w:t>
            </w:r>
            <w:r w:rsidR="00F040DE" w:rsidRPr="00DC6F6B">
              <w:rPr>
                <w:rFonts w:asciiTheme="majorHAnsi" w:hAnsiTheme="majorHAnsi" w:cs="Times New Roman"/>
                <w:sz w:val="20"/>
                <w:szCs w:val="20"/>
                <w:vertAlign w:val="subscript"/>
              </w:rPr>
              <w:t>2</w:t>
            </w:r>
            <w:r w:rsidR="00F040DE" w:rsidRPr="00DC6F6B">
              <w:rPr>
                <w:rFonts w:asciiTheme="majorHAnsi" w:hAnsiTheme="majorHAnsi" w:cs="Times New Roman"/>
                <w:sz w:val="20"/>
                <w:szCs w:val="20"/>
              </w:rPr>
              <w:t>e/kWh compared to other sources such as Natural gas which outputs 525g CO</w:t>
            </w:r>
            <w:r w:rsidR="00F040DE" w:rsidRPr="00DC6F6B">
              <w:rPr>
                <w:rFonts w:asciiTheme="majorHAnsi" w:hAnsiTheme="majorHAnsi" w:cs="Times New Roman"/>
                <w:sz w:val="20"/>
                <w:szCs w:val="20"/>
                <w:vertAlign w:val="subscript"/>
              </w:rPr>
              <w:t>2</w:t>
            </w:r>
            <w:r w:rsidR="00F040DE" w:rsidRPr="00DC6F6B">
              <w:rPr>
                <w:rFonts w:asciiTheme="majorHAnsi" w:hAnsiTheme="majorHAnsi" w:cs="Times New Roman"/>
                <w:sz w:val="20"/>
                <w:szCs w:val="20"/>
              </w:rPr>
              <w:t>e/kWh. That is a 3500x increase in carbon emissions.  One of the biggest benefits of nuclear power is its lack of greenhouse gas emissions compared to other sources of energy. This is extremely important as greenhouse gas emissions are an incredible factor in global climate change which unless stopped will cause devastation to the environment including mass migration of people and animals and the transition of once fertile lands into inhospitable wastelands. By converting sources of energy such as coal and natural gas to nuclear power would reduce these greenhouse gas emissions and thus lessen the impact of climate change.</w:t>
            </w:r>
          </w:p>
          <w:p w:rsidR="004C71B8" w:rsidRPr="00DC6F6B" w:rsidRDefault="00BD1517" w:rsidP="003B2924">
            <w:pPr>
              <w:spacing w:line="180" w:lineRule="exact"/>
              <w:rPr>
                <w:rFonts w:asciiTheme="majorHAnsi" w:hAnsiTheme="majorHAnsi" w:cs="Times New Roman"/>
                <w:sz w:val="20"/>
                <w:szCs w:val="20"/>
              </w:rPr>
            </w:pPr>
            <w:r w:rsidRPr="00DC6F6B">
              <w:rPr>
                <w:rFonts w:asciiTheme="majorHAnsi" w:hAnsiTheme="majorHAnsi" w:cs="Times New Roman"/>
                <w:b/>
                <w:sz w:val="20"/>
                <w:szCs w:val="20"/>
              </w:rPr>
              <w:t xml:space="preserve">2. </w:t>
            </w:r>
            <w:r w:rsidR="004C71B8" w:rsidRPr="00DC6F6B">
              <w:rPr>
                <w:rFonts w:asciiTheme="majorHAnsi" w:hAnsiTheme="majorHAnsi" w:cs="Times New Roman"/>
                <w:b/>
                <w:sz w:val="20"/>
                <w:szCs w:val="20"/>
              </w:rPr>
              <w:t>Land use of Nuclear power</w:t>
            </w:r>
            <w:r w:rsidR="00F35E38">
              <w:rPr>
                <w:rFonts w:asciiTheme="majorHAnsi" w:hAnsiTheme="majorHAnsi" w:cs="Times New Roman"/>
                <w:sz w:val="20"/>
                <w:szCs w:val="20"/>
              </w:rPr>
              <w:t xml:space="preserve"> </w:t>
            </w:r>
            <w:r w:rsidR="004C71B8" w:rsidRPr="00DC6F6B">
              <w:rPr>
                <w:rFonts w:asciiTheme="majorHAnsi" w:hAnsiTheme="majorHAnsi" w:cs="Times New Roman"/>
                <w:sz w:val="20"/>
                <w:szCs w:val="20"/>
              </w:rPr>
              <w:t xml:space="preserve">Nuclear power uses a very insignificant portion of land compared to other </w:t>
            </w:r>
            <w:r w:rsidR="00172FD8" w:rsidRPr="00DC6F6B">
              <w:rPr>
                <w:rFonts w:asciiTheme="majorHAnsi" w:hAnsiTheme="majorHAnsi" w:cs="Times New Roman"/>
                <w:sz w:val="20"/>
                <w:szCs w:val="20"/>
              </w:rPr>
              <w:t>sources of energy and large land requirements is one of the biggest issues for low carbon emission sources of energy.</w:t>
            </w:r>
            <w:r w:rsidR="00A943AF" w:rsidRPr="00DC6F6B">
              <w:rPr>
                <w:rFonts w:asciiTheme="majorHAnsi" w:hAnsiTheme="majorHAnsi" w:cs="Times New Roman"/>
                <w:sz w:val="20"/>
                <w:szCs w:val="20"/>
              </w:rPr>
              <w:t xml:space="preserve"> The Arkansas Nuclear One Station used up a measly 1.7 square miles to produce 1.8 gigawatts while to produce the same amount of energy with wind energy would require 169 square miles and for solar 21 square miles</w:t>
            </w:r>
            <w:sdt>
              <w:sdtPr>
                <w:rPr>
                  <w:rFonts w:asciiTheme="majorHAnsi" w:hAnsiTheme="majorHAnsi" w:cs="Times New Roman"/>
                  <w:sz w:val="20"/>
                  <w:szCs w:val="20"/>
                </w:rPr>
                <w:id w:val="915667885"/>
                <w:citation/>
              </w:sdtPr>
              <w:sdtEndPr/>
              <w:sdtContent>
                <w:r w:rsidR="003F761A" w:rsidRPr="00DC6F6B">
                  <w:rPr>
                    <w:rFonts w:asciiTheme="majorHAnsi" w:hAnsiTheme="majorHAnsi" w:cs="Times New Roman"/>
                    <w:sz w:val="20"/>
                    <w:szCs w:val="20"/>
                  </w:rPr>
                  <w:fldChar w:fldCharType="begin"/>
                </w:r>
                <w:r w:rsidR="003F761A" w:rsidRPr="00DC6F6B">
                  <w:rPr>
                    <w:rFonts w:asciiTheme="majorHAnsi" w:hAnsiTheme="majorHAnsi" w:cs="Times New Roman"/>
                    <w:sz w:val="20"/>
                    <w:szCs w:val="20"/>
                  </w:rPr>
                  <w:instrText xml:space="preserve"> CITATION Ste17 \l 4105 </w:instrText>
                </w:r>
                <w:r w:rsidR="003F761A" w:rsidRPr="00DC6F6B">
                  <w:rPr>
                    <w:rFonts w:asciiTheme="majorHAnsi" w:hAnsiTheme="majorHAnsi" w:cs="Times New Roman"/>
                    <w:sz w:val="20"/>
                    <w:szCs w:val="20"/>
                  </w:rPr>
                  <w:fldChar w:fldCharType="separate"/>
                </w:r>
                <w:r w:rsidR="00CB24B7">
                  <w:rPr>
                    <w:rFonts w:asciiTheme="majorHAnsi" w:hAnsiTheme="majorHAnsi" w:cs="Times New Roman"/>
                    <w:noProof/>
                    <w:sz w:val="20"/>
                    <w:szCs w:val="20"/>
                  </w:rPr>
                  <w:t xml:space="preserve"> </w:t>
                </w:r>
                <w:r w:rsidR="00CB24B7" w:rsidRPr="00CB24B7">
                  <w:rPr>
                    <w:rFonts w:asciiTheme="majorHAnsi" w:hAnsiTheme="majorHAnsi" w:cs="Times New Roman"/>
                    <w:noProof/>
                    <w:sz w:val="20"/>
                    <w:szCs w:val="20"/>
                  </w:rPr>
                  <w:t>(Stevens, Anderson, Cowan, Colton, &amp; Johnson, 2017)</w:t>
                </w:r>
                <w:r w:rsidR="003F761A" w:rsidRPr="00DC6F6B">
                  <w:rPr>
                    <w:rFonts w:asciiTheme="majorHAnsi" w:hAnsiTheme="majorHAnsi" w:cs="Times New Roman"/>
                    <w:sz w:val="20"/>
                    <w:szCs w:val="20"/>
                  </w:rPr>
                  <w:fldChar w:fldCharType="end"/>
                </w:r>
              </w:sdtContent>
            </w:sdt>
            <w:r w:rsidR="00A943AF" w:rsidRPr="00DC6F6B">
              <w:rPr>
                <w:rFonts w:asciiTheme="majorHAnsi" w:hAnsiTheme="majorHAnsi" w:cs="Times New Roman"/>
                <w:sz w:val="20"/>
                <w:szCs w:val="20"/>
              </w:rPr>
              <w:t>.</w:t>
            </w:r>
            <w:r w:rsidRPr="00DC6F6B">
              <w:rPr>
                <w:rFonts w:asciiTheme="majorHAnsi" w:hAnsiTheme="majorHAnsi" w:cs="Times New Roman"/>
                <w:sz w:val="20"/>
                <w:szCs w:val="20"/>
              </w:rPr>
              <w:t xml:space="preserve"> Land use has a significant environmental impact, these energy sources cannot be placed in urban settings so often they are placed in remote rural areas which can cause displacement for local wildlife and result in destruction of ecosystems. </w:t>
            </w:r>
          </w:p>
        </w:tc>
        <w:tc>
          <w:tcPr>
            <w:tcW w:w="567" w:type="dxa"/>
          </w:tcPr>
          <w:p w:rsidR="00BD1517" w:rsidRPr="00DC6F6B" w:rsidRDefault="00BD1517" w:rsidP="003B2924">
            <w:pPr>
              <w:spacing w:line="180" w:lineRule="exact"/>
              <w:rPr>
                <w:rFonts w:asciiTheme="majorHAnsi" w:hAnsiTheme="majorHAnsi" w:cs="Times New Roman"/>
                <w:sz w:val="20"/>
                <w:szCs w:val="20"/>
              </w:rPr>
            </w:pPr>
            <w:r w:rsidRPr="00DC6F6B">
              <w:rPr>
                <w:rFonts w:asciiTheme="majorHAnsi" w:hAnsiTheme="majorHAnsi" w:cs="Times New Roman"/>
                <w:b/>
                <w:sz w:val="20"/>
                <w:szCs w:val="20"/>
              </w:rPr>
              <w:t xml:space="preserve">1. </w:t>
            </w:r>
            <w:r w:rsidR="00F040DE" w:rsidRPr="00DC6F6B">
              <w:rPr>
                <w:rFonts w:asciiTheme="majorHAnsi" w:hAnsiTheme="majorHAnsi" w:cs="Times New Roman"/>
                <w:sz w:val="20"/>
                <w:szCs w:val="20"/>
              </w:rPr>
              <w:t>1</w:t>
            </w:r>
          </w:p>
          <w:p w:rsidR="00F040DE" w:rsidRPr="00DC6F6B" w:rsidRDefault="00BD1517" w:rsidP="003B2924">
            <w:pPr>
              <w:spacing w:line="180" w:lineRule="exact"/>
              <w:rPr>
                <w:rFonts w:asciiTheme="majorHAnsi" w:hAnsiTheme="majorHAnsi" w:cs="Times New Roman"/>
                <w:sz w:val="20"/>
                <w:szCs w:val="20"/>
              </w:rPr>
            </w:pPr>
            <w:r w:rsidRPr="00DC6F6B">
              <w:rPr>
                <w:rFonts w:asciiTheme="majorHAnsi" w:hAnsiTheme="majorHAnsi" w:cs="Times New Roman"/>
                <w:sz w:val="20"/>
                <w:szCs w:val="20"/>
              </w:rPr>
              <w:t xml:space="preserve">2. </w:t>
            </w:r>
            <w:r w:rsidR="00F040DE" w:rsidRPr="00DC6F6B">
              <w:rPr>
                <w:rFonts w:asciiTheme="majorHAnsi" w:hAnsiTheme="majorHAnsi" w:cs="Times New Roman"/>
                <w:sz w:val="20"/>
                <w:szCs w:val="20"/>
              </w:rPr>
              <w:t xml:space="preserve"> </w:t>
            </w:r>
            <w:r w:rsidRPr="00DC6F6B">
              <w:rPr>
                <w:rFonts w:asciiTheme="majorHAnsi" w:hAnsiTheme="majorHAnsi" w:cs="Times New Roman"/>
                <w:sz w:val="20"/>
                <w:szCs w:val="20"/>
              </w:rPr>
              <w:t>2</w:t>
            </w:r>
          </w:p>
        </w:tc>
      </w:tr>
    </w:tbl>
    <w:p w:rsidR="00ED320E" w:rsidRPr="00DC6F6B" w:rsidRDefault="00ED320E" w:rsidP="003B2924">
      <w:pPr>
        <w:spacing w:line="180" w:lineRule="exact"/>
        <w:rPr>
          <w:rFonts w:asciiTheme="majorHAnsi" w:hAnsiTheme="majorHAnsi" w:cs="Times New Roman"/>
          <w:sz w:val="20"/>
          <w:szCs w:val="20"/>
        </w:rPr>
      </w:pPr>
      <w:r w:rsidRPr="00DC6F6B">
        <w:rPr>
          <w:rFonts w:asciiTheme="majorHAnsi" w:hAnsiTheme="majorHAnsi" w:cs="Times New Roman"/>
          <w:sz w:val="20"/>
          <w:szCs w:val="20"/>
        </w:rPr>
        <w:lastRenderedPageBreak/>
        <w:br w:type="page"/>
      </w:r>
    </w:p>
    <w:sdt>
      <w:sdtPr>
        <w:rPr>
          <w:rFonts w:eastAsiaTheme="minorHAnsi" w:cs="Times New Roman"/>
          <w:color w:val="auto"/>
          <w:sz w:val="20"/>
          <w:szCs w:val="20"/>
          <w:lang w:val="en-CA"/>
        </w:rPr>
        <w:id w:val="-1738547403"/>
        <w:docPartObj>
          <w:docPartGallery w:val="Bibliographies"/>
          <w:docPartUnique/>
        </w:docPartObj>
      </w:sdtPr>
      <w:sdtEndPr/>
      <w:sdtContent>
        <w:p w:rsidR="00ED320E" w:rsidRPr="00DC6F6B" w:rsidRDefault="00ED320E" w:rsidP="003B2924">
          <w:pPr>
            <w:pStyle w:val="Heading1"/>
            <w:spacing w:line="180" w:lineRule="exact"/>
            <w:rPr>
              <w:rFonts w:cs="Times New Roman"/>
              <w:sz w:val="20"/>
              <w:szCs w:val="20"/>
            </w:rPr>
          </w:pPr>
          <w:r w:rsidRPr="00DC6F6B">
            <w:rPr>
              <w:rFonts w:cs="Times New Roman"/>
              <w:sz w:val="20"/>
              <w:szCs w:val="20"/>
            </w:rPr>
            <w:t>Bibliography</w:t>
          </w:r>
        </w:p>
        <w:sdt>
          <w:sdtPr>
            <w:rPr>
              <w:rFonts w:asciiTheme="majorHAnsi" w:hAnsiTheme="majorHAnsi" w:cs="Times New Roman"/>
              <w:sz w:val="20"/>
              <w:szCs w:val="20"/>
            </w:rPr>
            <w:id w:val="111145805"/>
            <w:bibliography/>
          </w:sdtPr>
          <w:sdtEndPr/>
          <w:sdtContent>
            <w:p w:rsidR="00CB24B7" w:rsidRDefault="00ED320E" w:rsidP="003B2924">
              <w:pPr>
                <w:pStyle w:val="Bibliography"/>
                <w:spacing w:line="180" w:lineRule="exact"/>
                <w:ind w:left="720" w:hanging="720"/>
                <w:rPr>
                  <w:noProof/>
                  <w:sz w:val="24"/>
                  <w:szCs w:val="24"/>
                  <w:lang w:val="en-US"/>
                </w:rPr>
              </w:pPr>
              <w:r w:rsidRPr="00DC6F6B">
                <w:rPr>
                  <w:rFonts w:asciiTheme="majorHAnsi" w:hAnsiTheme="majorHAnsi" w:cs="Times New Roman"/>
                  <w:sz w:val="20"/>
                  <w:szCs w:val="20"/>
                </w:rPr>
                <w:fldChar w:fldCharType="begin"/>
              </w:r>
              <w:r w:rsidRPr="00DC6F6B">
                <w:rPr>
                  <w:rFonts w:asciiTheme="majorHAnsi" w:hAnsiTheme="majorHAnsi" w:cs="Times New Roman"/>
                  <w:sz w:val="20"/>
                  <w:szCs w:val="20"/>
                </w:rPr>
                <w:instrText xml:space="preserve"> BIBLIOGRAPHY </w:instrText>
              </w:r>
              <w:r w:rsidRPr="00DC6F6B">
                <w:rPr>
                  <w:rFonts w:asciiTheme="majorHAnsi" w:hAnsiTheme="majorHAnsi" w:cs="Times New Roman"/>
                  <w:sz w:val="20"/>
                  <w:szCs w:val="20"/>
                </w:rPr>
                <w:fldChar w:fldCharType="separate"/>
              </w:r>
              <w:r w:rsidR="00CB24B7">
                <w:rPr>
                  <w:noProof/>
                  <w:lang w:val="en-US"/>
                </w:rPr>
                <w:t xml:space="preserve">Amish Communities. (2007, April 22). </w:t>
              </w:r>
              <w:r w:rsidR="00CB24B7">
                <w:rPr>
                  <w:i/>
                  <w:iCs/>
                  <w:noProof/>
                  <w:lang w:val="en-US"/>
                </w:rPr>
                <w:t>Settlements that failed: The Amish get ‘nuked’</w:t>
              </w:r>
              <w:r w:rsidR="00CB24B7">
                <w:rPr>
                  <w:noProof/>
                  <w:lang w:val="en-US"/>
                </w:rPr>
                <w:t>. Retrieved from Amish America: http://amishamerica.com/settlements_tha-2/</w:t>
              </w:r>
            </w:p>
            <w:p w:rsidR="00CB24B7" w:rsidRDefault="00CB24B7" w:rsidP="003B2924">
              <w:pPr>
                <w:pStyle w:val="Bibliography"/>
                <w:spacing w:line="180" w:lineRule="exact"/>
                <w:ind w:left="720" w:hanging="720"/>
                <w:rPr>
                  <w:noProof/>
                  <w:lang w:val="en-US"/>
                </w:rPr>
              </w:pPr>
              <w:r>
                <w:rPr>
                  <w:noProof/>
                  <w:lang w:val="en-US"/>
                </w:rPr>
                <w:t xml:space="preserve">Bernstein, M., &amp; Woods, M. (2012, March 25). </w:t>
              </w:r>
              <w:r>
                <w:rPr>
                  <w:i/>
                  <w:iCs/>
                  <w:noProof/>
                  <w:lang w:val="en-US"/>
                </w:rPr>
                <w:t>Nuclear power plants can produce hydrogen to fuel the “hydrogen economy”</w:t>
              </w:r>
              <w:r>
                <w:rPr>
                  <w:noProof/>
                  <w:lang w:val="en-US"/>
                </w:rPr>
                <w:t>. Retrieved from American Chemical Society: https://www.acs.org/content/acs/en/pressroom/newsreleases/2012/march/nuclear-power-plants-can-produce-hydrogen-to-fuel-the-hydrogen-economy.html</w:t>
              </w:r>
            </w:p>
            <w:p w:rsidR="00CB24B7" w:rsidRDefault="00CB24B7" w:rsidP="003B2924">
              <w:pPr>
                <w:pStyle w:val="Bibliography"/>
                <w:spacing w:line="180" w:lineRule="exact"/>
                <w:ind w:left="720" w:hanging="720"/>
                <w:rPr>
                  <w:noProof/>
                  <w:lang w:val="en-US"/>
                </w:rPr>
              </w:pPr>
              <w:r>
                <w:rPr>
                  <w:noProof/>
                  <w:lang w:val="en-US"/>
                </w:rPr>
                <w:t xml:space="preserve">Bruce Power. (n.d.). </w:t>
              </w:r>
              <w:r>
                <w:rPr>
                  <w:i/>
                  <w:iCs/>
                  <w:noProof/>
                  <w:lang w:val="en-US"/>
                </w:rPr>
                <w:t>Affordable Power. Jobs and Growth</w:t>
              </w:r>
              <w:r>
                <w:rPr>
                  <w:noProof/>
                  <w:lang w:val="en-US"/>
                </w:rPr>
                <w:t>. Retrieved from Bruce Power: http://www.brucepower.com/wp-content/uploads/2014/12/140368_EconomicImpactStudy-5med.pdf</w:t>
              </w:r>
            </w:p>
            <w:p w:rsidR="00CB24B7" w:rsidRDefault="00CB24B7" w:rsidP="003B2924">
              <w:pPr>
                <w:pStyle w:val="Bibliography"/>
                <w:spacing w:line="180" w:lineRule="exact"/>
                <w:ind w:left="720" w:hanging="720"/>
                <w:rPr>
                  <w:noProof/>
                  <w:lang w:val="en-US"/>
                </w:rPr>
              </w:pPr>
              <w:r>
                <w:rPr>
                  <w:noProof/>
                  <w:lang w:val="en-US"/>
                </w:rPr>
                <w:t xml:space="preserve">Brugge, D., &amp; Goble, R. (2002). The History of Uranium Mining and the Navajo People. </w:t>
              </w:r>
              <w:r>
                <w:rPr>
                  <w:i/>
                  <w:iCs/>
                  <w:noProof/>
                  <w:lang w:val="en-US"/>
                </w:rPr>
                <w:t>Am J Public Health, 92</w:t>
              </w:r>
              <w:r>
                <w:rPr>
                  <w:noProof/>
                  <w:lang w:val="en-US"/>
                </w:rPr>
                <w:t>(9), 1410-1419. Retrieved from https://www.ncbi.nlm.nih.gov/pmc/articles/PMC3222290/</w:t>
              </w:r>
            </w:p>
            <w:p w:rsidR="00CB24B7" w:rsidRDefault="00CB24B7" w:rsidP="003B2924">
              <w:pPr>
                <w:pStyle w:val="Bibliography"/>
                <w:spacing w:line="180" w:lineRule="exact"/>
                <w:ind w:left="720" w:hanging="720"/>
                <w:rPr>
                  <w:noProof/>
                  <w:lang w:val="en-US"/>
                </w:rPr>
              </w:pPr>
              <w:r>
                <w:rPr>
                  <w:noProof/>
                  <w:lang w:val="en-US"/>
                </w:rPr>
                <w:t xml:space="preserve">Canadian Nuclear Safety Commission. (2016, January 20). </w:t>
              </w:r>
              <w:r>
                <w:rPr>
                  <w:i/>
                  <w:iCs/>
                  <w:noProof/>
                  <w:lang w:val="en-US"/>
                </w:rPr>
                <w:t>Nuclear Power Plant Safety Systems</w:t>
              </w:r>
              <w:r>
                <w:rPr>
                  <w:noProof/>
                  <w:lang w:val="en-US"/>
                </w:rPr>
                <w:t>. Retrieved from The Canadian Government: http://nuclearsafety.gc.ca/eng/reactors/power-plants/nuclear-power-plant-safety-systems/index.cfm</w:t>
              </w:r>
            </w:p>
            <w:p w:rsidR="00CB24B7" w:rsidRDefault="00CB24B7" w:rsidP="003B2924">
              <w:pPr>
                <w:pStyle w:val="Bibliography"/>
                <w:spacing w:line="180" w:lineRule="exact"/>
                <w:ind w:left="720" w:hanging="720"/>
                <w:rPr>
                  <w:noProof/>
                  <w:lang w:val="en-US"/>
                </w:rPr>
              </w:pPr>
              <w:r>
                <w:rPr>
                  <w:noProof/>
                  <w:lang w:val="en-US"/>
                </w:rPr>
                <w:t xml:space="preserve">Colwell, C. (2016, November 22). </w:t>
              </w:r>
              <w:r>
                <w:rPr>
                  <w:i/>
                  <w:iCs/>
                  <w:noProof/>
                  <w:lang w:val="en-US"/>
                </w:rPr>
                <w:t>DAPL: How Native American Culture Is Being Destroyed for Oil</w:t>
              </w:r>
              <w:r>
                <w:rPr>
                  <w:noProof/>
                  <w:lang w:val="en-US"/>
                </w:rPr>
                <w:t>. Retrieved from Telesur: https://www.telesurtv.net/english/opinion/DAPL-How-Native-American-Culture-Is-Being-Destroyed-for-Oil--20161122-0006.html</w:t>
              </w:r>
            </w:p>
            <w:p w:rsidR="00CB24B7" w:rsidRDefault="00CB24B7" w:rsidP="003B2924">
              <w:pPr>
                <w:pStyle w:val="Bibliography"/>
                <w:spacing w:line="180" w:lineRule="exact"/>
                <w:ind w:left="720" w:hanging="720"/>
                <w:rPr>
                  <w:noProof/>
                  <w:lang w:val="en-US"/>
                </w:rPr>
              </w:pPr>
              <w:r>
                <w:rPr>
                  <w:noProof/>
                  <w:lang w:val="en-US"/>
                </w:rPr>
                <w:t xml:space="preserve">Crane, C. (2011). NUCLEAR FALLOUT. </w:t>
              </w:r>
              <w:r>
                <w:rPr>
                  <w:i/>
                  <w:iCs/>
                  <w:noProof/>
                  <w:lang w:val="en-US"/>
                </w:rPr>
                <w:t>Science World, 68</w:t>
              </w:r>
              <w:r>
                <w:rPr>
                  <w:noProof/>
                  <w:lang w:val="en-US"/>
                </w:rPr>
                <w:t>(2), 18-21. Retrieved from http://web.b.ebscohost.com/scirc/detail/detail?vid=4&amp;sid=12b2ede8-b847-4246-b292-77d1685ae4ea%40sessionmgr120&amp;bdata=JnNpdGU9c2NpcmMtbGl2ZQ%3d%3d#AN=70591976&amp;db=sch</w:t>
              </w:r>
            </w:p>
            <w:p w:rsidR="00CB24B7" w:rsidRDefault="00CB24B7" w:rsidP="003B2924">
              <w:pPr>
                <w:pStyle w:val="Bibliography"/>
                <w:spacing w:line="180" w:lineRule="exact"/>
                <w:ind w:left="720" w:hanging="720"/>
                <w:rPr>
                  <w:noProof/>
                  <w:lang w:val="en-US"/>
                </w:rPr>
              </w:pPr>
              <w:r>
                <w:rPr>
                  <w:noProof/>
                  <w:lang w:val="en-US"/>
                </w:rPr>
                <w:t xml:space="preserve">Diesendorf, M. (2010, December 3). </w:t>
              </w:r>
              <w:r>
                <w:rPr>
                  <w:i/>
                  <w:iCs/>
                  <w:noProof/>
                  <w:lang w:val="en-US"/>
                </w:rPr>
                <w:t>Comparing the economics of Nuclear and Renewable sources of Electricity</w:t>
              </w:r>
              <w:r>
                <w:rPr>
                  <w:noProof/>
                  <w:lang w:val="en-US"/>
                </w:rPr>
                <w:t>. Retrieved from University of New South Wales: http://www.ies.unsw.edu.au/sites/all/files/Solar2010_NucVsRElecEconPaper.pdf</w:t>
              </w:r>
            </w:p>
            <w:p w:rsidR="00CB24B7" w:rsidRDefault="00CB24B7" w:rsidP="003B2924">
              <w:pPr>
                <w:pStyle w:val="Bibliography"/>
                <w:spacing w:line="180" w:lineRule="exact"/>
                <w:ind w:left="720" w:hanging="720"/>
                <w:rPr>
                  <w:noProof/>
                  <w:lang w:val="en-US"/>
                </w:rPr>
              </w:pPr>
              <w:r>
                <w:rPr>
                  <w:noProof/>
                  <w:lang w:val="en-US"/>
                </w:rPr>
                <w:t xml:space="preserve">Edelman, G. (2014, June 18). </w:t>
              </w:r>
              <w:r>
                <w:rPr>
                  <w:i/>
                  <w:iCs/>
                  <w:noProof/>
                  <w:lang w:val="en-US"/>
                </w:rPr>
                <w:t>Pipeline Companies Paying More to Cross Private Land</w:t>
              </w:r>
              <w:r>
                <w:rPr>
                  <w:noProof/>
                  <w:lang w:val="en-US"/>
                </w:rPr>
                <w:t>. Retrieved from The Texas Tribune: https://www.texastribune.org/2014/06/18/pipeline-companies-paying-more-cross-private-land/</w:t>
              </w:r>
            </w:p>
            <w:p w:rsidR="00CB24B7" w:rsidRDefault="00CB24B7" w:rsidP="003B2924">
              <w:pPr>
                <w:pStyle w:val="Bibliography"/>
                <w:spacing w:line="180" w:lineRule="exact"/>
                <w:ind w:left="720" w:hanging="720"/>
                <w:rPr>
                  <w:noProof/>
                  <w:lang w:val="en-US"/>
                </w:rPr>
              </w:pPr>
              <w:r>
                <w:rPr>
                  <w:noProof/>
                  <w:lang w:val="en-US"/>
                </w:rPr>
                <w:t xml:space="preserve">International Atomic Energy Agency. (1996, October). </w:t>
              </w:r>
              <w:r>
                <w:rPr>
                  <w:i/>
                  <w:iCs/>
                  <w:noProof/>
                  <w:lang w:val="en-US"/>
                </w:rPr>
                <w:t>Issues in radioactive waste disposal</w:t>
              </w:r>
              <w:r>
                <w:rPr>
                  <w:noProof/>
                  <w:lang w:val="en-US"/>
                </w:rPr>
                <w:t>. Retrieved from International Atomic Energy Agency: https://www-pub.iaea.org/MTCD/Publications/PDF/te_909_web.pdf</w:t>
              </w:r>
            </w:p>
            <w:p w:rsidR="00CB24B7" w:rsidRDefault="00CB24B7" w:rsidP="003B2924">
              <w:pPr>
                <w:pStyle w:val="Bibliography"/>
                <w:spacing w:line="180" w:lineRule="exact"/>
                <w:ind w:left="720" w:hanging="720"/>
                <w:rPr>
                  <w:noProof/>
                  <w:lang w:val="en-US"/>
                </w:rPr>
              </w:pPr>
              <w:r>
                <w:rPr>
                  <w:noProof/>
                  <w:lang w:val="en-US"/>
                </w:rPr>
                <w:t xml:space="preserve">International Atomic Energy Agency. (2016). </w:t>
              </w:r>
              <w:r>
                <w:rPr>
                  <w:i/>
                  <w:iCs/>
                  <w:noProof/>
                  <w:lang w:val="en-US"/>
                </w:rPr>
                <w:t>Research Reactors: Purpose and Future</w:t>
              </w:r>
              <w:r>
                <w:rPr>
                  <w:noProof/>
                  <w:lang w:val="en-US"/>
                </w:rPr>
                <w:t>. Retrieved from International Atomic Energy Agency: https://www.iaea.org/OurWork/ST/NE/NEFW/Technical-Areas/RRS/documents/RR_Purpose_and_Future_BODY.pdf</w:t>
              </w:r>
            </w:p>
            <w:p w:rsidR="00CB24B7" w:rsidRDefault="00CB24B7" w:rsidP="003B2924">
              <w:pPr>
                <w:pStyle w:val="Bibliography"/>
                <w:spacing w:line="180" w:lineRule="exact"/>
                <w:ind w:left="720" w:hanging="720"/>
                <w:rPr>
                  <w:noProof/>
                  <w:lang w:val="en-US"/>
                </w:rPr>
              </w:pPr>
              <w:r>
                <w:rPr>
                  <w:noProof/>
                  <w:lang w:val="en-US"/>
                </w:rPr>
                <w:t xml:space="preserve">Intrinsik. (2016, October). </w:t>
              </w:r>
              <w:r>
                <w:rPr>
                  <w:i/>
                  <w:iCs/>
                  <w:noProof/>
                  <w:lang w:val="en-US"/>
                </w:rPr>
                <w:t>Greenhouse gas emissions associated with various methods of power generation in Ontario</w:t>
              </w:r>
              <w:r>
                <w:rPr>
                  <w:noProof/>
                  <w:lang w:val="en-US"/>
                </w:rPr>
                <w:t>. Retrieved from Ontario Power Generation: https://www.opg.com/darlington-refurbishment/Documents/IntrinsikReport_GHG_OntarioPower.pdf</w:t>
              </w:r>
            </w:p>
            <w:p w:rsidR="00CB24B7" w:rsidRDefault="00CB24B7" w:rsidP="003B2924">
              <w:pPr>
                <w:pStyle w:val="Bibliography"/>
                <w:spacing w:line="180" w:lineRule="exact"/>
                <w:ind w:left="720" w:hanging="720"/>
                <w:rPr>
                  <w:noProof/>
                  <w:lang w:val="en-US"/>
                </w:rPr>
              </w:pPr>
              <w:r>
                <w:rPr>
                  <w:noProof/>
                  <w:lang w:val="en-US"/>
                </w:rPr>
                <w:t xml:space="preserve">Kitada, A. (2016). Public opinion changes after the Fukushima Daiichi Nuclear Power Plant accident to nuclear power generation as seen in continuous polls over the past 30 years. </w:t>
              </w:r>
              <w:r>
                <w:rPr>
                  <w:i/>
                  <w:iCs/>
                  <w:noProof/>
                  <w:lang w:val="en-US"/>
                </w:rPr>
                <w:t>Journal of Nuclear Science and Technology, 53</w:t>
              </w:r>
              <w:r>
                <w:rPr>
                  <w:noProof/>
                  <w:lang w:val="en-US"/>
                </w:rPr>
                <w:t>(11), 1686-1700. Retrieved from https://www.tandfonline.com/doi/abs/10.1080/00223131.2016.1175391</w:t>
              </w:r>
            </w:p>
            <w:p w:rsidR="00CB24B7" w:rsidRDefault="00CB24B7" w:rsidP="003B2924">
              <w:pPr>
                <w:pStyle w:val="Bibliography"/>
                <w:spacing w:line="180" w:lineRule="exact"/>
                <w:ind w:left="720" w:hanging="720"/>
                <w:rPr>
                  <w:noProof/>
                  <w:lang w:val="en-US"/>
                </w:rPr>
              </w:pPr>
              <w:r>
                <w:rPr>
                  <w:noProof/>
                  <w:lang w:val="en-US"/>
                </w:rPr>
                <w:t xml:space="preserve">Loy, D. (2013, Jun 1). </w:t>
              </w:r>
              <w:r>
                <w:rPr>
                  <w:i/>
                  <w:iCs/>
                  <w:noProof/>
                  <w:lang w:val="en-US"/>
                </w:rPr>
                <w:t>The Three Nuclear Poisons</w:t>
              </w:r>
              <w:r>
                <w:rPr>
                  <w:noProof/>
                  <w:lang w:val="en-US"/>
                </w:rPr>
                <w:t>. Retrieved from The Huffington Post: https://www.huffingtonpost.com/david-loy/the-three-nuclear-poisons_b_2983534.html</w:t>
              </w:r>
            </w:p>
            <w:p w:rsidR="00CB24B7" w:rsidRDefault="00CB24B7" w:rsidP="003B2924">
              <w:pPr>
                <w:pStyle w:val="Bibliography"/>
                <w:spacing w:line="180" w:lineRule="exact"/>
                <w:ind w:left="720" w:hanging="720"/>
                <w:rPr>
                  <w:noProof/>
                  <w:lang w:val="en-US"/>
                </w:rPr>
              </w:pPr>
              <w:r>
                <w:rPr>
                  <w:noProof/>
                  <w:lang w:val="en-US"/>
                </w:rPr>
                <w:t xml:space="preserve">Milne, R. (2005, June 17). ELECTRICITY; Report clears nuclear plant as cancer cause . </w:t>
              </w:r>
              <w:r>
                <w:rPr>
                  <w:i/>
                  <w:iCs/>
                  <w:noProof/>
                  <w:lang w:val="en-US"/>
                </w:rPr>
                <w:t>Utility Week</w:t>
              </w:r>
              <w:r>
                <w:rPr>
                  <w:noProof/>
                  <w:lang w:val="en-US"/>
                </w:rPr>
                <w:t>, 8. Retrieved from http://go.galegroup.com/ps/retrieve.do?tabID=T003&amp;resultListType=RESULT_LIST&amp;searchResultsType=SingleTab&amp;searchType=BasicSearchForm&amp;currentPosition=19&amp;docId=GALE%7CA133285389&amp;docType=Brief+article&amp;sort=DA-SORT&amp;contentSegment=&amp;prodId=GPS&amp;contentSet=GALE%7C</w:t>
              </w:r>
            </w:p>
            <w:p w:rsidR="00CB24B7" w:rsidRDefault="00CB24B7" w:rsidP="003B2924">
              <w:pPr>
                <w:pStyle w:val="Bibliography"/>
                <w:spacing w:line="180" w:lineRule="exact"/>
                <w:ind w:left="720" w:hanging="720"/>
                <w:rPr>
                  <w:noProof/>
                  <w:lang w:val="en-US"/>
                </w:rPr>
              </w:pPr>
              <w:r>
                <w:rPr>
                  <w:noProof/>
                  <w:lang w:val="en-US"/>
                </w:rPr>
                <w:t xml:space="preserve">Riley, T. (2004, May-June). The nuke next door: do cancers cluster around atomic plants? </w:t>
              </w:r>
              <w:r>
                <w:rPr>
                  <w:i/>
                  <w:iCs/>
                  <w:noProof/>
                  <w:lang w:val="en-US"/>
                </w:rPr>
                <w:t>E</w:t>
              </w:r>
              <w:r>
                <w:rPr>
                  <w:noProof/>
                  <w:lang w:val="en-US"/>
                </w:rPr>
                <w:t>, 14.</w:t>
              </w:r>
            </w:p>
            <w:p w:rsidR="00CB24B7" w:rsidRDefault="00CB24B7" w:rsidP="003B2924">
              <w:pPr>
                <w:pStyle w:val="Bibliography"/>
                <w:spacing w:line="180" w:lineRule="exact"/>
                <w:ind w:left="720" w:hanging="720"/>
                <w:rPr>
                  <w:noProof/>
                  <w:lang w:val="en-US"/>
                </w:rPr>
              </w:pPr>
              <w:r>
                <w:rPr>
                  <w:noProof/>
                  <w:lang w:val="en-US"/>
                </w:rPr>
                <w:t xml:space="preserve">Rosen, A. (2012, March 9). </w:t>
              </w:r>
              <w:r>
                <w:rPr>
                  <w:i/>
                  <w:iCs/>
                  <w:noProof/>
                  <w:lang w:val="en-US"/>
                </w:rPr>
                <w:t xml:space="preserve">Effects of the Fukushima nuclear meltdowns on environment and health </w:t>
              </w:r>
              <w:r>
                <w:rPr>
                  <w:noProof/>
                  <w:lang w:val="en-US"/>
                </w:rPr>
                <w:t>. Retrieved from Fukushima Disaster: http://www.fukushima-disaster.de/fileadmin/user_upload/pdf/english/ippnw_health-effects_fukushima.pdf</w:t>
              </w:r>
            </w:p>
            <w:p w:rsidR="00CB24B7" w:rsidRDefault="00CB24B7" w:rsidP="003B2924">
              <w:pPr>
                <w:pStyle w:val="Bibliography"/>
                <w:spacing w:line="180" w:lineRule="exact"/>
                <w:ind w:left="720" w:hanging="720"/>
                <w:rPr>
                  <w:noProof/>
                  <w:lang w:val="en-US"/>
                </w:rPr>
              </w:pPr>
              <w:r>
                <w:rPr>
                  <w:noProof/>
                  <w:lang w:val="en-US"/>
                </w:rPr>
                <w:t xml:space="preserve">Stevens, L., Anderson, B., Cowan, C., Colton, K., &amp; Johnson, D. (2017, June). </w:t>
              </w:r>
              <w:r>
                <w:rPr>
                  <w:i/>
                  <w:iCs/>
                  <w:noProof/>
                  <w:lang w:val="en-US"/>
                </w:rPr>
                <w:t>THE FOOTPRINT OF ENERGY: LAND USE OF U.S. ELECTRICITY PRODUCTION</w:t>
              </w:r>
              <w:r>
                <w:rPr>
                  <w:noProof/>
                  <w:lang w:val="en-US"/>
                </w:rPr>
                <w:t>. Retrieved from STRATA: https://www.strata.org/pdf/2017/footprints-full.pdf</w:t>
              </w:r>
            </w:p>
            <w:p w:rsidR="00CB24B7" w:rsidRDefault="00CB24B7" w:rsidP="003B2924">
              <w:pPr>
                <w:pStyle w:val="Bibliography"/>
                <w:spacing w:line="180" w:lineRule="exact"/>
                <w:ind w:left="720" w:hanging="720"/>
                <w:rPr>
                  <w:noProof/>
                  <w:lang w:val="en-US"/>
                </w:rPr>
              </w:pPr>
              <w:r>
                <w:rPr>
                  <w:noProof/>
                  <w:lang w:val="en-US"/>
                </w:rPr>
                <w:t xml:space="preserve">Telesur. (2016, June 28). </w:t>
              </w:r>
              <w:r>
                <w:rPr>
                  <w:i/>
                  <w:iCs/>
                  <w:noProof/>
                  <w:lang w:val="en-US"/>
                </w:rPr>
                <w:t>More Nuclear Energy Will Reduce Pollution Deaths, Says Watchdog</w:t>
              </w:r>
              <w:r>
                <w:rPr>
                  <w:noProof/>
                  <w:lang w:val="en-US"/>
                </w:rPr>
                <w:t>. Retrieved from Telesur: https://www.telesurtv.net/english/news/More-Nuclear-Energy-Will-Reduce-Pollution-Deaths-Says-Watchdog-20160628-0028.html</w:t>
              </w:r>
            </w:p>
            <w:p w:rsidR="00CB24B7" w:rsidRDefault="00CB24B7" w:rsidP="003B2924">
              <w:pPr>
                <w:pStyle w:val="Bibliography"/>
                <w:spacing w:line="180" w:lineRule="exact"/>
                <w:ind w:left="720" w:hanging="720"/>
                <w:rPr>
                  <w:noProof/>
                  <w:lang w:val="en-US"/>
                </w:rPr>
              </w:pPr>
              <w:r>
                <w:rPr>
                  <w:noProof/>
                  <w:lang w:val="en-US"/>
                </w:rPr>
                <w:t xml:space="preserve">World Information Service on Energy. (1999, May 11). </w:t>
              </w:r>
              <w:r>
                <w:rPr>
                  <w:i/>
                  <w:iCs/>
                  <w:noProof/>
                  <w:lang w:val="en-US"/>
                </w:rPr>
                <w:t>The link between nuclear energy and nuclear weapons</w:t>
              </w:r>
              <w:r>
                <w:rPr>
                  <w:noProof/>
                  <w:lang w:val="en-US"/>
                </w:rPr>
                <w:t>. Retrieved from WISE International: https://wiseinternational.org/nuclear-monitor/509-510/link-between-nuclear-energy-and-nuclear-weapons</w:t>
              </w:r>
            </w:p>
            <w:p w:rsidR="00CB24B7" w:rsidRDefault="00CB24B7" w:rsidP="003B2924">
              <w:pPr>
                <w:pStyle w:val="Bibliography"/>
                <w:spacing w:line="180" w:lineRule="exact"/>
                <w:ind w:left="720" w:hanging="720"/>
                <w:rPr>
                  <w:noProof/>
                  <w:lang w:val="en-US"/>
                </w:rPr>
              </w:pPr>
              <w:r>
                <w:rPr>
                  <w:noProof/>
                  <w:lang w:val="en-US"/>
                </w:rPr>
                <w:t xml:space="preserve">World Nuclear Association. (2017, December). </w:t>
              </w:r>
              <w:r>
                <w:rPr>
                  <w:i/>
                  <w:iCs/>
                  <w:noProof/>
                  <w:lang w:val="en-US"/>
                </w:rPr>
                <w:t>Nuclear Power in Canada</w:t>
              </w:r>
              <w:r>
                <w:rPr>
                  <w:noProof/>
                  <w:lang w:val="en-US"/>
                </w:rPr>
                <w:t>. Retrieved from World Nuclear Association: http://www.world-nuclear.org/information-library/country-profiles/countries-a-f/canada-nuclear-power.aspx</w:t>
              </w:r>
            </w:p>
            <w:p w:rsidR="00CB24B7" w:rsidRDefault="00CB24B7" w:rsidP="003B2924">
              <w:pPr>
                <w:pStyle w:val="Bibliography"/>
                <w:spacing w:line="180" w:lineRule="exact"/>
                <w:ind w:left="720" w:hanging="720"/>
                <w:rPr>
                  <w:noProof/>
                  <w:lang w:val="en-US"/>
                </w:rPr>
              </w:pPr>
              <w:r>
                <w:rPr>
                  <w:noProof/>
                  <w:lang w:val="en-US"/>
                </w:rPr>
                <w:t xml:space="preserve">Yamane, F. (2011). Social Factors Affecting Economic Welfare of the Residents around Nuclear Power Plants in Japan. </w:t>
              </w:r>
              <w:r>
                <w:rPr>
                  <w:i/>
                  <w:iCs/>
                  <w:noProof/>
                  <w:lang w:val="en-US"/>
                </w:rPr>
                <w:t>Energy Procedia</w:t>
              </w:r>
              <w:r>
                <w:rPr>
                  <w:noProof/>
                  <w:lang w:val="en-US"/>
                </w:rPr>
                <w:t>, 619-629.</w:t>
              </w:r>
            </w:p>
            <w:p w:rsidR="0015401C" w:rsidRDefault="00ED320E" w:rsidP="003B2924">
              <w:pPr>
                <w:spacing w:line="180" w:lineRule="exact"/>
                <w:rPr>
                  <w:rFonts w:asciiTheme="majorHAnsi" w:hAnsiTheme="majorHAnsi" w:cs="Times New Roman"/>
                  <w:sz w:val="20"/>
                  <w:szCs w:val="20"/>
                </w:rPr>
              </w:pPr>
              <w:r w:rsidRPr="00DC6F6B">
                <w:rPr>
                  <w:rFonts w:asciiTheme="majorHAnsi" w:hAnsiTheme="majorHAnsi" w:cs="Times New Roman"/>
                  <w:b/>
                  <w:bCs/>
                  <w:noProof/>
                  <w:sz w:val="20"/>
                  <w:szCs w:val="20"/>
                </w:rPr>
                <w:fldChar w:fldCharType="end"/>
              </w:r>
            </w:p>
          </w:sdtContent>
        </w:sdt>
      </w:sdtContent>
    </w:sdt>
    <w:p w:rsidR="0003170F" w:rsidRPr="0089032F" w:rsidRDefault="0003170F" w:rsidP="003B2924">
      <w:pPr>
        <w:tabs>
          <w:tab w:val="left" w:pos="4374"/>
        </w:tabs>
        <w:spacing w:line="180" w:lineRule="exact"/>
        <w:rPr>
          <w:rFonts w:asciiTheme="majorHAnsi" w:hAnsiTheme="majorHAnsi" w:cs="Times New Roman"/>
          <w:sz w:val="20"/>
          <w:szCs w:val="20"/>
        </w:rPr>
      </w:pPr>
    </w:p>
    <w:sectPr w:rsidR="0003170F" w:rsidRPr="0089032F" w:rsidSect="00C41005">
      <w:pgSz w:w="12240" w:h="15840"/>
      <w:pgMar w:top="720" w:right="720" w:bottom="720" w:left="720"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3A18" w:rsidRDefault="00503A18" w:rsidP="009B6B90">
      <w:pPr>
        <w:spacing w:after="0" w:line="240" w:lineRule="auto"/>
      </w:pPr>
      <w:r>
        <w:separator/>
      </w:r>
    </w:p>
  </w:endnote>
  <w:endnote w:type="continuationSeparator" w:id="0">
    <w:p w:rsidR="00503A18" w:rsidRDefault="00503A18" w:rsidP="009B6B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3A18" w:rsidRDefault="00503A18" w:rsidP="009B6B90">
      <w:pPr>
        <w:spacing w:after="0" w:line="240" w:lineRule="auto"/>
      </w:pPr>
      <w:r>
        <w:separator/>
      </w:r>
    </w:p>
  </w:footnote>
  <w:footnote w:type="continuationSeparator" w:id="0">
    <w:p w:rsidR="00503A18" w:rsidRDefault="00503A18" w:rsidP="009B6B9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F378B4"/>
    <w:multiLevelType w:val="hybridMultilevel"/>
    <w:tmpl w:val="CD70CB90"/>
    <w:lvl w:ilvl="0" w:tplc="67D4CF14">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578"/>
    <w:rsid w:val="00010234"/>
    <w:rsid w:val="0003170F"/>
    <w:rsid w:val="00050BA9"/>
    <w:rsid w:val="00063ACB"/>
    <w:rsid w:val="00064FEA"/>
    <w:rsid w:val="0006626D"/>
    <w:rsid w:val="00083153"/>
    <w:rsid w:val="00083167"/>
    <w:rsid w:val="00084DA2"/>
    <w:rsid w:val="000A7DA5"/>
    <w:rsid w:val="00101BC4"/>
    <w:rsid w:val="00103759"/>
    <w:rsid w:val="00105E32"/>
    <w:rsid w:val="00106436"/>
    <w:rsid w:val="001118DE"/>
    <w:rsid w:val="00126D37"/>
    <w:rsid w:val="0013643A"/>
    <w:rsid w:val="00153D3A"/>
    <w:rsid w:val="0015401C"/>
    <w:rsid w:val="0015614B"/>
    <w:rsid w:val="00172FD8"/>
    <w:rsid w:val="00183E9A"/>
    <w:rsid w:val="00190105"/>
    <w:rsid w:val="001B5D5D"/>
    <w:rsid w:val="001C3356"/>
    <w:rsid w:val="001F371C"/>
    <w:rsid w:val="002019F4"/>
    <w:rsid w:val="002234C3"/>
    <w:rsid w:val="00265AD1"/>
    <w:rsid w:val="00273991"/>
    <w:rsid w:val="00275AC8"/>
    <w:rsid w:val="002A74C6"/>
    <w:rsid w:val="002C614A"/>
    <w:rsid w:val="002C641C"/>
    <w:rsid w:val="002D4C9D"/>
    <w:rsid w:val="002E4408"/>
    <w:rsid w:val="003176FE"/>
    <w:rsid w:val="00326DB9"/>
    <w:rsid w:val="00327586"/>
    <w:rsid w:val="003372AF"/>
    <w:rsid w:val="003401AA"/>
    <w:rsid w:val="00345E68"/>
    <w:rsid w:val="00350B06"/>
    <w:rsid w:val="0036406F"/>
    <w:rsid w:val="00372DA7"/>
    <w:rsid w:val="0037561F"/>
    <w:rsid w:val="003A1FBA"/>
    <w:rsid w:val="003B2924"/>
    <w:rsid w:val="003C2368"/>
    <w:rsid w:val="003C7BCC"/>
    <w:rsid w:val="003E2236"/>
    <w:rsid w:val="003E581C"/>
    <w:rsid w:val="003F5230"/>
    <w:rsid w:val="003F761A"/>
    <w:rsid w:val="00456DC9"/>
    <w:rsid w:val="0047227C"/>
    <w:rsid w:val="004A22C6"/>
    <w:rsid w:val="004C71B8"/>
    <w:rsid w:val="004D372E"/>
    <w:rsid w:val="004D6D9C"/>
    <w:rsid w:val="004E1642"/>
    <w:rsid w:val="00503A18"/>
    <w:rsid w:val="0051790A"/>
    <w:rsid w:val="005200BA"/>
    <w:rsid w:val="00521E59"/>
    <w:rsid w:val="00525554"/>
    <w:rsid w:val="00547804"/>
    <w:rsid w:val="00560724"/>
    <w:rsid w:val="00563D18"/>
    <w:rsid w:val="0058017C"/>
    <w:rsid w:val="00595314"/>
    <w:rsid w:val="005C7929"/>
    <w:rsid w:val="005D7F80"/>
    <w:rsid w:val="005F485D"/>
    <w:rsid w:val="00600AB7"/>
    <w:rsid w:val="006050DD"/>
    <w:rsid w:val="00606578"/>
    <w:rsid w:val="00614749"/>
    <w:rsid w:val="00643C8C"/>
    <w:rsid w:val="006619F0"/>
    <w:rsid w:val="0066248E"/>
    <w:rsid w:val="00671BF7"/>
    <w:rsid w:val="0067622B"/>
    <w:rsid w:val="00687584"/>
    <w:rsid w:val="0069525A"/>
    <w:rsid w:val="006A3916"/>
    <w:rsid w:val="006A4F17"/>
    <w:rsid w:val="006A7527"/>
    <w:rsid w:val="006B1094"/>
    <w:rsid w:val="006B39A2"/>
    <w:rsid w:val="006D000C"/>
    <w:rsid w:val="00707E8D"/>
    <w:rsid w:val="0073580A"/>
    <w:rsid w:val="007415D4"/>
    <w:rsid w:val="007464BE"/>
    <w:rsid w:val="007509CD"/>
    <w:rsid w:val="0076694D"/>
    <w:rsid w:val="00766FA3"/>
    <w:rsid w:val="00782A4C"/>
    <w:rsid w:val="00783E05"/>
    <w:rsid w:val="00790E9A"/>
    <w:rsid w:val="0079122D"/>
    <w:rsid w:val="00795949"/>
    <w:rsid w:val="007A4538"/>
    <w:rsid w:val="007A5BA4"/>
    <w:rsid w:val="007B1434"/>
    <w:rsid w:val="007B57C6"/>
    <w:rsid w:val="007E19B5"/>
    <w:rsid w:val="007E6E4B"/>
    <w:rsid w:val="00805C7F"/>
    <w:rsid w:val="00807D65"/>
    <w:rsid w:val="00821FDF"/>
    <w:rsid w:val="00831B7C"/>
    <w:rsid w:val="0083607F"/>
    <w:rsid w:val="00844551"/>
    <w:rsid w:val="00856800"/>
    <w:rsid w:val="0089032F"/>
    <w:rsid w:val="00892D58"/>
    <w:rsid w:val="008975ED"/>
    <w:rsid w:val="008A1F9D"/>
    <w:rsid w:val="008A2BC2"/>
    <w:rsid w:val="008A4FB2"/>
    <w:rsid w:val="008F6511"/>
    <w:rsid w:val="00904092"/>
    <w:rsid w:val="00912DBF"/>
    <w:rsid w:val="00916CA5"/>
    <w:rsid w:val="00916D29"/>
    <w:rsid w:val="00933D62"/>
    <w:rsid w:val="00945F23"/>
    <w:rsid w:val="009539D3"/>
    <w:rsid w:val="00966BD3"/>
    <w:rsid w:val="00966C71"/>
    <w:rsid w:val="0096701B"/>
    <w:rsid w:val="00992238"/>
    <w:rsid w:val="00993054"/>
    <w:rsid w:val="009B6B90"/>
    <w:rsid w:val="009B77F7"/>
    <w:rsid w:val="009E1288"/>
    <w:rsid w:val="009F5422"/>
    <w:rsid w:val="00A060B1"/>
    <w:rsid w:val="00A26650"/>
    <w:rsid w:val="00A3254E"/>
    <w:rsid w:val="00A32F42"/>
    <w:rsid w:val="00A3404D"/>
    <w:rsid w:val="00A456B7"/>
    <w:rsid w:val="00A52BE3"/>
    <w:rsid w:val="00A7622D"/>
    <w:rsid w:val="00A7730E"/>
    <w:rsid w:val="00A80E8D"/>
    <w:rsid w:val="00A943AF"/>
    <w:rsid w:val="00A966B5"/>
    <w:rsid w:val="00A96815"/>
    <w:rsid w:val="00AB6A55"/>
    <w:rsid w:val="00AC447F"/>
    <w:rsid w:val="00AC561D"/>
    <w:rsid w:val="00AC7419"/>
    <w:rsid w:val="00AC74DE"/>
    <w:rsid w:val="00AE2DAE"/>
    <w:rsid w:val="00AF1A1D"/>
    <w:rsid w:val="00AF4F3A"/>
    <w:rsid w:val="00AF6E53"/>
    <w:rsid w:val="00B16079"/>
    <w:rsid w:val="00B24AB0"/>
    <w:rsid w:val="00B32959"/>
    <w:rsid w:val="00B37758"/>
    <w:rsid w:val="00B64AA2"/>
    <w:rsid w:val="00B661AD"/>
    <w:rsid w:val="00B700BD"/>
    <w:rsid w:val="00B755CF"/>
    <w:rsid w:val="00B77D56"/>
    <w:rsid w:val="00B810D0"/>
    <w:rsid w:val="00B960C9"/>
    <w:rsid w:val="00BC6856"/>
    <w:rsid w:val="00BD1517"/>
    <w:rsid w:val="00BD5348"/>
    <w:rsid w:val="00BD7081"/>
    <w:rsid w:val="00BE438A"/>
    <w:rsid w:val="00BF5F08"/>
    <w:rsid w:val="00BF61C6"/>
    <w:rsid w:val="00C07084"/>
    <w:rsid w:val="00C128AD"/>
    <w:rsid w:val="00C37E2D"/>
    <w:rsid w:val="00C41005"/>
    <w:rsid w:val="00C471C5"/>
    <w:rsid w:val="00C562D2"/>
    <w:rsid w:val="00C71D95"/>
    <w:rsid w:val="00C82655"/>
    <w:rsid w:val="00C847B3"/>
    <w:rsid w:val="00C93D2F"/>
    <w:rsid w:val="00CA0A26"/>
    <w:rsid w:val="00CA7747"/>
    <w:rsid w:val="00CB24B7"/>
    <w:rsid w:val="00CE45DD"/>
    <w:rsid w:val="00CE604F"/>
    <w:rsid w:val="00D26049"/>
    <w:rsid w:val="00D320B8"/>
    <w:rsid w:val="00D34823"/>
    <w:rsid w:val="00D460EF"/>
    <w:rsid w:val="00D47226"/>
    <w:rsid w:val="00D56E89"/>
    <w:rsid w:val="00D7282B"/>
    <w:rsid w:val="00D7422C"/>
    <w:rsid w:val="00D84C1B"/>
    <w:rsid w:val="00D85A48"/>
    <w:rsid w:val="00DB3DF4"/>
    <w:rsid w:val="00DC6F6B"/>
    <w:rsid w:val="00DD7E8F"/>
    <w:rsid w:val="00DE5A74"/>
    <w:rsid w:val="00DF218B"/>
    <w:rsid w:val="00E00205"/>
    <w:rsid w:val="00E0275A"/>
    <w:rsid w:val="00E127DA"/>
    <w:rsid w:val="00E14F61"/>
    <w:rsid w:val="00E26AC7"/>
    <w:rsid w:val="00E27B3F"/>
    <w:rsid w:val="00E44EE0"/>
    <w:rsid w:val="00E5265B"/>
    <w:rsid w:val="00E62339"/>
    <w:rsid w:val="00E831DF"/>
    <w:rsid w:val="00E97B03"/>
    <w:rsid w:val="00EA2C8B"/>
    <w:rsid w:val="00ED320E"/>
    <w:rsid w:val="00ED5D4E"/>
    <w:rsid w:val="00ED6472"/>
    <w:rsid w:val="00EE5CF1"/>
    <w:rsid w:val="00EF551D"/>
    <w:rsid w:val="00F040DE"/>
    <w:rsid w:val="00F35E38"/>
    <w:rsid w:val="00F41237"/>
    <w:rsid w:val="00F52138"/>
    <w:rsid w:val="00F531F3"/>
    <w:rsid w:val="00F55119"/>
    <w:rsid w:val="00F77969"/>
    <w:rsid w:val="00F84B52"/>
    <w:rsid w:val="00F917D5"/>
    <w:rsid w:val="00FA1828"/>
    <w:rsid w:val="00FA6CC6"/>
    <w:rsid w:val="00FB1899"/>
    <w:rsid w:val="00FB6161"/>
    <w:rsid w:val="00FC442E"/>
    <w:rsid w:val="00FD7F8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4D32DF-4D6D-421F-A2F6-C713002DA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D320E"/>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16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E1642"/>
    <w:pPr>
      <w:ind w:left="720"/>
      <w:contextualSpacing/>
    </w:pPr>
  </w:style>
  <w:style w:type="character" w:customStyle="1" w:styleId="Heading1Char">
    <w:name w:val="Heading 1 Char"/>
    <w:basedOn w:val="DefaultParagraphFont"/>
    <w:link w:val="Heading1"/>
    <w:uiPriority w:val="9"/>
    <w:rsid w:val="00ED320E"/>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ED320E"/>
  </w:style>
  <w:style w:type="paragraph" w:styleId="Header">
    <w:name w:val="header"/>
    <w:basedOn w:val="Normal"/>
    <w:link w:val="HeaderChar"/>
    <w:uiPriority w:val="99"/>
    <w:unhideWhenUsed/>
    <w:rsid w:val="009B6B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6B90"/>
  </w:style>
  <w:style w:type="paragraph" w:styleId="Footer">
    <w:name w:val="footer"/>
    <w:basedOn w:val="Normal"/>
    <w:link w:val="FooterChar"/>
    <w:uiPriority w:val="99"/>
    <w:unhideWhenUsed/>
    <w:rsid w:val="009B6B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6B90"/>
  </w:style>
  <w:style w:type="table" w:styleId="TableGridLight">
    <w:name w:val="Grid Table Light"/>
    <w:basedOn w:val="TableNormal"/>
    <w:uiPriority w:val="40"/>
    <w:rsid w:val="006A752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18174">
      <w:bodyDiv w:val="1"/>
      <w:marLeft w:val="0"/>
      <w:marRight w:val="0"/>
      <w:marTop w:val="0"/>
      <w:marBottom w:val="0"/>
      <w:divBdr>
        <w:top w:val="none" w:sz="0" w:space="0" w:color="auto"/>
        <w:left w:val="none" w:sz="0" w:space="0" w:color="auto"/>
        <w:bottom w:val="none" w:sz="0" w:space="0" w:color="auto"/>
        <w:right w:val="none" w:sz="0" w:space="0" w:color="auto"/>
      </w:divBdr>
    </w:div>
    <w:div w:id="26806600">
      <w:bodyDiv w:val="1"/>
      <w:marLeft w:val="0"/>
      <w:marRight w:val="0"/>
      <w:marTop w:val="0"/>
      <w:marBottom w:val="0"/>
      <w:divBdr>
        <w:top w:val="none" w:sz="0" w:space="0" w:color="auto"/>
        <w:left w:val="none" w:sz="0" w:space="0" w:color="auto"/>
        <w:bottom w:val="none" w:sz="0" w:space="0" w:color="auto"/>
        <w:right w:val="none" w:sz="0" w:space="0" w:color="auto"/>
      </w:divBdr>
    </w:div>
    <w:div w:id="37706489">
      <w:bodyDiv w:val="1"/>
      <w:marLeft w:val="0"/>
      <w:marRight w:val="0"/>
      <w:marTop w:val="0"/>
      <w:marBottom w:val="0"/>
      <w:divBdr>
        <w:top w:val="none" w:sz="0" w:space="0" w:color="auto"/>
        <w:left w:val="none" w:sz="0" w:space="0" w:color="auto"/>
        <w:bottom w:val="none" w:sz="0" w:space="0" w:color="auto"/>
        <w:right w:val="none" w:sz="0" w:space="0" w:color="auto"/>
      </w:divBdr>
    </w:div>
    <w:div w:id="51923982">
      <w:bodyDiv w:val="1"/>
      <w:marLeft w:val="0"/>
      <w:marRight w:val="0"/>
      <w:marTop w:val="0"/>
      <w:marBottom w:val="0"/>
      <w:divBdr>
        <w:top w:val="none" w:sz="0" w:space="0" w:color="auto"/>
        <w:left w:val="none" w:sz="0" w:space="0" w:color="auto"/>
        <w:bottom w:val="none" w:sz="0" w:space="0" w:color="auto"/>
        <w:right w:val="none" w:sz="0" w:space="0" w:color="auto"/>
      </w:divBdr>
    </w:div>
    <w:div w:id="68426761">
      <w:bodyDiv w:val="1"/>
      <w:marLeft w:val="0"/>
      <w:marRight w:val="0"/>
      <w:marTop w:val="0"/>
      <w:marBottom w:val="0"/>
      <w:divBdr>
        <w:top w:val="none" w:sz="0" w:space="0" w:color="auto"/>
        <w:left w:val="none" w:sz="0" w:space="0" w:color="auto"/>
        <w:bottom w:val="none" w:sz="0" w:space="0" w:color="auto"/>
        <w:right w:val="none" w:sz="0" w:space="0" w:color="auto"/>
      </w:divBdr>
    </w:div>
    <w:div w:id="74056072">
      <w:bodyDiv w:val="1"/>
      <w:marLeft w:val="0"/>
      <w:marRight w:val="0"/>
      <w:marTop w:val="0"/>
      <w:marBottom w:val="0"/>
      <w:divBdr>
        <w:top w:val="none" w:sz="0" w:space="0" w:color="auto"/>
        <w:left w:val="none" w:sz="0" w:space="0" w:color="auto"/>
        <w:bottom w:val="none" w:sz="0" w:space="0" w:color="auto"/>
        <w:right w:val="none" w:sz="0" w:space="0" w:color="auto"/>
      </w:divBdr>
    </w:div>
    <w:div w:id="78479310">
      <w:bodyDiv w:val="1"/>
      <w:marLeft w:val="0"/>
      <w:marRight w:val="0"/>
      <w:marTop w:val="0"/>
      <w:marBottom w:val="0"/>
      <w:divBdr>
        <w:top w:val="none" w:sz="0" w:space="0" w:color="auto"/>
        <w:left w:val="none" w:sz="0" w:space="0" w:color="auto"/>
        <w:bottom w:val="none" w:sz="0" w:space="0" w:color="auto"/>
        <w:right w:val="none" w:sz="0" w:space="0" w:color="auto"/>
      </w:divBdr>
    </w:div>
    <w:div w:id="78674737">
      <w:bodyDiv w:val="1"/>
      <w:marLeft w:val="0"/>
      <w:marRight w:val="0"/>
      <w:marTop w:val="0"/>
      <w:marBottom w:val="0"/>
      <w:divBdr>
        <w:top w:val="none" w:sz="0" w:space="0" w:color="auto"/>
        <w:left w:val="none" w:sz="0" w:space="0" w:color="auto"/>
        <w:bottom w:val="none" w:sz="0" w:space="0" w:color="auto"/>
        <w:right w:val="none" w:sz="0" w:space="0" w:color="auto"/>
      </w:divBdr>
    </w:div>
    <w:div w:id="84234209">
      <w:bodyDiv w:val="1"/>
      <w:marLeft w:val="0"/>
      <w:marRight w:val="0"/>
      <w:marTop w:val="0"/>
      <w:marBottom w:val="0"/>
      <w:divBdr>
        <w:top w:val="none" w:sz="0" w:space="0" w:color="auto"/>
        <w:left w:val="none" w:sz="0" w:space="0" w:color="auto"/>
        <w:bottom w:val="none" w:sz="0" w:space="0" w:color="auto"/>
        <w:right w:val="none" w:sz="0" w:space="0" w:color="auto"/>
      </w:divBdr>
    </w:div>
    <w:div w:id="84887071">
      <w:bodyDiv w:val="1"/>
      <w:marLeft w:val="0"/>
      <w:marRight w:val="0"/>
      <w:marTop w:val="0"/>
      <w:marBottom w:val="0"/>
      <w:divBdr>
        <w:top w:val="none" w:sz="0" w:space="0" w:color="auto"/>
        <w:left w:val="none" w:sz="0" w:space="0" w:color="auto"/>
        <w:bottom w:val="none" w:sz="0" w:space="0" w:color="auto"/>
        <w:right w:val="none" w:sz="0" w:space="0" w:color="auto"/>
      </w:divBdr>
    </w:div>
    <w:div w:id="85002224">
      <w:bodyDiv w:val="1"/>
      <w:marLeft w:val="0"/>
      <w:marRight w:val="0"/>
      <w:marTop w:val="0"/>
      <w:marBottom w:val="0"/>
      <w:divBdr>
        <w:top w:val="none" w:sz="0" w:space="0" w:color="auto"/>
        <w:left w:val="none" w:sz="0" w:space="0" w:color="auto"/>
        <w:bottom w:val="none" w:sz="0" w:space="0" w:color="auto"/>
        <w:right w:val="none" w:sz="0" w:space="0" w:color="auto"/>
      </w:divBdr>
    </w:div>
    <w:div w:id="91947585">
      <w:bodyDiv w:val="1"/>
      <w:marLeft w:val="0"/>
      <w:marRight w:val="0"/>
      <w:marTop w:val="0"/>
      <w:marBottom w:val="0"/>
      <w:divBdr>
        <w:top w:val="none" w:sz="0" w:space="0" w:color="auto"/>
        <w:left w:val="none" w:sz="0" w:space="0" w:color="auto"/>
        <w:bottom w:val="none" w:sz="0" w:space="0" w:color="auto"/>
        <w:right w:val="none" w:sz="0" w:space="0" w:color="auto"/>
      </w:divBdr>
    </w:div>
    <w:div w:id="98450151">
      <w:bodyDiv w:val="1"/>
      <w:marLeft w:val="0"/>
      <w:marRight w:val="0"/>
      <w:marTop w:val="0"/>
      <w:marBottom w:val="0"/>
      <w:divBdr>
        <w:top w:val="none" w:sz="0" w:space="0" w:color="auto"/>
        <w:left w:val="none" w:sz="0" w:space="0" w:color="auto"/>
        <w:bottom w:val="none" w:sz="0" w:space="0" w:color="auto"/>
        <w:right w:val="none" w:sz="0" w:space="0" w:color="auto"/>
      </w:divBdr>
    </w:div>
    <w:div w:id="98453712">
      <w:bodyDiv w:val="1"/>
      <w:marLeft w:val="0"/>
      <w:marRight w:val="0"/>
      <w:marTop w:val="0"/>
      <w:marBottom w:val="0"/>
      <w:divBdr>
        <w:top w:val="none" w:sz="0" w:space="0" w:color="auto"/>
        <w:left w:val="none" w:sz="0" w:space="0" w:color="auto"/>
        <w:bottom w:val="none" w:sz="0" w:space="0" w:color="auto"/>
        <w:right w:val="none" w:sz="0" w:space="0" w:color="auto"/>
      </w:divBdr>
    </w:div>
    <w:div w:id="98919151">
      <w:bodyDiv w:val="1"/>
      <w:marLeft w:val="0"/>
      <w:marRight w:val="0"/>
      <w:marTop w:val="0"/>
      <w:marBottom w:val="0"/>
      <w:divBdr>
        <w:top w:val="none" w:sz="0" w:space="0" w:color="auto"/>
        <w:left w:val="none" w:sz="0" w:space="0" w:color="auto"/>
        <w:bottom w:val="none" w:sz="0" w:space="0" w:color="auto"/>
        <w:right w:val="none" w:sz="0" w:space="0" w:color="auto"/>
      </w:divBdr>
    </w:div>
    <w:div w:id="104929323">
      <w:bodyDiv w:val="1"/>
      <w:marLeft w:val="0"/>
      <w:marRight w:val="0"/>
      <w:marTop w:val="0"/>
      <w:marBottom w:val="0"/>
      <w:divBdr>
        <w:top w:val="none" w:sz="0" w:space="0" w:color="auto"/>
        <w:left w:val="none" w:sz="0" w:space="0" w:color="auto"/>
        <w:bottom w:val="none" w:sz="0" w:space="0" w:color="auto"/>
        <w:right w:val="none" w:sz="0" w:space="0" w:color="auto"/>
      </w:divBdr>
    </w:div>
    <w:div w:id="106778802">
      <w:bodyDiv w:val="1"/>
      <w:marLeft w:val="0"/>
      <w:marRight w:val="0"/>
      <w:marTop w:val="0"/>
      <w:marBottom w:val="0"/>
      <w:divBdr>
        <w:top w:val="none" w:sz="0" w:space="0" w:color="auto"/>
        <w:left w:val="none" w:sz="0" w:space="0" w:color="auto"/>
        <w:bottom w:val="none" w:sz="0" w:space="0" w:color="auto"/>
        <w:right w:val="none" w:sz="0" w:space="0" w:color="auto"/>
      </w:divBdr>
    </w:div>
    <w:div w:id="110831293">
      <w:bodyDiv w:val="1"/>
      <w:marLeft w:val="0"/>
      <w:marRight w:val="0"/>
      <w:marTop w:val="0"/>
      <w:marBottom w:val="0"/>
      <w:divBdr>
        <w:top w:val="none" w:sz="0" w:space="0" w:color="auto"/>
        <w:left w:val="none" w:sz="0" w:space="0" w:color="auto"/>
        <w:bottom w:val="none" w:sz="0" w:space="0" w:color="auto"/>
        <w:right w:val="none" w:sz="0" w:space="0" w:color="auto"/>
      </w:divBdr>
    </w:div>
    <w:div w:id="133252904">
      <w:bodyDiv w:val="1"/>
      <w:marLeft w:val="0"/>
      <w:marRight w:val="0"/>
      <w:marTop w:val="0"/>
      <w:marBottom w:val="0"/>
      <w:divBdr>
        <w:top w:val="none" w:sz="0" w:space="0" w:color="auto"/>
        <w:left w:val="none" w:sz="0" w:space="0" w:color="auto"/>
        <w:bottom w:val="none" w:sz="0" w:space="0" w:color="auto"/>
        <w:right w:val="none" w:sz="0" w:space="0" w:color="auto"/>
      </w:divBdr>
    </w:div>
    <w:div w:id="149056149">
      <w:bodyDiv w:val="1"/>
      <w:marLeft w:val="0"/>
      <w:marRight w:val="0"/>
      <w:marTop w:val="0"/>
      <w:marBottom w:val="0"/>
      <w:divBdr>
        <w:top w:val="none" w:sz="0" w:space="0" w:color="auto"/>
        <w:left w:val="none" w:sz="0" w:space="0" w:color="auto"/>
        <w:bottom w:val="none" w:sz="0" w:space="0" w:color="auto"/>
        <w:right w:val="none" w:sz="0" w:space="0" w:color="auto"/>
      </w:divBdr>
    </w:div>
    <w:div w:id="179584563">
      <w:bodyDiv w:val="1"/>
      <w:marLeft w:val="0"/>
      <w:marRight w:val="0"/>
      <w:marTop w:val="0"/>
      <w:marBottom w:val="0"/>
      <w:divBdr>
        <w:top w:val="none" w:sz="0" w:space="0" w:color="auto"/>
        <w:left w:val="none" w:sz="0" w:space="0" w:color="auto"/>
        <w:bottom w:val="none" w:sz="0" w:space="0" w:color="auto"/>
        <w:right w:val="none" w:sz="0" w:space="0" w:color="auto"/>
      </w:divBdr>
    </w:div>
    <w:div w:id="187066513">
      <w:bodyDiv w:val="1"/>
      <w:marLeft w:val="0"/>
      <w:marRight w:val="0"/>
      <w:marTop w:val="0"/>
      <w:marBottom w:val="0"/>
      <w:divBdr>
        <w:top w:val="none" w:sz="0" w:space="0" w:color="auto"/>
        <w:left w:val="none" w:sz="0" w:space="0" w:color="auto"/>
        <w:bottom w:val="none" w:sz="0" w:space="0" w:color="auto"/>
        <w:right w:val="none" w:sz="0" w:space="0" w:color="auto"/>
      </w:divBdr>
    </w:div>
    <w:div w:id="195167166">
      <w:bodyDiv w:val="1"/>
      <w:marLeft w:val="0"/>
      <w:marRight w:val="0"/>
      <w:marTop w:val="0"/>
      <w:marBottom w:val="0"/>
      <w:divBdr>
        <w:top w:val="none" w:sz="0" w:space="0" w:color="auto"/>
        <w:left w:val="none" w:sz="0" w:space="0" w:color="auto"/>
        <w:bottom w:val="none" w:sz="0" w:space="0" w:color="auto"/>
        <w:right w:val="none" w:sz="0" w:space="0" w:color="auto"/>
      </w:divBdr>
    </w:div>
    <w:div w:id="201940126">
      <w:bodyDiv w:val="1"/>
      <w:marLeft w:val="0"/>
      <w:marRight w:val="0"/>
      <w:marTop w:val="0"/>
      <w:marBottom w:val="0"/>
      <w:divBdr>
        <w:top w:val="none" w:sz="0" w:space="0" w:color="auto"/>
        <w:left w:val="none" w:sz="0" w:space="0" w:color="auto"/>
        <w:bottom w:val="none" w:sz="0" w:space="0" w:color="auto"/>
        <w:right w:val="none" w:sz="0" w:space="0" w:color="auto"/>
      </w:divBdr>
    </w:div>
    <w:div w:id="219485626">
      <w:bodyDiv w:val="1"/>
      <w:marLeft w:val="0"/>
      <w:marRight w:val="0"/>
      <w:marTop w:val="0"/>
      <w:marBottom w:val="0"/>
      <w:divBdr>
        <w:top w:val="none" w:sz="0" w:space="0" w:color="auto"/>
        <w:left w:val="none" w:sz="0" w:space="0" w:color="auto"/>
        <w:bottom w:val="none" w:sz="0" w:space="0" w:color="auto"/>
        <w:right w:val="none" w:sz="0" w:space="0" w:color="auto"/>
      </w:divBdr>
    </w:div>
    <w:div w:id="223566619">
      <w:bodyDiv w:val="1"/>
      <w:marLeft w:val="0"/>
      <w:marRight w:val="0"/>
      <w:marTop w:val="0"/>
      <w:marBottom w:val="0"/>
      <w:divBdr>
        <w:top w:val="none" w:sz="0" w:space="0" w:color="auto"/>
        <w:left w:val="none" w:sz="0" w:space="0" w:color="auto"/>
        <w:bottom w:val="none" w:sz="0" w:space="0" w:color="auto"/>
        <w:right w:val="none" w:sz="0" w:space="0" w:color="auto"/>
      </w:divBdr>
    </w:div>
    <w:div w:id="241913490">
      <w:bodyDiv w:val="1"/>
      <w:marLeft w:val="0"/>
      <w:marRight w:val="0"/>
      <w:marTop w:val="0"/>
      <w:marBottom w:val="0"/>
      <w:divBdr>
        <w:top w:val="none" w:sz="0" w:space="0" w:color="auto"/>
        <w:left w:val="none" w:sz="0" w:space="0" w:color="auto"/>
        <w:bottom w:val="none" w:sz="0" w:space="0" w:color="auto"/>
        <w:right w:val="none" w:sz="0" w:space="0" w:color="auto"/>
      </w:divBdr>
    </w:div>
    <w:div w:id="258682032">
      <w:bodyDiv w:val="1"/>
      <w:marLeft w:val="0"/>
      <w:marRight w:val="0"/>
      <w:marTop w:val="0"/>
      <w:marBottom w:val="0"/>
      <w:divBdr>
        <w:top w:val="none" w:sz="0" w:space="0" w:color="auto"/>
        <w:left w:val="none" w:sz="0" w:space="0" w:color="auto"/>
        <w:bottom w:val="none" w:sz="0" w:space="0" w:color="auto"/>
        <w:right w:val="none" w:sz="0" w:space="0" w:color="auto"/>
      </w:divBdr>
    </w:div>
    <w:div w:id="262734105">
      <w:bodyDiv w:val="1"/>
      <w:marLeft w:val="0"/>
      <w:marRight w:val="0"/>
      <w:marTop w:val="0"/>
      <w:marBottom w:val="0"/>
      <w:divBdr>
        <w:top w:val="none" w:sz="0" w:space="0" w:color="auto"/>
        <w:left w:val="none" w:sz="0" w:space="0" w:color="auto"/>
        <w:bottom w:val="none" w:sz="0" w:space="0" w:color="auto"/>
        <w:right w:val="none" w:sz="0" w:space="0" w:color="auto"/>
      </w:divBdr>
    </w:div>
    <w:div w:id="265814409">
      <w:bodyDiv w:val="1"/>
      <w:marLeft w:val="0"/>
      <w:marRight w:val="0"/>
      <w:marTop w:val="0"/>
      <w:marBottom w:val="0"/>
      <w:divBdr>
        <w:top w:val="none" w:sz="0" w:space="0" w:color="auto"/>
        <w:left w:val="none" w:sz="0" w:space="0" w:color="auto"/>
        <w:bottom w:val="none" w:sz="0" w:space="0" w:color="auto"/>
        <w:right w:val="none" w:sz="0" w:space="0" w:color="auto"/>
      </w:divBdr>
    </w:div>
    <w:div w:id="268321969">
      <w:bodyDiv w:val="1"/>
      <w:marLeft w:val="0"/>
      <w:marRight w:val="0"/>
      <w:marTop w:val="0"/>
      <w:marBottom w:val="0"/>
      <w:divBdr>
        <w:top w:val="none" w:sz="0" w:space="0" w:color="auto"/>
        <w:left w:val="none" w:sz="0" w:space="0" w:color="auto"/>
        <w:bottom w:val="none" w:sz="0" w:space="0" w:color="auto"/>
        <w:right w:val="none" w:sz="0" w:space="0" w:color="auto"/>
      </w:divBdr>
    </w:div>
    <w:div w:id="285543943">
      <w:bodyDiv w:val="1"/>
      <w:marLeft w:val="0"/>
      <w:marRight w:val="0"/>
      <w:marTop w:val="0"/>
      <w:marBottom w:val="0"/>
      <w:divBdr>
        <w:top w:val="none" w:sz="0" w:space="0" w:color="auto"/>
        <w:left w:val="none" w:sz="0" w:space="0" w:color="auto"/>
        <w:bottom w:val="none" w:sz="0" w:space="0" w:color="auto"/>
        <w:right w:val="none" w:sz="0" w:space="0" w:color="auto"/>
      </w:divBdr>
    </w:div>
    <w:div w:id="288126564">
      <w:bodyDiv w:val="1"/>
      <w:marLeft w:val="0"/>
      <w:marRight w:val="0"/>
      <w:marTop w:val="0"/>
      <w:marBottom w:val="0"/>
      <w:divBdr>
        <w:top w:val="none" w:sz="0" w:space="0" w:color="auto"/>
        <w:left w:val="none" w:sz="0" w:space="0" w:color="auto"/>
        <w:bottom w:val="none" w:sz="0" w:space="0" w:color="auto"/>
        <w:right w:val="none" w:sz="0" w:space="0" w:color="auto"/>
      </w:divBdr>
    </w:div>
    <w:div w:id="289285729">
      <w:bodyDiv w:val="1"/>
      <w:marLeft w:val="0"/>
      <w:marRight w:val="0"/>
      <w:marTop w:val="0"/>
      <w:marBottom w:val="0"/>
      <w:divBdr>
        <w:top w:val="none" w:sz="0" w:space="0" w:color="auto"/>
        <w:left w:val="none" w:sz="0" w:space="0" w:color="auto"/>
        <w:bottom w:val="none" w:sz="0" w:space="0" w:color="auto"/>
        <w:right w:val="none" w:sz="0" w:space="0" w:color="auto"/>
      </w:divBdr>
    </w:div>
    <w:div w:id="304743420">
      <w:bodyDiv w:val="1"/>
      <w:marLeft w:val="0"/>
      <w:marRight w:val="0"/>
      <w:marTop w:val="0"/>
      <w:marBottom w:val="0"/>
      <w:divBdr>
        <w:top w:val="none" w:sz="0" w:space="0" w:color="auto"/>
        <w:left w:val="none" w:sz="0" w:space="0" w:color="auto"/>
        <w:bottom w:val="none" w:sz="0" w:space="0" w:color="auto"/>
        <w:right w:val="none" w:sz="0" w:space="0" w:color="auto"/>
      </w:divBdr>
    </w:div>
    <w:div w:id="309334091">
      <w:bodyDiv w:val="1"/>
      <w:marLeft w:val="0"/>
      <w:marRight w:val="0"/>
      <w:marTop w:val="0"/>
      <w:marBottom w:val="0"/>
      <w:divBdr>
        <w:top w:val="none" w:sz="0" w:space="0" w:color="auto"/>
        <w:left w:val="none" w:sz="0" w:space="0" w:color="auto"/>
        <w:bottom w:val="none" w:sz="0" w:space="0" w:color="auto"/>
        <w:right w:val="none" w:sz="0" w:space="0" w:color="auto"/>
      </w:divBdr>
    </w:div>
    <w:div w:id="322927368">
      <w:bodyDiv w:val="1"/>
      <w:marLeft w:val="0"/>
      <w:marRight w:val="0"/>
      <w:marTop w:val="0"/>
      <w:marBottom w:val="0"/>
      <w:divBdr>
        <w:top w:val="none" w:sz="0" w:space="0" w:color="auto"/>
        <w:left w:val="none" w:sz="0" w:space="0" w:color="auto"/>
        <w:bottom w:val="none" w:sz="0" w:space="0" w:color="auto"/>
        <w:right w:val="none" w:sz="0" w:space="0" w:color="auto"/>
      </w:divBdr>
    </w:div>
    <w:div w:id="324818888">
      <w:bodyDiv w:val="1"/>
      <w:marLeft w:val="0"/>
      <w:marRight w:val="0"/>
      <w:marTop w:val="0"/>
      <w:marBottom w:val="0"/>
      <w:divBdr>
        <w:top w:val="none" w:sz="0" w:space="0" w:color="auto"/>
        <w:left w:val="none" w:sz="0" w:space="0" w:color="auto"/>
        <w:bottom w:val="none" w:sz="0" w:space="0" w:color="auto"/>
        <w:right w:val="none" w:sz="0" w:space="0" w:color="auto"/>
      </w:divBdr>
    </w:div>
    <w:div w:id="349918628">
      <w:bodyDiv w:val="1"/>
      <w:marLeft w:val="0"/>
      <w:marRight w:val="0"/>
      <w:marTop w:val="0"/>
      <w:marBottom w:val="0"/>
      <w:divBdr>
        <w:top w:val="none" w:sz="0" w:space="0" w:color="auto"/>
        <w:left w:val="none" w:sz="0" w:space="0" w:color="auto"/>
        <w:bottom w:val="none" w:sz="0" w:space="0" w:color="auto"/>
        <w:right w:val="none" w:sz="0" w:space="0" w:color="auto"/>
      </w:divBdr>
    </w:div>
    <w:div w:id="352801521">
      <w:bodyDiv w:val="1"/>
      <w:marLeft w:val="0"/>
      <w:marRight w:val="0"/>
      <w:marTop w:val="0"/>
      <w:marBottom w:val="0"/>
      <w:divBdr>
        <w:top w:val="none" w:sz="0" w:space="0" w:color="auto"/>
        <w:left w:val="none" w:sz="0" w:space="0" w:color="auto"/>
        <w:bottom w:val="none" w:sz="0" w:space="0" w:color="auto"/>
        <w:right w:val="none" w:sz="0" w:space="0" w:color="auto"/>
      </w:divBdr>
    </w:div>
    <w:div w:id="354233304">
      <w:bodyDiv w:val="1"/>
      <w:marLeft w:val="0"/>
      <w:marRight w:val="0"/>
      <w:marTop w:val="0"/>
      <w:marBottom w:val="0"/>
      <w:divBdr>
        <w:top w:val="none" w:sz="0" w:space="0" w:color="auto"/>
        <w:left w:val="none" w:sz="0" w:space="0" w:color="auto"/>
        <w:bottom w:val="none" w:sz="0" w:space="0" w:color="auto"/>
        <w:right w:val="none" w:sz="0" w:space="0" w:color="auto"/>
      </w:divBdr>
    </w:div>
    <w:div w:id="376856674">
      <w:bodyDiv w:val="1"/>
      <w:marLeft w:val="0"/>
      <w:marRight w:val="0"/>
      <w:marTop w:val="0"/>
      <w:marBottom w:val="0"/>
      <w:divBdr>
        <w:top w:val="none" w:sz="0" w:space="0" w:color="auto"/>
        <w:left w:val="none" w:sz="0" w:space="0" w:color="auto"/>
        <w:bottom w:val="none" w:sz="0" w:space="0" w:color="auto"/>
        <w:right w:val="none" w:sz="0" w:space="0" w:color="auto"/>
      </w:divBdr>
    </w:div>
    <w:div w:id="383140142">
      <w:bodyDiv w:val="1"/>
      <w:marLeft w:val="0"/>
      <w:marRight w:val="0"/>
      <w:marTop w:val="0"/>
      <w:marBottom w:val="0"/>
      <w:divBdr>
        <w:top w:val="none" w:sz="0" w:space="0" w:color="auto"/>
        <w:left w:val="none" w:sz="0" w:space="0" w:color="auto"/>
        <w:bottom w:val="none" w:sz="0" w:space="0" w:color="auto"/>
        <w:right w:val="none" w:sz="0" w:space="0" w:color="auto"/>
      </w:divBdr>
    </w:div>
    <w:div w:id="384794203">
      <w:bodyDiv w:val="1"/>
      <w:marLeft w:val="0"/>
      <w:marRight w:val="0"/>
      <w:marTop w:val="0"/>
      <w:marBottom w:val="0"/>
      <w:divBdr>
        <w:top w:val="none" w:sz="0" w:space="0" w:color="auto"/>
        <w:left w:val="none" w:sz="0" w:space="0" w:color="auto"/>
        <w:bottom w:val="none" w:sz="0" w:space="0" w:color="auto"/>
        <w:right w:val="none" w:sz="0" w:space="0" w:color="auto"/>
      </w:divBdr>
    </w:div>
    <w:div w:id="391579724">
      <w:bodyDiv w:val="1"/>
      <w:marLeft w:val="0"/>
      <w:marRight w:val="0"/>
      <w:marTop w:val="0"/>
      <w:marBottom w:val="0"/>
      <w:divBdr>
        <w:top w:val="none" w:sz="0" w:space="0" w:color="auto"/>
        <w:left w:val="none" w:sz="0" w:space="0" w:color="auto"/>
        <w:bottom w:val="none" w:sz="0" w:space="0" w:color="auto"/>
        <w:right w:val="none" w:sz="0" w:space="0" w:color="auto"/>
      </w:divBdr>
    </w:div>
    <w:div w:id="398869410">
      <w:bodyDiv w:val="1"/>
      <w:marLeft w:val="0"/>
      <w:marRight w:val="0"/>
      <w:marTop w:val="0"/>
      <w:marBottom w:val="0"/>
      <w:divBdr>
        <w:top w:val="none" w:sz="0" w:space="0" w:color="auto"/>
        <w:left w:val="none" w:sz="0" w:space="0" w:color="auto"/>
        <w:bottom w:val="none" w:sz="0" w:space="0" w:color="auto"/>
        <w:right w:val="none" w:sz="0" w:space="0" w:color="auto"/>
      </w:divBdr>
    </w:div>
    <w:div w:id="409817244">
      <w:bodyDiv w:val="1"/>
      <w:marLeft w:val="0"/>
      <w:marRight w:val="0"/>
      <w:marTop w:val="0"/>
      <w:marBottom w:val="0"/>
      <w:divBdr>
        <w:top w:val="none" w:sz="0" w:space="0" w:color="auto"/>
        <w:left w:val="none" w:sz="0" w:space="0" w:color="auto"/>
        <w:bottom w:val="none" w:sz="0" w:space="0" w:color="auto"/>
        <w:right w:val="none" w:sz="0" w:space="0" w:color="auto"/>
      </w:divBdr>
    </w:div>
    <w:div w:id="428892580">
      <w:bodyDiv w:val="1"/>
      <w:marLeft w:val="0"/>
      <w:marRight w:val="0"/>
      <w:marTop w:val="0"/>
      <w:marBottom w:val="0"/>
      <w:divBdr>
        <w:top w:val="none" w:sz="0" w:space="0" w:color="auto"/>
        <w:left w:val="none" w:sz="0" w:space="0" w:color="auto"/>
        <w:bottom w:val="none" w:sz="0" w:space="0" w:color="auto"/>
        <w:right w:val="none" w:sz="0" w:space="0" w:color="auto"/>
      </w:divBdr>
    </w:div>
    <w:div w:id="444428176">
      <w:bodyDiv w:val="1"/>
      <w:marLeft w:val="0"/>
      <w:marRight w:val="0"/>
      <w:marTop w:val="0"/>
      <w:marBottom w:val="0"/>
      <w:divBdr>
        <w:top w:val="none" w:sz="0" w:space="0" w:color="auto"/>
        <w:left w:val="none" w:sz="0" w:space="0" w:color="auto"/>
        <w:bottom w:val="none" w:sz="0" w:space="0" w:color="auto"/>
        <w:right w:val="none" w:sz="0" w:space="0" w:color="auto"/>
      </w:divBdr>
    </w:div>
    <w:div w:id="449786161">
      <w:bodyDiv w:val="1"/>
      <w:marLeft w:val="0"/>
      <w:marRight w:val="0"/>
      <w:marTop w:val="0"/>
      <w:marBottom w:val="0"/>
      <w:divBdr>
        <w:top w:val="none" w:sz="0" w:space="0" w:color="auto"/>
        <w:left w:val="none" w:sz="0" w:space="0" w:color="auto"/>
        <w:bottom w:val="none" w:sz="0" w:space="0" w:color="auto"/>
        <w:right w:val="none" w:sz="0" w:space="0" w:color="auto"/>
      </w:divBdr>
    </w:div>
    <w:div w:id="452132958">
      <w:bodyDiv w:val="1"/>
      <w:marLeft w:val="0"/>
      <w:marRight w:val="0"/>
      <w:marTop w:val="0"/>
      <w:marBottom w:val="0"/>
      <w:divBdr>
        <w:top w:val="none" w:sz="0" w:space="0" w:color="auto"/>
        <w:left w:val="none" w:sz="0" w:space="0" w:color="auto"/>
        <w:bottom w:val="none" w:sz="0" w:space="0" w:color="auto"/>
        <w:right w:val="none" w:sz="0" w:space="0" w:color="auto"/>
      </w:divBdr>
    </w:div>
    <w:div w:id="454181389">
      <w:bodyDiv w:val="1"/>
      <w:marLeft w:val="0"/>
      <w:marRight w:val="0"/>
      <w:marTop w:val="0"/>
      <w:marBottom w:val="0"/>
      <w:divBdr>
        <w:top w:val="none" w:sz="0" w:space="0" w:color="auto"/>
        <w:left w:val="none" w:sz="0" w:space="0" w:color="auto"/>
        <w:bottom w:val="none" w:sz="0" w:space="0" w:color="auto"/>
        <w:right w:val="none" w:sz="0" w:space="0" w:color="auto"/>
      </w:divBdr>
    </w:div>
    <w:div w:id="455680151">
      <w:bodyDiv w:val="1"/>
      <w:marLeft w:val="0"/>
      <w:marRight w:val="0"/>
      <w:marTop w:val="0"/>
      <w:marBottom w:val="0"/>
      <w:divBdr>
        <w:top w:val="none" w:sz="0" w:space="0" w:color="auto"/>
        <w:left w:val="none" w:sz="0" w:space="0" w:color="auto"/>
        <w:bottom w:val="none" w:sz="0" w:space="0" w:color="auto"/>
        <w:right w:val="none" w:sz="0" w:space="0" w:color="auto"/>
      </w:divBdr>
    </w:div>
    <w:div w:id="460660772">
      <w:bodyDiv w:val="1"/>
      <w:marLeft w:val="0"/>
      <w:marRight w:val="0"/>
      <w:marTop w:val="0"/>
      <w:marBottom w:val="0"/>
      <w:divBdr>
        <w:top w:val="none" w:sz="0" w:space="0" w:color="auto"/>
        <w:left w:val="none" w:sz="0" w:space="0" w:color="auto"/>
        <w:bottom w:val="none" w:sz="0" w:space="0" w:color="auto"/>
        <w:right w:val="none" w:sz="0" w:space="0" w:color="auto"/>
      </w:divBdr>
    </w:div>
    <w:div w:id="527715938">
      <w:bodyDiv w:val="1"/>
      <w:marLeft w:val="0"/>
      <w:marRight w:val="0"/>
      <w:marTop w:val="0"/>
      <w:marBottom w:val="0"/>
      <w:divBdr>
        <w:top w:val="none" w:sz="0" w:space="0" w:color="auto"/>
        <w:left w:val="none" w:sz="0" w:space="0" w:color="auto"/>
        <w:bottom w:val="none" w:sz="0" w:space="0" w:color="auto"/>
        <w:right w:val="none" w:sz="0" w:space="0" w:color="auto"/>
      </w:divBdr>
    </w:div>
    <w:div w:id="531457793">
      <w:bodyDiv w:val="1"/>
      <w:marLeft w:val="0"/>
      <w:marRight w:val="0"/>
      <w:marTop w:val="0"/>
      <w:marBottom w:val="0"/>
      <w:divBdr>
        <w:top w:val="none" w:sz="0" w:space="0" w:color="auto"/>
        <w:left w:val="none" w:sz="0" w:space="0" w:color="auto"/>
        <w:bottom w:val="none" w:sz="0" w:space="0" w:color="auto"/>
        <w:right w:val="none" w:sz="0" w:space="0" w:color="auto"/>
      </w:divBdr>
    </w:div>
    <w:div w:id="537277541">
      <w:bodyDiv w:val="1"/>
      <w:marLeft w:val="0"/>
      <w:marRight w:val="0"/>
      <w:marTop w:val="0"/>
      <w:marBottom w:val="0"/>
      <w:divBdr>
        <w:top w:val="none" w:sz="0" w:space="0" w:color="auto"/>
        <w:left w:val="none" w:sz="0" w:space="0" w:color="auto"/>
        <w:bottom w:val="none" w:sz="0" w:space="0" w:color="auto"/>
        <w:right w:val="none" w:sz="0" w:space="0" w:color="auto"/>
      </w:divBdr>
    </w:div>
    <w:div w:id="538205526">
      <w:bodyDiv w:val="1"/>
      <w:marLeft w:val="0"/>
      <w:marRight w:val="0"/>
      <w:marTop w:val="0"/>
      <w:marBottom w:val="0"/>
      <w:divBdr>
        <w:top w:val="none" w:sz="0" w:space="0" w:color="auto"/>
        <w:left w:val="none" w:sz="0" w:space="0" w:color="auto"/>
        <w:bottom w:val="none" w:sz="0" w:space="0" w:color="auto"/>
        <w:right w:val="none" w:sz="0" w:space="0" w:color="auto"/>
      </w:divBdr>
    </w:div>
    <w:div w:id="549457482">
      <w:bodyDiv w:val="1"/>
      <w:marLeft w:val="0"/>
      <w:marRight w:val="0"/>
      <w:marTop w:val="0"/>
      <w:marBottom w:val="0"/>
      <w:divBdr>
        <w:top w:val="none" w:sz="0" w:space="0" w:color="auto"/>
        <w:left w:val="none" w:sz="0" w:space="0" w:color="auto"/>
        <w:bottom w:val="none" w:sz="0" w:space="0" w:color="auto"/>
        <w:right w:val="none" w:sz="0" w:space="0" w:color="auto"/>
      </w:divBdr>
    </w:div>
    <w:div w:id="562450758">
      <w:bodyDiv w:val="1"/>
      <w:marLeft w:val="0"/>
      <w:marRight w:val="0"/>
      <w:marTop w:val="0"/>
      <w:marBottom w:val="0"/>
      <w:divBdr>
        <w:top w:val="none" w:sz="0" w:space="0" w:color="auto"/>
        <w:left w:val="none" w:sz="0" w:space="0" w:color="auto"/>
        <w:bottom w:val="none" w:sz="0" w:space="0" w:color="auto"/>
        <w:right w:val="none" w:sz="0" w:space="0" w:color="auto"/>
      </w:divBdr>
    </w:div>
    <w:div w:id="562957993">
      <w:bodyDiv w:val="1"/>
      <w:marLeft w:val="0"/>
      <w:marRight w:val="0"/>
      <w:marTop w:val="0"/>
      <w:marBottom w:val="0"/>
      <w:divBdr>
        <w:top w:val="none" w:sz="0" w:space="0" w:color="auto"/>
        <w:left w:val="none" w:sz="0" w:space="0" w:color="auto"/>
        <w:bottom w:val="none" w:sz="0" w:space="0" w:color="auto"/>
        <w:right w:val="none" w:sz="0" w:space="0" w:color="auto"/>
      </w:divBdr>
    </w:div>
    <w:div w:id="565460294">
      <w:bodyDiv w:val="1"/>
      <w:marLeft w:val="0"/>
      <w:marRight w:val="0"/>
      <w:marTop w:val="0"/>
      <w:marBottom w:val="0"/>
      <w:divBdr>
        <w:top w:val="none" w:sz="0" w:space="0" w:color="auto"/>
        <w:left w:val="none" w:sz="0" w:space="0" w:color="auto"/>
        <w:bottom w:val="none" w:sz="0" w:space="0" w:color="auto"/>
        <w:right w:val="none" w:sz="0" w:space="0" w:color="auto"/>
      </w:divBdr>
    </w:div>
    <w:div w:id="570121217">
      <w:bodyDiv w:val="1"/>
      <w:marLeft w:val="0"/>
      <w:marRight w:val="0"/>
      <w:marTop w:val="0"/>
      <w:marBottom w:val="0"/>
      <w:divBdr>
        <w:top w:val="none" w:sz="0" w:space="0" w:color="auto"/>
        <w:left w:val="none" w:sz="0" w:space="0" w:color="auto"/>
        <w:bottom w:val="none" w:sz="0" w:space="0" w:color="auto"/>
        <w:right w:val="none" w:sz="0" w:space="0" w:color="auto"/>
      </w:divBdr>
    </w:div>
    <w:div w:id="571892123">
      <w:bodyDiv w:val="1"/>
      <w:marLeft w:val="0"/>
      <w:marRight w:val="0"/>
      <w:marTop w:val="0"/>
      <w:marBottom w:val="0"/>
      <w:divBdr>
        <w:top w:val="none" w:sz="0" w:space="0" w:color="auto"/>
        <w:left w:val="none" w:sz="0" w:space="0" w:color="auto"/>
        <w:bottom w:val="none" w:sz="0" w:space="0" w:color="auto"/>
        <w:right w:val="none" w:sz="0" w:space="0" w:color="auto"/>
      </w:divBdr>
    </w:div>
    <w:div w:id="574752629">
      <w:bodyDiv w:val="1"/>
      <w:marLeft w:val="0"/>
      <w:marRight w:val="0"/>
      <w:marTop w:val="0"/>
      <w:marBottom w:val="0"/>
      <w:divBdr>
        <w:top w:val="none" w:sz="0" w:space="0" w:color="auto"/>
        <w:left w:val="none" w:sz="0" w:space="0" w:color="auto"/>
        <w:bottom w:val="none" w:sz="0" w:space="0" w:color="auto"/>
        <w:right w:val="none" w:sz="0" w:space="0" w:color="auto"/>
      </w:divBdr>
    </w:div>
    <w:div w:id="576062837">
      <w:bodyDiv w:val="1"/>
      <w:marLeft w:val="0"/>
      <w:marRight w:val="0"/>
      <w:marTop w:val="0"/>
      <w:marBottom w:val="0"/>
      <w:divBdr>
        <w:top w:val="none" w:sz="0" w:space="0" w:color="auto"/>
        <w:left w:val="none" w:sz="0" w:space="0" w:color="auto"/>
        <w:bottom w:val="none" w:sz="0" w:space="0" w:color="auto"/>
        <w:right w:val="none" w:sz="0" w:space="0" w:color="auto"/>
      </w:divBdr>
    </w:div>
    <w:div w:id="576746628">
      <w:bodyDiv w:val="1"/>
      <w:marLeft w:val="0"/>
      <w:marRight w:val="0"/>
      <w:marTop w:val="0"/>
      <w:marBottom w:val="0"/>
      <w:divBdr>
        <w:top w:val="none" w:sz="0" w:space="0" w:color="auto"/>
        <w:left w:val="none" w:sz="0" w:space="0" w:color="auto"/>
        <w:bottom w:val="none" w:sz="0" w:space="0" w:color="auto"/>
        <w:right w:val="none" w:sz="0" w:space="0" w:color="auto"/>
      </w:divBdr>
    </w:div>
    <w:div w:id="578947710">
      <w:bodyDiv w:val="1"/>
      <w:marLeft w:val="0"/>
      <w:marRight w:val="0"/>
      <w:marTop w:val="0"/>
      <w:marBottom w:val="0"/>
      <w:divBdr>
        <w:top w:val="none" w:sz="0" w:space="0" w:color="auto"/>
        <w:left w:val="none" w:sz="0" w:space="0" w:color="auto"/>
        <w:bottom w:val="none" w:sz="0" w:space="0" w:color="auto"/>
        <w:right w:val="none" w:sz="0" w:space="0" w:color="auto"/>
      </w:divBdr>
    </w:div>
    <w:div w:id="585771629">
      <w:bodyDiv w:val="1"/>
      <w:marLeft w:val="0"/>
      <w:marRight w:val="0"/>
      <w:marTop w:val="0"/>
      <w:marBottom w:val="0"/>
      <w:divBdr>
        <w:top w:val="none" w:sz="0" w:space="0" w:color="auto"/>
        <w:left w:val="none" w:sz="0" w:space="0" w:color="auto"/>
        <w:bottom w:val="none" w:sz="0" w:space="0" w:color="auto"/>
        <w:right w:val="none" w:sz="0" w:space="0" w:color="auto"/>
      </w:divBdr>
    </w:div>
    <w:div w:id="603458507">
      <w:bodyDiv w:val="1"/>
      <w:marLeft w:val="0"/>
      <w:marRight w:val="0"/>
      <w:marTop w:val="0"/>
      <w:marBottom w:val="0"/>
      <w:divBdr>
        <w:top w:val="none" w:sz="0" w:space="0" w:color="auto"/>
        <w:left w:val="none" w:sz="0" w:space="0" w:color="auto"/>
        <w:bottom w:val="none" w:sz="0" w:space="0" w:color="auto"/>
        <w:right w:val="none" w:sz="0" w:space="0" w:color="auto"/>
      </w:divBdr>
    </w:div>
    <w:div w:id="604193477">
      <w:bodyDiv w:val="1"/>
      <w:marLeft w:val="0"/>
      <w:marRight w:val="0"/>
      <w:marTop w:val="0"/>
      <w:marBottom w:val="0"/>
      <w:divBdr>
        <w:top w:val="none" w:sz="0" w:space="0" w:color="auto"/>
        <w:left w:val="none" w:sz="0" w:space="0" w:color="auto"/>
        <w:bottom w:val="none" w:sz="0" w:space="0" w:color="auto"/>
        <w:right w:val="none" w:sz="0" w:space="0" w:color="auto"/>
      </w:divBdr>
    </w:div>
    <w:div w:id="605577256">
      <w:bodyDiv w:val="1"/>
      <w:marLeft w:val="0"/>
      <w:marRight w:val="0"/>
      <w:marTop w:val="0"/>
      <w:marBottom w:val="0"/>
      <w:divBdr>
        <w:top w:val="none" w:sz="0" w:space="0" w:color="auto"/>
        <w:left w:val="none" w:sz="0" w:space="0" w:color="auto"/>
        <w:bottom w:val="none" w:sz="0" w:space="0" w:color="auto"/>
        <w:right w:val="none" w:sz="0" w:space="0" w:color="auto"/>
      </w:divBdr>
    </w:div>
    <w:div w:id="623775902">
      <w:bodyDiv w:val="1"/>
      <w:marLeft w:val="0"/>
      <w:marRight w:val="0"/>
      <w:marTop w:val="0"/>
      <w:marBottom w:val="0"/>
      <w:divBdr>
        <w:top w:val="none" w:sz="0" w:space="0" w:color="auto"/>
        <w:left w:val="none" w:sz="0" w:space="0" w:color="auto"/>
        <w:bottom w:val="none" w:sz="0" w:space="0" w:color="auto"/>
        <w:right w:val="none" w:sz="0" w:space="0" w:color="auto"/>
      </w:divBdr>
    </w:div>
    <w:div w:id="624696833">
      <w:bodyDiv w:val="1"/>
      <w:marLeft w:val="0"/>
      <w:marRight w:val="0"/>
      <w:marTop w:val="0"/>
      <w:marBottom w:val="0"/>
      <w:divBdr>
        <w:top w:val="none" w:sz="0" w:space="0" w:color="auto"/>
        <w:left w:val="none" w:sz="0" w:space="0" w:color="auto"/>
        <w:bottom w:val="none" w:sz="0" w:space="0" w:color="auto"/>
        <w:right w:val="none" w:sz="0" w:space="0" w:color="auto"/>
      </w:divBdr>
    </w:div>
    <w:div w:id="632952117">
      <w:bodyDiv w:val="1"/>
      <w:marLeft w:val="0"/>
      <w:marRight w:val="0"/>
      <w:marTop w:val="0"/>
      <w:marBottom w:val="0"/>
      <w:divBdr>
        <w:top w:val="none" w:sz="0" w:space="0" w:color="auto"/>
        <w:left w:val="none" w:sz="0" w:space="0" w:color="auto"/>
        <w:bottom w:val="none" w:sz="0" w:space="0" w:color="auto"/>
        <w:right w:val="none" w:sz="0" w:space="0" w:color="auto"/>
      </w:divBdr>
    </w:div>
    <w:div w:id="637959489">
      <w:bodyDiv w:val="1"/>
      <w:marLeft w:val="0"/>
      <w:marRight w:val="0"/>
      <w:marTop w:val="0"/>
      <w:marBottom w:val="0"/>
      <w:divBdr>
        <w:top w:val="none" w:sz="0" w:space="0" w:color="auto"/>
        <w:left w:val="none" w:sz="0" w:space="0" w:color="auto"/>
        <w:bottom w:val="none" w:sz="0" w:space="0" w:color="auto"/>
        <w:right w:val="none" w:sz="0" w:space="0" w:color="auto"/>
      </w:divBdr>
    </w:div>
    <w:div w:id="638148523">
      <w:bodyDiv w:val="1"/>
      <w:marLeft w:val="0"/>
      <w:marRight w:val="0"/>
      <w:marTop w:val="0"/>
      <w:marBottom w:val="0"/>
      <w:divBdr>
        <w:top w:val="none" w:sz="0" w:space="0" w:color="auto"/>
        <w:left w:val="none" w:sz="0" w:space="0" w:color="auto"/>
        <w:bottom w:val="none" w:sz="0" w:space="0" w:color="auto"/>
        <w:right w:val="none" w:sz="0" w:space="0" w:color="auto"/>
      </w:divBdr>
    </w:div>
    <w:div w:id="641931124">
      <w:bodyDiv w:val="1"/>
      <w:marLeft w:val="0"/>
      <w:marRight w:val="0"/>
      <w:marTop w:val="0"/>
      <w:marBottom w:val="0"/>
      <w:divBdr>
        <w:top w:val="none" w:sz="0" w:space="0" w:color="auto"/>
        <w:left w:val="none" w:sz="0" w:space="0" w:color="auto"/>
        <w:bottom w:val="none" w:sz="0" w:space="0" w:color="auto"/>
        <w:right w:val="none" w:sz="0" w:space="0" w:color="auto"/>
      </w:divBdr>
    </w:div>
    <w:div w:id="660036794">
      <w:bodyDiv w:val="1"/>
      <w:marLeft w:val="0"/>
      <w:marRight w:val="0"/>
      <w:marTop w:val="0"/>
      <w:marBottom w:val="0"/>
      <w:divBdr>
        <w:top w:val="none" w:sz="0" w:space="0" w:color="auto"/>
        <w:left w:val="none" w:sz="0" w:space="0" w:color="auto"/>
        <w:bottom w:val="none" w:sz="0" w:space="0" w:color="auto"/>
        <w:right w:val="none" w:sz="0" w:space="0" w:color="auto"/>
      </w:divBdr>
    </w:div>
    <w:div w:id="670572784">
      <w:bodyDiv w:val="1"/>
      <w:marLeft w:val="0"/>
      <w:marRight w:val="0"/>
      <w:marTop w:val="0"/>
      <w:marBottom w:val="0"/>
      <w:divBdr>
        <w:top w:val="none" w:sz="0" w:space="0" w:color="auto"/>
        <w:left w:val="none" w:sz="0" w:space="0" w:color="auto"/>
        <w:bottom w:val="none" w:sz="0" w:space="0" w:color="auto"/>
        <w:right w:val="none" w:sz="0" w:space="0" w:color="auto"/>
      </w:divBdr>
    </w:div>
    <w:div w:id="698244856">
      <w:bodyDiv w:val="1"/>
      <w:marLeft w:val="0"/>
      <w:marRight w:val="0"/>
      <w:marTop w:val="0"/>
      <w:marBottom w:val="0"/>
      <w:divBdr>
        <w:top w:val="none" w:sz="0" w:space="0" w:color="auto"/>
        <w:left w:val="none" w:sz="0" w:space="0" w:color="auto"/>
        <w:bottom w:val="none" w:sz="0" w:space="0" w:color="auto"/>
        <w:right w:val="none" w:sz="0" w:space="0" w:color="auto"/>
      </w:divBdr>
    </w:div>
    <w:div w:id="699283655">
      <w:bodyDiv w:val="1"/>
      <w:marLeft w:val="0"/>
      <w:marRight w:val="0"/>
      <w:marTop w:val="0"/>
      <w:marBottom w:val="0"/>
      <w:divBdr>
        <w:top w:val="none" w:sz="0" w:space="0" w:color="auto"/>
        <w:left w:val="none" w:sz="0" w:space="0" w:color="auto"/>
        <w:bottom w:val="none" w:sz="0" w:space="0" w:color="auto"/>
        <w:right w:val="none" w:sz="0" w:space="0" w:color="auto"/>
      </w:divBdr>
    </w:div>
    <w:div w:id="700940270">
      <w:bodyDiv w:val="1"/>
      <w:marLeft w:val="0"/>
      <w:marRight w:val="0"/>
      <w:marTop w:val="0"/>
      <w:marBottom w:val="0"/>
      <w:divBdr>
        <w:top w:val="none" w:sz="0" w:space="0" w:color="auto"/>
        <w:left w:val="none" w:sz="0" w:space="0" w:color="auto"/>
        <w:bottom w:val="none" w:sz="0" w:space="0" w:color="auto"/>
        <w:right w:val="none" w:sz="0" w:space="0" w:color="auto"/>
      </w:divBdr>
    </w:div>
    <w:div w:id="705907658">
      <w:bodyDiv w:val="1"/>
      <w:marLeft w:val="0"/>
      <w:marRight w:val="0"/>
      <w:marTop w:val="0"/>
      <w:marBottom w:val="0"/>
      <w:divBdr>
        <w:top w:val="none" w:sz="0" w:space="0" w:color="auto"/>
        <w:left w:val="none" w:sz="0" w:space="0" w:color="auto"/>
        <w:bottom w:val="none" w:sz="0" w:space="0" w:color="auto"/>
        <w:right w:val="none" w:sz="0" w:space="0" w:color="auto"/>
      </w:divBdr>
    </w:div>
    <w:div w:id="714231455">
      <w:bodyDiv w:val="1"/>
      <w:marLeft w:val="0"/>
      <w:marRight w:val="0"/>
      <w:marTop w:val="0"/>
      <w:marBottom w:val="0"/>
      <w:divBdr>
        <w:top w:val="none" w:sz="0" w:space="0" w:color="auto"/>
        <w:left w:val="none" w:sz="0" w:space="0" w:color="auto"/>
        <w:bottom w:val="none" w:sz="0" w:space="0" w:color="auto"/>
        <w:right w:val="none" w:sz="0" w:space="0" w:color="auto"/>
      </w:divBdr>
    </w:div>
    <w:div w:id="716585834">
      <w:bodyDiv w:val="1"/>
      <w:marLeft w:val="0"/>
      <w:marRight w:val="0"/>
      <w:marTop w:val="0"/>
      <w:marBottom w:val="0"/>
      <w:divBdr>
        <w:top w:val="none" w:sz="0" w:space="0" w:color="auto"/>
        <w:left w:val="none" w:sz="0" w:space="0" w:color="auto"/>
        <w:bottom w:val="none" w:sz="0" w:space="0" w:color="auto"/>
        <w:right w:val="none" w:sz="0" w:space="0" w:color="auto"/>
      </w:divBdr>
    </w:div>
    <w:div w:id="717121121">
      <w:bodyDiv w:val="1"/>
      <w:marLeft w:val="0"/>
      <w:marRight w:val="0"/>
      <w:marTop w:val="0"/>
      <w:marBottom w:val="0"/>
      <w:divBdr>
        <w:top w:val="none" w:sz="0" w:space="0" w:color="auto"/>
        <w:left w:val="none" w:sz="0" w:space="0" w:color="auto"/>
        <w:bottom w:val="none" w:sz="0" w:space="0" w:color="auto"/>
        <w:right w:val="none" w:sz="0" w:space="0" w:color="auto"/>
      </w:divBdr>
    </w:div>
    <w:div w:id="721750579">
      <w:bodyDiv w:val="1"/>
      <w:marLeft w:val="0"/>
      <w:marRight w:val="0"/>
      <w:marTop w:val="0"/>
      <w:marBottom w:val="0"/>
      <w:divBdr>
        <w:top w:val="none" w:sz="0" w:space="0" w:color="auto"/>
        <w:left w:val="none" w:sz="0" w:space="0" w:color="auto"/>
        <w:bottom w:val="none" w:sz="0" w:space="0" w:color="auto"/>
        <w:right w:val="none" w:sz="0" w:space="0" w:color="auto"/>
      </w:divBdr>
    </w:div>
    <w:div w:id="727144147">
      <w:bodyDiv w:val="1"/>
      <w:marLeft w:val="0"/>
      <w:marRight w:val="0"/>
      <w:marTop w:val="0"/>
      <w:marBottom w:val="0"/>
      <w:divBdr>
        <w:top w:val="none" w:sz="0" w:space="0" w:color="auto"/>
        <w:left w:val="none" w:sz="0" w:space="0" w:color="auto"/>
        <w:bottom w:val="none" w:sz="0" w:space="0" w:color="auto"/>
        <w:right w:val="none" w:sz="0" w:space="0" w:color="auto"/>
      </w:divBdr>
    </w:div>
    <w:div w:id="733891138">
      <w:bodyDiv w:val="1"/>
      <w:marLeft w:val="0"/>
      <w:marRight w:val="0"/>
      <w:marTop w:val="0"/>
      <w:marBottom w:val="0"/>
      <w:divBdr>
        <w:top w:val="none" w:sz="0" w:space="0" w:color="auto"/>
        <w:left w:val="none" w:sz="0" w:space="0" w:color="auto"/>
        <w:bottom w:val="none" w:sz="0" w:space="0" w:color="auto"/>
        <w:right w:val="none" w:sz="0" w:space="0" w:color="auto"/>
      </w:divBdr>
    </w:div>
    <w:div w:id="744642840">
      <w:bodyDiv w:val="1"/>
      <w:marLeft w:val="0"/>
      <w:marRight w:val="0"/>
      <w:marTop w:val="0"/>
      <w:marBottom w:val="0"/>
      <w:divBdr>
        <w:top w:val="none" w:sz="0" w:space="0" w:color="auto"/>
        <w:left w:val="none" w:sz="0" w:space="0" w:color="auto"/>
        <w:bottom w:val="none" w:sz="0" w:space="0" w:color="auto"/>
        <w:right w:val="none" w:sz="0" w:space="0" w:color="auto"/>
      </w:divBdr>
    </w:div>
    <w:div w:id="746653899">
      <w:bodyDiv w:val="1"/>
      <w:marLeft w:val="0"/>
      <w:marRight w:val="0"/>
      <w:marTop w:val="0"/>
      <w:marBottom w:val="0"/>
      <w:divBdr>
        <w:top w:val="none" w:sz="0" w:space="0" w:color="auto"/>
        <w:left w:val="none" w:sz="0" w:space="0" w:color="auto"/>
        <w:bottom w:val="none" w:sz="0" w:space="0" w:color="auto"/>
        <w:right w:val="none" w:sz="0" w:space="0" w:color="auto"/>
      </w:divBdr>
    </w:div>
    <w:div w:id="749735121">
      <w:bodyDiv w:val="1"/>
      <w:marLeft w:val="0"/>
      <w:marRight w:val="0"/>
      <w:marTop w:val="0"/>
      <w:marBottom w:val="0"/>
      <w:divBdr>
        <w:top w:val="none" w:sz="0" w:space="0" w:color="auto"/>
        <w:left w:val="none" w:sz="0" w:space="0" w:color="auto"/>
        <w:bottom w:val="none" w:sz="0" w:space="0" w:color="auto"/>
        <w:right w:val="none" w:sz="0" w:space="0" w:color="auto"/>
      </w:divBdr>
    </w:div>
    <w:div w:id="771438682">
      <w:bodyDiv w:val="1"/>
      <w:marLeft w:val="0"/>
      <w:marRight w:val="0"/>
      <w:marTop w:val="0"/>
      <w:marBottom w:val="0"/>
      <w:divBdr>
        <w:top w:val="none" w:sz="0" w:space="0" w:color="auto"/>
        <w:left w:val="none" w:sz="0" w:space="0" w:color="auto"/>
        <w:bottom w:val="none" w:sz="0" w:space="0" w:color="auto"/>
        <w:right w:val="none" w:sz="0" w:space="0" w:color="auto"/>
      </w:divBdr>
    </w:div>
    <w:div w:id="781221505">
      <w:bodyDiv w:val="1"/>
      <w:marLeft w:val="0"/>
      <w:marRight w:val="0"/>
      <w:marTop w:val="0"/>
      <w:marBottom w:val="0"/>
      <w:divBdr>
        <w:top w:val="none" w:sz="0" w:space="0" w:color="auto"/>
        <w:left w:val="none" w:sz="0" w:space="0" w:color="auto"/>
        <w:bottom w:val="none" w:sz="0" w:space="0" w:color="auto"/>
        <w:right w:val="none" w:sz="0" w:space="0" w:color="auto"/>
      </w:divBdr>
    </w:div>
    <w:div w:id="785124451">
      <w:bodyDiv w:val="1"/>
      <w:marLeft w:val="0"/>
      <w:marRight w:val="0"/>
      <w:marTop w:val="0"/>
      <w:marBottom w:val="0"/>
      <w:divBdr>
        <w:top w:val="none" w:sz="0" w:space="0" w:color="auto"/>
        <w:left w:val="none" w:sz="0" w:space="0" w:color="auto"/>
        <w:bottom w:val="none" w:sz="0" w:space="0" w:color="auto"/>
        <w:right w:val="none" w:sz="0" w:space="0" w:color="auto"/>
      </w:divBdr>
    </w:div>
    <w:div w:id="797066719">
      <w:bodyDiv w:val="1"/>
      <w:marLeft w:val="0"/>
      <w:marRight w:val="0"/>
      <w:marTop w:val="0"/>
      <w:marBottom w:val="0"/>
      <w:divBdr>
        <w:top w:val="none" w:sz="0" w:space="0" w:color="auto"/>
        <w:left w:val="none" w:sz="0" w:space="0" w:color="auto"/>
        <w:bottom w:val="none" w:sz="0" w:space="0" w:color="auto"/>
        <w:right w:val="none" w:sz="0" w:space="0" w:color="auto"/>
      </w:divBdr>
    </w:div>
    <w:div w:id="808518523">
      <w:bodyDiv w:val="1"/>
      <w:marLeft w:val="0"/>
      <w:marRight w:val="0"/>
      <w:marTop w:val="0"/>
      <w:marBottom w:val="0"/>
      <w:divBdr>
        <w:top w:val="none" w:sz="0" w:space="0" w:color="auto"/>
        <w:left w:val="none" w:sz="0" w:space="0" w:color="auto"/>
        <w:bottom w:val="none" w:sz="0" w:space="0" w:color="auto"/>
        <w:right w:val="none" w:sz="0" w:space="0" w:color="auto"/>
      </w:divBdr>
    </w:div>
    <w:div w:id="810096764">
      <w:bodyDiv w:val="1"/>
      <w:marLeft w:val="0"/>
      <w:marRight w:val="0"/>
      <w:marTop w:val="0"/>
      <w:marBottom w:val="0"/>
      <w:divBdr>
        <w:top w:val="none" w:sz="0" w:space="0" w:color="auto"/>
        <w:left w:val="none" w:sz="0" w:space="0" w:color="auto"/>
        <w:bottom w:val="none" w:sz="0" w:space="0" w:color="auto"/>
        <w:right w:val="none" w:sz="0" w:space="0" w:color="auto"/>
      </w:divBdr>
    </w:div>
    <w:div w:id="814759810">
      <w:bodyDiv w:val="1"/>
      <w:marLeft w:val="0"/>
      <w:marRight w:val="0"/>
      <w:marTop w:val="0"/>
      <w:marBottom w:val="0"/>
      <w:divBdr>
        <w:top w:val="none" w:sz="0" w:space="0" w:color="auto"/>
        <w:left w:val="none" w:sz="0" w:space="0" w:color="auto"/>
        <w:bottom w:val="none" w:sz="0" w:space="0" w:color="auto"/>
        <w:right w:val="none" w:sz="0" w:space="0" w:color="auto"/>
      </w:divBdr>
    </w:div>
    <w:div w:id="823929623">
      <w:bodyDiv w:val="1"/>
      <w:marLeft w:val="0"/>
      <w:marRight w:val="0"/>
      <w:marTop w:val="0"/>
      <w:marBottom w:val="0"/>
      <w:divBdr>
        <w:top w:val="none" w:sz="0" w:space="0" w:color="auto"/>
        <w:left w:val="none" w:sz="0" w:space="0" w:color="auto"/>
        <w:bottom w:val="none" w:sz="0" w:space="0" w:color="auto"/>
        <w:right w:val="none" w:sz="0" w:space="0" w:color="auto"/>
      </w:divBdr>
    </w:div>
    <w:div w:id="828014087">
      <w:bodyDiv w:val="1"/>
      <w:marLeft w:val="0"/>
      <w:marRight w:val="0"/>
      <w:marTop w:val="0"/>
      <w:marBottom w:val="0"/>
      <w:divBdr>
        <w:top w:val="none" w:sz="0" w:space="0" w:color="auto"/>
        <w:left w:val="none" w:sz="0" w:space="0" w:color="auto"/>
        <w:bottom w:val="none" w:sz="0" w:space="0" w:color="auto"/>
        <w:right w:val="none" w:sz="0" w:space="0" w:color="auto"/>
      </w:divBdr>
    </w:div>
    <w:div w:id="828516479">
      <w:bodyDiv w:val="1"/>
      <w:marLeft w:val="0"/>
      <w:marRight w:val="0"/>
      <w:marTop w:val="0"/>
      <w:marBottom w:val="0"/>
      <w:divBdr>
        <w:top w:val="none" w:sz="0" w:space="0" w:color="auto"/>
        <w:left w:val="none" w:sz="0" w:space="0" w:color="auto"/>
        <w:bottom w:val="none" w:sz="0" w:space="0" w:color="auto"/>
        <w:right w:val="none" w:sz="0" w:space="0" w:color="auto"/>
      </w:divBdr>
    </w:div>
    <w:div w:id="835807048">
      <w:bodyDiv w:val="1"/>
      <w:marLeft w:val="0"/>
      <w:marRight w:val="0"/>
      <w:marTop w:val="0"/>
      <w:marBottom w:val="0"/>
      <w:divBdr>
        <w:top w:val="none" w:sz="0" w:space="0" w:color="auto"/>
        <w:left w:val="none" w:sz="0" w:space="0" w:color="auto"/>
        <w:bottom w:val="none" w:sz="0" w:space="0" w:color="auto"/>
        <w:right w:val="none" w:sz="0" w:space="0" w:color="auto"/>
      </w:divBdr>
    </w:div>
    <w:div w:id="839269227">
      <w:bodyDiv w:val="1"/>
      <w:marLeft w:val="0"/>
      <w:marRight w:val="0"/>
      <w:marTop w:val="0"/>
      <w:marBottom w:val="0"/>
      <w:divBdr>
        <w:top w:val="none" w:sz="0" w:space="0" w:color="auto"/>
        <w:left w:val="none" w:sz="0" w:space="0" w:color="auto"/>
        <w:bottom w:val="none" w:sz="0" w:space="0" w:color="auto"/>
        <w:right w:val="none" w:sz="0" w:space="0" w:color="auto"/>
      </w:divBdr>
    </w:div>
    <w:div w:id="859243250">
      <w:bodyDiv w:val="1"/>
      <w:marLeft w:val="0"/>
      <w:marRight w:val="0"/>
      <w:marTop w:val="0"/>
      <w:marBottom w:val="0"/>
      <w:divBdr>
        <w:top w:val="none" w:sz="0" w:space="0" w:color="auto"/>
        <w:left w:val="none" w:sz="0" w:space="0" w:color="auto"/>
        <w:bottom w:val="none" w:sz="0" w:space="0" w:color="auto"/>
        <w:right w:val="none" w:sz="0" w:space="0" w:color="auto"/>
      </w:divBdr>
    </w:div>
    <w:div w:id="863904609">
      <w:bodyDiv w:val="1"/>
      <w:marLeft w:val="0"/>
      <w:marRight w:val="0"/>
      <w:marTop w:val="0"/>
      <w:marBottom w:val="0"/>
      <w:divBdr>
        <w:top w:val="none" w:sz="0" w:space="0" w:color="auto"/>
        <w:left w:val="none" w:sz="0" w:space="0" w:color="auto"/>
        <w:bottom w:val="none" w:sz="0" w:space="0" w:color="auto"/>
        <w:right w:val="none" w:sz="0" w:space="0" w:color="auto"/>
      </w:divBdr>
    </w:div>
    <w:div w:id="866522607">
      <w:bodyDiv w:val="1"/>
      <w:marLeft w:val="0"/>
      <w:marRight w:val="0"/>
      <w:marTop w:val="0"/>
      <w:marBottom w:val="0"/>
      <w:divBdr>
        <w:top w:val="none" w:sz="0" w:space="0" w:color="auto"/>
        <w:left w:val="none" w:sz="0" w:space="0" w:color="auto"/>
        <w:bottom w:val="none" w:sz="0" w:space="0" w:color="auto"/>
        <w:right w:val="none" w:sz="0" w:space="0" w:color="auto"/>
      </w:divBdr>
    </w:div>
    <w:div w:id="873159183">
      <w:bodyDiv w:val="1"/>
      <w:marLeft w:val="0"/>
      <w:marRight w:val="0"/>
      <w:marTop w:val="0"/>
      <w:marBottom w:val="0"/>
      <w:divBdr>
        <w:top w:val="none" w:sz="0" w:space="0" w:color="auto"/>
        <w:left w:val="none" w:sz="0" w:space="0" w:color="auto"/>
        <w:bottom w:val="none" w:sz="0" w:space="0" w:color="auto"/>
        <w:right w:val="none" w:sz="0" w:space="0" w:color="auto"/>
      </w:divBdr>
    </w:div>
    <w:div w:id="878205727">
      <w:bodyDiv w:val="1"/>
      <w:marLeft w:val="0"/>
      <w:marRight w:val="0"/>
      <w:marTop w:val="0"/>
      <w:marBottom w:val="0"/>
      <w:divBdr>
        <w:top w:val="none" w:sz="0" w:space="0" w:color="auto"/>
        <w:left w:val="none" w:sz="0" w:space="0" w:color="auto"/>
        <w:bottom w:val="none" w:sz="0" w:space="0" w:color="auto"/>
        <w:right w:val="none" w:sz="0" w:space="0" w:color="auto"/>
      </w:divBdr>
    </w:div>
    <w:div w:id="878511381">
      <w:bodyDiv w:val="1"/>
      <w:marLeft w:val="0"/>
      <w:marRight w:val="0"/>
      <w:marTop w:val="0"/>
      <w:marBottom w:val="0"/>
      <w:divBdr>
        <w:top w:val="none" w:sz="0" w:space="0" w:color="auto"/>
        <w:left w:val="none" w:sz="0" w:space="0" w:color="auto"/>
        <w:bottom w:val="none" w:sz="0" w:space="0" w:color="auto"/>
        <w:right w:val="none" w:sz="0" w:space="0" w:color="auto"/>
      </w:divBdr>
    </w:div>
    <w:div w:id="882404759">
      <w:bodyDiv w:val="1"/>
      <w:marLeft w:val="0"/>
      <w:marRight w:val="0"/>
      <w:marTop w:val="0"/>
      <w:marBottom w:val="0"/>
      <w:divBdr>
        <w:top w:val="none" w:sz="0" w:space="0" w:color="auto"/>
        <w:left w:val="none" w:sz="0" w:space="0" w:color="auto"/>
        <w:bottom w:val="none" w:sz="0" w:space="0" w:color="auto"/>
        <w:right w:val="none" w:sz="0" w:space="0" w:color="auto"/>
      </w:divBdr>
    </w:div>
    <w:div w:id="888151325">
      <w:bodyDiv w:val="1"/>
      <w:marLeft w:val="0"/>
      <w:marRight w:val="0"/>
      <w:marTop w:val="0"/>
      <w:marBottom w:val="0"/>
      <w:divBdr>
        <w:top w:val="none" w:sz="0" w:space="0" w:color="auto"/>
        <w:left w:val="none" w:sz="0" w:space="0" w:color="auto"/>
        <w:bottom w:val="none" w:sz="0" w:space="0" w:color="auto"/>
        <w:right w:val="none" w:sz="0" w:space="0" w:color="auto"/>
      </w:divBdr>
    </w:div>
    <w:div w:id="889420570">
      <w:bodyDiv w:val="1"/>
      <w:marLeft w:val="0"/>
      <w:marRight w:val="0"/>
      <w:marTop w:val="0"/>
      <w:marBottom w:val="0"/>
      <w:divBdr>
        <w:top w:val="none" w:sz="0" w:space="0" w:color="auto"/>
        <w:left w:val="none" w:sz="0" w:space="0" w:color="auto"/>
        <w:bottom w:val="none" w:sz="0" w:space="0" w:color="auto"/>
        <w:right w:val="none" w:sz="0" w:space="0" w:color="auto"/>
      </w:divBdr>
    </w:div>
    <w:div w:id="897521359">
      <w:bodyDiv w:val="1"/>
      <w:marLeft w:val="0"/>
      <w:marRight w:val="0"/>
      <w:marTop w:val="0"/>
      <w:marBottom w:val="0"/>
      <w:divBdr>
        <w:top w:val="none" w:sz="0" w:space="0" w:color="auto"/>
        <w:left w:val="none" w:sz="0" w:space="0" w:color="auto"/>
        <w:bottom w:val="none" w:sz="0" w:space="0" w:color="auto"/>
        <w:right w:val="none" w:sz="0" w:space="0" w:color="auto"/>
      </w:divBdr>
    </w:div>
    <w:div w:id="905728624">
      <w:bodyDiv w:val="1"/>
      <w:marLeft w:val="0"/>
      <w:marRight w:val="0"/>
      <w:marTop w:val="0"/>
      <w:marBottom w:val="0"/>
      <w:divBdr>
        <w:top w:val="none" w:sz="0" w:space="0" w:color="auto"/>
        <w:left w:val="none" w:sz="0" w:space="0" w:color="auto"/>
        <w:bottom w:val="none" w:sz="0" w:space="0" w:color="auto"/>
        <w:right w:val="none" w:sz="0" w:space="0" w:color="auto"/>
      </w:divBdr>
    </w:div>
    <w:div w:id="909802783">
      <w:bodyDiv w:val="1"/>
      <w:marLeft w:val="0"/>
      <w:marRight w:val="0"/>
      <w:marTop w:val="0"/>
      <w:marBottom w:val="0"/>
      <w:divBdr>
        <w:top w:val="none" w:sz="0" w:space="0" w:color="auto"/>
        <w:left w:val="none" w:sz="0" w:space="0" w:color="auto"/>
        <w:bottom w:val="none" w:sz="0" w:space="0" w:color="auto"/>
        <w:right w:val="none" w:sz="0" w:space="0" w:color="auto"/>
      </w:divBdr>
    </w:div>
    <w:div w:id="917708510">
      <w:bodyDiv w:val="1"/>
      <w:marLeft w:val="0"/>
      <w:marRight w:val="0"/>
      <w:marTop w:val="0"/>
      <w:marBottom w:val="0"/>
      <w:divBdr>
        <w:top w:val="none" w:sz="0" w:space="0" w:color="auto"/>
        <w:left w:val="none" w:sz="0" w:space="0" w:color="auto"/>
        <w:bottom w:val="none" w:sz="0" w:space="0" w:color="auto"/>
        <w:right w:val="none" w:sz="0" w:space="0" w:color="auto"/>
      </w:divBdr>
    </w:div>
    <w:div w:id="917788136">
      <w:bodyDiv w:val="1"/>
      <w:marLeft w:val="0"/>
      <w:marRight w:val="0"/>
      <w:marTop w:val="0"/>
      <w:marBottom w:val="0"/>
      <w:divBdr>
        <w:top w:val="none" w:sz="0" w:space="0" w:color="auto"/>
        <w:left w:val="none" w:sz="0" w:space="0" w:color="auto"/>
        <w:bottom w:val="none" w:sz="0" w:space="0" w:color="auto"/>
        <w:right w:val="none" w:sz="0" w:space="0" w:color="auto"/>
      </w:divBdr>
    </w:div>
    <w:div w:id="925386737">
      <w:bodyDiv w:val="1"/>
      <w:marLeft w:val="0"/>
      <w:marRight w:val="0"/>
      <w:marTop w:val="0"/>
      <w:marBottom w:val="0"/>
      <w:divBdr>
        <w:top w:val="none" w:sz="0" w:space="0" w:color="auto"/>
        <w:left w:val="none" w:sz="0" w:space="0" w:color="auto"/>
        <w:bottom w:val="none" w:sz="0" w:space="0" w:color="auto"/>
        <w:right w:val="none" w:sz="0" w:space="0" w:color="auto"/>
      </w:divBdr>
    </w:div>
    <w:div w:id="926767011">
      <w:bodyDiv w:val="1"/>
      <w:marLeft w:val="0"/>
      <w:marRight w:val="0"/>
      <w:marTop w:val="0"/>
      <w:marBottom w:val="0"/>
      <w:divBdr>
        <w:top w:val="none" w:sz="0" w:space="0" w:color="auto"/>
        <w:left w:val="none" w:sz="0" w:space="0" w:color="auto"/>
        <w:bottom w:val="none" w:sz="0" w:space="0" w:color="auto"/>
        <w:right w:val="none" w:sz="0" w:space="0" w:color="auto"/>
      </w:divBdr>
    </w:div>
    <w:div w:id="929000192">
      <w:bodyDiv w:val="1"/>
      <w:marLeft w:val="0"/>
      <w:marRight w:val="0"/>
      <w:marTop w:val="0"/>
      <w:marBottom w:val="0"/>
      <w:divBdr>
        <w:top w:val="none" w:sz="0" w:space="0" w:color="auto"/>
        <w:left w:val="none" w:sz="0" w:space="0" w:color="auto"/>
        <w:bottom w:val="none" w:sz="0" w:space="0" w:color="auto"/>
        <w:right w:val="none" w:sz="0" w:space="0" w:color="auto"/>
      </w:divBdr>
    </w:div>
    <w:div w:id="946353086">
      <w:bodyDiv w:val="1"/>
      <w:marLeft w:val="0"/>
      <w:marRight w:val="0"/>
      <w:marTop w:val="0"/>
      <w:marBottom w:val="0"/>
      <w:divBdr>
        <w:top w:val="none" w:sz="0" w:space="0" w:color="auto"/>
        <w:left w:val="none" w:sz="0" w:space="0" w:color="auto"/>
        <w:bottom w:val="none" w:sz="0" w:space="0" w:color="auto"/>
        <w:right w:val="none" w:sz="0" w:space="0" w:color="auto"/>
      </w:divBdr>
    </w:div>
    <w:div w:id="946623237">
      <w:bodyDiv w:val="1"/>
      <w:marLeft w:val="0"/>
      <w:marRight w:val="0"/>
      <w:marTop w:val="0"/>
      <w:marBottom w:val="0"/>
      <w:divBdr>
        <w:top w:val="none" w:sz="0" w:space="0" w:color="auto"/>
        <w:left w:val="none" w:sz="0" w:space="0" w:color="auto"/>
        <w:bottom w:val="none" w:sz="0" w:space="0" w:color="auto"/>
        <w:right w:val="none" w:sz="0" w:space="0" w:color="auto"/>
      </w:divBdr>
    </w:div>
    <w:div w:id="947202424">
      <w:bodyDiv w:val="1"/>
      <w:marLeft w:val="0"/>
      <w:marRight w:val="0"/>
      <w:marTop w:val="0"/>
      <w:marBottom w:val="0"/>
      <w:divBdr>
        <w:top w:val="none" w:sz="0" w:space="0" w:color="auto"/>
        <w:left w:val="none" w:sz="0" w:space="0" w:color="auto"/>
        <w:bottom w:val="none" w:sz="0" w:space="0" w:color="auto"/>
        <w:right w:val="none" w:sz="0" w:space="0" w:color="auto"/>
      </w:divBdr>
    </w:div>
    <w:div w:id="952203519">
      <w:bodyDiv w:val="1"/>
      <w:marLeft w:val="0"/>
      <w:marRight w:val="0"/>
      <w:marTop w:val="0"/>
      <w:marBottom w:val="0"/>
      <w:divBdr>
        <w:top w:val="none" w:sz="0" w:space="0" w:color="auto"/>
        <w:left w:val="none" w:sz="0" w:space="0" w:color="auto"/>
        <w:bottom w:val="none" w:sz="0" w:space="0" w:color="auto"/>
        <w:right w:val="none" w:sz="0" w:space="0" w:color="auto"/>
      </w:divBdr>
    </w:div>
    <w:div w:id="954486926">
      <w:bodyDiv w:val="1"/>
      <w:marLeft w:val="0"/>
      <w:marRight w:val="0"/>
      <w:marTop w:val="0"/>
      <w:marBottom w:val="0"/>
      <w:divBdr>
        <w:top w:val="none" w:sz="0" w:space="0" w:color="auto"/>
        <w:left w:val="none" w:sz="0" w:space="0" w:color="auto"/>
        <w:bottom w:val="none" w:sz="0" w:space="0" w:color="auto"/>
        <w:right w:val="none" w:sz="0" w:space="0" w:color="auto"/>
      </w:divBdr>
    </w:div>
    <w:div w:id="956301959">
      <w:bodyDiv w:val="1"/>
      <w:marLeft w:val="0"/>
      <w:marRight w:val="0"/>
      <w:marTop w:val="0"/>
      <w:marBottom w:val="0"/>
      <w:divBdr>
        <w:top w:val="none" w:sz="0" w:space="0" w:color="auto"/>
        <w:left w:val="none" w:sz="0" w:space="0" w:color="auto"/>
        <w:bottom w:val="none" w:sz="0" w:space="0" w:color="auto"/>
        <w:right w:val="none" w:sz="0" w:space="0" w:color="auto"/>
      </w:divBdr>
    </w:div>
    <w:div w:id="957612523">
      <w:bodyDiv w:val="1"/>
      <w:marLeft w:val="0"/>
      <w:marRight w:val="0"/>
      <w:marTop w:val="0"/>
      <w:marBottom w:val="0"/>
      <w:divBdr>
        <w:top w:val="none" w:sz="0" w:space="0" w:color="auto"/>
        <w:left w:val="none" w:sz="0" w:space="0" w:color="auto"/>
        <w:bottom w:val="none" w:sz="0" w:space="0" w:color="auto"/>
        <w:right w:val="none" w:sz="0" w:space="0" w:color="auto"/>
      </w:divBdr>
    </w:div>
    <w:div w:id="970132874">
      <w:bodyDiv w:val="1"/>
      <w:marLeft w:val="0"/>
      <w:marRight w:val="0"/>
      <w:marTop w:val="0"/>
      <w:marBottom w:val="0"/>
      <w:divBdr>
        <w:top w:val="none" w:sz="0" w:space="0" w:color="auto"/>
        <w:left w:val="none" w:sz="0" w:space="0" w:color="auto"/>
        <w:bottom w:val="none" w:sz="0" w:space="0" w:color="auto"/>
        <w:right w:val="none" w:sz="0" w:space="0" w:color="auto"/>
      </w:divBdr>
    </w:div>
    <w:div w:id="971984923">
      <w:bodyDiv w:val="1"/>
      <w:marLeft w:val="0"/>
      <w:marRight w:val="0"/>
      <w:marTop w:val="0"/>
      <w:marBottom w:val="0"/>
      <w:divBdr>
        <w:top w:val="none" w:sz="0" w:space="0" w:color="auto"/>
        <w:left w:val="none" w:sz="0" w:space="0" w:color="auto"/>
        <w:bottom w:val="none" w:sz="0" w:space="0" w:color="auto"/>
        <w:right w:val="none" w:sz="0" w:space="0" w:color="auto"/>
      </w:divBdr>
    </w:div>
    <w:div w:id="998581734">
      <w:bodyDiv w:val="1"/>
      <w:marLeft w:val="0"/>
      <w:marRight w:val="0"/>
      <w:marTop w:val="0"/>
      <w:marBottom w:val="0"/>
      <w:divBdr>
        <w:top w:val="none" w:sz="0" w:space="0" w:color="auto"/>
        <w:left w:val="none" w:sz="0" w:space="0" w:color="auto"/>
        <w:bottom w:val="none" w:sz="0" w:space="0" w:color="auto"/>
        <w:right w:val="none" w:sz="0" w:space="0" w:color="auto"/>
      </w:divBdr>
    </w:div>
    <w:div w:id="1005671542">
      <w:bodyDiv w:val="1"/>
      <w:marLeft w:val="0"/>
      <w:marRight w:val="0"/>
      <w:marTop w:val="0"/>
      <w:marBottom w:val="0"/>
      <w:divBdr>
        <w:top w:val="none" w:sz="0" w:space="0" w:color="auto"/>
        <w:left w:val="none" w:sz="0" w:space="0" w:color="auto"/>
        <w:bottom w:val="none" w:sz="0" w:space="0" w:color="auto"/>
        <w:right w:val="none" w:sz="0" w:space="0" w:color="auto"/>
      </w:divBdr>
    </w:div>
    <w:div w:id="1006129698">
      <w:bodyDiv w:val="1"/>
      <w:marLeft w:val="0"/>
      <w:marRight w:val="0"/>
      <w:marTop w:val="0"/>
      <w:marBottom w:val="0"/>
      <w:divBdr>
        <w:top w:val="none" w:sz="0" w:space="0" w:color="auto"/>
        <w:left w:val="none" w:sz="0" w:space="0" w:color="auto"/>
        <w:bottom w:val="none" w:sz="0" w:space="0" w:color="auto"/>
        <w:right w:val="none" w:sz="0" w:space="0" w:color="auto"/>
      </w:divBdr>
    </w:div>
    <w:div w:id="1007444685">
      <w:bodyDiv w:val="1"/>
      <w:marLeft w:val="0"/>
      <w:marRight w:val="0"/>
      <w:marTop w:val="0"/>
      <w:marBottom w:val="0"/>
      <w:divBdr>
        <w:top w:val="none" w:sz="0" w:space="0" w:color="auto"/>
        <w:left w:val="none" w:sz="0" w:space="0" w:color="auto"/>
        <w:bottom w:val="none" w:sz="0" w:space="0" w:color="auto"/>
        <w:right w:val="none" w:sz="0" w:space="0" w:color="auto"/>
      </w:divBdr>
    </w:div>
    <w:div w:id="1018775267">
      <w:bodyDiv w:val="1"/>
      <w:marLeft w:val="0"/>
      <w:marRight w:val="0"/>
      <w:marTop w:val="0"/>
      <w:marBottom w:val="0"/>
      <w:divBdr>
        <w:top w:val="none" w:sz="0" w:space="0" w:color="auto"/>
        <w:left w:val="none" w:sz="0" w:space="0" w:color="auto"/>
        <w:bottom w:val="none" w:sz="0" w:space="0" w:color="auto"/>
        <w:right w:val="none" w:sz="0" w:space="0" w:color="auto"/>
      </w:divBdr>
    </w:div>
    <w:div w:id="1029257991">
      <w:bodyDiv w:val="1"/>
      <w:marLeft w:val="0"/>
      <w:marRight w:val="0"/>
      <w:marTop w:val="0"/>
      <w:marBottom w:val="0"/>
      <w:divBdr>
        <w:top w:val="none" w:sz="0" w:space="0" w:color="auto"/>
        <w:left w:val="none" w:sz="0" w:space="0" w:color="auto"/>
        <w:bottom w:val="none" w:sz="0" w:space="0" w:color="auto"/>
        <w:right w:val="none" w:sz="0" w:space="0" w:color="auto"/>
      </w:divBdr>
    </w:div>
    <w:div w:id="1045180932">
      <w:bodyDiv w:val="1"/>
      <w:marLeft w:val="0"/>
      <w:marRight w:val="0"/>
      <w:marTop w:val="0"/>
      <w:marBottom w:val="0"/>
      <w:divBdr>
        <w:top w:val="none" w:sz="0" w:space="0" w:color="auto"/>
        <w:left w:val="none" w:sz="0" w:space="0" w:color="auto"/>
        <w:bottom w:val="none" w:sz="0" w:space="0" w:color="auto"/>
        <w:right w:val="none" w:sz="0" w:space="0" w:color="auto"/>
      </w:divBdr>
    </w:div>
    <w:div w:id="1045370937">
      <w:bodyDiv w:val="1"/>
      <w:marLeft w:val="0"/>
      <w:marRight w:val="0"/>
      <w:marTop w:val="0"/>
      <w:marBottom w:val="0"/>
      <w:divBdr>
        <w:top w:val="none" w:sz="0" w:space="0" w:color="auto"/>
        <w:left w:val="none" w:sz="0" w:space="0" w:color="auto"/>
        <w:bottom w:val="none" w:sz="0" w:space="0" w:color="auto"/>
        <w:right w:val="none" w:sz="0" w:space="0" w:color="auto"/>
      </w:divBdr>
    </w:div>
    <w:div w:id="1045521390">
      <w:bodyDiv w:val="1"/>
      <w:marLeft w:val="0"/>
      <w:marRight w:val="0"/>
      <w:marTop w:val="0"/>
      <w:marBottom w:val="0"/>
      <w:divBdr>
        <w:top w:val="none" w:sz="0" w:space="0" w:color="auto"/>
        <w:left w:val="none" w:sz="0" w:space="0" w:color="auto"/>
        <w:bottom w:val="none" w:sz="0" w:space="0" w:color="auto"/>
        <w:right w:val="none" w:sz="0" w:space="0" w:color="auto"/>
      </w:divBdr>
    </w:div>
    <w:div w:id="1053963228">
      <w:bodyDiv w:val="1"/>
      <w:marLeft w:val="0"/>
      <w:marRight w:val="0"/>
      <w:marTop w:val="0"/>
      <w:marBottom w:val="0"/>
      <w:divBdr>
        <w:top w:val="none" w:sz="0" w:space="0" w:color="auto"/>
        <w:left w:val="none" w:sz="0" w:space="0" w:color="auto"/>
        <w:bottom w:val="none" w:sz="0" w:space="0" w:color="auto"/>
        <w:right w:val="none" w:sz="0" w:space="0" w:color="auto"/>
      </w:divBdr>
    </w:div>
    <w:div w:id="1056660393">
      <w:bodyDiv w:val="1"/>
      <w:marLeft w:val="0"/>
      <w:marRight w:val="0"/>
      <w:marTop w:val="0"/>
      <w:marBottom w:val="0"/>
      <w:divBdr>
        <w:top w:val="none" w:sz="0" w:space="0" w:color="auto"/>
        <w:left w:val="none" w:sz="0" w:space="0" w:color="auto"/>
        <w:bottom w:val="none" w:sz="0" w:space="0" w:color="auto"/>
        <w:right w:val="none" w:sz="0" w:space="0" w:color="auto"/>
      </w:divBdr>
    </w:div>
    <w:div w:id="1057047567">
      <w:bodyDiv w:val="1"/>
      <w:marLeft w:val="0"/>
      <w:marRight w:val="0"/>
      <w:marTop w:val="0"/>
      <w:marBottom w:val="0"/>
      <w:divBdr>
        <w:top w:val="none" w:sz="0" w:space="0" w:color="auto"/>
        <w:left w:val="none" w:sz="0" w:space="0" w:color="auto"/>
        <w:bottom w:val="none" w:sz="0" w:space="0" w:color="auto"/>
        <w:right w:val="none" w:sz="0" w:space="0" w:color="auto"/>
      </w:divBdr>
    </w:div>
    <w:div w:id="1069571043">
      <w:bodyDiv w:val="1"/>
      <w:marLeft w:val="0"/>
      <w:marRight w:val="0"/>
      <w:marTop w:val="0"/>
      <w:marBottom w:val="0"/>
      <w:divBdr>
        <w:top w:val="none" w:sz="0" w:space="0" w:color="auto"/>
        <w:left w:val="none" w:sz="0" w:space="0" w:color="auto"/>
        <w:bottom w:val="none" w:sz="0" w:space="0" w:color="auto"/>
        <w:right w:val="none" w:sz="0" w:space="0" w:color="auto"/>
      </w:divBdr>
    </w:div>
    <w:div w:id="1077241171">
      <w:bodyDiv w:val="1"/>
      <w:marLeft w:val="0"/>
      <w:marRight w:val="0"/>
      <w:marTop w:val="0"/>
      <w:marBottom w:val="0"/>
      <w:divBdr>
        <w:top w:val="none" w:sz="0" w:space="0" w:color="auto"/>
        <w:left w:val="none" w:sz="0" w:space="0" w:color="auto"/>
        <w:bottom w:val="none" w:sz="0" w:space="0" w:color="auto"/>
        <w:right w:val="none" w:sz="0" w:space="0" w:color="auto"/>
      </w:divBdr>
    </w:div>
    <w:div w:id="1091007276">
      <w:bodyDiv w:val="1"/>
      <w:marLeft w:val="0"/>
      <w:marRight w:val="0"/>
      <w:marTop w:val="0"/>
      <w:marBottom w:val="0"/>
      <w:divBdr>
        <w:top w:val="none" w:sz="0" w:space="0" w:color="auto"/>
        <w:left w:val="none" w:sz="0" w:space="0" w:color="auto"/>
        <w:bottom w:val="none" w:sz="0" w:space="0" w:color="auto"/>
        <w:right w:val="none" w:sz="0" w:space="0" w:color="auto"/>
      </w:divBdr>
    </w:div>
    <w:div w:id="1099377094">
      <w:bodyDiv w:val="1"/>
      <w:marLeft w:val="0"/>
      <w:marRight w:val="0"/>
      <w:marTop w:val="0"/>
      <w:marBottom w:val="0"/>
      <w:divBdr>
        <w:top w:val="none" w:sz="0" w:space="0" w:color="auto"/>
        <w:left w:val="none" w:sz="0" w:space="0" w:color="auto"/>
        <w:bottom w:val="none" w:sz="0" w:space="0" w:color="auto"/>
        <w:right w:val="none" w:sz="0" w:space="0" w:color="auto"/>
      </w:divBdr>
    </w:div>
    <w:div w:id="1132291022">
      <w:bodyDiv w:val="1"/>
      <w:marLeft w:val="0"/>
      <w:marRight w:val="0"/>
      <w:marTop w:val="0"/>
      <w:marBottom w:val="0"/>
      <w:divBdr>
        <w:top w:val="none" w:sz="0" w:space="0" w:color="auto"/>
        <w:left w:val="none" w:sz="0" w:space="0" w:color="auto"/>
        <w:bottom w:val="none" w:sz="0" w:space="0" w:color="auto"/>
        <w:right w:val="none" w:sz="0" w:space="0" w:color="auto"/>
      </w:divBdr>
    </w:div>
    <w:div w:id="1133795810">
      <w:bodyDiv w:val="1"/>
      <w:marLeft w:val="0"/>
      <w:marRight w:val="0"/>
      <w:marTop w:val="0"/>
      <w:marBottom w:val="0"/>
      <w:divBdr>
        <w:top w:val="none" w:sz="0" w:space="0" w:color="auto"/>
        <w:left w:val="none" w:sz="0" w:space="0" w:color="auto"/>
        <w:bottom w:val="none" w:sz="0" w:space="0" w:color="auto"/>
        <w:right w:val="none" w:sz="0" w:space="0" w:color="auto"/>
      </w:divBdr>
    </w:div>
    <w:div w:id="1136341262">
      <w:bodyDiv w:val="1"/>
      <w:marLeft w:val="0"/>
      <w:marRight w:val="0"/>
      <w:marTop w:val="0"/>
      <w:marBottom w:val="0"/>
      <w:divBdr>
        <w:top w:val="none" w:sz="0" w:space="0" w:color="auto"/>
        <w:left w:val="none" w:sz="0" w:space="0" w:color="auto"/>
        <w:bottom w:val="none" w:sz="0" w:space="0" w:color="auto"/>
        <w:right w:val="none" w:sz="0" w:space="0" w:color="auto"/>
      </w:divBdr>
    </w:div>
    <w:div w:id="1147236879">
      <w:bodyDiv w:val="1"/>
      <w:marLeft w:val="0"/>
      <w:marRight w:val="0"/>
      <w:marTop w:val="0"/>
      <w:marBottom w:val="0"/>
      <w:divBdr>
        <w:top w:val="none" w:sz="0" w:space="0" w:color="auto"/>
        <w:left w:val="none" w:sz="0" w:space="0" w:color="auto"/>
        <w:bottom w:val="none" w:sz="0" w:space="0" w:color="auto"/>
        <w:right w:val="none" w:sz="0" w:space="0" w:color="auto"/>
      </w:divBdr>
    </w:div>
    <w:div w:id="1148746169">
      <w:bodyDiv w:val="1"/>
      <w:marLeft w:val="0"/>
      <w:marRight w:val="0"/>
      <w:marTop w:val="0"/>
      <w:marBottom w:val="0"/>
      <w:divBdr>
        <w:top w:val="none" w:sz="0" w:space="0" w:color="auto"/>
        <w:left w:val="none" w:sz="0" w:space="0" w:color="auto"/>
        <w:bottom w:val="none" w:sz="0" w:space="0" w:color="auto"/>
        <w:right w:val="none" w:sz="0" w:space="0" w:color="auto"/>
      </w:divBdr>
    </w:div>
    <w:div w:id="1173029887">
      <w:bodyDiv w:val="1"/>
      <w:marLeft w:val="0"/>
      <w:marRight w:val="0"/>
      <w:marTop w:val="0"/>
      <w:marBottom w:val="0"/>
      <w:divBdr>
        <w:top w:val="none" w:sz="0" w:space="0" w:color="auto"/>
        <w:left w:val="none" w:sz="0" w:space="0" w:color="auto"/>
        <w:bottom w:val="none" w:sz="0" w:space="0" w:color="auto"/>
        <w:right w:val="none" w:sz="0" w:space="0" w:color="auto"/>
      </w:divBdr>
    </w:div>
    <w:div w:id="1174102591">
      <w:bodyDiv w:val="1"/>
      <w:marLeft w:val="0"/>
      <w:marRight w:val="0"/>
      <w:marTop w:val="0"/>
      <w:marBottom w:val="0"/>
      <w:divBdr>
        <w:top w:val="none" w:sz="0" w:space="0" w:color="auto"/>
        <w:left w:val="none" w:sz="0" w:space="0" w:color="auto"/>
        <w:bottom w:val="none" w:sz="0" w:space="0" w:color="auto"/>
        <w:right w:val="none" w:sz="0" w:space="0" w:color="auto"/>
      </w:divBdr>
    </w:div>
    <w:div w:id="1176191444">
      <w:bodyDiv w:val="1"/>
      <w:marLeft w:val="0"/>
      <w:marRight w:val="0"/>
      <w:marTop w:val="0"/>
      <w:marBottom w:val="0"/>
      <w:divBdr>
        <w:top w:val="none" w:sz="0" w:space="0" w:color="auto"/>
        <w:left w:val="none" w:sz="0" w:space="0" w:color="auto"/>
        <w:bottom w:val="none" w:sz="0" w:space="0" w:color="auto"/>
        <w:right w:val="none" w:sz="0" w:space="0" w:color="auto"/>
      </w:divBdr>
    </w:div>
    <w:div w:id="1182548522">
      <w:bodyDiv w:val="1"/>
      <w:marLeft w:val="0"/>
      <w:marRight w:val="0"/>
      <w:marTop w:val="0"/>
      <w:marBottom w:val="0"/>
      <w:divBdr>
        <w:top w:val="none" w:sz="0" w:space="0" w:color="auto"/>
        <w:left w:val="none" w:sz="0" w:space="0" w:color="auto"/>
        <w:bottom w:val="none" w:sz="0" w:space="0" w:color="auto"/>
        <w:right w:val="none" w:sz="0" w:space="0" w:color="auto"/>
      </w:divBdr>
    </w:div>
    <w:div w:id="1185941633">
      <w:bodyDiv w:val="1"/>
      <w:marLeft w:val="0"/>
      <w:marRight w:val="0"/>
      <w:marTop w:val="0"/>
      <w:marBottom w:val="0"/>
      <w:divBdr>
        <w:top w:val="none" w:sz="0" w:space="0" w:color="auto"/>
        <w:left w:val="none" w:sz="0" w:space="0" w:color="auto"/>
        <w:bottom w:val="none" w:sz="0" w:space="0" w:color="auto"/>
        <w:right w:val="none" w:sz="0" w:space="0" w:color="auto"/>
      </w:divBdr>
    </w:div>
    <w:div w:id="1191649581">
      <w:bodyDiv w:val="1"/>
      <w:marLeft w:val="0"/>
      <w:marRight w:val="0"/>
      <w:marTop w:val="0"/>
      <w:marBottom w:val="0"/>
      <w:divBdr>
        <w:top w:val="none" w:sz="0" w:space="0" w:color="auto"/>
        <w:left w:val="none" w:sz="0" w:space="0" w:color="auto"/>
        <w:bottom w:val="none" w:sz="0" w:space="0" w:color="auto"/>
        <w:right w:val="none" w:sz="0" w:space="0" w:color="auto"/>
      </w:divBdr>
    </w:div>
    <w:div w:id="1192231130">
      <w:bodyDiv w:val="1"/>
      <w:marLeft w:val="0"/>
      <w:marRight w:val="0"/>
      <w:marTop w:val="0"/>
      <w:marBottom w:val="0"/>
      <w:divBdr>
        <w:top w:val="none" w:sz="0" w:space="0" w:color="auto"/>
        <w:left w:val="none" w:sz="0" w:space="0" w:color="auto"/>
        <w:bottom w:val="none" w:sz="0" w:space="0" w:color="auto"/>
        <w:right w:val="none" w:sz="0" w:space="0" w:color="auto"/>
      </w:divBdr>
    </w:div>
    <w:div w:id="1192298705">
      <w:bodyDiv w:val="1"/>
      <w:marLeft w:val="0"/>
      <w:marRight w:val="0"/>
      <w:marTop w:val="0"/>
      <w:marBottom w:val="0"/>
      <w:divBdr>
        <w:top w:val="none" w:sz="0" w:space="0" w:color="auto"/>
        <w:left w:val="none" w:sz="0" w:space="0" w:color="auto"/>
        <w:bottom w:val="none" w:sz="0" w:space="0" w:color="auto"/>
        <w:right w:val="none" w:sz="0" w:space="0" w:color="auto"/>
      </w:divBdr>
    </w:div>
    <w:div w:id="1200778597">
      <w:bodyDiv w:val="1"/>
      <w:marLeft w:val="0"/>
      <w:marRight w:val="0"/>
      <w:marTop w:val="0"/>
      <w:marBottom w:val="0"/>
      <w:divBdr>
        <w:top w:val="none" w:sz="0" w:space="0" w:color="auto"/>
        <w:left w:val="none" w:sz="0" w:space="0" w:color="auto"/>
        <w:bottom w:val="none" w:sz="0" w:space="0" w:color="auto"/>
        <w:right w:val="none" w:sz="0" w:space="0" w:color="auto"/>
      </w:divBdr>
    </w:div>
    <w:div w:id="1206913018">
      <w:bodyDiv w:val="1"/>
      <w:marLeft w:val="0"/>
      <w:marRight w:val="0"/>
      <w:marTop w:val="0"/>
      <w:marBottom w:val="0"/>
      <w:divBdr>
        <w:top w:val="none" w:sz="0" w:space="0" w:color="auto"/>
        <w:left w:val="none" w:sz="0" w:space="0" w:color="auto"/>
        <w:bottom w:val="none" w:sz="0" w:space="0" w:color="auto"/>
        <w:right w:val="none" w:sz="0" w:space="0" w:color="auto"/>
      </w:divBdr>
    </w:div>
    <w:div w:id="1212695787">
      <w:bodyDiv w:val="1"/>
      <w:marLeft w:val="0"/>
      <w:marRight w:val="0"/>
      <w:marTop w:val="0"/>
      <w:marBottom w:val="0"/>
      <w:divBdr>
        <w:top w:val="none" w:sz="0" w:space="0" w:color="auto"/>
        <w:left w:val="none" w:sz="0" w:space="0" w:color="auto"/>
        <w:bottom w:val="none" w:sz="0" w:space="0" w:color="auto"/>
        <w:right w:val="none" w:sz="0" w:space="0" w:color="auto"/>
      </w:divBdr>
    </w:div>
    <w:div w:id="1215658010">
      <w:bodyDiv w:val="1"/>
      <w:marLeft w:val="0"/>
      <w:marRight w:val="0"/>
      <w:marTop w:val="0"/>
      <w:marBottom w:val="0"/>
      <w:divBdr>
        <w:top w:val="none" w:sz="0" w:space="0" w:color="auto"/>
        <w:left w:val="none" w:sz="0" w:space="0" w:color="auto"/>
        <w:bottom w:val="none" w:sz="0" w:space="0" w:color="auto"/>
        <w:right w:val="none" w:sz="0" w:space="0" w:color="auto"/>
      </w:divBdr>
    </w:div>
    <w:div w:id="1219322936">
      <w:bodyDiv w:val="1"/>
      <w:marLeft w:val="0"/>
      <w:marRight w:val="0"/>
      <w:marTop w:val="0"/>
      <w:marBottom w:val="0"/>
      <w:divBdr>
        <w:top w:val="none" w:sz="0" w:space="0" w:color="auto"/>
        <w:left w:val="none" w:sz="0" w:space="0" w:color="auto"/>
        <w:bottom w:val="none" w:sz="0" w:space="0" w:color="auto"/>
        <w:right w:val="none" w:sz="0" w:space="0" w:color="auto"/>
      </w:divBdr>
    </w:div>
    <w:div w:id="1227254520">
      <w:bodyDiv w:val="1"/>
      <w:marLeft w:val="0"/>
      <w:marRight w:val="0"/>
      <w:marTop w:val="0"/>
      <w:marBottom w:val="0"/>
      <w:divBdr>
        <w:top w:val="none" w:sz="0" w:space="0" w:color="auto"/>
        <w:left w:val="none" w:sz="0" w:space="0" w:color="auto"/>
        <w:bottom w:val="none" w:sz="0" w:space="0" w:color="auto"/>
        <w:right w:val="none" w:sz="0" w:space="0" w:color="auto"/>
      </w:divBdr>
    </w:div>
    <w:div w:id="1227496732">
      <w:bodyDiv w:val="1"/>
      <w:marLeft w:val="0"/>
      <w:marRight w:val="0"/>
      <w:marTop w:val="0"/>
      <w:marBottom w:val="0"/>
      <w:divBdr>
        <w:top w:val="none" w:sz="0" w:space="0" w:color="auto"/>
        <w:left w:val="none" w:sz="0" w:space="0" w:color="auto"/>
        <w:bottom w:val="none" w:sz="0" w:space="0" w:color="auto"/>
        <w:right w:val="none" w:sz="0" w:space="0" w:color="auto"/>
      </w:divBdr>
    </w:div>
    <w:div w:id="1229457651">
      <w:bodyDiv w:val="1"/>
      <w:marLeft w:val="0"/>
      <w:marRight w:val="0"/>
      <w:marTop w:val="0"/>
      <w:marBottom w:val="0"/>
      <w:divBdr>
        <w:top w:val="none" w:sz="0" w:space="0" w:color="auto"/>
        <w:left w:val="none" w:sz="0" w:space="0" w:color="auto"/>
        <w:bottom w:val="none" w:sz="0" w:space="0" w:color="auto"/>
        <w:right w:val="none" w:sz="0" w:space="0" w:color="auto"/>
      </w:divBdr>
    </w:div>
    <w:div w:id="1234395324">
      <w:bodyDiv w:val="1"/>
      <w:marLeft w:val="0"/>
      <w:marRight w:val="0"/>
      <w:marTop w:val="0"/>
      <w:marBottom w:val="0"/>
      <w:divBdr>
        <w:top w:val="none" w:sz="0" w:space="0" w:color="auto"/>
        <w:left w:val="none" w:sz="0" w:space="0" w:color="auto"/>
        <w:bottom w:val="none" w:sz="0" w:space="0" w:color="auto"/>
        <w:right w:val="none" w:sz="0" w:space="0" w:color="auto"/>
      </w:divBdr>
    </w:div>
    <w:div w:id="1236282971">
      <w:bodyDiv w:val="1"/>
      <w:marLeft w:val="0"/>
      <w:marRight w:val="0"/>
      <w:marTop w:val="0"/>
      <w:marBottom w:val="0"/>
      <w:divBdr>
        <w:top w:val="none" w:sz="0" w:space="0" w:color="auto"/>
        <w:left w:val="none" w:sz="0" w:space="0" w:color="auto"/>
        <w:bottom w:val="none" w:sz="0" w:space="0" w:color="auto"/>
        <w:right w:val="none" w:sz="0" w:space="0" w:color="auto"/>
      </w:divBdr>
    </w:div>
    <w:div w:id="1241789986">
      <w:bodyDiv w:val="1"/>
      <w:marLeft w:val="0"/>
      <w:marRight w:val="0"/>
      <w:marTop w:val="0"/>
      <w:marBottom w:val="0"/>
      <w:divBdr>
        <w:top w:val="none" w:sz="0" w:space="0" w:color="auto"/>
        <w:left w:val="none" w:sz="0" w:space="0" w:color="auto"/>
        <w:bottom w:val="none" w:sz="0" w:space="0" w:color="auto"/>
        <w:right w:val="none" w:sz="0" w:space="0" w:color="auto"/>
      </w:divBdr>
    </w:div>
    <w:div w:id="1245383844">
      <w:bodyDiv w:val="1"/>
      <w:marLeft w:val="0"/>
      <w:marRight w:val="0"/>
      <w:marTop w:val="0"/>
      <w:marBottom w:val="0"/>
      <w:divBdr>
        <w:top w:val="none" w:sz="0" w:space="0" w:color="auto"/>
        <w:left w:val="none" w:sz="0" w:space="0" w:color="auto"/>
        <w:bottom w:val="none" w:sz="0" w:space="0" w:color="auto"/>
        <w:right w:val="none" w:sz="0" w:space="0" w:color="auto"/>
      </w:divBdr>
    </w:div>
    <w:div w:id="1245870132">
      <w:bodyDiv w:val="1"/>
      <w:marLeft w:val="0"/>
      <w:marRight w:val="0"/>
      <w:marTop w:val="0"/>
      <w:marBottom w:val="0"/>
      <w:divBdr>
        <w:top w:val="none" w:sz="0" w:space="0" w:color="auto"/>
        <w:left w:val="none" w:sz="0" w:space="0" w:color="auto"/>
        <w:bottom w:val="none" w:sz="0" w:space="0" w:color="auto"/>
        <w:right w:val="none" w:sz="0" w:space="0" w:color="auto"/>
      </w:divBdr>
    </w:div>
    <w:div w:id="1251308280">
      <w:bodyDiv w:val="1"/>
      <w:marLeft w:val="0"/>
      <w:marRight w:val="0"/>
      <w:marTop w:val="0"/>
      <w:marBottom w:val="0"/>
      <w:divBdr>
        <w:top w:val="none" w:sz="0" w:space="0" w:color="auto"/>
        <w:left w:val="none" w:sz="0" w:space="0" w:color="auto"/>
        <w:bottom w:val="none" w:sz="0" w:space="0" w:color="auto"/>
        <w:right w:val="none" w:sz="0" w:space="0" w:color="auto"/>
      </w:divBdr>
    </w:div>
    <w:div w:id="1253709371">
      <w:bodyDiv w:val="1"/>
      <w:marLeft w:val="0"/>
      <w:marRight w:val="0"/>
      <w:marTop w:val="0"/>
      <w:marBottom w:val="0"/>
      <w:divBdr>
        <w:top w:val="none" w:sz="0" w:space="0" w:color="auto"/>
        <w:left w:val="none" w:sz="0" w:space="0" w:color="auto"/>
        <w:bottom w:val="none" w:sz="0" w:space="0" w:color="auto"/>
        <w:right w:val="none" w:sz="0" w:space="0" w:color="auto"/>
      </w:divBdr>
    </w:div>
    <w:div w:id="1255213985">
      <w:bodyDiv w:val="1"/>
      <w:marLeft w:val="0"/>
      <w:marRight w:val="0"/>
      <w:marTop w:val="0"/>
      <w:marBottom w:val="0"/>
      <w:divBdr>
        <w:top w:val="none" w:sz="0" w:space="0" w:color="auto"/>
        <w:left w:val="none" w:sz="0" w:space="0" w:color="auto"/>
        <w:bottom w:val="none" w:sz="0" w:space="0" w:color="auto"/>
        <w:right w:val="none" w:sz="0" w:space="0" w:color="auto"/>
      </w:divBdr>
    </w:div>
    <w:div w:id="1259288161">
      <w:bodyDiv w:val="1"/>
      <w:marLeft w:val="0"/>
      <w:marRight w:val="0"/>
      <w:marTop w:val="0"/>
      <w:marBottom w:val="0"/>
      <w:divBdr>
        <w:top w:val="none" w:sz="0" w:space="0" w:color="auto"/>
        <w:left w:val="none" w:sz="0" w:space="0" w:color="auto"/>
        <w:bottom w:val="none" w:sz="0" w:space="0" w:color="auto"/>
        <w:right w:val="none" w:sz="0" w:space="0" w:color="auto"/>
      </w:divBdr>
    </w:div>
    <w:div w:id="1259556662">
      <w:bodyDiv w:val="1"/>
      <w:marLeft w:val="0"/>
      <w:marRight w:val="0"/>
      <w:marTop w:val="0"/>
      <w:marBottom w:val="0"/>
      <w:divBdr>
        <w:top w:val="none" w:sz="0" w:space="0" w:color="auto"/>
        <w:left w:val="none" w:sz="0" w:space="0" w:color="auto"/>
        <w:bottom w:val="none" w:sz="0" w:space="0" w:color="auto"/>
        <w:right w:val="none" w:sz="0" w:space="0" w:color="auto"/>
      </w:divBdr>
    </w:div>
    <w:div w:id="1264261878">
      <w:bodyDiv w:val="1"/>
      <w:marLeft w:val="0"/>
      <w:marRight w:val="0"/>
      <w:marTop w:val="0"/>
      <w:marBottom w:val="0"/>
      <w:divBdr>
        <w:top w:val="none" w:sz="0" w:space="0" w:color="auto"/>
        <w:left w:val="none" w:sz="0" w:space="0" w:color="auto"/>
        <w:bottom w:val="none" w:sz="0" w:space="0" w:color="auto"/>
        <w:right w:val="none" w:sz="0" w:space="0" w:color="auto"/>
      </w:divBdr>
    </w:div>
    <w:div w:id="1267617817">
      <w:bodyDiv w:val="1"/>
      <w:marLeft w:val="0"/>
      <w:marRight w:val="0"/>
      <w:marTop w:val="0"/>
      <w:marBottom w:val="0"/>
      <w:divBdr>
        <w:top w:val="none" w:sz="0" w:space="0" w:color="auto"/>
        <w:left w:val="none" w:sz="0" w:space="0" w:color="auto"/>
        <w:bottom w:val="none" w:sz="0" w:space="0" w:color="auto"/>
        <w:right w:val="none" w:sz="0" w:space="0" w:color="auto"/>
      </w:divBdr>
    </w:div>
    <w:div w:id="1275938772">
      <w:bodyDiv w:val="1"/>
      <w:marLeft w:val="0"/>
      <w:marRight w:val="0"/>
      <w:marTop w:val="0"/>
      <w:marBottom w:val="0"/>
      <w:divBdr>
        <w:top w:val="none" w:sz="0" w:space="0" w:color="auto"/>
        <w:left w:val="none" w:sz="0" w:space="0" w:color="auto"/>
        <w:bottom w:val="none" w:sz="0" w:space="0" w:color="auto"/>
        <w:right w:val="none" w:sz="0" w:space="0" w:color="auto"/>
      </w:divBdr>
    </w:div>
    <w:div w:id="1276208287">
      <w:bodyDiv w:val="1"/>
      <w:marLeft w:val="0"/>
      <w:marRight w:val="0"/>
      <w:marTop w:val="0"/>
      <w:marBottom w:val="0"/>
      <w:divBdr>
        <w:top w:val="none" w:sz="0" w:space="0" w:color="auto"/>
        <w:left w:val="none" w:sz="0" w:space="0" w:color="auto"/>
        <w:bottom w:val="none" w:sz="0" w:space="0" w:color="auto"/>
        <w:right w:val="none" w:sz="0" w:space="0" w:color="auto"/>
      </w:divBdr>
    </w:div>
    <w:div w:id="1286503794">
      <w:bodyDiv w:val="1"/>
      <w:marLeft w:val="0"/>
      <w:marRight w:val="0"/>
      <w:marTop w:val="0"/>
      <w:marBottom w:val="0"/>
      <w:divBdr>
        <w:top w:val="none" w:sz="0" w:space="0" w:color="auto"/>
        <w:left w:val="none" w:sz="0" w:space="0" w:color="auto"/>
        <w:bottom w:val="none" w:sz="0" w:space="0" w:color="auto"/>
        <w:right w:val="none" w:sz="0" w:space="0" w:color="auto"/>
      </w:divBdr>
    </w:div>
    <w:div w:id="1302729622">
      <w:bodyDiv w:val="1"/>
      <w:marLeft w:val="0"/>
      <w:marRight w:val="0"/>
      <w:marTop w:val="0"/>
      <w:marBottom w:val="0"/>
      <w:divBdr>
        <w:top w:val="none" w:sz="0" w:space="0" w:color="auto"/>
        <w:left w:val="none" w:sz="0" w:space="0" w:color="auto"/>
        <w:bottom w:val="none" w:sz="0" w:space="0" w:color="auto"/>
        <w:right w:val="none" w:sz="0" w:space="0" w:color="auto"/>
      </w:divBdr>
    </w:div>
    <w:div w:id="1306618225">
      <w:bodyDiv w:val="1"/>
      <w:marLeft w:val="0"/>
      <w:marRight w:val="0"/>
      <w:marTop w:val="0"/>
      <w:marBottom w:val="0"/>
      <w:divBdr>
        <w:top w:val="none" w:sz="0" w:space="0" w:color="auto"/>
        <w:left w:val="none" w:sz="0" w:space="0" w:color="auto"/>
        <w:bottom w:val="none" w:sz="0" w:space="0" w:color="auto"/>
        <w:right w:val="none" w:sz="0" w:space="0" w:color="auto"/>
      </w:divBdr>
    </w:div>
    <w:div w:id="1310743676">
      <w:bodyDiv w:val="1"/>
      <w:marLeft w:val="0"/>
      <w:marRight w:val="0"/>
      <w:marTop w:val="0"/>
      <w:marBottom w:val="0"/>
      <w:divBdr>
        <w:top w:val="none" w:sz="0" w:space="0" w:color="auto"/>
        <w:left w:val="none" w:sz="0" w:space="0" w:color="auto"/>
        <w:bottom w:val="none" w:sz="0" w:space="0" w:color="auto"/>
        <w:right w:val="none" w:sz="0" w:space="0" w:color="auto"/>
      </w:divBdr>
    </w:div>
    <w:div w:id="1311014841">
      <w:bodyDiv w:val="1"/>
      <w:marLeft w:val="0"/>
      <w:marRight w:val="0"/>
      <w:marTop w:val="0"/>
      <w:marBottom w:val="0"/>
      <w:divBdr>
        <w:top w:val="none" w:sz="0" w:space="0" w:color="auto"/>
        <w:left w:val="none" w:sz="0" w:space="0" w:color="auto"/>
        <w:bottom w:val="none" w:sz="0" w:space="0" w:color="auto"/>
        <w:right w:val="none" w:sz="0" w:space="0" w:color="auto"/>
      </w:divBdr>
    </w:div>
    <w:div w:id="1314262385">
      <w:bodyDiv w:val="1"/>
      <w:marLeft w:val="0"/>
      <w:marRight w:val="0"/>
      <w:marTop w:val="0"/>
      <w:marBottom w:val="0"/>
      <w:divBdr>
        <w:top w:val="none" w:sz="0" w:space="0" w:color="auto"/>
        <w:left w:val="none" w:sz="0" w:space="0" w:color="auto"/>
        <w:bottom w:val="none" w:sz="0" w:space="0" w:color="auto"/>
        <w:right w:val="none" w:sz="0" w:space="0" w:color="auto"/>
      </w:divBdr>
    </w:div>
    <w:div w:id="1321541882">
      <w:bodyDiv w:val="1"/>
      <w:marLeft w:val="0"/>
      <w:marRight w:val="0"/>
      <w:marTop w:val="0"/>
      <w:marBottom w:val="0"/>
      <w:divBdr>
        <w:top w:val="none" w:sz="0" w:space="0" w:color="auto"/>
        <w:left w:val="none" w:sz="0" w:space="0" w:color="auto"/>
        <w:bottom w:val="none" w:sz="0" w:space="0" w:color="auto"/>
        <w:right w:val="none" w:sz="0" w:space="0" w:color="auto"/>
      </w:divBdr>
    </w:div>
    <w:div w:id="1327053440">
      <w:bodyDiv w:val="1"/>
      <w:marLeft w:val="0"/>
      <w:marRight w:val="0"/>
      <w:marTop w:val="0"/>
      <w:marBottom w:val="0"/>
      <w:divBdr>
        <w:top w:val="none" w:sz="0" w:space="0" w:color="auto"/>
        <w:left w:val="none" w:sz="0" w:space="0" w:color="auto"/>
        <w:bottom w:val="none" w:sz="0" w:space="0" w:color="auto"/>
        <w:right w:val="none" w:sz="0" w:space="0" w:color="auto"/>
      </w:divBdr>
    </w:div>
    <w:div w:id="1336880656">
      <w:bodyDiv w:val="1"/>
      <w:marLeft w:val="0"/>
      <w:marRight w:val="0"/>
      <w:marTop w:val="0"/>
      <w:marBottom w:val="0"/>
      <w:divBdr>
        <w:top w:val="none" w:sz="0" w:space="0" w:color="auto"/>
        <w:left w:val="none" w:sz="0" w:space="0" w:color="auto"/>
        <w:bottom w:val="none" w:sz="0" w:space="0" w:color="auto"/>
        <w:right w:val="none" w:sz="0" w:space="0" w:color="auto"/>
      </w:divBdr>
    </w:div>
    <w:div w:id="1339502006">
      <w:bodyDiv w:val="1"/>
      <w:marLeft w:val="0"/>
      <w:marRight w:val="0"/>
      <w:marTop w:val="0"/>
      <w:marBottom w:val="0"/>
      <w:divBdr>
        <w:top w:val="none" w:sz="0" w:space="0" w:color="auto"/>
        <w:left w:val="none" w:sz="0" w:space="0" w:color="auto"/>
        <w:bottom w:val="none" w:sz="0" w:space="0" w:color="auto"/>
        <w:right w:val="none" w:sz="0" w:space="0" w:color="auto"/>
      </w:divBdr>
    </w:div>
    <w:div w:id="1342853221">
      <w:bodyDiv w:val="1"/>
      <w:marLeft w:val="0"/>
      <w:marRight w:val="0"/>
      <w:marTop w:val="0"/>
      <w:marBottom w:val="0"/>
      <w:divBdr>
        <w:top w:val="none" w:sz="0" w:space="0" w:color="auto"/>
        <w:left w:val="none" w:sz="0" w:space="0" w:color="auto"/>
        <w:bottom w:val="none" w:sz="0" w:space="0" w:color="auto"/>
        <w:right w:val="none" w:sz="0" w:space="0" w:color="auto"/>
      </w:divBdr>
    </w:div>
    <w:div w:id="1347251798">
      <w:bodyDiv w:val="1"/>
      <w:marLeft w:val="0"/>
      <w:marRight w:val="0"/>
      <w:marTop w:val="0"/>
      <w:marBottom w:val="0"/>
      <w:divBdr>
        <w:top w:val="none" w:sz="0" w:space="0" w:color="auto"/>
        <w:left w:val="none" w:sz="0" w:space="0" w:color="auto"/>
        <w:bottom w:val="none" w:sz="0" w:space="0" w:color="auto"/>
        <w:right w:val="none" w:sz="0" w:space="0" w:color="auto"/>
      </w:divBdr>
    </w:div>
    <w:div w:id="1362243349">
      <w:bodyDiv w:val="1"/>
      <w:marLeft w:val="0"/>
      <w:marRight w:val="0"/>
      <w:marTop w:val="0"/>
      <w:marBottom w:val="0"/>
      <w:divBdr>
        <w:top w:val="none" w:sz="0" w:space="0" w:color="auto"/>
        <w:left w:val="none" w:sz="0" w:space="0" w:color="auto"/>
        <w:bottom w:val="none" w:sz="0" w:space="0" w:color="auto"/>
        <w:right w:val="none" w:sz="0" w:space="0" w:color="auto"/>
      </w:divBdr>
    </w:div>
    <w:div w:id="1377697804">
      <w:bodyDiv w:val="1"/>
      <w:marLeft w:val="0"/>
      <w:marRight w:val="0"/>
      <w:marTop w:val="0"/>
      <w:marBottom w:val="0"/>
      <w:divBdr>
        <w:top w:val="none" w:sz="0" w:space="0" w:color="auto"/>
        <w:left w:val="none" w:sz="0" w:space="0" w:color="auto"/>
        <w:bottom w:val="none" w:sz="0" w:space="0" w:color="auto"/>
        <w:right w:val="none" w:sz="0" w:space="0" w:color="auto"/>
      </w:divBdr>
    </w:div>
    <w:div w:id="1380325742">
      <w:bodyDiv w:val="1"/>
      <w:marLeft w:val="0"/>
      <w:marRight w:val="0"/>
      <w:marTop w:val="0"/>
      <w:marBottom w:val="0"/>
      <w:divBdr>
        <w:top w:val="none" w:sz="0" w:space="0" w:color="auto"/>
        <w:left w:val="none" w:sz="0" w:space="0" w:color="auto"/>
        <w:bottom w:val="none" w:sz="0" w:space="0" w:color="auto"/>
        <w:right w:val="none" w:sz="0" w:space="0" w:color="auto"/>
      </w:divBdr>
    </w:div>
    <w:div w:id="1386181416">
      <w:bodyDiv w:val="1"/>
      <w:marLeft w:val="0"/>
      <w:marRight w:val="0"/>
      <w:marTop w:val="0"/>
      <w:marBottom w:val="0"/>
      <w:divBdr>
        <w:top w:val="none" w:sz="0" w:space="0" w:color="auto"/>
        <w:left w:val="none" w:sz="0" w:space="0" w:color="auto"/>
        <w:bottom w:val="none" w:sz="0" w:space="0" w:color="auto"/>
        <w:right w:val="none" w:sz="0" w:space="0" w:color="auto"/>
      </w:divBdr>
    </w:div>
    <w:div w:id="1408188410">
      <w:bodyDiv w:val="1"/>
      <w:marLeft w:val="0"/>
      <w:marRight w:val="0"/>
      <w:marTop w:val="0"/>
      <w:marBottom w:val="0"/>
      <w:divBdr>
        <w:top w:val="none" w:sz="0" w:space="0" w:color="auto"/>
        <w:left w:val="none" w:sz="0" w:space="0" w:color="auto"/>
        <w:bottom w:val="none" w:sz="0" w:space="0" w:color="auto"/>
        <w:right w:val="none" w:sz="0" w:space="0" w:color="auto"/>
      </w:divBdr>
    </w:div>
    <w:div w:id="1419593087">
      <w:bodyDiv w:val="1"/>
      <w:marLeft w:val="0"/>
      <w:marRight w:val="0"/>
      <w:marTop w:val="0"/>
      <w:marBottom w:val="0"/>
      <w:divBdr>
        <w:top w:val="none" w:sz="0" w:space="0" w:color="auto"/>
        <w:left w:val="none" w:sz="0" w:space="0" w:color="auto"/>
        <w:bottom w:val="none" w:sz="0" w:space="0" w:color="auto"/>
        <w:right w:val="none" w:sz="0" w:space="0" w:color="auto"/>
      </w:divBdr>
    </w:div>
    <w:div w:id="1422600196">
      <w:bodyDiv w:val="1"/>
      <w:marLeft w:val="0"/>
      <w:marRight w:val="0"/>
      <w:marTop w:val="0"/>
      <w:marBottom w:val="0"/>
      <w:divBdr>
        <w:top w:val="none" w:sz="0" w:space="0" w:color="auto"/>
        <w:left w:val="none" w:sz="0" w:space="0" w:color="auto"/>
        <w:bottom w:val="none" w:sz="0" w:space="0" w:color="auto"/>
        <w:right w:val="none" w:sz="0" w:space="0" w:color="auto"/>
      </w:divBdr>
    </w:div>
    <w:div w:id="1439327171">
      <w:bodyDiv w:val="1"/>
      <w:marLeft w:val="0"/>
      <w:marRight w:val="0"/>
      <w:marTop w:val="0"/>
      <w:marBottom w:val="0"/>
      <w:divBdr>
        <w:top w:val="none" w:sz="0" w:space="0" w:color="auto"/>
        <w:left w:val="none" w:sz="0" w:space="0" w:color="auto"/>
        <w:bottom w:val="none" w:sz="0" w:space="0" w:color="auto"/>
        <w:right w:val="none" w:sz="0" w:space="0" w:color="auto"/>
      </w:divBdr>
    </w:div>
    <w:div w:id="1446148706">
      <w:bodyDiv w:val="1"/>
      <w:marLeft w:val="0"/>
      <w:marRight w:val="0"/>
      <w:marTop w:val="0"/>
      <w:marBottom w:val="0"/>
      <w:divBdr>
        <w:top w:val="none" w:sz="0" w:space="0" w:color="auto"/>
        <w:left w:val="none" w:sz="0" w:space="0" w:color="auto"/>
        <w:bottom w:val="none" w:sz="0" w:space="0" w:color="auto"/>
        <w:right w:val="none" w:sz="0" w:space="0" w:color="auto"/>
      </w:divBdr>
    </w:div>
    <w:div w:id="1447459907">
      <w:bodyDiv w:val="1"/>
      <w:marLeft w:val="0"/>
      <w:marRight w:val="0"/>
      <w:marTop w:val="0"/>
      <w:marBottom w:val="0"/>
      <w:divBdr>
        <w:top w:val="none" w:sz="0" w:space="0" w:color="auto"/>
        <w:left w:val="none" w:sz="0" w:space="0" w:color="auto"/>
        <w:bottom w:val="none" w:sz="0" w:space="0" w:color="auto"/>
        <w:right w:val="none" w:sz="0" w:space="0" w:color="auto"/>
      </w:divBdr>
    </w:div>
    <w:div w:id="1449355098">
      <w:bodyDiv w:val="1"/>
      <w:marLeft w:val="0"/>
      <w:marRight w:val="0"/>
      <w:marTop w:val="0"/>
      <w:marBottom w:val="0"/>
      <w:divBdr>
        <w:top w:val="none" w:sz="0" w:space="0" w:color="auto"/>
        <w:left w:val="none" w:sz="0" w:space="0" w:color="auto"/>
        <w:bottom w:val="none" w:sz="0" w:space="0" w:color="auto"/>
        <w:right w:val="none" w:sz="0" w:space="0" w:color="auto"/>
      </w:divBdr>
    </w:div>
    <w:div w:id="1450706255">
      <w:bodyDiv w:val="1"/>
      <w:marLeft w:val="0"/>
      <w:marRight w:val="0"/>
      <w:marTop w:val="0"/>
      <w:marBottom w:val="0"/>
      <w:divBdr>
        <w:top w:val="none" w:sz="0" w:space="0" w:color="auto"/>
        <w:left w:val="none" w:sz="0" w:space="0" w:color="auto"/>
        <w:bottom w:val="none" w:sz="0" w:space="0" w:color="auto"/>
        <w:right w:val="none" w:sz="0" w:space="0" w:color="auto"/>
      </w:divBdr>
    </w:div>
    <w:div w:id="1454326427">
      <w:bodyDiv w:val="1"/>
      <w:marLeft w:val="0"/>
      <w:marRight w:val="0"/>
      <w:marTop w:val="0"/>
      <w:marBottom w:val="0"/>
      <w:divBdr>
        <w:top w:val="none" w:sz="0" w:space="0" w:color="auto"/>
        <w:left w:val="none" w:sz="0" w:space="0" w:color="auto"/>
        <w:bottom w:val="none" w:sz="0" w:space="0" w:color="auto"/>
        <w:right w:val="none" w:sz="0" w:space="0" w:color="auto"/>
      </w:divBdr>
    </w:div>
    <w:div w:id="1463188991">
      <w:bodyDiv w:val="1"/>
      <w:marLeft w:val="0"/>
      <w:marRight w:val="0"/>
      <w:marTop w:val="0"/>
      <w:marBottom w:val="0"/>
      <w:divBdr>
        <w:top w:val="none" w:sz="0" w:space="0" w:color="auto"/>
        <w:left w:val="none" w:sz="0" w:space="0" w:color="auto"/>
        <w:bottom w:val="none" w:sz="0" w:space="0" w:color="auto"/>
        <w:right w:val="none" w:sz="0" w:space="0" w:color="auto"/>
      </w:divBdr>
    </w:div>
    <w:div w:id="1467965279">
      <w:bodyDiv w:val="1"/>
      <w:marLeft w:val="0"/>
      <w:marRight w:val="0"/>
      <w:marTop w:val="0"/>
      <w:marBottom w:val="0"/>
      <w:divBdr>
        <w:top w:val="none" w:sz="0" w:space="0" w:color="auto"/>
        <w:left w:val="none" w:sz="0" w:space="0" w:color="auto"/>
        <w:bottom w:val="none" w:sz="0" w:space="0" w:color="auto"/>
        <w:right w:val="none" w:sz="0" w:space="0" w:color="auto"/>
      </w:divBdr>
    </w:div>
    <w:div w:id="1484589919">
      <w:bodyDiv w:val="1"/>
      <w:marLeft w:val="0"/>
      <w:marRight w:val="0"/>
      <w:marTop w:val="0"/>
      <w:marBottom w:val="0"/>
      <w:divBdr>
        <w:top w:val="none" w:sz="0" w:space="0" w:color="auto"/>
        <w:left w:val="none" w:sz="0" w:space="0" w:color="auto"/>
        <w:bottom w:val="none" w:sz="0" w:space="0" w:color="auto"/>
        <w:right w:val="none" w:sz="0" w:space="0" w:color="auto"/>
      </w:divBdr>
    </w:div>
    <w:div w:id="1497261222">
      <w:bodyDiv w:val="1"/>
      <w:marLeft w:val="0"/>
      <w:marRight w:val="0"/>
      <w:marTop w:val="0"/>
      <w:marBottom w:val="0"/>
      <w:divBdr>
        <w:top w:val="none" w:sz="0" w:space="0" w:color="auto"/>
        <w:left w:val="none" w:sz="0" w:space="0" w:color="auto"/>
        <w:bottom w:val="none" w:sz="0" w:space="0" w:color="auto"/>
        <w:right w:val="none" w:sz="0" w:space="0" w:color="auto"/>
      </w:divBdr>
    </w:div>
    <w:div w:id="1497846990">
      <w:bodyDiv w:val="1"/>
      <w:marLeft w:val="0"/>
      <w:marRight w:val="0"/>
      <w:marTop w:val="0"/>
      <w:marBottom w:val="0"/>
      <w:divBdr>
        <w:top w:val="none" w:sz="0" w:space="0" w:color="auto"/>
        <w:left w:val="none" w:sz="0" w:space="0" w:color="auto"/>
        <w:bottom w:val="none" w:sz="0" w:space="0" w:color="auto"/>
        <w:right w:val="none" w:sz="0" w:space="0" w:color="auto"/>
      </w:divBdr>
    </w:div>
    <w:div w:id="1497960601">
      <w:bodyDiv w:val="1"/>
      <w:marLeft w:val="0"/>
      <w:marRight w:val="0"/>
      <w:marTop w:val="0"/>
      <w:marBottom w:val="0"/>
      <w:divBdr>
        <w:top w:val="none" w:sz="0" w:space="0" w:color="auto"/>
        <w:left w:val="none" w:sz="0" w:space="0" w:color="auto"/>
        <w:bottom w:val="none" w:sz="0" w:space="0" w:color="auto"/>
        <w:right w:val="none" w:sz="0" w:space="0" w:color="auto"/>
      </w:divBdr>
    </w:div>
    <w:div w:id="1502889657">
      <w:bodyDiv w:val="1"/>
      <w:marLeft w:val="0"/>
      <w:marRight w:val="0"/>
      <w:marTop w:val="0"/>
      <w:marBottom w:val="0"/>
      <w:divBdr>
        <w:top w:val="none" w:sz="0" w:space="0" w:color="auto"/>
        <w:left w:val="none" w:sz="0" w:space="0" w:color="auto"/>
        <w:bottom w:val="none" w:sz="0" w:space="0" w:color="auto"/>
        <w:right w:val="none" w:sz="0" w:space="0" w:color="auto"/>
      </w:divBdr>
    </w:div>
    <w:div w:id="1503006163">
      <w:bodyDiv w:val="1"/>
      <w:marLeft w:val="0"/>
      <w:marRight w:val="0"/>
      <w:marTop w:val="0"/>
      <w:marBottom w:val="0"/>
      <w:divBdr>
        <w:top w:val="none" w:sz="0" w:space="0" w:color="auto"/>
        <w:left w:val="none" w:sz="0" w:space="0" w:color="auto"/>
        <w:bottom w:val="none" w:sz="0" w:space="0" w:color="auto"/>
        <w:right w:val="none" w:sz="0" w:space="0" w:color="auto"/>
      </w:divBdr>
    </w:div>
    <w:div w:id="1504080925">
      <w:bodyDiv w:val="1"/>
      <w:marLeft w:val="0"/>
      <w:marRight w:val="0"/>
      <w:marTop w:val="0"/>
      <w:marBottom w:val="0"/>
      <w:divBdr>
        <w:top w:val="none" w:sz="0" w:space="0" w:color="auto"/>
        <w:left w:val="none" w:sz="0" w:space="0" w:color="auto"/>
        <w:bottom w:val="none" w:sz="0" w:space="0" w:color="auto"/>
        <w:right w:val="none" w:sz="0" w:space="0" w:color="auto"/>
      </w:divBdr>
    </w:div>
    <w:div w:id="1512448200">
      <w:bodyDiv w:val="1"/>
      <w:marLeft w:val="0"/>
      <w:marRight w:val="0"/>
      <w:marTop w:val="0"/>
      <w:marBottom w:val="0"/>
      <w:divBdr>
        <w:top w:val="none" w:sz="0" w:space="0" w:color="auto"/>
        <w:left w:val="none" w:sz="0" w:space="0" w:color="auto"/>
        <w:bottom w:val="none" w:sz="0" w:space="0" w:color="auto"/>
        <w:right w:val="none" w:sz="0" w:space="0" w:color="auto"/>
      </w:divBdr>
    </w:div>
    <w:div w:id="1515027136">
      <w:bodyDiv w:val="1"/>
      <w:marLeft w:val="0"/>
      <w:marRight w:val="0"/>
      <w:marTop w:val="0"/>
      <w:marBottom w:val="0"/>
      <w:divBdr>
        <w:top w:val="none" w:sz="0" w:space="0" w:color="auto"/>
        <w:left w:val="none" w:sz="0" w:space="0" w:color="auto"/>
        <w:bottom w:val="none" w:sz="0" w:space="0" w:color="auto"/>
        <w:right w:val="none" w:sz="0" w:space="0" w:color="auto"/>
      </w:divBdr>
    </w:div>
    <w:div w:id="1519614007">
      <w:bodyDiv w:val="1"/>
      <w:marLeft w:val="0"/>
      <w:marRight w:val="0"/>
      <w:marTop w:val="0"/>
      <w:marBottom w:val="0"/>
      <w:divBdr>
        <w:top w:val="none" w:sz="0" w:space="0" w:color="auto"/>
        <w:left w:val="none" w:sz="0" w:space="0" w:color="auto"/>
        <w:bottom w:val="none" w:sz="0" w:space="0" w:color="auto"/>
        <w:right w:val="none" w:sz="0" w:space="0" w:color="auto"/>
      </w:divBdr>
    </w:div>
    <w:div w:id="1528635190">
      <w:bodyDiv w:val="1"/>
      <w:marLeft w:val="0"/>
      <w:marRight w:val="0"/>
      <w:marTop w:val="0"/>
      <w:marBottom w:val="0"/>
      <w:divBdr>
        <w:top w:val="none" w:sz="0" w:space="0" w:color="auto"/>
        <w:left w:val="none" w:sz="0" w:space="0" w:color="auto"/>
        <w:bottom w:val="none" w:sz="0" w:space="0" w:color="auto"/>
        <w:right w:val="none" w:sz="0" w:space="0" w:color="auto"/>
      </w:divBdr>
    </w:div>
    <w:div w:id="1530293942">
      <w:bodyDiv w:val="1"/>
      <w:marLeft w:val="0"/>
      <w:marRight w:val="0"/>
      <w:marTop w:val="0"/>
      <w:marBottom w:val="0"/>
      <w:divBdr>
        <w:top w:val="none" w:sz="0" w:space="0" w:color="auto"/>
        <w:left w:val="none" w:sz="0" w:space="0" w:color="auto"/>
        <w:bottom w:val="none" w:sz="0" w:space="0" w:color="auto"/>
        <w:right w:val="none" w:sz="0" w:space="0" w:color="auto"/>
      </w:divBdr>
    </w:div>
    <w:div w:id="1540237503">
      <w:bodyDiv w:val="1"/>
      <w:marLeft w:val="0"/>
      <w:marRight w:val="0"/>
      <w:marTop w:val="0"/>
      <w:marBottom w:val="0"/>
      <w:divBdr>
        <w:top w:val="none" w:sz="0" w:space="0" w:color="auto"/>
        <w:left w:val="none" w:sz="0" w:space="0" w:color="auto"/>
        <w:bottom w:val="none" w:sz="0" w:space="0" w:color="auto"/>
        <w:right w:val="none" w:sz="0" w:space="0" w:color="auto"/>
      </w:divBdr>
    </w:div>
    <w:div w:id="1540973060">
      <w:bodyDiv w:val="1"/>
      <w:marLeft w:val="0"/>
      <w:marRight w:val="0"/>
      <w:marTop w:val="0"/>
      <w:marBottom w:val="0"/>
      <w:divBdr>
        <w:top w:val="none" w:sz="0" w:space="0" w:color="auto"/>
        <w:left w:val="none" w:sz="0" w:space="0" w:color="auto"/>
        <w:bottom w:val="none" w:sz="0" w:space="0" w:color="auto"/>
        <w:right w:val="none" w:sz="0" w:space="0" w:color="auto"/>
      </w:divBdr>
    </w:div>
    <w:div w:id="1545098764">
      <w:bodyDiv w:val="1"/>
      <w:marLeft w:val="0"/>
      <w:marRight w:val="0"/>
      <w:marTop w:val="0"/>
      <w:marBottom w:val="0"/>
      <w:divBdr>
        <w:top w:val="none" w:sz="0" w:space="0" w:color="auto"/>
        <w:left w:val="none" w:sz="0" w:space="0" w:color="auto"/>
        <w:bottom w:val="none" w:sz="0" w:space="0" w:color="auto"/>
        <w:right w:val="none" w:sz="0" w:space="0" w:color="auto"/>
      </w:divBdr>
    </w:div>
    <w:div w:id="1561551586">
      <w:bodyDiv w:val="1"/>
      <w:marLeft w:val="0"/>
      <w:marRight w:val="0"/>
      <w:marTop w:val="0"/>
      <w:marBottom w:val="0"/>
      <w:divBdr>
        <w:top w:val="none" w:sz="0" w:space="0" w:color="auto"/>
        <w:left w:val="none" w:sz="0" w:space="0" w:color="auto"/>
        <w:bottom w:val="none" w:sz="0" w:space="0" w:color="auto"/>
        <w:right w:val="none" w:sz="0" w:space="0" w:color="auto"/>
      </w:divBdr>
    </w:div>
    <w:div w:id="1565070089">
      <w:bodyDiv w:val="1"/>
      <w:marLeft w:val="0"/>
      <w:marRight w:val="0"/>
      <w:marTop w:val="0"/>
      <w:marBottom w:val="0"/>
      <w:divBdr>
        <w:top w:val="none" w:sz="0" w:space="0" w:color="auto"/>
        <w:left w:val="none" w:sz="0" w:space="0" w:color="auto"/>
        <w:bottom w:val="none" w:sz="0" w:space="0" w:color="auto"/>
        <w:right w:val="none" w:sz="0" w:space="0" w:color="auto"/>
      </w:divBdr>
    </w:div>
    <w:div w:id="1568146275">
      <w:bodyDiv w:val="1"/>
      <w:marLeft w:val="0"/>
      <w:marRight w:val="0"/>
      <w:marTop w:val="0"/>
      <w:marBottom w:val="0"/>
      <w:divBdr>
        <w:top w:val="none" w:sz="0" w:space="0" w:color="auto"/>
        <w:left w:val="none" w:sz="0" w:space="0" w:color="auto"/>
        <w:bottom w:val="none" w:sz="0" w:space="0" w:color="auto"/>
        <w:right w:val="none" w:sz="0" w:space="0" w:color="auto"/>
      </w:divBdr>
    </w:div>
    <w:div w:id="1580795956">
      <w:bodyDiv w:val="1"/>
      <w:marLeft w:val="0"/>
      <w:marRight w:val="0"/>
      <w:marTop w:val="0"/>
      <w:marBottom w:val="0"/>
      <w:divBdr>
        <w:top w:val="none" w:sz="0" w:space="0" w:color="auto"/>
        <w:left w:val="none" w:sz="0" w:space="0" w:color="auto"/>
        <w:bottom w:val="none" w:sz="0" w:space="0" w:color="auto"/>
        <w:right w:val="none" w:sz="0" w:space="0" w:color="auto"/>
      </w:divBdr>
    </w:div>
    <w:div w:id="1592935055">
      <w:bodyDiv w:val="1"/>
      <w:marLeft w:val="0"/>
      <w:marRight w:val="0"/>
      <w:marTop w:val="0"/>
      <w:marBottom w:val="0"/>
      <w:divBdr>
        <w:top w:val="none" w:sz="0" w:space="0" w:color="auto"/>
        <w:left w:val="none" w:sz="0" w:space="0" w:color="auto"/>
        <w:bottom w:val="none" w:sz="0" w:space="0" w:color="auto"/>
        <w:right w:val="none" w:sz="0" w:space="0" w:color="auto"/>
      </w:divBdr>
    </w:div>
    <w:div w:id="1604655659">
      <w:bodyDiv w:val="1"/>
      <w:marLeft w:val="0"/>
      <w:marRight w:val="0"/>
      <w:marTop w:val="0"/>
      <w:marBottom w:val="0"/>
      <w:divBdr>
        <w:top w:val="none" w:sz="0" w:space="0" w:color="auto"/>
        <w:left w:val="none" w:sz="0" w:space="0" w:color="auto"/>
        <w:bottom w:val="none" w:sz="0" w:space="0" w:color="auto"/>
        <w:right w:val="none" w:sz="0" w:space="0" w:color="auto"/>
      </w:divBdr>
    </w:div>
    <w:div w:id="1608266794">
      <w:bodyDiv w:val="1"/>
      <w:marLeft w:val="0"/>
      <w:marRight w:val="0"/>
      <w:marTop w:val="0"/>
      <w:marBottom w:val="0"/>
      <w:divBdr>
        <w:top w:val="none" w:sz="0" w:space="0" w:color="auto"/>
        <w:left w:val="none" w:sz="0" w:space="0" w:color="auto"/>
        <w:bottom w:val="none" w:sz="0" w:space="0" w:color="auto"/>
        <w:right w:val="none" w:sz="0" w:space="0" w:color="auto"/>
      </w:divBdr>
    </w:div>
    <w:div w:id="1611038706">
      <w:bodyDiv w:val="1"/>
      <w:marLeft w:val="0"/>
      <w:marRight w:val="0"/>
      <w:marTop w:val="0"/>
      <w:marBottom w:val="0"/>
      <w:divBdr>
        <w:top w:val="none" w:sz="0" w:space="0" w:color="auto"/>
        <w:left w:val="none" w:sz="0" w:space="0" w:color="auto"/>
        <w:bottom w:val="none" w:sz="0" w:space="0" w:color="auto"/>
        <w:right w:val="none" w:sz="0" w:space="0" w:color="auto"/>
      </w:divBdr>
    </w:div>
    <w:div w:id="1615478028">
      <w:bodyDiv w:val="1"/>
      <w:marLeft w:val="0"/>
      <w:marRight w:val="0"/>
      <w:marTop w:val="0"/>
      <w:marBottom w:val="0"/>
      <w:divBdr>
        <w:top w:val="none" w:sz="0" w:space="0" w:color="auto"/>
        <w:left w:val="none" w:sz="0" w:space="0" w:color="auto"/>
        <w:bottom w:val="none" w:sz="0" w:space="0" w:color="auto"/>
        <w:right w:val="none" w:sz="0" w:space="0" w:color="auto"/>
      </w:divBdr>
    </w:div>
    <w:div w:id="1617370517">
      <w:bodyDiv w:val="1"/>
      <w:marLeft w:val="0"/>
      <w:marRight w:val="0"/>
      <w:marTop w:val="0"/>
      <w:marBottom w:val="0"/>
      <w:divBdr>
        <w:top w:val="none" w:sz="0" w:space="0" w:color="auto"/>
        <w:left w:val="none" w:sz="0" w:space="0" w:color="auto"/>
        <w:bottom w:val="none" w:sz="0" w:space="0" w:color="auto"/>
        <w:right w:val="none" w:sz="0" w:space="0" w:color="auto"/>
      </w:divBdr>
    </w:div>
    <w:div w:id="1629816999">
      <w:bodyDiv w:val="1"/>
      <w:marLeft w:val="0"/>
      <w:marRight w:val="0"/>
      <w:marTop w:val="0"/>
      <w:marBottom w:val="0"/>
      <w:divBdr>
        <w:top w:val="none" w:sz="0" w:space="0" w:color="auto"/>
        <w:left w:val="none" w:sz="0" w:space="0" w:color="auto"/>
        <w:bottom w:val="none" w:sz="0" w:space="0" w:color="auto"/>
        <w:right w:val="none" w:sz="0" w:space="0" w:color="auto"/>
      </w:divBdr>
    </w:div>
    <w:div w:id="1651136743">
      <w:bodyDiv w:val="1"/>
      <w:marLeft w:val="0"/>
      <w:marRight w:val="0"/>
      <w:marTop w:val="0"/>
      <w:marBottom w:val="0"/>
      <w:divBdr>
        <w:top w:val="none" w:sz="0" w:space="0" w:color="auto"/>
        <w:left w:val="none" w:sz="0" w:space="0" w:color="auto"/>
        <w:bottom w:val="none" w:sz="0" w:space="0" w:color="auto"/>
        <w:right w:val="none" w:sz="0" w:space="0" w:color="auto"/>
      </w:divBdr>
    </w:div>
    <w:div w:id="1652178378">
      <w:bodyDiv w:val="1"/>
      <w:marLeft w:val="0"/>
      <w:marRight w:val="0"/>
      <w:marTop w:val="0"/>
      <w:marBottom w:val="0"/>
      <w:divBdr>
        <w:top w:val="none" w:sz="0" w:space="0" w:color="auto"/>
        <w:left w:val="none" w:sz="0" w:space="0" w:color="auto"/>
        <w:bottom w:val="none" w:sz="0" w:space="0" w:color="auto"/>
        <w:right w:val="none" w:sz="0" w:space="0" w:color="auto"/>
      </w:divBdr>
    </w:div>
    <w:div w:id="1653213609">
      <w:bodyDiv w:val="1"/>
      <w:marLeft w:val="0"/>
      <w:marRight w:val="0"/>
      <w:marTop w:val="0"/>
      <w:marBottom w:val="0"/>
      <w:divBdr>
        <w:top w:val="none" w:sz="0" w:space="0" w:color="auto"/>
        <w:left w:val="none" w:sz="0" w:space="0" w:color="auto"/>
        <w:bottom w:val="none" w:sz="0" w:space="0" w:color="auto"/>
        <w:right w:val="none" w:sz="0" w:space="0" w:color="auto"/>
      </w:divBdr>
    </w:div>
    <w:div w:id="1662272339">
      <w:bodyDiv w:val="1"/>
      <w:marLeft w:val="0"/>
      <w:marRight w:val="0"/>
      <w:marTop w:val="0"/>
      <w:marBottom w:val="0"/>
      <w:divBdr>
        <w:top w:val="none" w:sz="0" w:space="0" w:color="auto"/>
        <w:left w:val="none" w:sz="0" w:space="0" w:color="auto"/>
        <w:bottom w:val="none" w:sz="0" w:space="0" w:color="auto"/>
        <w:right w:val="none" w:sz="0" w:space="0" w:color="auto"/>
      </w:divBdr>
    </w:div>
    <w:div w:id="1668365943">
      <w:bodyDiv w:val="1"/>
      <w:marLeft w:val="0"/>
      <w:marRight w:val="0"/>
      <w:marTop w:val="0"/>
      <w:marBottom w:val="0"/>
      <w:divBdr>
        <w:top w:val="none" w:sz="0" w:space="0" w:color="auto"/>
        <w:left w:val="none" w:sz="0" w:space="0" w:color="auto"/>
        <w:bottom w:val="none" w:sz="0" w:space="0" w:color="auto"/>
        <w:right w:val="none" w:sz="0" w:space="0" w:color="auto"/>
      </w:divBdr>
      <w:divsChild>
        <w:div w:id="2114586652">
          <w:marLeft w:val="0"/>
          <w:marRight w:val="0"/>
          <w:marTop w:val="0"/>
          <w:marBottom w:val="0"/>
          <w:divBdr>
            <w:top w:val="none" w:sz="0" w:space="0" w:color="auto"/>
            <w:left w:val="none" w:sz="0" w:space="0" w:color="auto"/>
            <w:bottom w:val="none" w:sz="0" w:space="0" w:color="auto"/>
            <w:right w:val="none" w:sz="0" w:space="0" w:color="auto"/>
          </w:divBdr>
        </w:div>
        <w:div w:id="430660413">
          <w:marLeft w:val="0"/>
          <w:marRight w:val="0"/>
          <w:marTop w:val="0"/>
          <w:marBottom w:val="0"/>
          <w:divBdr>
            <w:top w:val="none" w:sz="0" w:space="0" w:color="auto"/>
            <w:left w:val="none" w:sz="0" w:space="0" w:color="auto"/>
            <w:bottom w:val="none" w:sz="0" w:space="0" w:color="auto"/>
            <w:right w:val="none" w:sz="0" w:space="0" w:color="auto"/>
          </w:divBdr>
        </w:div>
        <w:div w:id="1174345462">
          <w:marLeft w:val="0"/>
          <w:marRight w:val="0"/>
          <w:marTop w:val="0"/>
          <w:marBottom w:val="0"/>
          <w:divBdr>
            <w:top w:val="none" w:sz="0" w:space="0" w:color="auto"/>
            <w:left w:val="none" w:sz="0" w:space="0" w:color="auto"/>
            <w:bottom w:val="none" w:sz="0" w:space="0" w:color="auto"/>
            <w:right w:val="none" w:sz="0" w:space="0" w:color="auto"/>
          </w:divBdr>
        </w:div>
        <w:div w:id="1522820187">
          <w:marLeft w:val="0"/>
          <w:marRight w:val="0"/>
          <w:marTop w:val="0"/>
          <w:marBottom w:val="0"/>
          <w:divBdr>
            <w:top w:val="none" w:sz="0" w:space="0" w:color="auto"/>
            <w:left w:val="none" w:sz="0" w:space="0" w:color="auto"/>
            <w:bottom w:val="none" w:sz="0" w:space="0" w:color="auto"/>
            <w:right w:val="none" w:sz="0" w:space="0" w:color="auto"/>
          </w:divBdr>
        </w:div>
        <w:div w:id="567422592">
          <w:marLeft w:val="0"/>
          <w:marRight w:val="0"/>
          <w:marTop w:val="0"/>
          <w:marBottom w:val="0"/>
          <w:divBdr>
            <w:top w:val="none" w:sz="0" w:space="0" w:color="auto"/>
            <w:left w:val="none" w:sz="0" w:space="0" w:color="auto"/>
            <w:bottom w:val="none" w:sz="0" w:space="0" w:color="auto"/>
            <w:right w:val="none" w:sz="0" w:space="0" w:color="auto"/>
          </w:divBdr>
        </w:div>
        <w:div w:id="26415651">
          <w:marLeft w:val="0"/>
          <w:marRight w:val="0"/>
          <w:marTop w:val="0"/>
          <w:marBottom w:val="0"/>
          <w:divBdr>
            <w:top w:val="none" w:sz="0" w:space="0" w:color="auto"/>
            <w:left w:val="none" w:sz="0" w:space="0" w:color="auto"/>
            <w:bottom w:val="none" w:sz="0" w:space="0" w:color="auto"/>
            <w:right w:val="none" w:sz="0" w:space="0" w:color="auto"/>
          </w:divBdr>
        </w:div>
        <w:div w:id="1163274507">
          <w:marLeft w:val="0"/>
          <w:marRight w:val="0"/>
          <w:marTop w:val="0"/>
          <w:marBottom w:val="0"/>
          <w:divBdr>
            <w:top w:val="none" w:sz="0" w:space="0" w:color="auto"/>
            <w:left w:val="none" w:sz="0" w:space="0" w:color="auto"/>
            <w:bottom w:val="none" w:sz="0" w:space="0" w:color="auto"/>
            <w:right w:val="none" w:sz="0" w:space="0" w:color="auto"/>
          </w:divBdr>
        </w:div>
        <w:div w:id="800996915">
          <w:marLeft w:val="0"/>
          <w:marRight w:val="0"/>
          <w:marTop w:val="0"/>
          <w:marBottom w:val="0"/>
          <w:divBdr>
            <w:top w:val="none" w:sz="0" w:space="0" w:color="auto"/>
            <w:left w:val="none" w:sz="0" w:space="0" w:color="auto"/>
            <w:bottom w:val="none" w:sz="0" w:space="0" w:color="auto"/>
            <w:right w:val="none" w:sz="0" w:space="0" w:color="auto"/>
          </w:divBdr>
        </w:div>
        <w:div w:id="1345592324">
          <w:marLeft w:val="0"/>
          <w:marRight w:val="0"/>
          <w:marTop w:val="0"/>
          <w:marBottom w:val="0"/>
          <w:divBdr>
            <w:top w:val="none" w:sz="0" w:space="0" w:color="auto"/>
            <w:left w:val="none" w:sz="0" w:space="0" w:color="auto"/>
            <w:bottom w:val="none" w:sz="0" w:space="0" w:color="auto"/>
            <w:right w:val="none" w:sz="0" w:space="0" w:color="auto"/>
          </w:divBdr>
        </w:div>
        <w:div w:id="1340742599">
          <w:marLeft w:val="0"/>
          <w:marRight w:val="0"/>
          <w:marTop w:val="0"/>
          <w:marBottom w:val="0"/>
          <w:divBdr>
            <w:top w:val="none" w:sz="0" w:space="0" w:color="auto"/>
            <w:left w:val="none" w:sz="0" w:space="0" w:color="auto"/>
            <w:bottom w:val="none" w:sz="0" w:space="0" w:color="auto"/>
            <w:right w:val="none" w:sz="0" w:space="0" w:color="auto"/>
          </w:divBdr>
        </w:div>
        <w:div w:id="567157854">
          <w:marLeft w:val="0"/>
          <w:marRight w:val="0"/>
          <w:marTop w:val="0"/>
          <w:marBottom w:val="0"/>
          <w:divBdr>
            <w:top w:val="none" w:sz="0" w:space="0" w:color="auto"/>
            <w:left w:val="none" w:sz="0" w:space="0" w:color="auto"/>
            <w:bottom w:val="none" w:sz="0" w:space="0" w:color="auto"/>
            <w:right w:val="none" w:sz="0" w:space="0" w:color="auto"/>
          </w:divBdr>
        </w:div>
        <w:div w:id="1066879275">
          <w:marLeft w:val="0"/>
          <w:marRight w:val="0"/>
          <w:marTop w:val="0"/>
          <w:marBottom w:val="0"/>
          <w:divBdr>
            <w:top w:val="none" w:sz="0" w:space="0" w:color="auto"/>
            <w:left w:val="none" w:sz="0" w:space="0" w:color="auto"/>
            <w:bottom w:val="none" w:sz="0" w:space="0" w:color="auto"/>
            <w:right w:val="none" w:sz="0" w:space="0" w:color="auto"/>
          </w:divBdr>
        </w:div>
        <w:div w:id="210046386">
          <w:marLeft w:val="0"/>
          <w:marRight w:val="0"/>
          <w:marTop w:val="0"/>
          <w:marBottom w:val="0"/>
          <w:divBdr>
            <w:top w:val="none" w:sz="0" w:space="0" w:color="auto"/>
            <w:left w:val="none" w:sz="0" w:space="0" w:color="auto"/>
            <w:bottom w:val="none" w:sz="0" w:space="0" w:color="auto"/>
            <w:right w:val="none" w:sz="0" w:space="0" w:color="auto"/>
          </w:divBdr>
        </w:div>
        <w:div w:id="2005815653">
          <w:marLeft w:val="0"/>
          <w:marRight w:val="0"/>
          <w:marTop w:val="0"/>
          <w:marBottom w:val="0"/>
          <w:divBdr>
            <w:top w:val="none" w:sz="0" w:space="0" w:color="auto"/>
            <w:left w:val="none" w:sz="0" w:space="0" w:color="auto"/>
            <w:bottom w:val="none" w:sz="0" w:space="0" w:color="auto"/>
            <w:right w:val="none" w:sz="0" w:space="0" w:color="auto"/>
          </w:divBdr>
        </w:div>
        <w:div w:id="632292614">
          <w:marLeft w:val="0"/>
          <w:marRight w:val="0"/>
          <w:marTop w:val="0"/>
          <w:marBottom w:val="0"/>
          <w:divBdr>
            <w:top w:val="none" w:sz="0" w:space="0" w:color="auto"/>
            <w:left w:val="none" w:sz="0" w:space="0" w:color="auto"/>
            <w:bottom w:val="none" w:sz="0" w:space="0" w:color="auto"/>
            <w:right w:val="none" w:sz="0" w:space="0" w:color="auto"/>
          </w:divBdr>
        </w:div>
        <w:div w:id="1170095576">
          <w:marLeft w:val="0"/>
          <w:marRight w:val="0"/>
          <w:marTop w:val="0"/>
          <w:marBottom w:val="0"/>
          <w:divBdr>
            <w:top w:val="none" w:sz="0" w:space="0" w:color="auto"/>
            <w:left w:val="none" w:sz="0" w:space="0" w:color="auto"/>
            <w:bottom w:val="none" w:sz="0" w:space="0" w:color="auto"/>
            <w:right w:val="none" w:sz="0" w:space="0" w:color="auto"/>
          </w:divBdr>
        </w:div>
        <w:div w:id="582615643">
          <w:marLeft w:val="0"/>
          <w:marRight w:val="0"/>
          <w:marTop w:val="0"/>
          <w:marBottom w:val="0"/>
          <w:divBdr>
            <w:top w:val="none" w:sz="0" w:space="0" w:color="auto"/>
            <w:left w:val="none" w:sz="0" w:space="0" w:color="auto"/>
            <w:bottom w:val="none" w:sz="0" w:space="0" w:color="auto"/>
            <w:right w:val="none" w:sz="0" w:space="0" w:color="auto"/>
          </w:divBdr>
        </w:div>
        <w:div w:id="1582258377">
          <w:marLeft w:val="0"/>
          <w:marRight w:val="0"/>
          <w:marTop w:val="0"/>
          <w:marBottom w:val="0"/>
          <w:divBdr>
            <w:top w:val="none" w:sz="0" w:space="0" w:color="auto"/>
            <w:left w:val="none" w:sz="0" w:space="0" w:color="auto"/>
            <w:bottom w:val="none" w:sz="0" w:space="0" w:color="auto"/>
            <w:right w:val="none" w:sz="0" w:space="0" w:color="auto"/>
          </w:divBdr>
        </w:div>
        <w:div w:id="766652711">
          <w:marLeft w:val="0"/>
          <w:marRight w:val="0"/>
          <w:marTop w:val="0"/>
          <w:marBottom w:val="0"/>
          <w:divBdr>
            <w:top w:val="none" w:sz="0" w:space="0" w:color="auto"/>
            <w:left w:val="none" w:sz="0" w:space="0" w:color="auto"/>
            <w:bottom w:val="none" w:sz="0" w:space="0" w:color="auto"/>
            <w:right w:val="none" w:sz="0" w:space="0" w:color="auto"/>
          </w:divBdr>
        </w:div>
        <w:div w:id="1310986137">
          <w:marLeft w:val="0"/>
          <w:marRight w:val="0"/>
          <w:marTop w:val="0"/>
          <w:marBottom w:val="0"/>
          <w:divBdr>
            <w:top w:val="none" w:sz="0" w:space="0" w:color="auto"/>
            <w:left w:val="none" w:sz="0" w:space="0" w:color="auto"/>
            <w:bottom w:val="none" w:sz="0" w:space="0" w:color="auto"/>
            <w:right w:val="none" w:sz="0" w:space="0" w:color="auto"/>
          </w:divBdr>
        </w:div>
        <w:div w:id="1884291780">
          <w:marLeft w:val="0"/>
          <w:marRight w:val="0"/>
          <w:marTop w:val="0"/>
          <w:marBottom w:val="0"/>
          <w:divBdr>
            <w:top w:val="none" w:sz="0" w:space="0" w:color="auto"/>
            <w:left w:val="none" w:sz="0" w:space="0" w:color="auto"/>
            <w:bottom w:val="none" w:sz="0" w:space="0" w:color="auto"/>
            <w:right w:val="none" w:sz="0" w:space="0" w:color="auto"/>
          </w:divBdr>
        </w:div>
        <w:div w:id="737290941">
          <w:marLeft w:val="0"/>
          <w:marRight w:val="0"/>
          <w:marTop w:val="0"/>
          <w:marBottom w:val="0"/>
          <w:divBdr>
            <w:top w:val="none" w:sz="0" w:space="0" w:color="auto"/>
            <w:left w:val="none" w:sz="0" w:space="0" w:color="auto"/>
            <w:bottom w:val="none" w:sz="0" w:space="0" w:color="auto"/>
            <w:right w:val="none" w:sz="0" w:space="0" w:color="auto"/>
          </w:divBdr>
        </w:div>
        <w:div w:id="987397474">
          <w:marLeft w:val="0"/>
          <w:marRight w:val="0"/>
          <w:marTop w:val="0"/>
          <w:marBottom w:val="0"/>
          <w:divBdr>
            <w:top w:val="none" w:sz="0" w:space="0" w:color="auto"/>
            <w:left w:val="none" w:sz="0" w:space="0" w:color="auto"/>
            <w:bottom w:val="none" w:sz="0" w:space="0" w:color="auto"/>
            <w:right w:val="none" w:sz="0" w:space="0" w:color="auto"/>
          </w:divBdr>
        </w:div>
        <w:div w:id="1045717394">
          <w:marLeft w:val="0"/>
          <w:marRight w:val="0"/>
          <w:marTop w:val="0"/>
          <w:marBottom w:val="0"/>
          <w:divBdr>
            <w:top w:val="none" w:sz="0" w:space="0" w:color="auto"/>
            <w:left w:val="none" w:sz="0" w:space="0" w:color="auto"/>
            <w:bottom w:val="none" w:sz="0" w:space="0" w:color="auto"/>
            <w:right w:val="none" w:sz="0" w:space="0" w:color="auto"/>
          </w:divBdr>
        </w:div>
        <w:div w:id="1088696675">
          <w:marLeft w:val="0"/>
          <w:marRight w:val="0"/>
          <w:marTop w:val="0"/>
          <w:marBottom w:val="0"/>
          <w:divBdr>
            <w:top w:val="none" w:sz="0" w:space="0" w:color="auto"/>
            <w:left w:val="none" w:sz="0" w:space="0" w:color="auto"/>
            <w:bottom w:val="none" w:sz="0" w:space="0" w:color="auto"/>
            <w:right w:val="none" w:sz="0" w:space="0" w:color="auto"/>
          </w:divBdr>
        </w:div>
        <w:div w:id="1019696990">
          <w:marLeft w:val="0"/>
          <w:marRight w:val="0"/>
          <w:marTop w:val="0"/>
          <w:marBottom w:val="0"/>
          <w:divBdr>
            <w:top w:val="none" w:sz="0" w:space="0" w:color="auto"/>
            <w:left w:val="none" w:sz="0" w:space="0" w:color="auto"/>
            <w:bottom w:val="none" w:sz="0" w:space="0" w:color="auto"/>
            <w:right w:val="none" w:sz="0" w:space="0" w:color="auto"/>
          </w:divBdr>
        </w:div>
        <w:div w:id="1457021700">
          <w:marLeft w:val="0"/>
          <w:marRight w:val="0"/>
          <w:marTop w:val="0"/>
          <w:marBottom w:val="0"/>
          <w:divBdr>
            <w:top w:val="none" w:sz="0" w:space="0" w:color="auto"/>
            <w:left w:val="none" w:sz="0" w:space="0" w:color="auto"/>
            <w:bottom w:val="none" w:sz="0" w:space="0" w:color="auto"/>
            <w:right w:val="none" w:sz="0" w:space="0" w:color="auto"/>
          </w:divBdr>
        </w:div>
        <w:div w:id="693650249">
          <w:marLeft w:val="0"/>
          <w:marRight w:val="0"/>
          <w:marTop w:val="0"/>
          <w:marBottom w:val="0"/>
          <w:divBdr>
            <w:top w:val="none" w:sz="0" w:space="0" w:color="auto"/>
            <w:left w:val="none" w:sz="0" w:space="0" w:color="auto"/>
            <w:bottom w:val="none" w:sz="0" w:space="0" w:color="auto"/>
            <w:right w:val="none" w:sz="0" w:space="0" w:color="auto"/>
          </w:divBdr>
        </w:div>
        <w:div w:id="1394041460">
          <w:marLeft w:val="0"/>
          <w:marRight w:val="0"/>
          <w:marTop w:val="0"/>
          <w:marBottom w:val="0"/>
          <w:divBdr>
            <w:top w:val="none" w:sz="0" w:space="0" w:color="auto"/>
            <w:left w:val="none" w:sz="0" w:space="0" w:color="auto"/>
            <w:bottom w:val="none" w:sz="0" w:space="0" w:color="auto"/>
            <w:right w:val="none" w:sz="0" w:space="0" w:color="auto"/>
          </w:divBdr>
        </w:div>
        <w:div w:id="251159249">
          <w:marLeft w:val="0"/>
          <w:marRight w:val="0"/>
          <w:marTop w:val="0"/>
          <w:marBottom w:val="0"/>
          <w:divBdr>
            <w:top w:val="none" w:sz="0" w:space="0" w:color="auto"/>
            <w:left w:val="none" w:sz="0" w:space="0" w:color="auto"/>
            <w:bottom w:val="none" w:sz="0" w:space="0" w:color="auto"/>
            <w:right w:val="none" w:sz="0" w:space="0" w:color="auto"/>
          </w:divBdr>
        </w:div>
        <w:div w:id="350500173">
          <w:marLeft w:val="0"/>
          <w:marRight w:val="0"/>
          <w:marTop w:val="0"/>
          <w:marBottom w:val="0"/>
          <w:divBdr>
            <w:top w:val="none" w:sz="0" w:space="0" w:color="auto"/>
            <w:left w:val="none" w:sz="0" w:space="0" w:color="auto"/>
            <w:bottom w:val="none" w:sz="0" w:space="0" w:color="auto"/>
            <w:right w:val="none" w:sz="0" w:space="0" w:color="auto"/>
          </w:divBdr>
        </w:div>
        <w:div w:id="1897549497">
          <w:marLeft w:val="0"/>
          <w:marRight w:val="0"/>
          <w:marTop w:val="0"/>
          <w:marBottom w:val="0"/>
          <w:divBdr>
            <w:top w:val="none" w:sz="0" w:space="0" w:color="auto"/>
            <w:left w:val="none" w:sz="0" w:space="0" w:color="auto"/>
            <w:bottom w:val="none" w:sz="0" w:space="0" w:color="auto"/>
            <w:right w:val="none" w:sz="0" w:space="0" w:color="auto"/>
          </w:divBdr>
        </w:div>
        <w:div w:id="792946462">
          <w:marLeft w:val="0"/>
          <w:marRight w:val="0"/>
          <w:marTop w:val="0"/>
          <w:marBottom w:val="0"/>
          <w:divBdr>
            <w:top w:val="none" w:sz="0" w:space="0" w:color="auto"/>
            <w:left w:val="none" w:sz="0" w:space="0" w:color="auto"/>
            <w:bottom w:val="none" w:sz="0" w:space="0" w:color="auto"/>
            <w:right w:val="none" w:sz="0" w:space="0" w:color="auto"/>
          </w:divBdr>
        </w:div>
        <w:div w:id="411589337">
          <w:marLeft w:val="0"/>
          <w:marRight w:val="0"/>
          <w:marTop w:val="0"/>
          <w:marBottom w:val="0"/>
          <w:divBdr>
            <w:top w:val="none" w:sz="0" w:space="0" w:color="auto"/>
            <w:left w:val="none" w:sz="0" w:space="0" w:color="auto"/>
            <w:bottom w:val="none" w:sz="0" w:space="0" w:color="auto"/>
            <w:right w:val="none" w:sz="0" w:space="0" w:color="auto"/>
          </w:divBdr>
        </w:div>
        <w:div w:id="1515999475">
          <w:marLeft w:val="0"/>
          <w:marRight w:val="0"/>
          <w:marTop w:val="0"/>
          <w:marBottom w:val="0"/>
          <w:divBdr>
            <w:top w:val="none" w:sz="0" w:space="0" w:color="auto"/>
            <w:left w:val="none" w:sz="0" w:space="0" w:color="auto"/>
            <w:bottom w:val="none" w:sz="0" w:space="0" w:color="auto"/>
            <w:right w:val="none" w:sz="0" w:space="0" w:color="auto"/>
          </w:divBdr>
        </w:div>
        <w:div w:id="404258189">
          <w:marLeft w:val="0"/>
          <w:marRight w:val="0"/>
          <w:marTop w:val="0"/>
          <w:marBottom w:val="0"/>
          <w:divBdr>
            <w:top w:val="none" w:sz="0" w:space="0" w:color="auto"/>
            <w:left w:val="none" w:sz="0" w:space="0" w:color="auto"/>
            <w:bottom w:val="none" w:sz="0" w:space="0" w:color="auto"/>
            <w:right w:val="none" w:sz="0" w:space="0" w:color="auto"/>
          </w:divBdr>
        </w:div>
        <w:div w:id="662778908">
          <w:marLeft w:val="0"/>
          <w:marRight w:val="0"/>
          <w:marTop w:val="0"/>
          <w:marBottom w:val="0"/>
          <w:divBdr>
            <w:top w:val="none" w:sz="0" w:space="0" w:color="auto"/>
            <w:left w:val="none" w:sz="0" w:space="0" w:color="auto"/>
            <w:bottom w:val="none" w:sz="0" w:space="0" w:color="auto"/>
            <w:right w:val="none" w:sz="0" w:space="0" w:color="auto"/>
          </w:divBdr>
        </w:div>
        <w:div w:id="784808079">
          <w:marLeft w:val="0"/>
          <w:marRight w:val="0"/>
          <w:marTop w:val="0"/>
          <w:marBottom w:val="0"/>
          <w:divBdr>
            <w:top w:val="none" w:sz="0" w:space="0" w:color="auto"/>
            <w:left w:val="none" w:sz="0" w:space="0" w:color="auto"/>
            <w:bottom w:val="none" w:sz="0" w:space="0" w:color="auto"/>
            <w:right w:val="none" w:sz="0" w:space="0" w:color="auto"/>
          </w:divBdr>
        </w:div>
        <w:div w:id="1792361343">
          <w:marLeft w:val="0"/>
          <w:marRight w:val="0"/>
          <w:marTop w:val="0"/>
          <w:marBottom w:val="0"/>
          <w:divBdr>
            <w:top w:val="none" w:sz="0" w:space="0" w:color="auto"/>
            <w:left w:val="none" w:sz="0" w:space="0" w:color="auto"/>
            <w:bottom w:val="none" w:sz="0" w:space="0" w:color="auto"/>
            <w:right w:val="none" w:sz="0" w:space="0" w:color="auto"/>
          </w:divBdr>
        </w:div>
        <w:div w:id="224343541">
          <w:marLeft w:val="0"/>
          <w:marRight w:val="0"/>
          <w:marTop w:val="0"/>
          <w:marBottom w:val="0"/>
          <w:divBdr>
            <w:top w:val="none" w:sz="0" w:space="0" w:color="auto"/>
            <w:left w:val="none" w:sz="0" w:space="0" w:color="auto"/>
            <w:bottom w:val="none" w:sz="0" w:space="0" w:color="auto"/>
            <w:right w:val="none" w:sz="0" w:space="0" w:color="auto"/>
          </w:divBdr>
        </w:div>
        <w:div w:id="363096388">
          <w:marLeft w:val="0"/>
          <w:marRight w:val="0"/>
          <w:marTop w:val="0"/>
          <w:marBottom w:val="0"/>
          <w:divBdr>
            <w:top w:val="none" w:sz="0" w:space="0" w:color="auto"/>
            <w:left w:val="none" w:sz="0" w:space="0" w:color="auto"/>
            <w:bottom w:val="none" w:sz="0" w:space="0" w:color="auto"/>
            <w:right w:val="none" w:sz="0" w:space="0" w:color="auto"/>
          </w:divBdr>
        </w:div>
        <w:div w:id="1956329219">
          <w:marLeft w:val="0"/>
          <w:marRight w:val="0"/>
          <w:marTop w:val="0"/>
          <w:marBottom w:val="0"/>
          <w:divBdr>
            <w:top w:val="none" w:sz="0" w:space="0" w:color="auto"/>
            <w:left w:val="none" w:sz="0" w:space="0" w:color="auto"/>
            <w:bottom w:val="none" w:sz="0" w:space="0" w:color="auto"/>
            <w:right w:val="none" w:sz="0" w:space="0" w:color="auto"/>
          </w:divBdr>
        </w:div>
        <w:div w:id="158278308">
          <w:marLeft w:val="0"/>
          <w:marRight w:val="0"/>
          <w:marTop w:val="0"/>
          <w:marBottom w:val="0"/>
          <w:divBdr>
            <w:top w:val="none" w:sz="0" w:space="0" w:color="auto"/>
            <w:left w:val="none" w:sz="0" w:space="0" w:color="auto"/>
            <w:bottom w:val="none" w:sz="0" w:space="0" w:color="auto"/>
            <w:right w:val="none" w:sz="0" w:space="0" w:color="auto"/>
          </w:divBdr>
        </w:div>
        <w:div w:id="280919312">
          <w:marLeft w:val="0"/>
          <w:marRight w:val="0"/>
          <w:marTop w:val="0"/>
          <w:marBottom w:val="0"/>
          <w:divBdr>
            <w:top w:val="none" w:sz="0" w:space="0" w:color="auto"/>
            <w:left w:val="none" w:sz="0" w:space="0" w:color="auto"/>
            <w:bottom w:val="none" w:sz="0" w:space="0" w:color="auto"/>
            <w:right w:val="none" w:sz="0" w:space="0" w:color="auto"/>
          </w:divBdr>
        </w:div>
        <w:div w:id="173231423">
          <w:marLeft w:val="0"/>
          <w:marRight w:val="0"/>
          <w:marTop w:val="0"/>
          <w:marBottom w:val="0"/>
          <w:divBdr>
            <w:top w:val="none" w:sz="0" w:space="0" w:color="auto"/>
            <w:left w:val="none" w:sz="0" w:space="0" w:color="auto"/>
            <w:bottom w:val="none" w:sz="0" w:space="0" w:color="auto"/>
            <w:right w:val="none" w:sz="0" w:space="0" w:color="auto"/>
          </w:divBdr>
        </w:div>
        <w:div w:id="179662978">
          <w:marLeft w:val="0"/>
          <w:marRight w:val="0"/>
          <w:marTop w:val="0"/>
          <w:marBottom w:val="0"/>
          <w:divBdr>
            <w:top w:val="none" w:sz="0" w:space="0" w:color="auto"/>
            <w:left w:val="none" w:sz="0" w:space="0" w:color="auto"/>
            <w:bottom w:val="none" w:sz="0" w:space="0" w:color="auto"/>
            <w:right w:val="none" w:sz="0" w:space="0" w:color="auto"/>
          </w:divBdr>
        </w:div>
        <w:div w:id="1537038022">
          <w:marLeft w:val="0"/>
          <w:marRight w:val="0"/>
          <w:marTop w:val="0"/>
          <w:marBottom w:val="0"/>
          <w:divBdr>
            <w:top w:val="none" w:sz="0" w:space="0" w:color="auto"/>
            <w:left w:val="none" w:sz="0" w:space="0" w:color="auto"/>
            <w:bottom w:val="none" w:sz="0" w:space="0" w:color="auto"/>
            <w:right w:val="none" w:sz="0" w:space="0" w:color="auto"/>
          </w:divBdr>
        </w:div>
        <w:div w:id="344747382">
          <w:marLeft w:val="0"/>
          <w:marRight w:val="0"/>
          <w:marTop w:val="0"/>
          <w:marBottom w:val="0"/>
          <w:divBdr>
            <w:top w:val="none" w:sz="0" w:space="0" w:color="auto"/>
            <w:left w:val="none" w:sz="0" w:space="0" w:color="auto"/>
            <w:bottom w:val="none" w:sz="0" w:space="0" w:color="auto"/>
            <w:right w:val="none" w:sz="0" w:space="0" w:color="auto"/>
          </w:divBdr>
        </w:div>
        <w:div w:id="1831288301">
          <w:marLeft w:val="0"/>
          <w:marRight w:val="0"/>
          <w:marTop w:val="0"/>
          <w:marBottom w:val="0"/>
          <w:divBdr>
            <w:top w:val="none" w:sz="0" w:space="0" w:color="auto"/>
            <w:left w:val="none" w:sz="0" w:space="0" w:color="auto"/>
            <w:bottom w:val="none" w:sz="0" w:space="0" w:color="auto"/>
            <w:right w:val="none" w:sz="0" w:space="0" w:color="auto"/>
          </w:divBdr>
        </w:div>
        <w:div w:id="981160673">
          <w:marLeft w:val="0"/>
          <w:marRight w:val="0"/>
          <w:marTop w:val="0"/>
          <w:marBottom w:val="0"/>
          <w:divBdr>
            <w:top w:val="none" w:sz="0" w:space="0" w:color="auto"/>
            <w:left w:val="none" w:sz="0" w:space="0" w:color="auto"/>
            <w:bottom w:val="none" w:sz="0" w:space="0" w:color="auto"/>
            <w:right w:val="none" w:sz="0" w:space="0" w:color="auto"/>
          </w:divBdr>
        </w:div>
        <w:div w:id="733623318">
          <w:marLeft w:val="0"/>
          <w:marRight w:val="0"/>
          <w:marTop w:val="0"/>
          <w:marBottom w:val="0"/>
          <w:divBdr>
            <w:top w:val="none" w:sz="0" w:space="0" w:color="auto"/>
            <w:left w:val="none" w:sz="0" w:space="0" w:color="auto"/>
            <w:bottom w:val="none" w:sz="0" w:space="0" w:color="auto"/>
            <w:right w:val="none" w:sz="0" w:space="0" w:color="auto"/>
          </w:divBdr>
        </w:div>
        <w:div w:id="1237133695">
          <w:marLeft w:val="0"/>
          <w:marRight w:val="0"/>
          <w:marTop w:val="0"/>
          <w:marBottom w:val="0"/>
          <w:divBdr>
            <w:top w:val="none" w:sz="0" w:space="0" w:color="auto"/>
            <w:left w:val="none" w:sz="0" w:space="0" w:color="auto"/>
            <w:bottom w:val="none" w:sz="0" w:space="0" w:color="auto"/>
            <w:right w:val="none" w:sz="0" w:space="0" w:color="auto"/>
          </w:divBdr>
        </w:div>
        <w:div w:id="221330505">
          <w:marLeft w:val="0"/>
          <w:marRight w:val="0"/>
          <w:marTop w:val="0"/>
          <w:marBottom w:val="0"/>
          <w:divBdr>
            <w:top w:val="none" w:sz="0" w:space="0" w:color="auto"/>
            <w:left w:val="none" w:sz="0" w:space="0" w:color="auto"/>
            <w:bottom w:val="none" w:sz="0" w:space="0" w:color="auto"/>
            <w:right w:val="none" w:sz="0" w:space="0" w:color="auto"/>
          </w:divBdr>
        </w:div>
        <w:div w:id="1548639802">
          <w:marLeft w:val="0"/>
          <w:marRight w:val="0"/>
          <w:marTop w:val="0"/>
          <w:marBottom w:val="0"/>
          <w:divBdr>
            <w:top w:val="none" w:sz="0" w:space="0" w:color="auto"/>
            <w:left w:val="none" w:sz="0" w:space="0" w:color="auto"/>
            <w:bottom w:val="none" w:sz="0" w:space="0" w:color="auto"/>
            <w:right w:val="none" w:sz="0" w:space="0" w:color="auto"/>
          </w:divBdr>
        </w:div>
        <w:div w:id="1888225420">
          <w:marLeft w:val="0"/>
          <w:marRight w:val="0"/>
          <w:marTop w:val="0"/>
          <w:marBottom w:val="0"/>
          <w:divBdr>
            <w:top w:val="none" w:sz="0" w:space="0" w:color="auto"/>
            <w:left w:val="none" w:sz="0" w:space="0" w:color="auto"/>
            <w:bottom w:val="none" w:sz="0" w:space="0" w:color="auto"/>
            <w:right w:val="none" w:sz="0" w:space="0" w:color="auto"/>
          </w:divBdr>
        </w:div>
        <w:div w:id="2074349791">
          <w:marLeft w:val="0"/>
          <w:marRight w:val="0"/>
          <w:marTop w:val="0"/>
          <w:marBottom w:val="0"/>
          <w:divBdr>
            <w:top w:val="none" w:sz="0" w:space="0" w:color="auto"/>
            <w:left w:val="none" w:sz="0" w:space="0" w:color="auto"/>
            <w:bottom w:val="none" w:sz="0" w:space="0" w:color="auto"/>
            <w:right w:val="none" w:sz="0" w:space="0" w:color="auto"/>
          </w:divBdr>
        </w:div>
        <w:div w:id="1193375454">
          <w:marLeft w:val="0"/>
          <w:marRight w:val="0"/>
          <w:marTop w:val="0"/>
          <w:marBottom w:val="0"/>
          <w:divBdr>
            <w:top w:val="none" w:sz="0" w:space="0" w:color="auto"/>
            <w:left w:val="none" w:sz="0" w:space="0" w:color="auto"/>
            <w:bottom w:val="none" w:sz="0" w:space="0" w:color="auto"/>
            <w:right w:val="none" w:sz="0" w:space="0" w:color="auto"/>
          </w:divBdr>
        </w:div>
        <w:div w:id="1489401642">
          <w:marLeft w:val="0"/>
          <w:marRight w:val="0"/>
          <w:marTop w:val="0"/>
          <w:marBottom w:val="0"/>
          <w:divBdr>
            <w:top w:val="none" w:sz="0" w:space="0" w:color="auto"/>
            <w:left w:val="none" w:sz="0" w:space="0" w:color="auto"/>
            <w:bottom w:val="none" w:sz="0" w:space="0" w:color="auto"/>
            <w:right w:val="none" w:sz="0" w:space="0" w:color="auto"/>
          </w:divBdr>
        </w:div>
        <w:div w:id="534274177">
          <w:marLeft w:val="0"/>
          <w:marRight w:val="0"/>
          <w:marTop w:val="0"/>
          <w:marBottom w:val="0"/>
          <w:divBdr>
            <w:top w:val="none" w:sz="0" w:space="0" w:color="auto"/>
            <w:left w:val="none" w:sz="0" w:space="0" w:color="auto"/>
            <w:bottom w:val="none" w:sz="0" w:space="0" w:color="auto"/>
            <w:right w:val="none" w:sz="0" w:space="0" w:color="auto"/>
          </w:divBdr>
        </w:div>
        <w:div w:id="1416055198">
          <w:marLeft w:val="0"/>
          <w:marRight w:val="0"/>
          <w:marTop w:val="0"/>
          <w:marBottom w:val="0"/>
          <w:divBdr>
            <w:top w:val="none" w:sz="0" w:space="0" w:color="auto"/>
            <w:left w:val="none" w:sz="0" w:space="0" w:color="auto"/>
            <w:bottom w:val="none" w:sz="0" w:space="0" w:color="auto"/>
            <w:right w:val="none" w:sz="0" w:space="0" w:color="auto"/>
          </w:divBdr>
        </w:div>
        <w:div w:id="1561944564">
          <w:marLeft w:val="0"/>
          <w:marRight w:val="0"/>
          <w:marTop w:val="0"/>
          <w:marBottom w:val="0"/>
          <w:divBdr>
            <w:top w:val="none" w:sz="0" w:space="0" w:color="auto"/>
            <w:left w:val="none" w:sz="0" w:space="0" w:color="auto"/>
            <w:bottom w:val="none" w:sz="0" w:space="0" w:color="auto"/>
            <w:right w:val="none" w:sz="0" w:space="0" w:color="auto"/>
          </w:divBdr>
        </w:div>
        <w:div w:id="1643341602">
          <w:marLeft w:val="0"/>
          <w:marRight w:val="0"/>
          <w:marTop w:val="0"/>
          <w:marBottom w:val="0"/>
          <w:divBdr>
            <w:top w:val="none" w:sz="0" w:space="0" w:color="auto"/>
            <w:left w:val="none" w:sz="0" w:space="0" w:color="auto"/>
            <w:bottom w:val="none" w:sz="0" w:space="0" w:color="auto"/>
            <w:right w:val="none" w:sz="0" w:space="0" w:color="auto"/>
          </w:divBdr>
        </w:div>
        <w:div w:id="606474706">
          <w:marLeft w:val="0"/>
          <w:marRight w:val="0"/>
          <w:marTop w:val="0"/>
          <w:marBottom w:val="0"/>
          <w:divBdr>
            <w:top w:val="none" w:sz="0" w:space="0" w:color="auto"/>
            <w:left w:val="none" w:sz="0" w:space="0" w:color="auto"/>
            <w:bottom w:val="none" w:sz="0" w:space="0" w:color="auto"/>
            <w:right w:val="none" w:sz="0" w:space="0" w:color="auto"/>
          </w:divBdr>
        </w:div>
        <w:div w:id="658458091">
          <w:marLeft w:val="0"/>
          <w:marRight w:val="0"/>
          <w:marTop w:val="0"/>
          <w:marBottom w:val="0"/>
          <w:divBdr>
            <w:top w:val="none" w:sz="0" w:space="0" w:color="auto"/>
            <w:left w:val="none" w:sz="0" w:space="0" w:color="auto"/>
            <w:bottom w:val="none" w:sz="0" w:space="0" w:color="auto"/>
            <w:right w:val="none" w:sz="0" w:space="0" w:color="auto"/>
          </w:divBdr>
        </w:div>
        <w:div w:id="1898203321">
          <w:marLeft w:val="0"/>
          <w:marRight w:val="0"/>
          <w:marTop w:val="0"/>
          <w:marBottom w:val="0"/>
          <w:divBdr>
            <w:top w:val="none" w:sz="0" w:space="0" w:color="auto"/>
            <w:left w:val="none" w:sz="0" w:space="0" w:color="auto"/>
            <w:bottom w:val="none" w:sz="0" w:space="0" w:color="auto"/>
            <w:right w:val="none" w:sz="0" w:space="0" w:color="auto"/>
          </w:divBdr>
        </w:div>
        <w:div w:id="1834443777">
          <w:marLeft w:val="0"/>
          <w:marRight w:val="0"/>
          <w:marTop w:val="0"/>
          <w:marBottom w:val="0"/>
          <w:divBdr>
            <w:top w:val="none" w:sz="0" w:space="0" w:color="auto"/>
            <w:left w:val="none" w:sz="0" w:space="0" w:color="auto"/>
            <w:bottom w:val="none" w:sz="0" w:space="0" w:color="auto"/>
            <w:right w:val="none" w:sz="0" w:space="0" w:color="auto"/>
          </w:divBdr>
        </w:div>
        <w:div w:id="657684405">
          <w:marLeft w:val="0"/>
          <w:marRight w:val="0"/>
          <w:marTop w:val="0"/>
          <w:marBottom w:val="0"/>
          <w:divBdr>
            <w:top w:val="none" w:sz="0" w:space="0" w:color="auto"/>
            <w:left w:val="none" w:sz="0" w:space="0" w:color="auto"/>
            <w:bottom w:val="none" w:sz="0" w:space="0" w:color="auto"/>
            <w:right w:val="none" w:sz="0" w:space="0" w:color="auto"/>
          </w:divBdr>
        </w:div>
        <w:div w:id="2018536384">
          <w:marLeft w:val="0"/>
          <w:marRight w:val="0"/>
          <w:marTop w:val="0"/>
          <w:marBottom w:val="0"/>
          <w:divBdr>
            <w:top w:val="none" w:sz="0" w:space="0" w:color="auto"/>
            <w:left w:val="none" w:sz="0" w:space="0" w:color="auto"/>
            <w:bottom w:val="none" w:sz="0" w:space="0" w:color="auto"/>
            <w:right w:val="none" w:sz="0" w:space="0" w:color="auto"/>
          </w:divBdr>
        </w:div>
        <w:div w:id="1128939521">
          <w:marLeft w:val="0"/>
          <w:marRight w:val="0"/>
          <w:marTop w:val="0"/>
          <w:marBottom w:val="0"/>
          <w:divBdr>
            <w:top w:val="none" w:sz="0" w:space="0" w:color="auto"/>
            <w:left w:val="none" w:sz="0" w:space="0" w:color="auto"/>
            <w:bottom w:val="none" w:sz="0" w:space="0" w:color="auto"/>
            <w:right w:val="none" w:sz="0" w:space="0" w:color="auto"/>
          </w:divBdr>
        </w:div>
        <w:div w:id="69886038">
          <w:marLeft w:val="0"/>
          <w:marRight w:val="0"/>
          <w:marTop w:val="0"/>
          <w:marBottom w:val="0"/>
          <w:divBdr>
            <w:top w:val="none" w:sz="0" w:space="0" w:color="auto"/>
            <w:left w:val="none" w:sz="0" w:space="0" w:color="auto"/>
            <w:bottom w:val="none" w:sz="0" w:space="0" w:color="auto"/>
            <w:right w:val="none" w:sz="0" w:space="0" w:color="auto"/>
          </w:divBdr>
        </w:div>
        <w:div w:id="1978299292">
          <w:marLeft w:val="0"/>
          <w:marRight w:val="0"/>
          <w:marTop w:val="0"/>
          <w:marBottom w:val="0"/>
          <w:divBdr>
            <w:top w:val="none" w:sz="0" w:space="0" w:color="auto"/>
            <w:left w:val="none" w:sz="0" w:space="0" w:color="auto"/>
            <w:bottom w:val="none" w:sz="0" w:space="0" w:color="auto"/>
            <w:right w:val="none" w:sz="0" w:space="0" w:color="auto"/>
          </w:divBdr>
        </w:div>
        <w:div w:id="1421870447">
          <w:marLeft w:val="0"/>
          <w:marRight w:val="0"/>
          <w:marTop w:val="0"/>
          <w:marBottom w:val="0"/>
          <w:divBdr>
            <w:top w:val="none" w:sz="0" w:space="0" w:color="auto"/>
            <w:left w:val="none" w:sz="0" w:space="0" w:color="auto"/>
            <w:bottom w:val="none" w:sz="0" w:space="0" w:color="auto"/>
            <w:right w:val="none" w:sz="0" w:space="0" w:color="auto"/>
          </w:divBdr>
        </w:div>
        <w:div w:id="2019581526">
          <w:marLeft w:val="0"/>
          <w:marRight w:val="0"/>
          <w:marTop w:val="0"/>
          <w:marBottom w:val="0"/>
          <w:divBdr>
            <w:top w:val="none" w:sz="0" w:space="0" w:color="auto"/>
            <w:left w:val="none" w:sz="0" w:space="0" w:color="auto"/>
            <w:bottom w:val="none" w:sz="0" w:space="0" w:color="auto"/>
            <w:right w:val="none" w:sz="0" w:space="0" w:color="auto"/>
          </w:divBdr>
        </w:div>
        <w:div w:id="631864634">
          <w:marLeft w:val="0"/>
          <w:marRight w:val="0"/>
          <w:marTop w:val="0"/>
          <w:marBottom w:val="0"/>
          <w:divBdr>
            <w:top w:val="none" w:sz="0" w:space="0" w:color="auto"/>
            <w:left w:val="none" w:sz="0" w:space="0" w:color="auto"/>
            <w:bottom w:val="none" w:sz="0" w:space="0" w:color="auto"/>
            <w:right w:val="none" w:sz="0" w:space="0" w:color="auto"/>
          </w:divBdr>
        </w:div>
        <w:div w:id="1325284901">
          <w:marLeft w:val="0"/>
          <w:marRight w:val="0"/>
          <w:marTop w:val="0"/>
          <w:marBottom w:val="0"/>
          <w:divBdr>
            <w:top w:val="none" w:sz="0" w:space="0" w:color="auto"/>
            <w:left w:val="none" w:sz="0" w:space="0" w:color="auto"/>
            <w:bottom w:val="none" w:sz="0" w:space="0" w:color="auto"/>
            <w:right w:val="none" w:sz="0" w:space="0" w:color="auto"/>
          </w:divBdr>
        </w:div>
        <w:div w:id="656228221">
          <w:marLeft w:val="0"/>
          <w:marRight w:val="0"/>
          <w:marTop w:val="0"/>
          <w:marBottom w:val="0"/>
          <w:divBdr>
            <w:top w:val="none" w:sz="0" w:space="0" w:color="auto"/>
            <w:left w:val="none" w:sz="0" w:space="0" w:color="auto"/>
            <w:bottom w:val="none" w:sz="0" w:space="0" w:color="auto"/>
            <w:right w:val="none" w:sz="0" w:space="0" w:color="auto"/>
          </w:divBdr>
        </w:div>
        <w:div w:id="1094740557">
          <w:marLeft w:val="0"/>
          <w:marRight w:val="0"/>
          <w:marTop w:val="0"/>
          <w:marBottom w:val="0"/>
          <w:divBdr>
            <w:top w:val="none" w:sz="0" w:space="0" w:color="auto"/>
            <w:left w:val="none" w:sz="0" w:space="0" w:color="auto"/>
            <w:bottom w:val="none" w:sz="0" w:space="0" w:color="auto"/>
            <w:right w:val="none" w:sz="0" w:space="0" w:color="auto"/>
          </w:divBdr>
        </w:div>
        <w:div w:id="582882178">
          <w:marLeft w:val="0"/>
          <w:marRight w:val="0"/>
          <w:marTop w:val="0"/>
          <w:marBottom w:val="0"/>
          <w:divBdr>
            <w:top w:val="none" w:sz="0" w:space="0" w:color="auto"/>
            <w:left w:val="none" w:sz="0" w:space="0" w:color="auto"/>
            <w:bottom w:val="none" w:sz="0" w:space="0" w:color="auto"/>
            <w:right w:val="none" w:sz="0" w:space="0" w:color="auto"/>
          </w:divBdr>
        </w:div>
        <w:div w:id="1776514383">
          <w:marLeft w:val="0"/>
          <w:marRight w:val="0"/>
          <w:marTop w:val="0"/>
          <w:marBottom w:val="0"/>
          <w:divBdr>
            <w:top w:val="none" w:sz="0" w:space="0" w:color="auto"/>
            <w:left w:val="none" w:sz="0" w:space="0" w:color="auto"/>
            <w:bottom w:val="none" w:sz="0" w:space="0" w:color="auto"/>
            <w:right w:val="none" w:sz="0" w:space="0" w:color="auto"/>
          </w:divBdr>
        </w:div>
        <w:div w:id="346175087">
          <w:marLeft w:val="0"/>
          <w:marRight w:val="0"/>
          <w:marTop w:val="0"/>
          <w:marBottom w:val="0"/>
          <w:divBdr>
            <w:top w:val="none" w:sz="0" w:space="0" w:color="auto"/>
            <w:left w:val="none" w:sz="0" w:space="0" w:color="auto"/>
            <w:bottom w:val="none" w:sz="0" w:space="0" w:color="auto"/>
            <w:right w:val="none" w:sz="0" w:space="0" w:color="auto"/>
          </w:divBdr>
        </w:div>
        <w:div w:id="1507742254">
          <w:marLeft w:val="0"/>
          <w:marRight w:val="0"/>
          <w:marTop w:val="0"/>
          <w:marBottom w:val="0"/>
          <w:divBdr>
            <w:top w:val="none" w:sz="0" w:space="0" w:color="auto"/>
            <w:left w:val="none" w:sz="0" w:space="0" w:color="auto"/>
            <w:bottom w:val="none" w:sz="0" w:space="0" w:color="auto"/>
            <w:right w:val="none" w:sz="0" w:space="0" w:color="auto"/>
          </w:divBdr>
        </w:div>
        <w:div w:id="1009454568">
          <w:marLeft w:val="0"/>
          <w:marRight w:val="0"/>
          <w:marTop w:val="0"/>
          <w:marBottom w:val="0"/>
          <w:divBdr>
            <w:top w:val="none" w:sz="0" w:space="0" w:color="auto"/>
            <w:left w:val="none" w:sz="0" w:space="0" w:color="auto"/>
            <w:bottom w:val="none" w:sz="0" w:space="0" w:color="auto"/>
            <w:right w:val="none" w:sz="0" w:space="0" w:color="auto"/>
          </w:divBdr>
        </w:div>
        <w:div w:id="122815376">
          <w:marLeft w:val="0"/>
          <w:marRight w:val="0"/>
          <w:marTop w:val="0"/>
          <w:marBottom w:val="0"/>
          <w:divBdr>
            <w:top w:val="none" w:sz="0" w:space="0" w:color="auto"/>
            <w:left w:val="none" w:sz="0" w:space="0" w:color="auto"/>
            <w:bottom w:val="none" w:sz="0" w:space="0" w:color="auto"/>
            <w:right w:val="none" w:sz="0" w:space="0" w:color="auto"/>
          </w:divBdr>
        </w:div>
        <w:div w:id="575668936">
          <w:marLeft w:val="0"/>
          <w:marRight w:val="0"/>
          <w:marTop w:val="0"/>
          <w:marBottom w:val="0"/>
          <w:divBdr>
            <w:top w:val="none" w:sz="0" w:space="0" w:color="auto"/>
            <w:left w:val="none" w:sz="0" w:space="0" w:color="auto"/>
            <w:bottom w:val="none" w:sz="0" w:space="0" w:color="auto"/>
            <w:right w:val="none" w:sz="0" w:space="0" w:color="auto"/>
          </w:divBdr>
        </w:div>
        <w:div w:id="948900008">
          <w:marLeft w:val="0"/>
          <w:marRight w:val="0"/>
          <w:marTop w:val="0"/>
          <w:marBottom w:val="0"/>
          <w:divBdr>
            <w:top w:val="none" w:sz="0" w:space="0" w:color="auto"/>
            <w:left w:val="none" w:sz="0" w:space="0" w:color="auto"/>
            <w:bottom w:val="none" w:sz="0" w:space="0" w:color="auto"/>
            <w:right w:val="none" w:sz="0" w:space="0" w:color="auto"/>
          </w:divBdr>
        </w:div>
        <w:div w:id="1993171882">
          <w:marLeft w:val="0"/>
          <w:marRight w:val="0"/>
          <w:marTop w:val="0"/>
          <w:marBottom w:val="0"/>
          <w:divBdr>
            <w:top w:val="none" w:sz="0" w:space="0" w:color="auto"/>
            <w:left w:val="none" w:sz="0" w:space="0" w:color="auto"/>
            <w:bottom w:val="none" w:sz="0" w:space="0" w:color="auto"/>
            <w:right w:val="none" w:sz="0" w:space="0" w:color="auto"/>
          </w:divBdr>
        </w:div>
        <w:div w:id="415051900">
          <w:marLeft w:val="0"/>
          <w:marRight w:val="0"/>
          <w:marTop w:val="0"/>
          <w:marBottom w:val="0"/>
          <w:divBdr>
            <w:top w:val="none" w:sz="0" w:space="0" w:color="auto"/>
            <w:left w:val="none" w:sz="0" w:space="0" w:color="auto"/>
            <w:bottom w:val="none" w:sz="0" w:space="0" w:color="auto"/>
            <w:right w:val="none" w:sz="0" w:space="0" w:color="auto"/>
          </w:divBdr>
        </w:div>
        <w:div w:id="592322820">
          <w:marLeft w:val="0"/>
          <w:marRight w:val="0"/>
          <w:marTop w:val="0"/>
          <w:marBottom w:val="0"/>
          <w:divBdr>
            <w:top w:val="none" w:sz="0" w:space="0" w:color="auto"/>
            <w:left w:val="none" w:sz="0" w:space="0" w:color="auto"/>
            <w:bottom w:val="none" w:sz="0" w:space="0" w:color="auto"/>
            <w:right w:val="none" w:sz="0" w:space="0" w:color="auto"/>
          </w:divBdr>
        </w:div>
        <w:div w:id="793670597">
          <w:marLeft w:val="0"/>
          <w:marRight w:val="0"/>
          <w:marTop w:val="0"/>
          <w:marBottom w:val="0"/>
          <w:divBdr>
            <w:top w:val="none" w:sz="0" w:space="0" w:color="auto"/>
            <w:left w:val="none" w:sz="0" w:space="0" w:color="auto"/>
            <w:bottom w:val="none" w:sz="0" w:space="0" w:color="auto"/>
            <w:right w:val="none" w:sz="0" w:space="0" w:color="auto"/>
          </w:divBdr>
        </w:div>
        <w:div w:id="161236211">
          <w:marLeft w:val="0"/>
          <w:marRight w:val="0"/>
          <w:marTop w:val="0"/>
          <w:marBottom w:val="0"/>
          <w:divBdr>
            <w:top w:val="none" w:sz="0" w:space="0" w:color="auto"/>
            <w:left w:val="none" w:sz="0" w:space="0" w:color="auto"/>
            <w:bottom w:val="none" w:sz="0" w:space="0" w:color="auto"/>
            <w:right w:val="none" w:sz="0" w:space="0" w:color="auto"/>
          </w:divBdr>
        </w:div>
        <w:div w:id="1001542322">
          <w:marLeft w:val="0"/>
          <w:marRight w:val="0"/>
          <w:marTop w:val="0"/>
          <w:marBottom w:val="0"/>
          <w:divBdr>
            <w:top w:val="none" w:sz="0" w:space="0" w:color="auto"/>
            <w:left w:val="none" w:sz="0" w:space="0" w:color="auto"/>
            <w:bottom w:val="none" w:sz="0" w:space="0" w:color="auto"/>
            <w:right w:val="none" w:sz="0" w:space="0" w:color="auto"/>
          </w:divBdr>
        </w:div>
        <w:div w:id="152987248">
          <w:marLeft w:val="0"/>
          <w:marRight w:val="0"/>
          <w:marTop w:val="0"/>
          <w:marBottom w:val="0"/>
          <w:divBdr>
            <w:top w:val="none" w:sz="0" w:space="0" w:color="auto"/>
            <w:left w:val="none" w:sz="0" w:space="0" w:color="auto"/>
            <w:bottom w:val="none" w:sz="0" w:space="0" w:color="auto"/>
            <w:right w:val="none" w:sz="0" w:space="0" w:color="auto"/>
          </w:divBdr>
        </w:div>
        <w:div w:id="2111928456">
          <w:marLeft w:val="0"/>
          <w:marRight w:val="0"/>
          <w:marTop w:val="0"/>
          <w:marBottom w:val="0"/>
          <w:divBdr>
            <w:top w:val="none" w:sz="0" w:space="0" w:color="auto"/>
            <w:left w:val="none" w:sz="0" w:space="0" w:color="auto"/>
            <w:bottom w:val="none" w:sz="0" w:space="0" w:color="auto"/>
            <w:right w:val="none" w:sz="0" w:space="0" w:color="auto"/>
          </w:divBdr>
        </w:div>
        <w:div w:id="575865456">
          <w:marLeft w:val="0"/>
          <w:marRight w:val="0"/>
          <w:marTop w:val="0"/>
          <w:marBottom w:val="0"/>
          <w:divBdr>
            <w:top w:val="none" w:sz="0" w:space="0" w:color="auto"/>
            <w:left w:val="none" w:sz="0" w:space="0" w:color="auto"/>
            <w:bottom w:val="none" w:sz="0" w:space="0" w:color="auto"/>
            <w:right w:val="none" w:sz="0" w:space="0" w:color="auto"/>
          </w:divBdr>
        </w:div>
        <w:div w:id="186522842">
          <w:marLeft w:val="0"/>
          <w:marRight w:val="0"/>
          <w:marTop w:val="0"/>
          <w:marBottom w:val="0"/>
          <w:divBdr>
            <w:top w:val="none" w:sz="0" w:space="0" w:color="auto"/>
            <w:left w:val="none" w:sz="0" w:space="0" w:color="auto"/>
            <w:bottom w:val="none" w:sz="0" w:space="0" w:color="auto"/>
            <w:right w:val="none" w:sz="0" w:space="0" w:color="auto"/>
          </w:divBdr>
        </w:div>
        <w:div w:id="1840731582">
          <w:marLeft w:val="0"/>
          <w:marRight w:val="0"/>
          <w:marTop w:val="0"/>
          <w:marBottom w:val="0"/>
          <w:divBdr>
            <w:top w:val="none" w:sz="0" w:space="0" w:color="auto"/>
            <w:left w:val="none" w:sz="0" w:space="0" w:color="auto"/>
            <w:bottom w:val="none" w:sz="0" w:space="0" w:color="auto"/>
            <w:right w:val="none" w:sz="0" w:space="0" w:color="auto"/>
          </w:divBdr>
        </w:div>
        <w:div w:id="1973173188">
          <w:marLeft w:val="0"/>
          <w:marRight w:val="0"/>
          <w:marTop w:val="0"/>
          <w:marBottom w:val="0"/>
          <w:divBdr>
            <w:top w:val="none" w:sz="0" w:space="0" w:color="auto"/>
            <w:left w:val="none" w:sz="0" w:space="0" w:color="auto"/>
            <w:bottom w:val="none" w:sz="0" w:space="0" w:color="auto"/>
            <w:right w:val="none" w:sz="0" w:space="0" w:color="auto"/>
          </w:divBdr>
        </w:div>
        <w:div w:id="1485973963">
          <w:marLeft w:val="0"/>
          <w:marRight w:val="0"/>
          <w:marTop w:val="0"/>
          <w:marBottom w:val="0"/>
          <w:divBdr>
            <w:top w:val="none" w:sz="0" w:space="0" w:color="auto"/>
            <w:left w:val="none" w:sz="0" w:space="0" w:color="auto"/>
            <w:bottom w:val="none" w:sz="0" w:space="0" w:color="auto"/>
            <w:right w:val="none" w:sz="0" w:space="0" w:color="auto"/>
          </w:divBdr>
        </w:div>
        <w:div w:id="1758747980">
          <w:marLeft w:val="0"/>
          <w:marRight w:val="0"/>
          <w:marTop w:val="0"/>
          <w:marBottom w:val="0"/>
          <w:divBdr>
            <w:top w:val="none" w:sz="0" w:space="0" w:color="auto"/>
            <w:left w:val="none" w:sz="0" w:space="0" w:color="auto"/>
            <w:bottom w:val="none" w:sz="0" w:space="0" w:color="auto"/>
            <w:right w:val="none" w:sz="0" w:space="0" w:color="auto"/>
          </w:divBdr>
        </w:div>
      </w:divsChild>
    </w:div>
    <w:div w:id="1679845835">
      <w:bodyDiv w:val="1"/>
      <w:marLeft w:val="0"/>
      <w:marRight w:val="0"/>
      <w:marTop w:val="0"/>
      <w:marBottom w:val="0"/>
      <w:divBdr>
        <w:top w:val="none" w:sz="0" w:space="0" w:color="auto"/>
        <w:left w:val="none" w:sz="0" w:space="0" w:color="auto"/>
        <w:bottom w:val="none" w:sz="0" w:space="0" w:color="auto"/>
        <w:right w:val="none" w:sz="0" w:space="0" w:color="auto"/>
      </w:divBdr>
    </w:div>
    <w:div w:id="1681347234">
      <w:bodyDiv w:val="1"/>
      <w:marLeft w:val="0"/>
      <w:marRight w:val="0"/>
      <w:marTop w:val="0"/>
      <w:marBottom w:val="0"/>
      <w:divBdr>
        <w:top w:val="none" w:sz="0" w:space="0" w:color="auto"/>
        <w:left w:val="none" w:sz="0" w:space="0" w:color="auto"/>
        <w:bottom w:val="none" w:sz="0" w:space="0" w:color="auto"/>
        <w:right w:val="none" w:sz="0" w:space="0" w:color="auto"/>
      </w:divBdr>
    </w:div>
    <w:div w:id="1684088089">
      <w:bodyDiv w:val="1"/>
      <w:marLeft w:val="0"/>
      <w:marRight w:val="0"/>
      <w:marTop w:val="0"/>
      <w:marBottom w:val="0"/>
      <w:divBdr>
        <w:top w:val="none" w:sz="0" w:space="0" w:color="auto"/>
        <w:left w:val="none" w:sz="0" w:space="0" w:color="auto"/>
        <w:bottom w:val="none" w:sz="0" w:space="0" w:color="auto"/>
        <w:right w:val="none" w:sz="0" w:space="0" w:color="auto"/>
      </w:divBdr>
    </w:div>
    <w:div w:id="1686521251">
      <w:bodyDiv w:val="1"/>
      <w:marLeft w:val="0"/>
      <w:marRight w:val="0"/>
      <w:marTop w:val="0"/>
      <w:marBottom w:val="0"/>
      <w:divBdr>
        <w:top w:val="none" w:sz="0" w:space="0" w:color="auto"/>
        <w:left w:val="none" w:sz="0" w:space="0" w:color="auto"/>
        <w:bottom w:val="none" w:sz="0" w:space="0" w:color="auto"/>
        <w:right w:val="none" w:sz="0" w:space="0" w:color="auto"/>
      </w:divBdr>
    </w:div>
    <w:div w:id="1690065654">
      <w:bodyDiv w:val="1"/>
      <w:marLeft w:val="0"/>
      <w:marRight w:val="0"/>
      <w:marTop w:val="0"/>
      <w:marBottom w:val="0"/>
      <w:divBdr>
        <w:top w:val="none" w:sz="0" w:space="0" w:color="auto"/>
        <w:left w:val="none" w:sz="0" w:space="0" w:color="auto"/>
        <w:bottom w:val="none" w:sz="0" w:space="0" w:color="auto"/>
        <w:right w:val="none" w:sz="0" w:space="0" w:color="auto"/>
      </w:divBdr>
    </w:div>
    <w:div w:id="1691950085">
      <w:bodyDiv w:val="1"/>
      <w:marLeft w:val="0"/>
      <w:marRight w:val="0"/>
      <w:marTop w:val="0"/>
      <w:marBottom w:val="0"/>
      <w:divBdr>
        <w:top w:val="none" w:sz="0" w:space="0" w:color="auto"/>
        <w:left w:val="none" w:sz="0" w:space="0" w:color="auto"/>
        <w:bottom w:val="none" w:sz="0" w:space="0" w:color="auto"/>
        <w:right w:val="none" w:sz="0" w:space="0" w:color="auto"/>
      </w:divBdr>
    </w:div>
    <w:div w:id="1694110201">
      <w:bodyDiv w:val="1"/>
      <w:marLeft w:val="0"/>
      <w:marRight w:val="0"/>
      <w:marTop w:val="0"/>
      <w:marBottom w:val="0"/>
      <w:divBdr>
        <w:top w:val="none" w:sz="0" w:space="0" w:color="auto"/>
        <w:left w:val="none" w:sz="0" w:space="0" w:color="auto"/>
        <w:bottom w:val="none" w:sz="0" w:space="0" w:color="auto"/>
        <w:right w:val="none" w:sz="0" w:space="0" w:color="auto"/>
      </w:divBdr>
    </w:div>
    <w:div w:id="1715081692">
      <w:bodyDiv w:val="1"/>
      <w:marLeft w:val="0"/>
      <w:marRight w:val="0"/>
      <w:marTop w:val="0"/>
      <w:marBottom w:val="0"/>
      <w:divBdr>
        <w:top w:val="none" w:sz="0" w:space="0" w:color="auto"/>
        <w:left w:val="none" w:sz="0" w:space="0" w:color="auto"/>
        <w:bottom w:val="none" w:sz="0" w:space="0" w:color="auto"/>
        <w:right w:val="none" w:sz="0" w:space="0" w:color="auto"/>
      </w:divBdr>
    </w:div>
    <w:div w:id="1725719346">
      <w:bodyDiv w:val="1"/>
      <w:marLeft w:val="0"/>
      <w:marRight w:val="0"/>
      <w:marTop w:val="0"/>
      <w:marBottom w:val="0"/>
      <w:divBdr>
        <w:top w:val="none" w:sz="0" w:space="0" w:color="auto"/>
        <w:left w:val="none" w:sz="0" w:space="0" w:color="auto"/>
        <w:bottom w:val="none" w:sz="0" w:space="0" w:color="auto"/>
        <w:right w:val="none" w:sz="0" w:space="0" w:color="auto"/>
      </w:divBdr>
    </w:div>
    <w:div w:id="1726873757">
      <w:bodyDiv w:val="1"/>
      <w:marLeft w:val="0"/>
      <w:marRight w:val="0"/>
      <w:marTop w:val="0"/>
      <w:marBottom w:val="0"/>
      <w:divBdr>
        <w:top w:val="none" w:sz="0" w:space="0" w:color="auto"/>
        <w:left w:val="none" w:sz="0" w:space="0" w:color="auto"/>
        <w:bottom w:val="none" w:sz="0" w:space="0" w:color="auto"/>
        <w:right w:val="none" w:sz="0" w:space="0" w:color="auto"/>
      </w:divBdr>
    </w:div>
    <w:div w:id="1726952121">
      <w:bodyDiv w:val="1"/>
      <w:marLeft w:val="0"/>
      <w:marRight w:val="0"/>
      <w:marTop w:val="0"/>
      <w:marBottom w:val="0"/>
      <w:divBdr>
        <w:top w:val="none" w:sz="0" w:space="0" w:color="auto"/>
        <w:left w:val="none" w:sz="0" w:space="0" w:color="auto"/>
        <w:bottom w:val="none" w:sz="0" w:space="0" w:color="auto"/>
        <w:right w:val="none" w:sz="0" w:space="0" w:color="auto"/>
      </w:divBdr>
    </w:div>
    <w:div w:id="1728334816">
      <w:bodyDiv w:val="1"/>
      <w:marLeft w:val="0"/>
      <w:marRight w:val="0"/>
      <w:marTop w:val="0"/>
      <w:marBottom w:val="0"/>
      <w:divBdr>
        <w:top w:val="none" w:sz="0" w:space="0" w:color="auto"/>
        <w:left w:val="none" w:sz="0" w:space="0" w:color="auto"/>
        <w:bottom w:val="none" w:sz="0" w:space="0" w:color="auto"/>
        <w:right w:val="none" w:sz="0" w:space="0" w:color="auto"/>
      </w:divBdr>
    </w:div>
    <w:div w:id="1732918661">
      <w:bodyDiv w:val="1"/>
      <w:marLeft w:val="0"/>
      <w:marRight w:val="0"/>
      <w:marTop w:val="0"/>
      <w:marBottom w:val="0"/>
      <w:divBdr>
        <w:top w:val="none" w:sz="0" w:space="0" w:color="auto"/>
        <w:left w:val="none" w:sz="0" w:space="0" w:color="auto"/>
        <w:bottom w:val="none" w:sz="0" w:space="0" w:color="auto"/>
        <w:right w:val="none" w:sz="0" w:space="0" w:color="auto"/>
      </w:divBdr>
    </w:div>
    <w:div w:id="1741175440">
      <w:bodyDiv w:val="1"/>
      <w:marLeft w:val="0"/>
      <w:marRight w:val="0"/>
      <w:marTop w:val="0"/>
      <w:marBottom w:val="0"/>
      <w:divBdr>
        <w:top w:val="none" w:sz="0" w:space="0" w:color="auto"/>
        <w:left w:val="none" w:sz="0" w:space="0" w:color="auto"/>
        <w:bottom w:val="none" w:sz="0" w:space="0" w:color="auto"/>
        <w:right w:val="none" w:sz="0" w:space="0" w:color="auto"/>
      </w:divBdr>
    </w:div>
    <w:div w:id="1746410268">
      <w:bodyDiv w:val="1"/>
      <w:marLeft w:val="0"/>
      <w:marRight w:val="0"/>
      <w:marTop w:val="0"/>
      <w:marBottom w:val="0"/>
      <w:divBdr>
        <w:top w:val="none" w:sz="0" w:space="0" w:color="auto"/>
        <w:left w:val="none" w:sz="0" w:space="0" w:color="auto"/>
        <w:bottom w:val="none" w:sz="0" w:space="0" w:color="auto"/>
        <w:right w:val="none" w:sz="0" w:space="0" w:color="auto"/>
      </w:divBdr>
    </w:div>
    <w:div w:id="1757549836">
      <w:bodyDiv w:val="1"/>
      <w:marLeft w:val="0"/>
      <w:marRight w:val="0"/>
      <w:marTop w:val="0"/>
      <w:marBottom w:val="0"/>
      <w:divBdr>
        <w:top w:val="none" w:sz="0" w:space="0" w:color="auto"/>
        <w:left w:val="none" w:sz="0" w:space="0" w:color="auto"/>
        <w:bottom w:val="none" w:sz="0" w:space="0" w:color="auto"/>
        <w:right w:val="none" w:sz="0" w:space="0" w:color="auto"/>
      </w:divBdr>
    </w:div>
    <w:div w:id="1778216204">
      <w:bodyDiv w:val="1"/>
      <w:marLeft w:val="0"/>
      <w:marRight w:val="0"/>
      <w:marTop w:val="0"/>
      <w:marBottom w:val="0"/>
      <w:divBdr>
        <w:top w:val="none" w:sz="0" w:space="0" w:color="auto"/>
        <w:left w:val="none" w:sz="0" w:space="0" w:color="auto"/>
        <w:bottom w:val="none" w:sz="0" w:space="0" w:color="auto"/>
        <w:right w:val="none" w:sz="0" w:space="0" w:color="auto"/>
      </w:divBdr>
    </w:div>
    <w:div w:id="1782532687">
      <w:bodyDiv w:val="1"/>
      <w:marLeft w:val="0"/>
      <w:marRight w:val="0"/>
      <w:marTop w:val="0"/>
      <w:marBottom w:val="0"/>
      <w:divBdr>
        <w:top w:val="none" w:sz="0" w:space="0" w:color="auto"/>
        <w:left w:val="none" w:sz="0" w:space="0" w:color="auto"/>
        <w:bottom w:val="none" w:sz="0" w:space="0" w:color="auto"/>
        <w:right w:val="none" w:sz="0" w:space="0" w:color="auto"/>
      </w:divBdr>
    </w:div>
    <w:div w:id="1782989230">
      <w:bodyDiv w:val="1"/>
      <w:marLeft w:val="0"/>
      <w:marRight w:val="0"/>
      <w:marTop w:val="0"/>
      <w:marBottom w:val="0"/>
      <w:divBdr>
        <w:top w:val="none" w:sz="0" w:space="0" w:color="auto"/>
        <w:left w:val="none" w:sz="0" w:space="0" w:color="auto"/>
        <w:bottom w:val="none" w:sz="0" w:space="0" w:color="auto"/>
        <w:right w:val="none" w:sz="0" w:space="0" w:color="auto"/>
      </w:divBdr>
    </w:div>
    <w:div w:id="1786000185">
      <w:bodyDiv w:val="1"/>
      <w:marLeft w:val="0"/>
      <w:marRight w:val="0"/>
      <w:marTop w:val="0"/>
      <w:marBottom w:val="0"/>
      <w:divBdr>
        <w:top w:val="none" w:sz="0" w:space="0" w:color="auto"/>
        <w:left w:val="none" w:sz="0" w:space="0" w:color="auto"/>
        <w:bottom w:val="none" w:sz="0" w:space="0" w:color="auto"/>
        <w:right w:val="none" w:sz="0" w:space="0" w:color="auto"/>
      </w:divBdr>
    </w:div>
    <w:div w:id="1788696198">
      <w:bodyDiv w:val="1"/>
      <w:marLeft w:val="0"/>
      <w:marRight w:val="0"/>
      <w:marTop w:val="0"/>
      <w:marBottom w:val="0"/>
      <w:divBdr>
        <w:top w:val="none" w:sz="0" w:space="0" w:color="auto"/>
        <w:left w:val="none" w:sz="0" w:space="0" w:color="auto"/>
        <w:bottom w:val="none" w:sz="0" w:space="0" w:color="auto"/>
        <w:right w:val="none" w:sz="0" w:space="0" w:color="auto"/>
      </w:divBdr>
    </w:div>
    <w:div w:id="1792819287">
      <w:bodyDiv w:val="1"/>
      <w:marLeft w:val="0"/>
      <w:marRight w:val="0"/>
      <w:marTop w:val="0"/>
      <w:marBottom w:val="0"/>
      <w:divBdr>
        <w:top w:val="none" w:sz="0" w:space="0" w:color="auto"/>
        <w:left w:val="none" w:sz="0" w:space="0" w:color="auto"/>
        <w:bottom w:val="none" w:sz="0" w:space="0" w:color="auto"/>
        <w:right w:val="none" w:sz="0" w:space="0" w:color="auto"/>
      </w:divBdr>
    </w:div>
    <w:div w:id="1815561026">
      <w:bodyDiv w:val="1"/>
      <w:marLeft w:val="0"/>
      <w:marRight w:val="0"/>
      <w:marTop w:val="0"/>
      <w:marBottom w:val="0"/>
      <w:divBdr>
        <w:top w:val="none" w:sz="0" w:space="0" w:color="auto"/>
        <w:left w:val="none" w:sz="0" w:space="0" w:color="auto"/>
        <w:bottom w:val="none" w:sz="0" w:space="0" w:color="auto"/>
        <w:right w:val="none" w:sz="0" w:space="0" w:color="auto"/>
      </w:divBdr>
    </w:div>
    <w:div w:id="1833374294">
      <w:bodyDiv w:val="1"/>
      <w:marLeft w:val="0"/>
      <w:marRight w:val="0"/>
      <w:marTop w:val="0"/>
      <w:marBottom w:val="0"/>
      <w:divBdr>
        <w:top w:val="none" w:sz="0" w:space="0" w:color="auto"/>
        <w:left w:val="none" w:sz="0" w:space="0" w:color="auto"/>
        <w:bottom w:val="none" w:sz="0" w:space="0" w:color="auto"/>
        <w:right w:val="none" w:sz="0" w:space="0" w:color="auto"/>
      </w:divBdr>
    </w:div>
    <w:div w:id="1837332903">
      <w:bodyDiv w:val="1"/>
      <w:marLeft w:val="0"/>
      <w:marRight w:val="0"/>
      <w:marTop w:val="0"/>
      <w:marBottom w:val="0"/>
      <w:divBdr>
        <w:top w:val="none" w:sz="0" w:space="0" w:color="auto"/>
        <w:left w:val="none" w:sz="0" w:space="0" w:color="auto"/>
        <w:bottom w:val="none" w:sz="0" w:space="0" w:color="auto"/>
        <w:right w:val="none" w:sz="0" w:space="0" w:color="auto"/>
      </w:divBdr>
    </w:div>
    <w:div w:id="1839736634">
      <w:bodyDiv w:val="1"/>
      <w:marLeft w:val="0"/>
      <w:marRight w:val="0"/>
      <w:marTop w:val="0"/>
      <w:marBottom w:val="0"/>
      <w:divBdr>
        <w:top w:val="none" w:sz="0" w:space="0" w:color="auto"/>
        <w:left w:val="none" w:sz="0" w:space="0" w:color="auto"/>
        <w:bottom w:val="none" w:sz="0" w:space="0" w:color="auto"/>
        <w:right w:val="none" w:sz="0" w:space="0" w:color="auto"/>
      </w:divBdr>
    </w:div>
    <w:div w:id="1854493125">
      <w:bodyDiv w:val="1"/>
      <w:marLeft w:val="0"/>
      <w:marRight w:val="0"/>
      <w:marTop w:val="0"/>
      <w:marBottom w:val="0"/>
      <w:divBdr>
        <w:top w:val="none" w:sz="0" w:space="0" w:color="auto"/>
        <w:left w:val="none" w:sz="0" w:space="0" w:color="auto"/>
        <w:bottom w:val="none" w:sz="0" w:space="0" w:color="auto"/>
        <w:right w:val="none" w:sz="0" w:space="0" w:color="auto"/>
      </w:divBdr>
    </w:div>
    <w:div w:id="1855731752">
      <w:bodyDiv w:val="1"/>
      <w:marLeft w:val="0"/>
      <w:marRight w:val="0"/>
      <w:marTop w:val="0"/>
      <w:marBottom w:val="0"/>
      <w:divBdr>
        <w:top w:val="none" w:sz="0" w:space="0" w:color="auto"/>
        <w:left w:val="none" w:sz="0" w:space="0" w:color="auto"/>
        <w:bottom w:val="none" w:sz="0" w:space="0" w:color="auto"/>
        <w:right w:val="none" w:sz="0" w:space="0" w:color="auto"/>
      </w:divBdr>
    </w:div>
    <w:div w:id="1861582811">
      <w:bodyDiv w:val="1"/>
      <w:marLeft w:val="0"/>
      <w:marRight w:val="0"/>
      <w:marTop w:val="0"/>
      <w:marBottom w:val="0"/>
      <w:divBdr>
        <w:top w:val="none" w:sz="0" w:space="0" w:color="auto"/>
        <w:left w:val="none" w:sz="0" w:space="0" w:color="auto"/>
        <w:bottom w:val="none" w:sz="0" w:space="0" w:color="auto"/>
        <w:right w:val="none" w:sz="0" w:space="0" w:color="auto"/>
      </w:divBdr>
    </w:div>
    <w:div w:id="1863007417">
      <w:bodyDiv w:val="1"/>
      <w:marLeft w:val="0"/>
      <w:marRight w:val="0"/>
      <w:marTop w:val="0"/>
      <w:marBottom w:val="0"/>
      <w:divBdr>
        <w:top w:val="none" w:sz="0" w:space="0" w:color="auto"/>
        <w:left w:val="none" w:sz="0" w:space="0" w:color="auto"/>
        <w:bottom w:val="none" w:sz="0" w:space="0" w:color="auto"/>
        <w:right w:val="none" w:sz="0" w:space="0" w:color="auto"/>
      </w:divBdr>
    </w:div>
    <w:div w:id="1880702442">
      <w:bodyDiv w:val="1"/>
      <w:marLeft w:val="0"/>
      <w:marRight w:val="0"/>
      <w:marTop w:val="0"/>
      <w:marBottom w:val="0"/>
      <w:divBdr>
        <w:top w:val="none" w:sz="0" w:space="0" w:color="auto"/>
        <w:left w:val="none" w:sz="0" w:space="0" w:color="auto"/>
        <w:bottom w:val="none" w:sz="0" w:space="0" w:color="auto"/>
        <w:right w:val="none" w:sz="0" w:space="0" w:color="auto"/>
      </w:divBdr>
    </w:div>
    <w:div w:id="1883707080">
      <w:bodyDiv w:val="1"/>
      <w:marLeft w:val="0"/>
      <w:marRight w:val="0"/>
      <w:marTop w:val="0"/>
      <w:marBottom w:val="0"/>
      <w:divBdr>
        <w:top w:val="none" w:sz="0" w:space="0" w:color="auto"/>
        <w:left w:val="none" w:sz="0" w:space="0" w:color="auto"/>
        <w:bottom w:val="none" w:sz="0" w:space="0" w:color="auto"/>
        <w:right w:val="none" w:sz="0" w:space="0" w:color="auto"/>
      </w:divBdr>
    </w:div>
    <w:div w:id="1885172906">
      <w:bodyDiv w:val="1"/>
      <w:marLeft w:val="0"/>
      <w:marRight w:val="0"/>
      <w:marTop w:val="0"/>
      <w:marBottom w:val="0"/>
      <w:divBdr>
        <w:top w:val="none" w:sz="0" w:space="0" w:color="auto"/>
        <w:left w:val="none" w:sz="0" w:space="0" w:color="auto"/>
        <w:bottom w:val="none" w:sz="0" w:space="0" w:color="auto"/>
        <w:right w:val="none" w:sz="0" w:space="0" w:color="auto"/>
      </w:divBdr>
    </w:div>
    <w:div w:id="1887719458">
      <w:bodyDiv w:val="1"/>
      <w:marLeft w:val="0"/>
      <w:marRight w:val="0"/>
      <w:marTop w:val="0"/>
      <w:marBottom w:val="0"/>
      <w:divBdr>
        <w:top w:val="none" w:sz="0" w:space="0" w:color="auto"/>
        <w:left w:val="none" w:sz="0" w:space="0" w:color="auto"/>
        <w:bottom w:val="none" w:sz="0" w:space="0" w:color="auto"/>
        <w:right w:val="none" w:sz="0" w:space="0" w:color="auto"/>
      </w:divBdr>
    </w:div>
    <w:div w:id="1905338292">
      <w:bodyDiv w:val="1"/>
      <w:marLeft w:val="0"/>
      <w:marRight w:val="0"/>
      <w:marTop w:val="0"/>
      <w:marBottom w:val="0"/>
      <w:divBdr>
        <w:top w:val="none" w:sz="0" w:space="0" w:color="auto"/>
        <w:left w:val="none" w:sz="0" w:space="0" w:color="auto"/>
        <w:bottom w:val="none" w:sz="0" w:space="0" w:color="auto"/>
        <w:right w:val="none" w:sz="0" w:space="0" w:color="auto"/>
      </w:divBdr>
    </w:div>
    <w:div w:id="1908374078">
      <w:bodyDiv w:val="1"/>
      <w:marLeft w:val="0"/>
      <w:marRight w:val="0"/>
      <w:marTop w:val="0"/>
      <w:marBottom w:val="0"/>
      <w:divBdr>
        <w:top w:val="none" w:sz="0" w:space="0" w:color="auto"/>
        <w:left w:val="none" w:sz="0" w:space="0" w:color="auto"/>
        <w:bottom w:val="none" w:sz="0" w:space="0" w:color="auto"/>
        <w:right w:val="none" w:sz="0" w:space="0" w:color="auto"/>
      </w:divBdr>
    </w:div>
    <w:div w:id="1913926878">
      <w:bodyDiv w:val="1"/>
      <w:marLeft w:val="0"/>
      <w:marRight w:val="0"/>
      <w:marTop w:val="0"/>
      <w:marBottom w:val="0"/>
      <w:divBdr>
        <w:top w:val="none" w:sz="0" w:space="0" w:color="auto"/>
        <w:left w:val="none" w:sz="0" w:space="0" w:color="auto"/>
        <w:bottom w:val="none" w:sz="0" w:space="0" w:color="auto"/>
        <w:right w:val="none" w:sz="0" w:space="0" w:color="auto"/>
      </w:divBdr>
    </w:div>
    <w:div w:id="1918592436">
      <w:bodyDiv w:val="1"/>
      <w:marLeft w:val="0"/>
      <w:marRight w:val="0"/>
      <w:marTop w:val="0"/>
      <w:marBottom w:val="0"/>
      <w:divBdr>
        <w:top w:val="none" w:sz="0" w:space="0" w:color="auto"/>
        <w:left w:val="none" w:sz="0" w:space="0" w:color="auto"/>
        <w:bottom w:val="none" w:sz="0" w:space="0" w:color="auto"/>
        <w:right w:val="none" w:sz="0" w:space="0" w:color="auto"/>
      </w:divBdr>
    </w:div>
    <w:div w:id="1926960211">
      <w:bodyDiv w:val="1"/>
      <w:marLeft w:val="0"/>
      <w:marRight w:val="0"/>
      <w:marTop w:val="0"/>
      <w:marBottom w:val="0"/>
      <w:divBdr>
        <w:top w:val="none" w:sz="0" w:space="0" w:color="auto"/>
        <w:left w:val="none" w:sz="0" w:space="0" w:color="auto"/>
        <w:bottom w:val="none" w:sz="0" w:space="0" w:color="auto"/>
        <w:right w:val="none" w:sz="0" w:space="0" w:color="auto"/>
      </w:divBdr>
    </w:div>
    <w:div w:id="1928031680">
      <w:bodyDiv w:val="1"/>
      <w:marLeft w:val="0"/>
      <w:marRight w:val="0"/>
      <w:marTop w:val="0"/>
      <w:marBottom w:val="0"/>
      <w:divBdr>
        <w:top w:val="none" w:sz="0" w:space="0" w:color="auto"/>
        <w:left w:val="none" w:sz="0" w:space="0" w:color="auto"/>
        <w:bottom w:val="none" w:sz="0" w:space="0" w:color="auto"/>
        <w:right w:val="none" w:sz="0" w:space="0" w:color="auto"/>
      </w:divBdr>
    </w:div>
    <w:div w:id="1929653014">
      <w:bodyDiv w:val="1"/>
      <w:marLeft w:val="0"/>
      <w:marRight w:val="0"/>
      <w:marTop w:val="0"/>
      <w:marBottom w:val="0"/>
      <w:divBdr>
        <w:top w:val="none" w:sz="0" w:space="0" w:color="auto"/>
        <w:left w:val="none" w:sz="0" w:space="0" w:color="auto"/>
        <w:bottom w:val="none" w:sz="0" w:space="0" w:color="auto"/>
        <w:right w:val="none" w:sz="0" w:space="0" w:color="auto"/>
      </w:divBdr>
    </w:div>
    <w:div w:id="1933316720">
      <w:bodyDiv w:val="1"/>
      <w:marLeft w:val="0"/>
      <w:marRight w:val="0"/>
      <w:marTop w:val="0"/>
      <w:marBottom w:val="0"/>
      <w:divBdr>
        <w:top w:val="none" w:sz="0" w:space="0" w:color="auto"/>
        <w:left w:val="none" w:sz="0" w:space="0" w:color="auto"/>
        <w:bottom w:val="none" w:sz="0" w:space="0" w:color="auto"/>
        <w:right w:val="none" w:sz="0" w:space="0" w:color="auto"/>
      </w:divBdr>
    </w:div>
    <w:div w:id="1933394271">
      <w:bodyDiv w:val="1"/>
      <w:marLeft w:val="0"/>
      <w:marRight w:val="0"/>
      <w:marTop w:val="0"/>
      <w:marBottom w:val="0"/>
      <w:divBdr>
        <w:top w:val="none" w:sz="0" w:space="0" w:color="auto"/>
        <w:left w:val="none" w:sz="0" w:space="0" w:color="auto"/>
        <w:bottom w:val="none" w:sz="0" w:space="0" w:color="auto"/>
        <w:right w:val="none" w:sz="0" w:space="0" w:color="auto"/>
      </w:divBdr>
    </w:div>
    <w:div w:id="1940523445">
      <w:bodyDiv w:val="1"/>
      <w:marLeft w:val="0"/>
      <w:marRight w:val="0"/>
      <w:marTop w:val="0"/>
      <w:marBottom w:val="0"/>
      <w:divBdr>
        <w:top w:val="none" w:sz="0" w:space="0" w:color="auto"/>
        <w:left w:val="none" w:sz="0" w:space="0" w:color="auto"/>
        <w:bottom w:val="none" w:sz="0" w:space="0" w:color="auto"/>
        <w:right w:val="none" w:sz="0" w:space="0" w:color="auto"/>
      </w:divBdr>
    </w:div>
    <w:div w:id="1949501881">
      <w:bodyDiv w:val="1"/>
      <w:marLeft w:val="0"/>
      <w:marRight w:val="0"/>
      <w:marTop w:val="0"/>
      <w:marBottom w:val="0"/>
      <w:divBdr>
        <w:top w:val="none" w:sz="0" w:space="0" w:color="auto"/>
        <w:left w:val="none" w:sz="0" w:space="0" w:color="auto"/>
        <w:bottom w:val="none" w:sz="0" w:space="0" w:color="auto"/>
        <w:right w:val="none" w:sz="0" w:space="0" w:color="auto"/>
      </w:divBdr>
    </w:div>
    <w:div w:id="1955209211">
      <w:bodyDiv w:val="1"/>
      <w:marLeft w:val="0"/>
      <w:marRight w:val="0"/>
      <w:marTop w:val="0"/>
      <w:marBottom w:val="0"/>
      <w:divBdr>
        <w:top w:val="none" w:sz="0" w:space="0" w:color="auto"/>
        <w:left w:val="none" w:sz="0" w:space="0" w:color="auto"/>
        <w:bottom w:val="none" w:sz="0" w:space="0" w:color="auto"/>
        <w:right w:val="none" w:sz="0" w:space="0" w:color="auto"/>
      </w:divBdr>
    </w:div>
    <w:div w:id="1959874182">
      <w:bodyDiv w:val="1"/>
      <w:marLeft w:val="0"/>
      <w:marRight w:val="0"/>
      <w:marTop w:val="0"/>
      <w:marBottom w:val="0"/>
      <w:divBdr>
        <w:top w:val="none" w:sz="0" w:space="0" w:color="auto"/>
        <w:left w:val="none" w:sz="0" w:space="0" w:color="auto"/>
        <w:bottom w:val="none" w:sz="0" w:space="0" w:color="auto"/>
        <w:right w:val="none" w:sz="0" w:space="0" w:color="auto"/>
      </w:divBdr>
    </w:div>
    <w:div w:id="1964925350">
      <w:bodyDiv w:val="1"/>
      <w:marLeft w:val="0"/>
      <w:marRight w:val="0"/>
      <w:marTop w:val="0"/>
      <w:marBottom w:val="0"/>
      <w:divBdr>
        <w:top w:val="none" w:sz="0" w:space="0" w:color="auto"/>
        <w:left w:val="none" w:sz="0" w:space="0" w:color="auto"/>
        <w:bottom w:val="none" w:sz="0" w:space="0" w:color="auto"/>
        <w:right w:val="none" w:sz="0" w:space="0" w:color="auto"/>
      </w:divBdr>
    </w:div>
    <w:div w:id="1968848816">
      <w:bodyDiv w:val="1"/>
      <w:marLeft w:val="0"/>
      <w:marRight w:val="0"/>
      <w:marTop w:val="0"/>
      <w:marBottom w:val="0"/>
      <w:divBdr>
        <w:top w:val="none" w:sz="0" w:space="0" w:color="auto"/>
        <w:left w:val="none" w:sz="0" w:space="0" w:color="auto"/>
        <w:bottom w:val="none" w:sz="0" w:space="0" w:color="auto"/>
        <w:right w:val="none" w:sz="0" w:space="0" w:color="auto"/>
      </w:divBdr>
    </w:div>
    <w:div w:id="1970359017">
      <w:bodyDiv w:val="1"/>
      <w:marLeft w:val="0"/>
      <w:marRight w:val="0"/>
      <w:marTop w:val="0"/>
      <w:marBottom w:val="0"/>
      <w:divBdr>
        <w:top w:val="none" w:sz="0" w:space="0" w:color="auto"/>
        <w:left w:val="none" w:sz="0" w:space="0" w:color="auto"/>
        <w:bottom w:val="none" w:sz="0" w:space="0" w:color="auto"/>
        <w:right w:val="none" w:sz="0" w:space="0" w:color="auto"/>
      </w:divBdr>
    </w:div>
    <w:div w:id="1977711928">
      <w:bodyDiv w:val="1"/>
      <w:marLeft w:val="0"/>
      <w:marRight w:val="0"/>
      <w:marTop w:val="0"/>
      <w:marBottom w:val="0"/>
      <w:divBdr>
        <w:top w:val="none" w:sz="0" w:space="0" w:color="auto"/>
        <w:left w:val="none" w:sz="0" w:space="0" w:color="auto"/>
        <w:bottom w:val="none" w:sz="0" w:space="0" w:color="auto"/>
        <w:right w:val="none" w:sz="0" w:space="0" w:color="auto"/>
      </w:divBdr>
    </w:div>
    <w:div w:id="1980182105">
      <w:bodyDiv w:val="1"/>
      <w:marLeft w:val="0"/>
      <w:marRight w:val="0"/>
      <w:marTop w:val="0"/>
      <w:marBottom w:val="0"/>
      <w:divBdr>
        <w:top w:val="none" w:sz="0" w:space="0" w:color="auto"/>
        <w:left w:val="none" w:sz="0" w:space="0" w:color="auto"/>
        <w:bottom w:val="none" w:sz="0" w:space="0" w:color="auto"/>
        <w:right w:val="none" w:sz="0" w:space="0" w:color="auto"/>
      </w:divBdr>
    </w:div>
    <w:div w:id="1988582017">
      <w:bodyDiv w:val="1"/>
      <w:marLeft w:val="0"/>
      <w:marRight w:val="0"/>
      <w:marTop w:val="0"/>
      <w:marBottom w:val="0"/>
      <w:divBdr>
        <w:top w:val="none" w:sz="0" w:space="0" w:color="auto"/>
        <w:left w:val="none" w:sz="0" w:space="0" w:color="auto"/>
        <w:bottom w:val="none" w:sz="0" w:space="0" w:color="auto"/>
        <w:right w:val="none" w:sz="0" w:space="0" w:color="auto"/>
      </w:divBdr>
    </w:div>
    <w:div w:id="1991253623">
      <w:bodyDiv w:val="1"/>
      <w:marLeft w:val="0"/>
      <w:marRight w:val="0"/>
      <w:marTop w:val="0"/>
      <w:marBottom w:val="0"/>
      <w:divBdr>
        <w:top w:val="none" w:sz="0" w:space="0" w:color="auto"/>
        <w:left w:val="none" w:sz="0" w:space="0" w:color="auto"/>
        <w:bottom w:val="none" w:sz="0" w:space="0" w:color="auto"/>
        <w:right w:val="none" w:sz="0" w:space="0" w:color="auto"/>
      </w:divBdr>
    </w:div>
    <w:div w:id="1992903483">
      <w:bodyDiv w:val="1"/>
      <w:marLeft w:val="0"/>
      <w:marRight w:val="0"/>
      <w:marTop w:val="0"/>
      <w:marBottom w:val="0"/>
      <w:divBdr>
        <w:top w:val="none" w:sz="0" w:space="0" w:color="auto"/>
        <w:left w:val="none" w:sz="0" w:space="0" w:color="auto"/>
        <w:bottom w:val="none" w:sz="0" w:space="0" w:color="auto"/>
        <w:right w:val="none" w:sz="0" w:space="0" w:color="auto"/>
      </w:divBdr>
    </w:div>
    <w:div w:id="2012681606">
      <w:bodyDiv w:val="1"/>
      <w:marLeft w:val="0"/>
      <w:marRight w:val="0"/>
      <w:marTop w:val="0"/>
      <w:marBottom w:val="0"/>
      <w:divBdr>
        <w:top w:val="none" w:sz="0" w:space="0" w:color="auto"/>
        <w:left w:val="none" w:sz="0" w:space="0" w:color="auto"/>
        <w:bottom w:val="none" w:sz="0" w:space="0" w:color="auto"/>
        <w:right w:val="none" w:sz="0" w:space="0" w:color="auto"/>
      </w:divBdr>
    </w:div>
    <w:div w:id="2013406610">
      <w:bodyDiv w:val="1"/>
      <w:marLeft w:val="0"/>
      <w:marRight w:val="0"/>
      <w:marTop w:val="0"/>
      <w:marBottom w:val="0"/>
      <w:divBdr>
        <w:top w:val="none" w:sz="0" w:space="0" w:color="auto"/>
        <w:left w:val="none" w:sz="0" w:space="0" w:color="auto"/>
        <w:bottom w:val="none" w:sz="0" w:space="0" w:color="auto"/>
        <w:right w:val="none" w:sz="0" w:space="0" w:color="auto"/>
      </w:divBdr>
    </w:div>
    <w:div w:id="2019655237">
      <w:bodyDiv w:val="1"/>
      <w:marLeft w:val="0"/>
      <w:marRight w:val="0"/>
      <w:marTop w:val="0"/>
      <w:marBottom w:val="0"/>
      <w:divBdr>
        <w:top w:val="none" w:sz="0" w:space="0" w:color="auto"/>
        <w:left w:val="none" w:sz="0" w:space="0" w:color="auto"/>
        <w:bottom w:val="none" w:sz="0" w:space="0" w:color="auto"/>
        <w:right w:val="none" w:sz="0" w:space="0" w:color="auto"/>
      </w:divBdr>
    </w:div>
    <w:div w:id="2019699550">
      <w:bodyDiv w:val="1"/>
      <w:marLeft w:val="0"/>
      <w:marRight w:val="0"/>
      <w:marTop w:val="0"/>
      <w:marBottom w:val="0"/>
      <w:divBdr>
        <w:top w:val="none" w:sz="0" w:space="0" w:color="auto"/>
        <w:left w:val="none" w:sz="0" w:space="0" w:color="auto"/>
        <w:bottom w:val="none" w:sz="0" w:space="0" w:color="auto"/>
        <w:right w:val="none" w:sz="0" w:space="0" w:color="auto"/>
      </w:divBdr>
    </w:div>
    <w:div w:id="2039046053">
      <w:bodyDiv w:val="1"/>
      <w:marLeft w:val="0"/>
      <w:marRight w:val="0"/>
      <w:marTop w:val="0"/>
      <w:marBottom w:val="0"/>
      <w:divBdr>
        <w:top w:val="none" w:sz="0" w:space="0" w:color="auto"/>
        <w:left w:val="none" w:sz="0" w:space="0" w:color="auto"/>
        <w:bottom w:val="none" w:sz="0" w:space="0" w:color="auto"/>
        <w:right w:val="none" w:sz="0" w:space="0" w:color="auto"/>
      </w:divBdr>
    </w:div>
    <w:div w:id="2044280583">
      <w:bodyDiv w:val="1"/>
      <w:marLeft w:val="0"/>
      <w:marRight w:val="0"/>
      <w:marTop w:val="0"/>
      <w:marBottom w:val="0"/>
      <w:divBdr>
        <w:top w:val="none" w:sz="0" w:space="0" w:color="auto"/>
        <w:left w:val="none" w:sz="0" w:space="0" w:color="auto"/>
        <w:bottom w:val="none" w:sz="0" w:space="0" w:color="auto"/>
        <w:right w:val="none" w:sz="0" w:space="0" w:color="auto"/>
      </w:divBdr>
    </w:div>
    <w:div w:id="2071878681">
      <w:bodyDiv w:val="1"/>
      <w:marLeft w:val="0"/>
      <w:marRight w:val="0"/>
      <w:marTop w:val="0"/>
      <w:marBottom w:val="0"/>
      <w:divBdr>
        <w:top w:val="none" w:sz="0" w:space="0" w:color="auto"/>
        <w:left w:val="none" w:sz="0" w:space="0" w:color="auto"/>
        <w:bottom w:val="none" w:sz="0" w:space="0" w:color="auto"/>
        <w:right w:val="none" w:sz="0" w:space="0" w:color="auto"/>
      </w:divBdr>
    </w:div>
    <w:div w:id="2079397576">
      <w:bodyDiv w:val="1"/>
      <w:marLeft w:val="0"/>
      <w:marRight w:val="0"/>
      <w:marTop w:val="0"/>
      <w:marBottom w:val="0"/>
      <w:divBdr>
        <w:top w:val="none" w:sz="0" w:space="0" w:color="auto"/>
        <w:left w:val="none" w:sz="0" w:space="0" w:color="auto"/>
        <w:bottom w:val="none" w:sz="0" w:space="0" w:color="auto"/>
        <w:right w:val="none" w:sz="0" w:space="0" w:color="auto"/>
      </w:divBdr>
    </w:div>
    <w:div w:id="2079476907">
      <w:bodyDiv w:val="1"/>
      <w:marLeft w:val="0"/>
      <w:marRight w:val="0"/>
      <w:marTop w:val="0"/>
      <w:marBottom w:val="0"/>
      <w:divBdr>
        <w:top w:val="none" w:sz="0" w:space="0" w:color="auto"/>
        <w:left w:val="none" w:sz="0" w:space="0" w:color="auto"/>
        <w:bottom w:val="none" w:sz="0" w:space="0" w:color="auto"/>
        <w:right w:val="none" w:sz="0" w:space="0" w:color="auto"/>
      </w:divBdr>
    </w:div>
    <w:div w:id="2106031585">
      <w:bodyDiv w:val="1"/>
      <w:marLeft w:val="0"/>
      <w:marRight w:val="0"/>
      <w:marTop w:val="0"/>
      <w:marBottom w:val="0"/>
      <w:divBdr>
        <w:top w:val="none" w:sz="0" w:space="0" w:color="auto"/>
        <w:left w:val="none" w:sz="0" w:space="0" w:color="auto"/>
        <w:bottom w:val="none" w:sz="0" w:space="0" w:color="auto"/>
        <w:right w:val="none" w:sz="0" w:space="0" w:color="auto"/>
      </w:divBdr>
    </w:div>
    <w:div w:id="2145346716">
      <w:bodyDiv w:val="1"/>
      <w:marLeft w:val="0"/>
      <w:marRight w:val="0"/>
      <w:marTop w:val="0"/>
      <w:marBottom w:val="0"/>
      <w:divBdr>
        <w:top w:val="none" w:sz="0" w:space="0" w:color="auto"/>
        <w:left w:val="none" w:sz="0" w:space="0" w:color="auto"/>
        <w:bottom w:val="none" w:sz="0" w:space="0" w:color="auto"/>
        <w:right w:val="none" w:sz="0" w:space="0" w:color="auto"/>
      </w:divBdr>
    </w:div>
    <w:div w:id="2146586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Int96</b:Tag>
    <b:SourceType>InternetSite</b:SourceType>
    <b:Guid>{2D70B793-D438-4240-AECF-BBAE3836E382}</b:Guid>
    <b:Title>Issues in radioactive waste disposal</b:Title>
    <b:InternetSiteTitle>International Atomic Energy Agency</b:InternetSiteTitle>
    <b:Year>1996</b:Year>
    <b:Month>October</b:Month>
    <b:URL>https://www-pub.iaea.org/MTCD/Publications/PDF/te_909_web.pdf</b:URL>
    <b:Author>
      <b:Author>
        <b:Corporate>International Atomic Energy Agency</b:Corporate>
      </b:Author>
    </b:Author>
    <b:RefOrder>20</b:RefOrder>
  </b:Source>
  <b:Source>
    <b:Tag>Int16</b:Tag>
    <b:SourceType>InternetSite</b:SourceType>
    <b:Guid>{776E6582-C1DD-4E04-9CD8-A6DA52E74643}</b:Guid>
    <b:Author>
      <b:Author>
        <b:Corporate>Intrinsik</b:Corporate>
      </b:Author>
    </b:Author>
    <b:Title>Greenhouse gas emissions associated with various methods of power generation in Ontario</b:Title>
    <b:InternetSiteTitle>Ontario Power Generation</b:InternetSiteTitle>
    <b:Year>2016</b:Year>
    <b:Month>October</b:Month>
    <b:URL>https://www.opg.com/darlington-refurbishment/Documents/IntrinsikReport_GHG_OntarioPower.pdf</b:URL>
    <b:RefOrder>23</b:RefOrder>
  </b:Source>
  <b:Source>
    <b:Tag>Int161</b:Tag>
    <b:SourceType>InternetSite</b:SourceType>
    <b:Guid>{52DE0B12-D619-4140-9B6C-791294781D6C}</b:Guid>
    <b:Author>
      <b:Author>
        <b:Corporate>International Atomic Energy Agency</b:Corporate>
      </b:Author>
    </b:Author>
    <b:Title>Research Reactors: Purpose and Future</b:Title>
    <b:InternetSiteTitle>International Atomic Energy Agency</b:InternetSiteTitle>
    <b:Year>2016</b:Year>
    <b:URL>https://www.iaea.org/OurWork/ST/NE/NEFW/Technical-Areas/RRS/documents/RR_Purpose_and_Future_BODY.pdf</b:URL>
    <b:RefOrder>3</b:RefOrder>
  </b:Source>
  <b:Source>
    <b:Tag>Wor99</b:Tag>
    <b:SourceType>InternetSite</b:SourceType>
    <b:Guid>{5E9A5481-7E62-4F33-A9BF-A8A5EA1AD54C}</b:Guid>
    <b:Author>
      <b:Author>
        <b:Corporate>World Information Service on Energy</b:Corporate>
      </b:Author>
    </b:Author>
    <b:Title>The link between nuclear energy and nuclear weapons</b:Title>
    <b:InternetSiteTitle>WISE International</b:InternetSiteTitle>
    <b:Year>1999</b:Year>
    <b:Month>May</b:Month>
    <b:Day>11</b:Day>
    <b:URL>https://wiseinternational.org/nuclear-monitor/509-510/link-between-nuclear-energy-and-nuclear-weapons</b:URL>
    <b:RefOrder>1</b:RefOrder>
  </b:Source>
  <b:Source>
    <b:Tag>Cra11</b:Tag>
    <b:SourceType>JournalArticle</b:SourceType>
    <b:Guid>{D8D32A3B-8286-464F-BD94-E462B4F981D2}</b:Guid>
    <b:Title>NUCLEAR FALLOUT.</b:Title>
    <b:JournalName>Science World</b:JournalName>
    <b:Year>2011</b:Year>
    <b:Pages>18-21</b:Pages>
    <b:Volume>68</b:Volume>
    <b:Issue>2</b:Issue>
    <b:Author>
      <b:Author>
        <b:NameList>
          <b:Person>
            <b:Last>Crane</b:Last>
            <b:Middle>Cody</b:Middle>
          </b:Person>
        </b:NameList>
      </b:Author>
    </b:Author>
    <b:URL>http://web.b.ebscohost.com/scirc/detail/detail?vid=4&amp;sid=12b2ede8-b847-4246-b292-77d1685ae4ea%40sessionmgr120&amp;bdata=JnNpdGU9c2NpcmMtbGl2ZQ%3d%3d#AN=70591976&amp;db=sch</b:URL>
    <b:RefOrder>24</b:RefOrder>
  </b:Source>
  <b:Source>
    <b:Tag>Ros12</b:Tag>
    <b:SourceType>InternetSite</b:SourceType>
    <b:Guid>{C2E110E6-74A7-4BB5-8159-B54EB7DAA7E6}</b:Guid>
    <b:Title>Effects of the Fukushima nuclear meltdowns on environment and health </b:Title>
    <b:Year>2012</b:Year>
    <b:InternetSiteTitle>Fukushima Disaster</b:InternetSiteTitle>
    <b:Month>March</b:Month>
    <b:Day>9</b:Day>
    <b:URL>http://www.fukushima-disaster.de/fileadmin/user_upload/pdf/english/ippnw_health-effects_fukushima.pdf</b:URL>
    <b:Author>
      <b:Author>
        <b:NameList>
          <b:Person>
            <b:Last>Rosen</b:Last>
            <b:First>Alex</b:First>
          </b:Person>
        </b:NameList>
      </b:Author>
    </b:Author>
    <b:RefOrder>21</b:RefOrder>
  </b:Source>
  <b:Source>
    <b:Tag>Ste17</b:Tag>
    <b:SourceType>InternetSite</b:SourceType>
    <b:Guid>{035DA56D-049C-4AB4-9E13-79EA87F7CFDF}</b:Guid>
    <b:Title>THE FOOTPRINT OF ENERGY: LAND USE OF U.S. ELECTRICITY PRODUCTION</b:Title>
    <b:Year>2017</b:Year>
    <b:InternetSiteTitle>STRATA</b:InternetSiteTitle>
    <b:Month>June</b:Month>
    <b:URL>https://www.strata.org/pdf/2017/footprints-full.pdf</b:URL>
    <b:Author>
      <b:Author>
        <b:NameList>
          <b:Person>
            <b:Last>Stevens</b:Last>
            <b:First>Landon</b:First>
          </b:Person>
          <b:Person>
            <b:Last>Anderson</b:Last>
            <b:First>Barrett</b:First>
          </b:Person>
          <b:Person>
            <b:Last>Cowan</b:Last>
            <b:First>Colton</b:First>
          </b:Person>
          <b:Person>
            <b:Last>Colton</b:Last>
            <b:First>Katie</b:First>
          </b:Person>
          <b:Person>
            <b:Last>Johnson</b:Last>
            <b:First>Dallin</b:First>
          </b:Person>
        </b:NameList>
      </b:Author>
    </b:Author>
    <b:RefOrder>22</b:RefOrder>
  </b:Source>
  <b:Source>
    <b:Tag>Mil05</b:Tag>
    <b:SourceType>JournalArticle</b:SourceType>
    <b:Guid>{FE08DC07-835C-4349-8DD6-E7647D274477}</b:Guid>
    <b:Title> ELECTRICITY; Report clears nuclear plant as cancer cause </b:Title>
    <b:Year>2005</b:Year>
    <b:Month>June</b:Month>
    <b:Day>17</b:Day>
    <b:URL>http://go.galegroup.com/ps/retrieve.do?tabID=T003&amp;resultListType=RESULT_LIST&amp;searchResultsType=SingleTab&amp;searchType=BasicSearchForm&amp;currentPosition=19&amp;docId=GALE%7CA133285389&amp;docType=Brief+article&amp;sort=DA-SORT&amp;contentSegment=&amp;prodId=GPS&amp;contentSet=GALE%7C</b:URL>
    <b:JournalName>Utility Week</b:JournalName>
    <b:Pages>8</b:Pages>
    <b:Author>
      <b:Author>
        <b:NameList>
          <b:Person>
            <b:Last>Milne</b:Last>
            <b:First>Roger</b:First>
          </b:Person>
        </b:NameList>
      </b:Author>
    </b:Author>
    <b:RefOrder>6</b:RefOrder>
  </b:Source>
  <b:Source>
    <b:Tag>Ril04</b:Tag>
    <b:SourceType>JournalArticle</b:SourceType>
    <b:Guid>{54E6DB8B-3CC7-4F1E-ACCF-90A659827822}</b:Guid>
    <b:Title>The nuke next door: do cancers cluster around atomic plants?</b:Title>
    <b:JournalName>E</b:JournalName>
    <b:Year>2004</b:Year>
    <b:Pages>14</b:Pages>
    <b:Author>
      <b:Author>
        <b:NameList>
          <b:Person>
            <b:Last>Riley</b:Last>
            <b:First>Trish</b:First>
          </b:Person>
        </b:NameList>
      </b:Author>
    </b:Author>
    <b:Month>May-June</b:Month>
    <b:RefOrder>7</b:RefOrder>
  </b:Source>
  <b:Source>
    <b:Tag>Loy13</b:Tag>
    <b:SourceType>InternetSite</b:SourceType>
    <b:Guid>{A4200FEE-8740-4479-A8E8-F1D92AC7B09A}</b:Guid>
    <b:Title>The Three Nuclear Poisons</b:Title>
    <b:Year>2013</b:Year>
    <b:InternetSiteTitle>The Huffington Post</b:InternetSiteTitle>
    <b:Month>Jun</b:Month>
    <b:Day>1</b:Day>
    <b:URL>https://www.huffingtonpost.com/david-loy/the-three-nuclear-poisons_b_2983534.html</b:URL>
    <b:Author>
      <b:Author>
        <b:NameList>
          <b:Person>
            <b:Last>Loy</b:Last>
            <b:First>David</b:First>
          </b:Person>
        </b:NameList>
      </b:Author>
    </b:Author>
    <b:RefOrder>8</b:RefOrder>
  </b:Source>
  <b:Source>
    <b:Tag>Yam11</b:Tag>
    <b:SourceType>JournalArticle</b:SourceType>
    <b:Guid>{EFD611A5-0FC3-40CE-9755-33E93261DC07}</b:Guid>
    <b:Title>Social Factors Affecting Economic Welfare of the Residents around Nuclear Power Plants in Japan</b:Title>
    <b:Year>2011</b:Year>
    <b:JournalName>Energy Procedia</b:JournalName>
    <b:Pages>619-629</b:Pages>
    <b:Author>
      <b:Author>
        <b:NameList>
          <b:Person>
            <b:Last>Yamane</b:Last>
            <b:First>Fumihiro</b:First>
          </b:Person>
        </b:NameList>
      </b:Author>
    </b:Author>
    <b:RefOrder>10</b:RefOrder>
  </b:Source>
  <b:Source>
    <b:Tag>Die</b:Tag>
    <b:SourceType>InternetSite</b:SourceType>
    <b:Guid>{BE4932E1-6029-404C-B06E-384E72E26AE2}</b:Guid>
    <b:Title>Comparing the economics of Nuclear and Renewable sources of Electricity</b:Title>
    <b:URL>http://www.ies.unsw.edu.au/sites/all/files/Solar2010_NucVsRElecEconPaper.pdf</b:URL>
    <b:Author>
      <b:Author>
        <b:NameList>
          <b:Person>
            <b:Last>Diesendorf</b:Last>
            <b:First>Mark</b:First>
          </b:Person>
        </b:NameList>
      </b:Author>
    </b:Author>
    <b:InternetSiteTitle>University of New South Wales</b:InternetSiteTitle>
    <b:Year>2010</b:Year>
    <b:Month>December</b:Month>
    <b:Day>3</b:Day>
    <b:RefOrder>9</b:RefOrder>
  </b:Source>
  <b:Source>
    <b:Tag>Wor17</b:Tag>
    <b:SourceType>InternetSite</b:SourceType>
    <b:Guid>{A4BC51DF-3764-4C87-8DD8-7DA05BE14302}</b:Guid>
    <b:Author>
      <b:Author>
        <b:Corporate>World Nuclear Association</b:Corporate>
      </b:Author>
    </b:Author>
    <b:Title>Nuclear Power in Canada</b:Title>
    <b:InternetSiteTitle>World Nuclear Association</b:InternetSiteTitle>
    <b:Year>2017</b:Year>
    <b:Month>December</b:Month>
    <b:URL>http://www.world-nuclear.org/information-library/country-profiles/countries-a-f/canada-nuclear-power.aspx</b:URL>
    <b:RefOrder>16</b:RefOrder>
  </b:Source>
  <b:Source>
    <b:Tag>Bru</b:Tag>
    <b:SourceType>InternetSite</b:SourceType>
    <b:Guid>{3D94BA8F-2BED-45ED-A5FF-C202639DE738}</b:Guid>
    <b:Author>
      <b:Author>
        <b:Corporate>Bruce Power</b:Corporate>
      </b:Author>
    </b:Author>
    <b:Title>Affordable Power. Jobs and Growth</b:Title>
    <b:InternetSiteTitle>Bruce Power</b:InternetSiteTitle>
    <b:URL>http://www.brucepower.com/wp-content/uploads/2014/12/140368_EconomicImpactStudy-5med.pdf</b:URL>
    <b:RefOrder>15</b:RefOrder>
  </b:Source>
  <b:Source>
    <b:Tag>Can16</b:Tag>
    <b:SourceType>InternetSite</b:SourceType>
    <b:Guid>{0F3EBC04-9684-4D6F-B8ED-A7159C780B74}</b:Guid>
    <b:Author>
      <b:Author>
        <b:Corporate>Canadian Nuclear Safety Commission</b:Corporate>
      </b:Author>
    </b:Author>
    <b:Title>Nuclear Power Plant Safety Systems</b:Title>
    <b:InternetSiteTitle>The Canadian Government</b:InternetSiteTitle>
    <b:Year>2016</b:Year>
    <b:Month>January</b:Month>
    <b:Day>20</b:Day>
    <b:URL>http://nuclearsafety.gc.ca/eng/reactors/power-plants/nuclear-power-plant-safety-systems/index.cfm</b:URL>
    <b:RefOrder>4</b:RefOrder>
  </b:Source>
  <b:Source>
    <b:Tag>Ber12</b:Tag>
    <b:SourceType>InternetSite</b:SourceType>
    <b:Guid>{8C8C4E09-6DFE-4C08-B384-D3111F5DC634}</b:Guid>
    <b:Title>Nuclear power plants can produce hydrogen to fuel the “hydrogen economy”</b:Title>
    <b:InternetSiteTitle>American Chemical Society</b:InternetSiteTitle>
    <b:Year>2012</b:Year>
    <b:Month>March</b:Month>
    <b:Day>25</b:Day>
    <b:URL>https://www.acs.org/content/acs/en/pressroom/newsreleases/2012/march/nuclear-power-plants-can-produce-hydrogen-to-fuel-the-hydrogen-economy.html</b:URL>
    <b:Author>
      <b:Author>
        <b:NameList>
          <b:Person>
            <b:Last>Bernstein</b:Last>
            <b:First>Michael</b:First>
          </b:Person>
          <b:Person>
            <b:Last>Woods</b:Last>
            <b:First>Michael</b:First>
          </b:Person>
        </b:NameList>
      </b:Author>
    </b:Author>
    <b:RefOrder>5</b:RefOrder>
  </b:Source>
  <b:Source>
    <b:Tag>Kit16</b:Tag>
    <b:SourceType>JournalArticle</b:SourceType>
    <b:Guid>{0537D239-2211-4CD5-9FC4-211EC8B8F562}</b:Guid>
    <b:Title>Public opinion changes after the Fukushima Daiichi Nuclear Power Plant accident to nuclear power generation as seen in continuous polls over the past 30 years</b:Title>
    <b:Year>2016</b:Year>
    <b:JournalName>Journal of Nuclear Science and Technology</b:JournalName>
    <b:Pages>1686-1700</b:Pages>
    <b:Author>
      <b:Author>
        <b:NameList>
          <b:Person>
            <b:Last>Kitada</b:Last>
            <b:First>Atsuko</b:First>
          </b:Person>
        </b:NameList>
      </b:Author>
    </b:Author>
    <b:Volume>53</b:Volume>
    <b:Issue>11</b:Issue>
    <b:URL>https://www.tandfonline.com/doi/abs/10.1080/00223131.2016.1175391</b:URL>
    <b:RefOrder>2</b:RefOrder>
  </b:Source>
  <b:Source>
    <b:Tag>Ede14</b:Tag>
    <b:SourceType>InternetSite</b:SourceType>
    <b:Guid>{48C392C8-42C6-45B0-882C-51318F413331}</b:Guid>
    <b:Title>Pipeline Companies Paying More to Cross Private Land</b:Title>
    <b:Year>2014</b:Year>
    <b:InternetSiteTitle>The Texas Tribune</b:InternetSiteTitle>
    <b:Month>June</b:Month>
    <b:Day>18</b:Day>
    <b:URL>https://www.texastribune.org/2014/06/18/pipeline-companies-paying-more-cross-private-land/</b:URL>
    <b:Author>
      <b:Author>
        <b:NameList>
          <b:Person>
            <b:Last>Edelman</b:Last>
            <b:First>Gilad</b:First>
          </b:Person>
        </b:NameList>
      </b:Author>
    </b:Author>
    <b:RefOrder>17</b:RefOrder>
  </b:Source>
  <b:Source>
    <b:Tag>Col16</b:Tag>
    <b:SourceType>InternetSite</b:SourceType>
    <b:Guid>{9CCDA0CB-E9F3-477B-ADA7-FF60C4C88BE4}</b:Guid>
    <b:Title>DAPL: How Native American Culture Is Being Destroyed for Oil</b:Title>
    <b:InternetSiteTitle>Telesur</b:InternetSiteTitle>
    <b:Year>2016</b:Year>
    <b:Month>November</b:Month>
    <b:Day>22</b:Day>
    <b:URL>https://www.telesurtv.net/english/opinion/DAPL-How-Native-American-Culture-Is-Being-Destroyed-for-Oil--20161122-0006.html</b:URL>
    <b:Author>
      <b:Author>
        <b:NameList>
          <b:Person>
            <b:Last>Colwell</b:Last>
            <b:First>Chil</b:First>
          </b:Person>
        </b:NameList>
      </b:Author>
    </b:Author>
    <b:RefOrder>18</b:RefOrder>
  </b:Source>
  <b:Source>
    <b:Tag>Tel16</b:Tag>
    <b:SourceType>InternetSite</b:SourceType>
    <b:Guid>{2BA55546-E9E6-4C34-A245-25E16C52E920}</b:Guid>
    <b:Author>
      <b:Author>
        <b:Corporate>Telesur</b:Corporate>
      </b:Author>
    </b:Author>
    <b:Title>More Nuclear Energy Will Reduce Pollution Deaths, Says Watchdog</b:Title>
    <b:InternetSiteTitle>Telesur</b:InternetSiteTitle>
    <b:Year>2016</b:Year>
    <b:Month>June</b:Month>
    <b:Day>28</b:Day>
    <b:URL>https://www.telesurtv.net/english/news/More-Nuclear-Energy-Will-Reduce-Pollution-Deaths-Says-Watchdog-20160628-0028.html</b:URL>
    <b:RefOrder>19</b:RefOrder>
  </b:Source>
  <b:Source>
    <b:Tag>Bru02</b:Tag>
    <b:SourceType>JournalArticle</b:SourceType>
    <b:Guid>{63D3023D-3AAC-4919-8EC6-FE2E681EC807}</b:Guid>
    <b:Title>The History of Uranium Mining and the Navajo People</b:Title>
    <b:Year>2002</b:Year>
    <b:URL>https://www.ncbi.nlm.nih.gov/pmc/articles/PMC3222290/</b:URL>
    <b:JournalName>Am J Public Health</b:JournalName>
    <b:Pages>1410-1419</b:Pages>
    <b:Author>
      <b:Author>
        <b:NameList>
          <b:Person>
            <b:Last>Brugge</b:Last>
            <b:First>Doug</b:First>
          </b:Person>
          <b:Person>
            <b:Last>Goble</b:Last>
            <b:First>Rob</b:First>
          </b:Person>
        </b:NameList>
      </b:Author>
    </b:Author>
    <b:Volume>92</b:Volume>
    <b:Issue>9</b:Issue>
    <b:RefOrder>11</b:RefOrder>
  </b:Source>
  <b:Source>
    <b:Tag>Ami07</b:Tag>
    <b:SourceType>InternetSite</b:SourceType>
    <b:Guid>{92A143F5-DD23-40D8-9728-9291E1052951}</b:Guid>
    <b:Title>Settlements that failed: The Amish get ‘nuked’</b:Title>
    <b:Year>2007</b:Year>
    <b:Author>
      <b:Author>
        <b:Corporate>Amish Communities</b:Corporate>
      </b:Author>
    </b:Author>
    <b:InternetSiteTitle>Amish America</b:InternetSiteTitle>
    <b:Month>April</b:Month>
    <b:Day>22</b:Day>
    <b:URL>http://amishamerica.com/settlements_tha-2/</b:URL>
    <b:RefOrder>12</b:RefOrder>
  </b:Source>
  <b:Source>
    <b:Tag>Ric17</b:Tag>
    <b:SourceType>InternetSite</b:SourceType>
    <b:Guid>{B4361B87-9A9D-460B-98D5-1745BEDC06B0}</b:Guid>
    <b:Title>Japanese Government and Utility Are Found Negligent in Nuclear Disaster</b:Title>
    <b:InternetSiteTitle>The New York Times</b:InternetSiteTitle>
    <b:Year>2017</b:Year>
    <b:Month>March</b:Month>
    <b:Day>17</b:Day>
    <b:URL>https://www.nytimes.com/2017/03/17/world/asia/japan-fukushima-nuclear-disaster-tepco-ruling.html</b:URL>
    <b:Author>
      <b:Author>
        <b:NameList>
          <b:Person>
            <b:Last>Rich</b:Last>
            <b:First>Motoko</b:First>
          </b:Person>
        </b:NameList>
      </b:Author>
    </b:Author>
    <b:RefOrder>13</b:RefOrder>
  </b:Source>
  <b:Source>
    <b:Tag>Gor08</b:Tag>
    <b:SourceType>InternetSite</b:SourceType>
    <b:Guid>{C31C46B7-6286-4D52-9899-A47EE50007C9}</b:Guid>
    <b:Title>High-stakes battle over mining rights</b:Title>
    <b:InternetSiteTitle>The Toronto Star</b:InternetSiteTitle>
    <b:Year>2008</b:Year>
    <b:Month>May</b:Month>
    <b:Day>12</b:Day>
    <b:URL>https://www.thestar.com/news/ontario/2008/05/12/highstakes_battle_over_mining_rights.html</b:URL>
    <b:Author>
      <b:Author>
        <b:NameList>
          <b:Person>
            <b:Last>Gorrie</b:Last>
            <b:First>Peter</b:First>
          </b:Person>
        </b:NameList>
      </b:Author>
    </b:Author>
    <b:RefOrder>14</b:RefOrder>
  </b:Source>
</b:Sources>
</file>

<file path=customXml/itemProps1.xml><?xml version="1.0" encoding="utf-8"?>
<ds:datastoreItem xmlns:ds="http://schemas.openxmlformats.org/officeDocument/2006/customXml" ds:itemID="{B16627F7-365A-4EA0-894E-56EAACDD6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5</Pages>
  <Words>3224</Words>
  <Characters>18380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Brake</dc:creator>
  <cp:keywords/>
  <dc:description/>
  <cp:lastModifiedBy>Owen Brake</cp:lastModifiedBy>
  <cp:revision>106</cp:revision>
  <dcterms:created xsi:type="dcterms:W3CDTF">2018-03-21T19:26:00Z</dcterms:created>
  <dcterms:modified xsi:type="dcterms:W3CDTF">2018-03-22T05:34:00Z</dcterms:modified>
</cp:coreProperties>
</file>