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709"/>
        <w:gridCol w:w="6095"/>
        <w:gridCol w:w="562"/>
        <w:gridCol w:w="4400"/>
        <w:gridCol w:w="567"/>
      </w:tblGrid>
      <w:tr w:rsidR="00F040DE" w:rsidRPr="00BD1517" w:rsidTr="006A7527">
        <w:trPr>
          <w:trHeight w:val="274"/>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STSE Category</w:t>
            </w:r>
          </w:p>
        </w:tc>
        <w:tc>
          <w:tcPr>
            <w:tcW w:w="6095"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Risks</w:t>
            </w:r>
          </w:p>
        </w:tc>
        <w:tc>
          <w:tcPr>
            <w:tcW w:w="562"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Ranking</w:t>
            </w:r>
          </w:p>
        </w:tc>
        <w:tc>
          <w:tcPr>
            <w:tcW w:w="4400"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Benefits</w:t>
            </w:r>
          </w:p>
        </w:tc>
        <w:tc>
          <w:tcPr>
            <w:tcW w:w="567"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Ranking</w:t>
            </w:r>
          </w:p>
        </w:tc>
      </w:tr>
      <w:tr w:rsidR="00F040DE" w:rsidRPr="00BD1517" w:rsidTr="006A7527">
        <w:trPr>
          <w:trHeight w:val="915"/>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Science/Technology</w:t>
            </w:r>
          </w:p>
        </w:tc>
        <w:tc>
          <w:tcPr>
            <w:tcW w:w="6095" w:type="dxa"/>
          </w:tcPr>
          <w:p w:rsidR="00F040DE" w:rsidRPr="00BD1517" w:rsidRDefault="003F761A" w:rsidP="00F040DE">
            <w:pPr>
              <w:rPr>
                <w:rFonts w:ascii="Times New Roman" w:hAnsi="Times New Roman" w:cs="Times New Roman"/>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Proliferation of Nuclear Weapons</w:t>
            </w:r>
            <w:r w:rsidR="006A7527">
              <w:rPr>
                <w:rFonts w:ascii="Times New Roman" w:hAnsi="Times New Roman" w:cs="Times New Roman"/>
                <w:sz w:val="20"/>
                <w:szCs w:val="20"/>
              </w:rPr>
              <w:t xml:space="preserve"> </w:t>
            </w:r>
            <w:r w:rsidR="00F040DE" w:rsidRPr="00BD1517">
              <w:rPr>
                <w:rFonts w:ascii="Times New Roman" w:hAnsi="Times New Roman" w:cs="Times New Roman"/>
                <w:sz w:val="20"/>
                <w:szCs w:val="20"/>
              </w:rPr>
              <w:t xml:space="preserve">With the proliferation of civil nuclear energy has come the proliferation of nuclear weapons and the capabilities for nations to generate weapons grade uranium. The World Information Service on Energy claims that </w:t>
            </w:r>
            <w:proofErr w:type="gramStart"/>
            <w:r w:rsidR="00F040DE" w:rsidRPr="00BD1517">
              <w:rPr>
                <w:rFonts w:ascii="Times New Roman" w:hAnsi="Times New Roman" w:cs="Times New Roman"/>
                <w:sz w:val="20"/>
                <w:szCs w:val="20"/>
              </w:rPr>
              <w:t>“</w:t>
            </w:r>
            <w:r w:rsidR="00F040DE" w:rsidRPr="00BD1517">
              <w:rPr>
                <w:sz w:val="20"/>
                <w:szCs w:val="20"/>
              </w:rPr>
              <w:t xml:space="preserve"> </w:t>
            </w:r>
            <w:r w:rsidR="00F040DE" w:rsidRPr="00BD1517">
              <w:rPr>
                <w:rFonts w:ascii="Times New Roman" w:hAnsi="Times New Roman" w:cs="Times New Roman"/>
                <w:sz w:val="20"/>
                <w:szCs w:val="20"/>
              </w:rPr>
              <w:t>The</w:t>
            </w:r>
            <w:proofErr w:type="gramEnd"/>
            <w:r w:rsidR="00F040DE" w:rsidRPr="00BD1517">
              <w:rPr>
                <w:rFonts w:ascii="Times New Roman" w:hAnsi="Times New Roman" w:cs="Times New Roman"/>
                <w:sz w:val="20"/>
                <w:szCs w:val="20"/>
              </w:rPr>
              <w:t xml:space="preserve"> borderline between civil and military use of nuclear energy evidently exists more in theory than in practice”</w:t>
            </w:r>
          </w:p>
          <w:p w:rsidR="00F040DE" w:rsidRPr="00BD1517" w:rsidRDefault="00904092" w:rsidP="00F040DE">
            <w:pPr>
              <w:rPr>
                <w:rFonts w:ascii="Times New Roman" w:hAnsi="Times New Roman" w:cs="Times New Roman"/>
                <w:sz w:val="20"/>
                <w:szCs w:val="20"/>
              </w:rPr>
            </w:pPr>
            <w:sdt>
              <w:sdtPr>
                <w:rPr>
                  <w:rFonts w:ascii="Times New Roman" w:hAnsi="Times New Roman" w:cs="Times New Roman"/>
                  <w:sz w:val="20"/>
                  <w:szCs w:val="20"/>
                </w:rPr>
                <w:id w:val="1327710387"/>
                <w:citation/>
              </w:sdtPr>
              <w:sdtContent>
                <w:r w:rsidR="00F040DE" w:rsidRPr="00BD1517">
                  <w:rPr>
                    <w:rFonts w:ascii="Times New Roman" w:hAnsi="Times New Roman" w:cs="Times New Roman"/>
                    <w:sz w:val="20"/>
                    <w:szCs w:val="20"/>
                  </w:rPr>
                  <w:fldChar w:fldCharType="begin"/>
                </w:r>
                <w:r w:rsidR="00F040DE" w:rsidRPr="00BD1517">
                  <w:rPr>
                    <w:rFonts w:ascii="Times New Roman" w:hAnsi="Times New Roman" w:cs="Times New Roman"/>
                    <w:sz w:val="20"/>
                    <w:szCs w:val="20"/>
                    <w:lang w:val="en-US"/>
                  </w:rPr>
                  <w:instrText xml:space="preserve"> CITATION Wor99 \l 1033 </w:instrText>
                </w:r>
                <w:r w:rsidR="00F040DE" w:rsidRPr="00BD1517">
                  <w:rPr>
                    <w:rFonts w:ascii="Times New Roman" w:hAnsi="Times New Roman" w:cs="Times New Roman"/>
                    <w:sz w:val="20"/>
                    <w:szCs w:val="20"/>
                  </w:rPr>
                  <w:fldChar w:fldCharType="separate"/>
                </w:r>
                <w:r w:rsidRPr="00904092">
                  <w:rPr>
                    <w:rFonts w:ascii="Times New Roman" w:hAnsi="Times New Roman" w:cs="Times New Roman"/>
                    <w:noProof/>
                    <w:sz w:val="20"/>
                    <w:szCs w:val="20"/>
                    <w:lang w:val="en-US"/>
                  </w:rPr>
                  <w:t>(World Information Service on Energy, 1999)</w:t>
                </w:r>
                <w:r w:rsidR="00F040DE" w:rsidRPr="00BD1517">
                  <w:rPr>
                    <w:rFonts w:ascii="Times New Roman" w:hAnsi="Times New Roman" w:cs="Times New Roman"/>
                    <w:sz w:val="20"/>
                    <w:szCs w:val="20"/>
                  </w:rPr>
                  <w:fldChar w:fldCharType="end"/>
                </w:r>
              </w:sdtContent>
            </w:sdt>
            <w:r w:rsidR="00F040DE" w:rsidRPr="00BD1517">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tc>
        <w:tc>
          <w:tcPr>
            <w:tcW w:w="562" w:type="dxa"/>
          </w:tcPr>
          <w:p w:rsidR="00F040DE" w:rsidRPr="00BD1517" w:rsidRDefault="003F761A" w:rsidP="00F040DE">
            <w:pPr>
              <w:rPr>
                <w:rFonts w:ascii="Times New Roman" w:hAnsi="Times New Roman" w:cs="Times New Roman"/>
                <w:sz w:val="20"/>
                <w:szCs w:val="20"/>
              </w:rPr>
            </w:pPr>
            <w:r>
              <w:rPr>
                <w:rFonts w:ascii="Times New Roman" w:hAnsi="Times New Roman" w:cs="Times New Roman"/>
                <w:b/>
                <w:sz w:val="20"/>
                <w:szCs w:val="20"/>
              </w:rPr>
              <w:t>1.</w:t>
            </w:r>
            <w:r w:rsidR="00F040DE" w:rsidRPr="00BD1517">
              <w:rPr>
                <w:rFonts w:ascii="Times New Roman" w:hAnsi="Times New Roman" w:cs="Times New Roman"/>
                <w:sz w:val="20"/>
                <w:szCs w:val="20"/>
              </w:rPr>
              <w:t>4</w:t>
            </w:r>
          </w:p>
        </w:tc>
        <w:tc>
          <w:tcPr>
            <w:tcW w:w="4400" w:type="dxa"/>
          </w:tcPr>
          <w:p w:rsidR="00F040DE" w:rsidRPr="002D4C9D" w:rsidRDefault="003F761A" w:rsidP="00F040DE">
            <w:pPr>
              <w:rPr>
                <w:rFonts w:ascii="Times New Roman" w:hAnsi="Times New Roman" w:cs="Times New Roman"/>
                <w:b/>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Radioactive Isotopic Production</w:t>
            </w:r>
            <w:r w:rsidR="002D4C9D">
              <w:rPr>
                <w:rFonts w:ascii="Times New Roman" w:hAnsi="Times New Roman" w:cs="Times New Roman"/>
                <w:b/>
                <w:sz w:val="20"/>
                <w:szCs w:val="20"/>
              </w:rPr>
              <w:t xml:space="preserve"> </w:t>
            </w:r>
            <w:r w:rsidR="00F040DE" w:rsidRPr="00BD1517">
              <w:rPr>
                <w:rFonts w:ascii="Times New Roman" w:hAnsi="Times New Roman" w:cs="Times New Roman"/>
                <w:sz w:val="20"/>
                <w:szCs w:val="20"/>
              </w:rPr>
              <w:t>Many modern medical procedures require radioactive isotopes. According to the International Atomic Energy Agency</w:t>
            </w:r>
            <w:r w:rsidR="00F040DE" w:rsidRPr="00BD1517">
              <w:rPr>
                <w:sz w:val="20"/>
                <w:szCs w:val="20"/>
              </w:rPr>
              <w:t xml:space="preserve"> “</w:t>
            </w:r>
            <w:r w:rsidR="00F040DE" w:rsidRPr="00BD1517">
              <w:rPr>
                <w:rFonts w:ascii="Times New Roman" w:hAnsi="Times New Roman" w:cs="Times New Roman"/>
                <w:sz w:val="20"/>
                <w:szCs w:val="20"/>
              </w:rPr>
              <w:t>Growing tumour cells are sensitive to irradiation</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Int161 \l 1033 </w:instrText>
                </w:r>
                <w:r w:rsidRPr="00BD1517">
                  <w:rPr>
                    <w:rFonts w:ascii="Times New Roman" w:hAnsi="Times New Roman" w:cs="Times New Roman"/>
                    <w:sz w:val="20"/>
                    <w:szCs w:val="20"/>
                  </w:rPr>
                  <w:fldChar w:fldCharType="separate"/>
                </w:r>
                <w:r w:rsidR="00904092">
                  <w:rPr>
                    <w:rFonts w:ascii="Times New Roman" w:hAnsi="Times New Roman" w:cs="Times New Roman"/>
                    <w:noProof/>
                    <w:sz w:val="20"/>
                    <w:szCs w:val="20"/>
                    <w:lang w:val="en-US"/>
                  </w:rPr>
                  <w:t xml:space="preserve"> </w:t>
                </w:r>
                <w:r w:rsidR="00904092" w:rsidRPr="00904092">
                  <w:rPr>
                    <w:rFonts w:ascii="Times New Roman" w:hAnsi="Times New Roman" w:cs="Times New Roman"/>
                    <w:noProof/>
                    <w:sz w:val="20"/>
                    <w:szCs w:val="20"/>
                    <w:lang w:val="en-US"/>
                  </w:rPr>
                  <w:t>(International Atomic Energy Agency, 2016)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 xml:space="preserve">. The proliferation of nuclear reactors has resulted in the proliferation of radioactive isotopes which can be used for medicinal purposes. </w:t>
            </w:r>
          </w:p>
        </w:tc>
        <w:tc>
          <w:tcPr>
            <w:tcW w:w="567" w:type="dxa"/>
          </w:tcPr>
          <w:p w:rsidR="00F040DE" w:rsidRPr="003F761A" w:rsidRDefault="003F761A" w:rsidP="00F040DE">
            <w:pPr>
              <w:rPr>
                <w:rFonts w:ascii="Times New Roman" w:hAnsi="Times New Roman" w:cs="Times New Roman"/>
                <w:b/>
                <w:sz w:val="20"/>
                <w:szCs w:val="20"/>
              </w:rPr>
            </w:pPr>
            <w:r>
              <w:rPr>
                <w:rFonts w:ascii="Times New Roman" w:hAnsi="Times New Roman" w:cs="Times New Roman"/>
                <w:b/>
                <w:sz w:val="20"/>
                <w:szCs w:val="20"/>
              </w:rPr>
              <w:t xml:space="preserve">1. </w:t>
            </w:r>
            <w:r w:rsidR="00F040DE" w:rsidRPr="00BD1517">
              <w:rPr>
                <w:rFonts w:ascii="Times New Roman" w:hAnsi="Times New Roman" w:cs="Times New Roman"/>
                <w:sz w:val="20"/>
                <w:szCs w:val="20"/>
              </w:rPr>
              <w:t>2</w:t>
            </w:r>
          </w:p>
        </w:tc>
      </w:tr>
      <w:tr w:rsidR="00F040DE" w:rsidRPr="00BD1517" w:rsidTr="006A7527">
        <w:trPr>
          <w:trHeight w:val="144"/>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Society</w:t>
            </w:r>
          </w:p>
          <w:p w:rsidR="008A2BC2" w:rsidRPr="00BD1517" w:rsidRDefault="008A2BC2" w:rsidP="00F040DE">
            <w:pPr>
              <w:rPr>
                <w:rFonts w:ascii="Times New Roman" w:hAnsi="Times New Roman" w:cs="Times New Roman"/>
                <w:sz w:val="20"/>
                <w:szCs w:val="20"/>
              </w:rPr>
            </w:pP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Cultural</w:t>
            </w:r>
          </w:p>
          <w:p w:rsidR="00F040DE" w:rsidRPr="00BD1517" w:rsidRDefault="0051790A" w:rsidP="00F040DE">
            <w:pPr>
              <w:rPr>
                <w:rFonts w:ascii="Times New Roman" w:hAnsi="Times New Roman" w:cs="Times New Roman"/>
                <w:sz w:val="20"/>
                <w:szCs w:val="20"/>
              </w:rPr>
            </w:pPr>
            <w:r w:rsidRPr="00BD1517">
              <w:rPr>
                <w:rFonts w:ascii="Times New Roman" w:hAnsi="Times New Roman" w:cs="Times New Roman"/>
                <w:sz w:val="20"/>
                <w:szCs w:val="20"/>
              </w:rPr>
              <w:t>Legal</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Economic</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Ethics</w:t>
            </w:r>
          </w:p>
        </w:tc>
        <w:tc>
          <w:tcPr>
            <w:tcW w:w="6095" w:type="dxa"/>
          </w:tcPr>
          <w:p w:rsidR="00F040DE" w:rsidRDefault="0006626D" w:rsidP="00F040DE">
            <w:pPr>
              <w:rPr>
                <w:rFonts w:ascii="Times New Roman" w:hAnsi="Times New Roman" w:cs="Times New Roman"/>
                <w:b/>
                <w:sz w:val="20"/>
                <w:szCs w:val="20"/>
              </w:rPr>
            </w:pPr>
            <w:r>
              <w:rPr>
                <w:rFonts w:ascii="Times New Roman" w:hAnsi="Times New Roman" w:cs="Times New Roman"/>
                <w:b/>
                <w:sz w:val="20"/>
                <w:szCs w:val="20"/>
              </w:rPr>
              <w:t>Destruction of native American lands</w:t>
            </w:r>
          </w:p>
          <w:p w:rsidR="00E62339" w:rsidRPr="006A7527" w:rsidRDefault="00FA1828" w:rsidP="00F040DE">
            <w:pPr>
              <w:rPr>
                <w:rFonts w:ascii="Times New Roman" w:hAnsi="Times New Roman" w:cs="Times New Roman"/>
                <w:b/>
                <w:sz w:val="20"/>
                <w:szCs w:val="20"/>
              </w:rPr>
            </w:pPr>
            <w:r>
              <w:rPr>
                <w:rFonts w:ascii="Times New Roman" w:hAnsi="Times New Roman" w:cs="Times New Roman"/>
                <w:b/>
                <w:sz w:val="20"/>
                <w:szCs w:val="20"/>
              </w:rPr>
              <w:t>1.Health risks of l</w:t>
            </w:r>
            <w:r w:rsidR="006A7527">
              <w:rPr>
                <w:rFonts w:ascii="Times New Roman" w:hAnsi="Times New Roman" w:cs="Times New Roman"/>
                <w:b/>
                <w:sz w:val="20"/>
                <w:szCs w:val="20"/>
              </w:rPr>
              <w:t xml:space="preserve">iving near nuclear power plants </w:t>
            </w:r>
            <w:r>
              <w:rPr>
                <w:rFonts w:ascii="Times New Roman" w:hAnsi="Times New Roman" w:cs="Times New Roman"/>
                <w:sz w:val="20"/>
                <w:szCs w:val="20"/>
              </w:rPr>
              <w:t xml:space="preserve">There </w:t>
            </w:r>
            <w:r w:rsidR="006A7527">
              <w:rPr>
                <w:rFonts w:ascii="Times New Roman" w:hAnsi="Times New Roman" w:cs="Times New Roman"/>
                <w:sz w:val="20"/>
                <w:szCs w:val="20"/>
              </w:rPr>
              <w:t>are</w:t>
            </w:r>
            <w:r>
              <w:rPr>
                <w:rFonts w:ascii="Times New Roman" w:hAnsi="Times New Roman" w:cs="Times New Roman"/>
                <w:sz w:val="20"/>
                <w:szCs w:val="20"/>
              </w:rPr>
              <w:t xml:space="preserve"> conflicting reports on whether nuclear power plants result in an increase in cancer rates in surrounding areas.</w:t>
            </w:r>
            <w:r w:rsidR="00AC561D">
              <w:rPr>
                <w:rFonts w:ascii="Times New Roman" w:hAnsi="Times New Roman" w:cs="Times New Roman"/>
                <w:sz w:val="20"/>
                <w:szCs w:val="20"/>
              </w:rPr>
              <w:t xml:space="preserve"> One study found “</w:t>
            </w:r>
            <w:r w:rsidR="00AC561D" w:rsidRPr="00AC561D">
              <w:rPr>
                <w:rFonts w:ascii="Times New Roman" w:hAnsi="Times New Roman" w:cs="Times New Roman"/>
                <w:sz w:val="20"/>
                <w:szCs w:val="20"/>
              </w:rPr>
              <w:t>no evidence of excess numbers of cases in any local 25km area around any of the nuclear power stations</w:t>
            </w:r>
            <w:r w:rsidR="00AC561D">
              <w:rPr>
                <w:rFonts w:ascii="Times New Roman" w:hAnsi="Times New Roman" w:cs="Times New Roman"/>
                <w:sz w:val="20"/>
                <w:szCs w:val="20"/>
              </w:rPr>
              <w:t>”</w:t>
            </w:r>
            <w:sdt>
              <w:sdtPr>
                <w:rPr>
                  <w:rFonts w:ascii="Times New Roman" w:hAnsi="Times New Roman" w:cs="Times New Roman"/>
                  <w:sz w:val="20"/>
                  <w:szCs w:val="20"/>
                </w:rPr>
                <w:id w:val="1193802043"/>
                <w:citation/>
              </w:sdtPr>
              <w:sdtContent>
                <w:r w:rsidR="00AC561D">
                  <w:rPr>
                    <w:rFonts w:ascii="Times New Roman" w:hAnsi="Times New Roman" w:cs="Times New Roman"/>
                    <w:sz w:val="20"/>
                    <w:szCs w:val="20"/>
                  </w:rPr>
                  <w:fldChar w:fldCharType="begin"/>
                </w:r>
                <w:r w:rsidR="00AC561D">
                  <w:rPr>
                    <w:rFonts w:ascii="Times New Roman" w:hAnsi="Times New Roman" w:cs="Times New Roman"/>
                    <w:sz w:val="20"/>
                    <w:szCs w:val="20"/>
                  </w:rPr>
                  <w:instrText xml:space="preserve"> CITATION Mil05 \l 4105 </w:instrText>
                </w:r>
                <w:r w:rsidR="00AC561D">
                  <w:rPr>
                    <w:rFonts w:ascii="Times New Roman" w:hAnsi="Times New Roman" w:cs="Times New Roman"/>
                    <w:sz w:val="20"/>
                    <w:szCs w:val="20"/>
                  </w:rPr>
                  <w:fldChar w:fldCharType="separate"/>
                </w:r>
                <w:r w:rsidR="00904092">
                  <w:rPr>
                    <w:rFonts w:ascii="Times New Roman" w:hAnsi="Times New Roman" w:cs="Times New Roman"/>
                    <w:noProof/>
                    <w:sz w:val="20"/>
                    <w:szCs w:val="20"/>
                  </w:rPr>
                  <w:t xml:space="preserve"> </w:t>
                </w:r>
                <w:r w:rsidR="00904092" w:rsidRPr="00904092">
                  <w:rPr>
                    <w:rFonts w:ascii="Times New Roman" w:hAnsi="Times New Roman" w:cs="Times New Roman"/>
                    <w:noProof/>
                    <w:sz w:val="20"/>
                    <w:szCs w:val="20"/>
                  </w:rPr>
                  <w:t>(Milne, 2005)</w:t>
                </w:r>
                <w:r w:rsidR="00AC561D">
                  <w:rPr>
                    <w:rFonts w:ascii="Times New Roman" w:hAnsi="Times New Roman" w:cs="Times New Roman"/>
                    <w:sz w:val="20"/>
                    <w:szCs w:val="20"/>
                  </w:rPr>
                  <w:fldChar w:fldCharType="end"/>
                </w:r>
              </w:sdtContent>
            </w:sdt>
            <w:r w:rsidR="00AC561D">
              <w:rPr>
                <w:rFonts w:ascii="Times New Roman" w:hAnsi="Times New Roman" w:cs="Times New Roman"/>
                <w:sz w:val="20"/>
                <w:szCs w:val="20"/>
              </w:rPr>
              <w:t>.</w:t>
            </w:r>
            <w:r w:rsidR="0067622B">
              <w:rPr>
                <w:rFonts w:ascii="Times New Roman" w:hAnsi="Times New Roman" w:cs="Times New Roman"/>
                <w:sz w:val="20"/>
                <w:szCs w:val="20"/>
              </w:rPr>
              <w:t xml:space="preserve"> Anecdotal evidence</w:t>
            </w:r>
            <w:r w:rsidR="00C93D2F">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w:t>
            </w:r>
            <w:r w:rsidR="00C93D2F" w:rsidRPr="00C93D2F">
              <w:rPr>
                <w:rFonts w:ascii="Times New Roman" w:hAnsi="Times New Roman" w:cs="Times New Roman"/>
                <w:sz w:val="20"/>
                <w:szCs w:val="20"/>
              </w:rPr>
              <w:t>higher levels of Sr-90 near nuclear power plants,</w:t>
            </w:r>
            <w:r w:rsidR="00C93D2F">
              <w:rPr>
                <w:rFonts w:ascii="Times New Roman" w:hAnsi="Times New Roman" w:cs="Times New Roman"/>
                <w:sz w:val="20"/>
                <w:szCs w:val="20"/>
              </w:rPr>
              <w:t>”</w:t>
            </w:r>
            <w:sdt>
              <w:sdtPr>
                <w:rPr>
                  <w:rFonts w:ascii="Times New Roman" w:hAnsi="Times New Roman" w:cs="Times New Roman"/>
                  <w:sz w:val="20"/>
                  <w:szCs w:val="20"/>
                </w:rPr>
                <w:id w:val="-672184497"/>
                <w:citation/>
              </w:sdtPr>
              <w:sdtContent>
                <w:r w:rsidR="00C93D2F">
                  <w:rPr>
                    <w:rFonts w:ascii="Times New Roman" w:hAnsi="Times New Roman" w:cs="Times New Roman"/>
                    <w:sz w:val="20"/>
                    <w:szCs w:val="20"/>
                  </w:rPr>
                  <w:fldChar w:fldCharType="begin"/>
                </w:r>
                <w:r w:rsidR="00C93D2F">
                  <w:rPr>
                    <w:rFonts w:ascii="Times New Roman" w:hAnsi="Times New Roman" w:cs="Times New Roman"/>
                    <w:sz w:val="20"/>
                    <w:szCs w:val="20"/>
                  </w:rPr>
                  <w:instrText xml:space="preserve"> CITATION Ril04 \l 4105 </w:instrText>
                </w:r>
                <w:r w:rsidR="00C93D2F">
                  <w:rPr>
                    <w:rFonts w:ascii="Times New Roman" w:hAnsi="Times New Roman" w:cs="Times New Roman"/>
                    <w:sz w:val="20"/>
                    <w:szCs w:val="20"/>
                  </w:rPr>
                  <w:fldChar w:fldCharType="separate"/>
                </w:r>
                <w:r w:rsidR="00904092">
                  <w:rPr>
                    <w:rFonts w:ascii="Times New Roman" w:hAnsi="Times New Roman" w:cs="Times New Roman"/>
                    <w:noProof/>
                    <w:sz w:val="20"/>
                    <w:szCs w:val="20"/>
                  </w:rPr>
                  <w:t xml:space="preserve"> </w:t>
                </w:r>
                <w:r w:rsidR="00904092" w:rsidRPr="00904092">
                  <w:rPr>
                    <w:rFonts w:ascii="Times New Roman" w:hAnsi="Times New Roman" w:cs="Times New Roman"/>
                    <w:noProof/>
                    <w:sz w:val="20"/>
                    <w:szCs w:val="20"/>
                  </w:rPr>
                  <w:t>(Riley, 2004)</w:t>
                </w:r>
                <w:r w:rsidR="00C93D2F">
                  <w:rPr>
                    <w:rFonts w:ascii="Times New Roman" w:hAnsi="Times New Roman" w:cs="Times New Roman"/>
                    <w:sz w:val="20"/>
                    <w:szCs w:val="20"/>
                  </w:rPr>
                  <w:fldChar w:fldCharType="end"/>
                </w:r>
              </w:sdtContent>
            </w:sdt>
            <w:r w:rsidR="00C93D2F">
              <w:rPr>
                <w:rFonts w:ascii="Times New Roman" w:hAnsi="Times New Roman" w:cs="Times New Roman"/>
                <w:sz w:val="20"/>
                <w:szCs w:val="20"/>
              </w:rPr>
              <w:t>.</w:t>
            </w:r>
            <w:r w:rsidR="00795949">
              <w:rPr>
                <w:rFonts w:ascii="Times New Roman" w:hAnsi="Times New Roman" w:cs="Times New Roman"/>
                <w:sz w:val="20"/>
                <w:szCs w:val="20"/>
              </w:rPr>
              <w:t xml:space="preserve"> If these risks are to be </w:t>
            </w:r>
            <w:proofErr w:type="gramStart"/>
            <w:r w:rsidR="00795949">
              <w:rPr>
                <w:rFonts w:ascii="Times New Roman" w:hAnsi="Times New Roman" w:cs="Times New Roman"/>
                <w:sz w:val="20"/>
                <w:szCs w:val="20"/>
              </w:rPr>
              <w:t>founded</w:t>
            </w:r>
            <w:proofErr w:type="gramEnd"/>
            <w:r w:rsidR="00795949">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E62339" w:rsidRDefault="00E62339" w:rsidP="00F040DE">
            <w:pPr>
              <w:rPr>
                <w:rFonts w:ascii="Times New Roman" w:hAnsi="Times New Roman" w:cs="Times New Roman"/>
                <w:sz w:val="20"/>
                <w:szCs w:val="20"/>
              </w:rPr>
            </w:pPr>
            <w:r>
              <w:rPr>
                <w:rFonts w:ascii="Times New Roman" w:hAnsi="Times New Roman" w:cs="Times New Roman"/>
                <w:b/>
                <w:sz w:val="20"/>
                <w:szCs w:val="20"/>
              </w:rPr>
              <w:t>2. Violation of religious ideals</w:t>
            </w:r>
            <w:r w:rsidR="00CA0A26">
              <w:rPr>
                <w:rFonts w:ascii="Times New Roman" w:hAnsi="Times New Roman" w:cs="Times New Roman"/>
                <w:sz w:val="20"/>
                <w:szCs w:val="20"/>
              </w:rPr>
              <w:t xml:space="preserve"> </w:t>
            </w:r>
            <w:r>
              <w:rPr>
                <w:rFonts w:ascii="Times New Roman" w:hAnsi="Times New Roman" w:cs="Times New Roman"/>
                <w:sz w:val="20"/>
                <w:szCs w:val="20"/>
              </w:rPr>
              <w:t>Many religions and cultures oppose the advancement of nuclear power. Many scholars argue that nuclear power generation goes against the</w:t>
            </w:r>
            <w:r w:rsidR="00AC447F">
              <w:rPr>
                <w:rFonts w:ascii="Times New Roman" w:hAnsi="Times New Roman" w:cs="Times New Roman"/>
                <w:sz w:val="20"/>
                <w:szCs w:val="20"/>
              </w:rPr>
              <w:t xml:space="preserve"> teaching of B</w:t>
            </w:r>
            <w:r w:rsidR="007509CD">
              <w:rPr>
                <w:rFonts w:ascii="Times New Roman" w:hAnsi="Times New Roman" w:cs="Times New Roman"/>
                <w:sz w:val="20"/>
                <w:szCs w:val="20"/>
              </w:rPr>
              <w:t>uddha.</w:t>
            </w:r>
            <w:r w:rsidR="00AC447F">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w:t>
            </w:r>
            <w:r w:rsidR="00AC447F" w:rsidRPr="00AC447F">
              <w:rPr>
                <w:rFonts w:ascii="Times New Roman" w:hAnsi="Times New Roman" w:cs="Times New Roman"/>
                <w:sz w:val="20"/>
                <w:szCs w:val="20"/>
              </w:rPr>
              <w:t>Rather than asking how we can generate the enormous amounts of energy that a consumerist economy needs, we need to restructure our societies according to the amount of renewable energy</w:t>
            </w:r>
            <w:r w:rsidR="00AC447F">
              <w:rPr>
                <w:rFonts w:ascii="Times New Roman" w:hAnsi="Times New Roman" w:cs="Times New Roman"/>
                <w:sz w:val="20"/>
                <w:szCs w:val="20"/>
              </w:rPr>
              <w:t>”</w:t>
            </w:r>
            <w:sdt>
              <w:sdtPr>
                <w:rPr>
                  <w:rFonts w:ascii="Times New Roman" w:hAnsi="Times New Roman" w:cs="Times New Roman"/>
                  <w:sz w:val="20"/>
                  <w:szCs w:val="20"/>
                </w:rPr>
                <w:id w:val="-2133861541"/>
                <w:citation/>
              </w:sdtPr>
              <w:sdtContent>
                <w:r w:rsidR="00AC447F">
                  <w:rPr>
                    <w:rFonts w:ascii="Times New Roman" w:hAnsi="Times New Roman" w:cs="Times New Roman"/>
                    <w:sz w:val="20"/>
                    <w:szCs w:val="20"/>
                  </w:rPr>
                  <w:fldChar w:fldCharType="begin"/>
                </w:r>
                <w:r w:rsidR="00AC447F">
                  <w:rPr>
                    <w:rFonts w:ascii="Times New Roman" w:hAnsi="Times New Roman" w:cs="Times New Roman"/>
                    <w:sz w:val="20"/>
                    <w:szCs w:val="20"/>
                  </w:rPr>
                  <w:instrText xml:space="preserve"> CITATION Loy13 \l 4105 </w:instrText>
                </w:r>
                <w:r w:rsidR="00AC447F">
                  <w:rPr>
                    <w:rFonts w:ascii="Times New Roman" w:hAnsi="Times New Roman" w:cs="Times New Roman"/>
                    <w:sz w:val="20"/>
                    <w:szCs w:val="20"/>
                  </w:rPr>
                  <w:fldChar w:fldCharType="separate"/>
                </w:r>
                <w:r w:rsidR="00904092">
                  <w:rPr>
                    <w:rFonts w:ascii="Times New Roman" w:hAnsi="Times New Roman" w:cs="Times New Roman"/>
                    <w:noProof/>
                    <w:sz w:val="20"/>
                    <w:szCs w:val="20"/>
                  </w:rPr>
                  <w:t xml:space="preserve"> </w:t>
                </w:r>
                <w:r w:rsidR="00904092" w:rsidRPr="00904092">
                  <w:rPr>
                    <w:rFonts w:ascii="Times New Roman" w:hAnsi="Times New Roman" w:cs="Times New Roman"/>
                    <w:noProof/>
                    <w:sz w:val="20"/>
                    <w:szCs w:val="20"/>
                  </w:rPr>
                  <w:t>(Loy, 2013)</w:t>
                </w:r>
                <w:r w:rsidR="00AC447F">
                  <w:rPr>
                    <w:rFonts w:ascii="Times New Roman" w:hAnsi="Times New Roman" w:cs="Times New Roman"/>
                    <w:sz w:val="20"/>
                    <w:szCs w:val="20"/>
                  </w:rPr>
                  <w:fldChar w:fldCharType="end"/>
                </w:r>
              </w:sdtContent>
            </w:sdt>
            <w:r w:rsidR="00AC447F">
              <w:rPr>
                <w:rFonts w:ascii="Times New Roman" w:hAnsi="Times New Roman" w:cs="Times New Roman"/>
                <w:sz w:val="20"/>
                <w:szCs w:val="20"/>
              </w:rPr>
              <w:t>.</w:t>
            </w:r>
            <w:r w:rsidR="00B700BD">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tc>
        <w:tc>
          <w:tcPr>
            <w:tcW w:w="562" w:type="dxa"/>
          </w:tcPr>
          <w:p w:rsidR="00F040DE" w:rsidRPr="00B16079" w:rsidRDefault="00795949" w:rsidP="00F040DE">
            <w:pPr>
              <w:rPr>
                <w:rFonts w:ascii="Times New Roman" w:hAnsi="Times New Roman" w:cs="Times New Roman"/>
                <w:sz w:val="20"/>
                <w:szCs w:val="20"/>
              </w:rPr>
            </w:pPr>
            <w:r w:rsidRPr="00B16079">
              <w:rPr>
                <w:rFonts w:ascii="Times New Roman" w:hAnsi="Times New Roman" w:cs="Times New Roman"/>
                <w:sz w:val="20"/>
                <w:szCs w:val="20"/>
              </w:rPr>
              <w:t>1.</w:t>
            </w:r>
            <w:r w:rsidR="00B16079" w:rsidRPr="00B16079">
              <w:rPr>
                <w:rFonts w:ascii="Times New Roman" w:hAnsi="Times New Roman" w:cs="Times New Roman"/>
                <w:sz w:val="20"/>
                <w:szCs w:val="20"/>
              </w:rPr>
              <w:t xml:space="preserve"> 4</w:t>
            </w:r>
          </w:p>
          <w:p w:rsidR="00B16079" w:rsidRPr="00B16079" w:rsidRDefault="00B16079" w:rsidP="00F040DE">
            <w:pPr>
              <w:rPr>
                <w:rFonts w:ascii="Times New Roman" w:hAnsi="Times New Roman" w:cs="Times New Roman"/>
                <w:sz w:val="20"/>
                <w:szCs w:val="20"/>
              </w:rPr>
            </w:pPr>
            <w:r>
              <w:rPr>
                <w:rFonts w:ascii="Times New Roman" w:hAnsi="Times New Roman" w:cs="Times New Roman"/>
                <w:sz w:val="20"/>
                <w:szCs w:val="20"/>
              </w:rPr>
              <w:t>2. 3</w:t>
            </w:r>
          </w:p>
        </w:tc>
        <w:tc>
          <w:tcPr>
            <w:tcW w:w="4400" w:type="dxa"/>
          </w:tcPr>
          <w:p w:rsidR="00F040DE" w:rsidRDefault="00B32959" w:rsidP="006A7527">
            <w:pPr>
              <w:rPr>
                <w:rFonts w:ascii="Times New Roman" w:hAnsi="Times New Roman" w:cs="Times New Roman"/>
                <w:b/>
                <w:sz w:val="20"/>
                <w:szCs w:val="20"/>
              </w:rPr>
            </w:pPr>
            <w:r>
              <w:rPr>
                <w:rFonts w:ascii="Times New Roman" w:hAnsi="Times New Roman" w:cs="Times New Roman"/>
                <w:b/>
                <w:sz w:val="20"/>
                <w:szCs w:val="20"/>
              </w:rPr>
              <w:t>1. Nuclear power plant negatively affecting local economy</w:t>
            </w:r>
          </w:p>
          <w:p w:rsidR="00600AB7" w:rsidRDefault="00600AB7" w:rsidP="006A7527">
            <w:pPr>
              <w:rPr>
                <w:rFonts w:ascii="Times New Roman" w:hAnsi="Times New Roman" w:cs="Times New Roman"/>
                <w:sz w:val="20"/>
                <w:szCs w:val="20"/>
              </w:rPr>
            </w:pPr>
            <w:r>
              <w:rPr>
                <w:rFonts w:ascii="Times New Roman" w:hAnsi="Times New Roman" w:cs="Times New Roman"/>
                <w:sz w:val="20"/>
                <w:szCs w:val="20"/>
              </w:rPr>
              <w:t>Many people are wary about living near power plants possibly due to concerns about the negative health effects</w:t>
            </w:r>
            <w:r w:rsidR="00E44EE0">
              <w:rPr>
                <w:rFonts w:ascii="Times New Roman" w:hAnsi="Times New Roman" w:cs="Times New Roman"/>
                <w:sz w:val="20"/>
                <w:szCs w:val="20"/>
              </w:rPr>
              <w:t xml:space="preserve"> or potential meltdown risks</w:t>
            </w:r>
            <w:r>
              <w:rPr>
                <w:rFonts w:ascii="Times New Roman" w:hAnsi="Times New Roman" w:cs="Times New Roman"/>
                <w:sz w:val="20"/>
                <w:szCs w:val="20"/>
              </w:rPr>
              <w:t>.</w:t>
            </w:r>
            <w:r w:rsidR="00E44EE0">
              <w:rPr>
                <w:rFonts w:ascii="Times New Roman" w:hAnsi="Times New Roman" w:cs="Times New Roman"/>
                <w:sz w:val="20"/>
                <w:szCs w:val="20"/>
              </w:rPr>
              <w:t xml:space="preserve"> In Japan residents within the surrounding area of a nuclear reactor receive tax benefits and subsidies. A study in Japan concluded that </w:t>
            </w:r>
            <w:r w:rsidR="00350B06">
              <w:rPr>
                <w:rFonts w:ascii="Times New Roman" w:hAnsi="Times New Roman" w:cs="Times New Roman"/>
                <w:sz w:val="20"/>
                <w:szCs w:val="20"/>
              </w:rPr>
              <w:t>the value of properties surrounding nuclear reactors did show a statistical decrease however that the benefits provided by the Japanese government improved the resident’s welfare so that there was effectively no change</w:t>
            </w:r>
            <w:sdt>
              <w:sdtPr>
                <w:rPr>
                  <w:rFonts w:ascii="Times New Roman" w:hAnsi="Times New Roman" w:cs="Times New Roman"/>
                  <w:sz w:val="20"/>
                  <w:szCs w:val="20"/>
                </w:rPr>
                <w:id w:val="-351645655"/>
                <w:citation/>
              </w:sdtPr>
              <w:sdtContent>
                <w:r w:rsidR="00904092">
                  <w:rPr>
                    <w:rFonts w:ascii="Times New Roman" w:hAnsi="Times New Roman" w:cs="Times New Roman"/>
                    <w:sz w:val="20"/>
                    <w:szCs w:val="20"/>
                  </w:rPr>
                  <w:fldChar w:fldCharType="begin"/>
                </w:r>
                <w:r w:rsidR="00904092">
                  <w:rPr>
                    <w:rFonts w:ascii="Times New Roman" w:hAnsi="Times New Roman" w:cs="Times New Roman"/>
                    <w:sz w:val="20"/>
                    <w:szCs w:val="20"/>
                  </w:rPr>
                  <w:instrText xml:space="preserve"> CITATION Yam11 \l 4105 </w:instrText>
                </w:r>
                <w:r w:rsidR="00904092">
                  <w:rPr>
                    <w:rFonts w:ascii="Times New Roman" w:hAnsi="Times New Roman" w:cs="Times New Roman"/>
                    <w:sz w:val="20"/>
                    <w:szCs w:val="20"/>
                  </w:rPr>
                  <w:fldChar w:fldCharType="separate"/>
                </w:r>
                <w:r w:rsidR="00904092">
                  <w:rPr>
                    <w:rFonts w:ascii="Times New Roman" w:hAnsi="Times New Roman" w:cs="Times New Roman"/>
                    <w:noProof/>
                    <w:sz w:val="20"/>
                    <w:szCs w:val="20"/>
                  </w:rPr>
                  <w:t xml:space="preserve"> </w:t>
                </w:r>
                <w:r w:rsidR="00904092" w:rsidRPr="00904092">
                  <w:rPr>
                    <w:rFonts w:ascii="Times New Roman" w:hAnsi="Times New Roman" w:cs="Times New Roman"/>
                    <w:noProof/>
                    <w:sz w:val="20"/>
                    <w:szCs w:val="20"/>
                  </w:rPr>
                  <w:t>(Yamane, 2011)</w:t>
                </w:r>
                <w:r w:rsidR="00904092">
                  <w:rPr>
                    <w:rFonts w:ascii="Times New Roman" w:hAnsi="Times New Roman" w:cs="Times New Roman"/>
                    <w:sz w:val="20"/>
                    <w:szCs w:val="20"/>
                  </w:rPr>
                  <w:fldChar w:fldCharType="end"/>
                </w:r>
              </w:sdtContent>
            </w:sdt>
            <w:r w:rsidR="00350B06">
              <w:rPr>
                <w:rFonts w:ascii="Times New Roman" w:hAnsi="Times New Roman" w:cs="Times New Roman"/>
                <w:sz w:val="20"/>
                <w:szCs w:val="20"/>
              </w:rPr>
              <w:t>.</w:t>
            </w:r>
            <w:r w:rsidR="0079122D">
              <w:rPr>
                <w:rFonts w:ascii="Times New Roman" w:hAnsi="Times New Roman" w:cs="Times New Roman"/>
                <w:sz w:val="20"/>
                <w:szCs w:val="20"/>
              </w:rPr>
              <w:t xml:space="preserve"> This issue can be significant for many people living in areas with plans for nuclear reactors, as Canada has no current subsidy for residents and if nuclear power is to become more prolific it may be necessary to implement such measures. </w:t>
            </w:r>
            <w:r w:rsidR="00B64AA2">
              <w:rPr>
                <w:rFonts w:ascii="Times New Roman" w:hAnsi="Times New Roman" w:cs="Times New Roman"/>
                <w:sz w:val="20"/>
                <w:szCs w:val="20"/>
              </w:rPr>
              <w:t>This may be insignificant though as a widespread use of nuclear reactors would result in buyers feeling more comfortable residing in properties near such reactors.</w:t>
            </w:r>
          </w:p>
          <w:p w:rsidR="00E831DF" w:rsidRPr="00600AB7" w:rsidRDefault="00E831DF" w:rsidP="006A7527">
            <w:pPr>
              <w:rPr>
                <w:rFonts w:ascii="Times New Roman" w:hAnsi="Times New Roman" w:cs="Times New Roman"/>
                <w:sz w:val="20"/>
                <w:szCs w:val="20"/>
              </w:rPr>
            </w:pPr>
          </w:p>
        </w:tc>
        <w:tc>
          <w:tcPr>
            <w:tcW w:w="567" w:type="dxa"/>
          </w:tcPr>
          <w:p w:rsidR="00782A4C" w:rsidRDefault="00E831DF" w:rsidP="00F040DE">
            <w:pPr>
              <w:rPr>
                <w:rFonts w:ascii="Times New Roman" w:hAnsi="Times New Roman" w:cs="Times New Roman"/>
                <w:sz w:val="20"/>
                <w:szCs w:val="20"/>
              </w:rPr>
            </w:pPr>
            <w:r w:rsidRPr="00E831DF">
              <w:rPr>
                <w:rFonts w:ascii="Times New Roman" w:hAnsi="Times New Roman" w:cs="Times New Roman"/>
                <w:sz w:val="20"/>
                <w:szCs w:val="20"/>
              </w:rPr>
              <w:t>1.</w:t>
            </w:r>
            <w:r>
              <w:rPr>
                <w:rFonts w:ascii="Times New Roman" w:hAnsi="Times New Roman" w:cs="Times New Roman"/>
                <w:sz w:val="20"/>
                <w:szCs w:val="20"/>
              </w:rPr>
              <w:t xml:space="preserve"> </w:t>
            </w:r>
            <w:r w:rsidRPr="00E831DF">
              <w:rPr>
                <w:rFonts w:ascii="Times New Roman" w:hAnsi="Times New Roman" w:cs="Times New Roman"/>
                <w:sz w:val="20"/>
                <w:szCs w:val="20"/>
              </w:rPr>
              <w:t>5</w:t>
            </w:r>
          </w:p>
          <w:p w:rsidR="00F040DE" w:rsidRPr="00E831DF" w:rsidRDefault="00E831DF" w:rsidP="00F040DE">
            <w:pPr>
              <w:rPr>
                <w:rFonts w:ascii="Times New Roman" w:hAnsi="Times New Roman" w:cs="Times New Roman"/>
                <w:sz w:val="20"/>
                <w:szCs w:val="20"/>
              </w:rPr>
            </w:pPr>
            <w:r w:rsidRPr="00E831DF">
              <w:rPr>
                <w:rFonts w:ascii="Times New Roman" w:hAnsi="Times New Roman" w:cs="Times New Roman"/>
                <w:sz w:val="20"/>
                <w:szCs w:val="20"/>
              </w:rPr>
              <w:t xml:space="preserve"> </w:t>
            </w:r>
          </w:p>
        </w:tc>
      </w:tr>
      <w:tr w:rsidR="00F040DE" w:rsidRPr="00BD1517" w:rsidTr="006A7527">
        <w:trPr>
          <w:trHeight w:val="2967"/>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Environment</w:t>
            </w:r>
          </w:p>
        </w:tc>
        <w:tc>
          <w:tcPr>
            <w:tcW w:w="6095" w:type="dxa"/>
          </w:tcPr>
          <w:p w:rsidR="00F040DE" w:rsidRPr="00BD1517" w:rsidRDefault="00BD1517" w:rsidP="00F040DE">
            <w:pPr>
              <w:rPr>
                <w:rFonts w:ascii="Times New Roman" w:hAnsi="Times New Roman" w:cs="Times New Roman"/>
                <w:b/>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Issues with Radioactive Waste disposal.</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 xml:space="preserve">Modern nuclear fission reactors result in a significant amount of energy however have a disturbing by-product of hazardous waste. The current solution is to bury the radioactive waste underground in repositories to prevent leakage and future human contact. </w:t>
            </w:r>
            <w:proofErr w:type="gramStart"/>
            <w:r w:rsidRPr="00BD1517">
              <w:rPr>
                <w:rFonts w:ascii="Times New Roman" w:hAnsi="Times New Roman" w:cs="Times New Roman"/>
                <w:sz w:val="20"/>
                <w:szCs w:val="20"/>
              </w:rPr>
              <w:t>However</w:t>
            </w:r>
            <w:proofErr w:type="gramEnd"/>
            <w:r w:rsidRPr="00BD1517">
              <w:rPr>
                <w:rFonts w:ascii="Times New Roman" w:hAnsi="Times New Roman" w:cs="Times New Roman"/>
                <w:sz w:val="20"/>
                <w:szCs w:val="20"/>
              </w:rPr>
              <w:t xml:space="preserve">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Int96 \l 1033 </w:instrText>
                </w:r>
                <w:r w:rsidRPr="00BD1517">
                  <w:rPr>
                    <w:rFonts w:ascii="Times New Roman" w:hAnsi="Times New Roman" w:cs="Times New Roman"/>
                    <w:sz w:val="20"/>
                    <w:szCs w:val="20"/>
                  </w:rPr>
                  <w:fldChar w:fldCharType="separate"/>
                </w:r>
                <w:r w:rsidR="00904092">
                  <w:rPr>
                    <w:rFonts w:ascii="Times New Roman" w:hAnsi="Times New Roman" w:cs="Times New Roman"/>
                    <w:noProof/>
                    <w:sz w:val="20"/>
                    <w:szCs w:val="20"/>
                    <w:lang w:val="en-US"/>
                  </w:rPr>
                  <w:t xml:space="preserve"> </w:t>
                </w:r>
                <w:r w:rsidR="00904092" w:rsidRPr="00904092">
                  <w:rPr>
                    <w:rFonts w:ascii="Times New Roman" w:hAnsi="Times New Roman" w:cs="Times New Roman"/>
                    <w:noProof/>
                    <w:sz w:val="20"/>
                    <w:szCs w:val="20"/>
                    <w:lang w:val="en-US"/>
                  </w:rPr>
                  <w:t>(International Atomic Energy Agency, 1996)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 xml:space="preserve">. The issue is that with the proliferation of nuclear power generation there is an increased </w:t>
            </w:r>
            <w:r w:rsidR="00106436" w:rsidRPr="00BD1517">
              <w:rPr>
                <w:rFonts w:ascii="Times New Roman" w:hAnsi="Times New Roman" w:cs="Times New Roman"/>
                <w:sz w:val="20"/>
                <w:szCs w:val="20"/>
              </w:rPr>
              <w:t>number</w:t>
            </w:r>
            <w:r w:rsidRPr="00BD1517">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BD1517">
              <w:rPr>
                <w:rFonts w:ascii="Times New Roman" w:hAnsi="Times New Roman" w:cs="Times New Roman"/>
                <w:sz w:val="20"/>
                <w:szCs w:val="20"/>
              </w:rPr>
              <w:t>neration is to become more wide</w:t>
            </w:r>
            <w:r w:rsidRPr="00BD1517">
              <w:rPr>
                <w:rFonts w:ascii="Times New Roman" w:hAnsi="Times New Roman" w:cs="Times New Roman"/>
                <w:sz w:val="20"/>
                <w:szCs w:val="20"/>
              </w:rPr>
              <w:t xml:space="preserve">spread, another solution must be found as there is only a finite </w:t>
            </w:r>
            <w:r w:rsidRPr="00BD1517">
              <w:rPr>
                <w:rFonts w:ascii="Times New Roman" w:hAnsi="Times New Roman" w:cs="Times New Roman"/>
                <w:sz w:val="20"/>
                <w:szCs w:val="20"/>
              </w:rPr>
              <w:lastRenderedPageBreak/>
              <w:t xml:space="preserve">amount of space on the planet and these repositories risk contaminating the outside. </w:t>
            </w:r>
            <w:proofErr w:type="gramStart"/>
            <w:r w:rsidRPr="00BD1517">
              <w:rPr>
                <w:rFonts w:ascii="Times New Roman" w:hAnsi="Times New Roman" w:cs="Times New Roman"/>
                <w:sz w:val="20"/>
                <w:szCs w:val="20"/>
              </w:rPr>
              <w:t>However</w:t>
            </w:r>
            <w:proofErr w:type="gramEnd"/>
            <w:r w:rsidRPr="00BD1517">
              <w:rPr>
                <w:rFonts w:ascii="Times New Roman" w:hAnsi="Times New Roman" w:cs="Times New Roman"/>
                <w:sz w:val="20"/>
                <w:szCs w:val="20"/>
              </w:rPr>
              <w:t xml:space="preserve">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Int96 \l 1033 </w:instrText>
                </w:r>
                <w:r w:rsidRPr="00BD1517">
                  <w:rPr>
                    <w:rFonts w:ascii="Times New Roman" w:hAnsi="Times New Roman" w:cs="Times New Roman"/>
                    <w:sz w:val="20"/>
                    <w:szCs w:val="20"/>
                  </w:rPr>
                  <w:fldChar w:fldCharType="separate"/>
                </w:r>
                <w:r w:rsidR="00904092">
                  <w:rPr>
                    <w:rFonts w:ascii="Times New Roman" w:hAnsi="Times New Roman" w:cs="Times New Roman"/>
                    <w:noProof/>
                    <w:sz w:val="20"/>
                    <w:szCs w:val="20"/>
                    <w:lang w:val="en-US"/>
                  </w:rPr>
                  <w:t xml:space="preserve"> </w:t>
                </w:r>
                <w:r w:rsidR="00904092" w:rsidRPr="00904092">
                  <w:rPr>
                    <w:rFonts w:ascii="Times New Roman" w:hAnsi="Times New Roman" w:cs="Times New Roman"/>
                    <w:noProof/>
                    <w:sz w:val="20"/>
                    <w:szCs w:val="20"/>
                    <w:lang w:val="en-US"/>
                  </w:rPr>
                  <w:t>(International Atomic Energy Agency, 1996)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w:t>
            </w:r>
          </w:p>
          <w:p w:rsidR="00F040DE" w:rsidRPr="00BD1517" w:rsidRDefault="00BD1517" w:rsidP="00F040DE">
            <w:pPr>
              <w:rPr>
                <w:rFonts w:ascii="Times New Roman" w:hAnsi="Times New Roman" w:cs="Times New Roman"/>
                <w:sz w:val="20"/>
                <w:szCs w:val="20"/>
              </w:rPr>
            </w:pPr>
            <w:r>
              <w:rPr>
                <w:rFonts w:ascii="Times New Roman" w:hAnsi="Times New Roman" w:cs="Times New Roman"/>
                <w:b/>
                <w:sz w:val="20"/>
                <w:szCs w:val="20"/>
              </w:rPr>
              <w:t xml:space="preserve">2. </w:t>
            </w:r>
            <w:r w:rsidR="0083607F" w:rsidRPr="00BD1517">
              <w:rPr>
                <w:rFonts w:ascii="Times New Roman" w:hAnsi="Times New Roman" w:cs="Times New Roman"/>
                <w:b/>
                <w:sz w:val="20"/>
                <w:szCs w:val="20"/>
              </w:rPr>
              <w:t>Emissions caused by reactor m</w:t>
            </w:r>
            <w:r w:rsidR="00F040DE" w:rsidRPr="00BD1517">
              <w:rPr>
                <w:rFonts w:ascii="Times New Roman" w:hAnsi="Times New Roman" w:cs="Times New Roman"/>
                <w:b/>
                <w:sz w:val="20"/>
                <w:szCs w:val="20"/>
              </w:rPr>
              <w:t>eltdown</w:t>
            </w:r>
          </w:p>
          <w:p w:rsidR="00F040DE" w:rsidRPr="00BD1517" w:rsidRDefault="00892D58" w:rsidP="00993054">
            <w:pPr>
              <w:rPr>
                <w:rFonts w:ascii="Times New Roman" w:hAnsi="Times New Roman" w:cs="Times New Roman"/>
                <w:sz w:val="20"/>
                <w:szCs w:val="20"/>
              </w:rPr>
            </w:pPr>
            <w:r w:rsidRPr="00BD1517">
              <w:rPr>
                <w:rFonts w:ascii="Times New Roman" w:hAnsi="Times New Roman" w:cs="Times New Roman"/>
                <w:sz w:val="20"/>
                <w:szCs w:val="20"/>
              </w:rPr>
              <w:t xml:space="preserve">Nuclear reactors emit very little dangerous emissions or </w:t>
            </w:r>
            <w:r w:rsidR="002019F4" w:rsidRPr="00BD1517">
              <w:rPr>
                <w:rFonts w:ascii="Times New Roman" w:hAnsi="Times New Roman" w:cs="Times New Roman"/>
                <w:sz w:val="20"/>
                <w:szCs w:val="20"/>
              </w:rPr>
              <w:t>greenhouse</w:t>
            </w:r>
            <w:r w:rsidRPr="00BD1517">
              <w:rPr>
                <w:rFonts w:ascii="Times New Roman" w:hAnsi="Times New Roman" w:cs="Times New Roman"/>
                <w:sz w:val="20"/>
                <w:szCs w:val="20"/>
              </w:rPr>
              <w:t xml:space="preserve"> gases during standard use.</w:t>
            </w:r>
            <w:r w:rsidR="002019F4" w:rsidRPr="00BD1517">
              <w:rPr>
                <w:rFonts w:ascii="Times New Roman" w:hAnsi="Times New Roman" w:cs="Times New Roman"/>
                <w:sz w:val="20"/>
                <w:szCs w:val="20"/>
              </w:rPr>
              <w:t xml:space="preserve"> </w:t>
            </w:r>
            <w:proofErr w:type="gramStart"/>
            <w:r w:rsidR="002019F4" w:rsidRPr="00BD1517">
              <w:rPr>
                <w:rFonts w:ascii="Times New Roman" w:hAnsi="Times New Roman" w:cs="Times New Roman"/>
                <w:sz w:val="20"/>
                <w:szCs w:val="20"/>
              </w:rPr>
              <w:t>However</w:t>
            </w:r>
            <w:proofErr w:type="gramEnd"/>
            <w:r w:rsidR="002019F4" w:rsidRPr="00BD1517">
              <w:rPr>
                <w:rFonts w:ascii="Times New Roman" w:hAnsi="Times New Roman" w:cs="Times New Roman"/>
                <w:sz w:val="20"/>
                <w:szCs w:val="20"/>
              </w:rPr>
              <w:t xml:space="preserve"> in the event of a reactor meltdown many dangerous gases can enter the atmosphere and cause devastating effects.</w:t>
            </w:r>
            <w:r w:rsidR="0051790A" w:rsidRPr="00BD1517">
              <w:rPr>
                <w:rFonts w:ascii="Times New Roman" w:hAnsi="Times New Roman" w:cs="Times New Roman"/>
                <w:sz w:val="20"/>
                <w:szCs w:val="20"/>
              </w:rPr>
              <w:t xml:space="preserve"> When the Fukushima reactor was hit by an earthquake</w:t>
            </w:r>
            <w:r w:rsidR="00687584" w:rsidRPr="00BD1517">
              <w:rPr>
                <w:rFonts w:ascii="Times New Roman" w:hAnsi="Times New Roman" w:cs="Times New Roman"/>
                <w:sz w:val="20"/>
                <w:szCs w:val="20"/>
              </w:rPr>
              <w:t xml:space="preserve"> it caused a meltdown.</w:t>
            </w:r>
            <w:r w:rsidR="00345E68" w:rsidRPr="00BD1517">
              <w:rPr>
                <w:rFonts w:ascii="Times New Roman" w:hAnsi="Times New Roman" w:cs="Times New Roman"/>
                <w:sz w:val="20"/>
                <w:szCs w:val="20"/>
              </w:rPr>
              <w:t xml:space="preserve"> According to a report by the Fukushima Disaster</w:t>
            </w:r>
            <w:r w:rsidR="00993054" w:rsidRPr="00BD1517">
              <w:rPr>
                <w:rFonts w:ascii="Times New Roman" w:hAnsi="Times New Roman" w:cs="Times New Roman"/>
                <w:sz w:val="20"/>
                <w:szCs w:val="20"/>
              </w:rPr>
              <w:t xml:space="preserve"> organization when Fukushima melted down it emitted many heavy isotopes such as Strontium-90 and</w:t>
            </w:r>
            <w:r w:rsidR="00993054" w:rsidRPr="00BD1517">
              <w:rPr>
                <w:sz w:val="20"/>
                <w:szCs w:val="20"/>
              </w:rPr>
              <w:t xml:space="preserve"> </w:t>
            </w:r>
            <w:r w:rsidR="00993054" w:rsidRPr="00BD1517">
              <w:rPr>
                <w:rFonts w:ascii="Times New Roman" w:hAnsi="Times New Roman" w:cs="Times New Roman"/>
                <w:sz w:val="20"/>
                <w:szCs w:val="20"/>
              </w:rPr>
              <w:t>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Content>
                <w:r w:rsidR="00F41237" w:rsidRPr="00BD1517">
                  <w:rPr>
                    <w:rFonts w:ascii="Times New Roman" w:hAnsi="Times New Roman" w:cs="Times New Roman"/>
                    <w:sz w:val="20"/>
                    <w:szCs w:val="20"/>
                  </w:rPr>
                  <w:fldChar w:fldCharType="begin"/>
                </w:r>
                <w:r w:rsidR="00F41237" w:rsidRPr="00BD1517">
                  <w:rPr>
                    <w:rFonts w:ascii="Times New Roman" w:hAnsi="Times New Roman" w:cs="Times New Roman"/>
                    <w:sz w:val="20"/>
                    <w:szCs w:val="20"/>
                    <w:lang w:val="en-US"/>
                  </w:rPr>
                  <w:instrText xml:space="preserve"> CITATION Ros12 \l 1033 </w:instrText>
                </w:r>
                <w:r w:rsidR="00F41237" w:rsidRPr="00BD1517">
                  <w:rPr>
                    <w:rFonts w:ascii="Times New Roman" w:hAnsi="Times New Roman" w:cs="Times New Roman"/>
                    <w:sz w:val="20"/>
                    <w:szCs w:val="20"/>
                  </w:rPr>
                  <w:fldChar w:fldCharType="separate"/>
                </w:r>
                <w:r w:rsidR="00904092">
                  <w:rPr>
                    <w:rFonts w:ascii="Times New Roman" w:hAnsi="Times New Roman" w:cs="Times New Roman"/>
                    <w:noProof/>
                    <w:sz w:val="20"/>
                    <w:szCs w:val="20"/>
                    <w:lang w:val="en-US"/>
                  </w:rPr>
                  <w:t xml:space="preserve"> </w:t>
                </w:r>
                <w:r w:rsidR="00904092" w:rsidRPr="00904092">
                  <w:rPr>
                    <w:rFonts w:ascii="Times New Roman" w:hAnsi="Times New Roman" w:cs="Times New Roman"/>
                    <w:noProof/>
                    <w:sz w:val="20"/>
                    <w:szCs w:val="20"/>
                    <w:lang w:val="en-US"/>
                  </w:rPr>
                  <w:t>(Rosen, 2012)</w:t>
                </w:r>
                <w:r w:rsidR="00F41237" w:rsidRPr="00BD1517">
                  <w:rPr>
                    <w:rFonts w:ascii="Times New Roman" w:hAnsi="Times New Roman" w:cs="Times New Roman"/>
                    <w:sz w:val="20"/>
                    <w:szCs w:val="20"/>
                  </w:rPr>
                  <w:fldChar w:fldCharType="end"/>
                </w:r>
              </w:sdtContent>
            </w:sdt>
            <w:r w:rsidR="00993054" w:rsidRPr="00BD1517">
              <w:rPr>
                <w:rFonts w:ascii="Times New Roman" w:hAnsi="Times New Roman" w:cs="Times New Roman"/>
                <w:sz w:val="20"/>
                <w:szCs w:val="20"/>
              </w:rPr>
              <w:t>.</w:t>
            </w:r>
            <w:r w:rsidR="007B57C6" w:rsidRPr="00BD1517">
              <w:rPr>
                <w:rFonts w:ascii="Times New Roman" w:hAnsi="Times New Roman" w:cs="Times New Roman"/>
                <w:sz w:val="20"/>
                <w:szCs w:val="20"/>
              </w:rPr>
              <w:t xml:space="preserve"> The emissions were very dangerous however the likelihood of such nuclear meltdowns </w:t>
            </w:r>
            <w:r w:rsidR="00AE2DAE" w:rsidRPr="00BD1517">
              <w:rPr>
                <w:rFonts w:ascii="Times New Roman" w:hAnsi="Times New Roman" w:cs="Times New Roman"/>
                <w:sz w:val="20"/>
                <w:szCs w:val="20"/>
              </w:rPr>
              <w:t>is</w:t>
            </w:r>
            <w:r w:rsidR="007B57C6" w:rsidRPr="00BD1517">
              <w:rPr>
                <w:rFonts w:ascii="Times New Roman" w:hAnsi="Times New Roman" w:cs="Times New Roman"/>
                <w:sz w:val="20"/>
                <w:szCs w:val="20"/>
              </w:rPr>
              <w:t xml:space="preserve"> decreasing as technology improves and is a very rare occurrence</w:t>
            </w:r>
            <w:r w:rsidR="00106436" w:rsidRPr="00BD1517">
              <w:rPr>
                <w:rFonts w:ascii="Times New Roman" w:hAnsi="Times New Roman" w:cs="Times New Roman"/>
                <w:sz w:val="20"/>
                <w:szCs w:val="20"/>
              </w:rPr>
              <w:t xml:space="preserve"> with modern technology</w:t>
            </w:r>
            <w:r w:rsidR="007B57C6" w:rsidRPr="00BD1517">
              <w:rPr>
                <w:rFonts w:ascii="Times New Roman" w:hAnsi="Times New Roman" w:cs="Times New Roman"/>
                <w:sz w:val="20"/>
                <w:szCs w:val="20"/>
              </w:rPr>
              <w:t>.</w:t>
            </w:r>
          </w:p>
        </w:tc>
        <w:tc>
          <w:tcPr>
            <w:tcW w:w="562" w:type="dxa"/>
          </w:tcPr>
          <w:p w:rsidR="00F040DE" w:rsidRPr="00BD1517" w:rsidRDefault="00BD1517" w:rsidP="00F040DE">
            <w:pPr>
              <w:rPr>
                <w:rFonts w:ascii="Times New Roman" w:hAnsi="Times New Roman" w:cs="Times New Roman"/>
                <w:sz w:val="20"/>
                <w:szCs w:val="20"/>
              </w:rPr>
            </w:pPr>
            <w:r>
              <w:rPr>
                <w:rFonts w:ascii="Times New Roman" w:hAnsi="Times New Roman" w:cs="Times New Roman"/>
                <w:sz w:val="20"/>
                <w:szCs w:val="20"/>
              </w:rPr>
              <w:lastRenderedPageBreak/>
              <w:t>1. 2</w:t>
            </w:r>
          </w:p>
          <w:p w:rsidR="009B77F7" w:rsidRPr="00BD1517" w:rsidRDefault="009B77F7" w:rsidP="00F040DE">
            <w:pPr>
              <w:rPr>
                <w:rFonts w:ascii="Times New Roman" w:hAnsi="Times New Roman" w:cs="Times New Roman"/>
                <w:b/>
                <w:sz w:val="20"/>
                <w:szCs w:val="20"/>
              </w:rPr>
            </w:pPr>
          </w:p>
          <w:p w:rsidR="009B77F7" w:rsidRPr="00BD1517" w:rsidRDefault="00BD1517" w:rsidP="00F040DE">
            <w:pPr>
              <w:rPr>
                <w:rFonts w:ascii="Times New Roman" w:hAnsi="Times New Roman" w:cs="Times New Roman"/>
                <w:sz w:val="20"/>
                <w:szCs w:val="20"/>
              </w:rPr>
            </w:pPr>
            <w:r>
              <w:rPr>
                <w:rFonts w:ascii="Times New Roman" w:hAnsi="Times New Roman" w:cs="Times New Roman"/>
                <w:sz w:val="20"/>
                <w:szCs w:val="20"/>
              </w:rPr>
              <w:t>2. 3</w:t>
            </w:r>
          </w:p>
        </w:tc>
        <w:tc>
          <w:tcPr>
            <w:tcW w:w="4400" w:type="dxa"/>
          </w:tcPr>
          <w:p w:rsidR="00F040DE" w:rsidRPr="00BD1517" w:rsidRDefault="00BD1517" w:rsidP="00F040DE">
            <w:pPr>
              <w:rPr>
                <w:rFonts w:ascii="Times New Roman" w:hAnsi="Times New Roman" w:cs="Times New Roman"/>
                <w:b/>
                <w:sz w:val="20"/>
                <w:szCs w:val="20"/>
              </w:rPr>
            </w:pPr>
            <w:r>
              <w:rPr>
                <w:rFonts w:ascii="Times New Roman" w:hAnsi="Times New Roman" w:cs="Times New Roman"/>
                <w:b/>
                <w:sz w:val="20"/>
                <w:szCs w:val="20"/>
              </w:rPr>
              <w:t xml:space="preserve">1. </w:t>
            </w:r>
            <w:r w:rsidR="00F040DE" w:rsidRPr="00BD1517">
              <w:rPr>
                <w:rFonts w:ascii="Times New Roman" w:hAnsi="Times New Roman" w:cs="Times New Roman"/>
                <w:b/>
                <w:sz w:val="20"/>
                <w:szCs w:val="20"/>
              </w:rPr>
              <w:t>Nuclear Power Greenhouse gas emissions</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 xml:space="preserve">Nuclear fission generation has been shown to output less greenhouse gas emissions compared to other major energy sources. According to a report by </w:t>
            </w:r>
            <w:proofErr w:type="spellStart"/>
            <w:r w:rsidRPr="00BD1517">
              <w:rPr>
                <w:rFonts w:ascii="Times New Roman" w:hAnsi="Times New Roman" w:cs="Times New Roman"/>
                <w:sz w:val="20"/>
                <w:szCs w:val="20"/>
              </w:rPr>
              <w:t>Intrinsik</w:t>
            </w:r>
            <w:proofErr w:type="spellEnd"/>
            <w:r w:rsidRPr="00BD1517">
              <w:rPr>
                <w:rFonts w:ascii="Times New Roman" w:hAnsi="Times New Roman" w:cs="Times New Roman"/>
                <w:sz w:val="20"/>
                <w:szCs w:val="20"/>
              </w:rPr>
              <w:t>, prepared for Ontario power generation that compiles data, shows that nuclear power generates approximately 0.15g CO</w:t>
            </w:r>
            <w:r w:rsidRPr="00BD1517">
              <w:rPr>
                <w:rFonts w:ascii="Times New Roman" w:hAnsi="Times New Roman" w:cs="Times New Roman"/>
                <w:sz w:val="20"/>
                <w:szCs w:val="20"/>
                <w:vertAlign w:val="subscript"/>
              </w:rPr>
              <w:t>2</w:t>
            </w:r>
            <w:r w:rsidRPr="00BD1517">
              <w:rPr>
                <w:rFonts w:ascii="Times New Roman" w:hAnsi="Times New Roman" w:cs="Times New Roman"/>
                <w:sz w:val="20"/>
                <w:szCs w:val="20"/>
              </w:rPr>
              <w:t>e/kWh compared to other sources such as Natural gas which outputs 525g CO</w:t>
            </w:r>
            <w:r w:rsidRPr="00BD1517">
              <w:rPr>
                <w:rFonts w:ascii="Times New Roman" w:hAnsi="Times New Roman" w:cs="Times New Roman"/>
                <w:sz w:val="20"/>
                <w:szCs w:val="20"/>
                <w:vertAlign w:val="subscript"/>
              </w:rPr>
              <w:t>2</w:t>
            </w:r>
            <w:r w:rsidRPr="00BD1517">
              <w:rPr>
                <w:rFonts w:ascii="Times New Roman" w:hAnsi="Times New Roman" w:cs="Times New Roman"/>
                <w:sz w:val="20"/>
                <w:szCs w:val="20"/>
              </w:rPr>
              <w:t xml:space="preserve">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w:t>
            </w:r>
            <w:r w:rsidRPr="00BD1517">
              <w:rPr>
                <w:rFonts w:ascii="Times New Roman" w:hAnsi="Times New Roman" w:cs="Times New Roman"/>
                <w:sz w:val="20"/>
                <w:szCs w:val="20"/>
              </w:rPr>
              <w:lastRenderedPageBreak/>
              <w:t>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BD1517" w:rsidRDefault="00BD1517" w:rsidP="00F040DE">
            <w:pPr>
              <w:rPr>
                <w:rFonts w:ascii="Times New Roman" w:hAnsi="Times New Roman" w:cs="Times New Roman"/>
                <w:sz w:val="20"/>
                <w:szCs w:val="20"/>
              </w:rPr>
            </w:pPr>
            <w:r>
              <w:rPr>
                <w:rFonts w:ascii="Times New Roman" w:hAnsi="Times New Roman" w:cs="Times New Roman"/>
                <w:b/>
                <w:sz w:val="20"/>
                <w:szCs w:val="20"/>
              </w:rPr>
              <w:t xml:space="preserve">2. </w:t>
            </w:r>
            <w:r w:rsidR="004C71B8" w:rsidRPr="00BD1517">
              <w:rPr>
                <w:rFonts w:ascii="Times New Roman" w:hAnsi="Times New Roman" w:cs="Times New Roman"/>
                <w:b/>
                <w:sz w:val="20"/>
                <w:szCs w:val="20"/>
              </w:rPr>
              <w:t>Land use of Nuclear power</w:t>
            </w:r>
          </w:p>
          <w:p w:rsidR="004C71B8" w:rsidRPr="00BD1517" w:rsidRDefault="004C71B8" w:rsidP="00F040DE">
            <w:pPr>
              <w:rPr>
                <w:rFonts w:ascii="Times New Roman" w:hAnsi="Times New Roman" w:cs="Times New Roman"/>
                <w:sz w:val="20"/>
                <w:szCs w:val="20"/>
              </w:rPr>
            </w:pPr>
            <w:r w:rsidRPr="00BD1517">
              <w:rPr>
                <w:rFonts w:ascii="Times New Roman" w:hAnsi="Times New Roman" w:cs="Times New Roman"/>
                <w:sz w:val="20"/>
                <w:szCs w:val="20"/>
              </w:rPr>
              <w:t xml:space="preserve">Nuclear power uses a very insignificant portion of land compared to other </w:t>
            </w:r>
            <w:r w:rsidR="00172FD8" w:rsidRPr="00BD1517">
              <w:rPr>
                <w:rFonts w:ascii="Times New Roman" w:hAnsi="Times New Roman" w:cs="Times New Roman"/>
                <w:sz w:val="20"/>
                <w:szCs w:val="20"/>
              </w:rPr>
              <w:t>sources of energy and large land requirements is one of the biggest issues for low carbon emission sources of energy.</w:t>
            </w:r>
            <w:r w:rsidR="00A943AF" w:rsidRPr="00BD1517">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Content>
                <w:r w:rsidR="003F761A">
                  <w:rPr>
                    <w:rFonts w:ascii="Times New Roman" w:hAnsi="Times New Roman" w:cs="Times New Roman"/>
                    <w:sz w:val="20"/>
                    <w:szCs w:val="20"/>
                  </w:rPr>
                  <w:fldChar w:fldCharType="begin"/>
                </w:r>
                <w:r w:rsidR="003F761A">
                  <w:rPr>
                    <w:rFonts w:ascii="Times New Roman" w:hAnsi="Times New Roman" w:cs="Times New Roman"/>
                    <w:sz w:val="20"/>
                    <w:szCs w:val="20"/>
                  </w:rPr>
                  <w:instrText xml:space="preserve"> CITATION Ste17 \l 4105 </w:instrText>
                </w:r>
                <w:r w:rsidR="003F761A">
                  <w:rPr>
                    <w:rFonts w:ascii="Times New Roman" w:hAnsi="Times New Roman" w:cs="Times New Roman"/>
                    <w:sz w:val="20"/>
                    <w:szCs w:val="20"/>
                  </w:rPr>
                  <w:fldChar w:fldCharType="separate"/>
                </w:r>
                <w:r w:rsidR="00904092">
                  <w:rPr>
                    <w:rFonts w:ascii="Times New Roman" w:hAnsi="Times New Roman" w:cs="Times New Roman"/>
                    <w:noProof/>
                    <w:sz w:val="20"/>
                    <w:szCs w:val="20"/>
                  </w:rPr>
                  <w:t xml:space="preserve"> </w:t>
                </w:r>
                <w:r w:rsidR="00904092" w:rsidRPr="00904092">
                  <w:rPr>
                    <w:rFonts w:ascii="Times New Roman" w:hAnsi="Times New Roman" w:cs="Times New Roman"/>
                    <w:noProof/>
                    <w:sz w:val="20"/>
                    <w:szCs w:val="20"/>
                  </w:rPr>
                  <w:t>(Stevens, Anderson, Cowan, Colton, &amp; Johnson, 2017)</w:t>
                </w:r>
                <w:r w:rsidR="003F761A">
                  <w:rPr>
                    <w:rFonts w:ascii="Times New Roman" w:hAnsi="Times New Roman" w:cs="Times New Roman"/>
                    <w:sz w:val="20"/>
                    <w:szCs w:val="20"/>
                  </w:rPr>
                  <w:fldChar w:fldCharType="end"/>
                </w:r>
              </w:sdtContent>
            </w:sdt>
            <w:r w:rsidR="00A943AF" w:rsidRPr="00BD1517">
              <w:rPr>
                <w:rFonts w:ascii="Times New Roman" w:hAnsi="Times New Roman" w:cs="Times New Roman"/>
                <w:sz w:val="20"/>
                <w:szCs w:val="20"/>
              </w:rPr>
              <w:t>.</w:t>
            </w:r>
            <w:r w:rsidR="00BD1517" w:rsidRPr="00BD1517">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Default="00BD1517" w:rsidP="00F040DE">
            <w:pPr>
              <w:rPr>
                <w:rFonts w:ascii="Times New Roman" w:hAnsi="Times New Roman" w:cs="Times New Roman"/>
                <w:sz w:val="20"/>
                <w:szCs w:val="20"/>
              </w:rPr>
            </w:pPr>
            <w:r>
              <w:rPr>
                <w:rFonts w:ascii="Times New Roman" w:hAnsi="Times New Roman" w:cs="Times New Roman"/>
                <w:b/>
                <w:sz w:val="20"/>
                <w:szCs w:val="20"/>
              </w:rPr>
              <w:lastRenderedPageBreak/>
              <w:t xml:space="preserve">1. </w:t>
            </w:r>
            <w:r w:rsidR="00F040DE" w:rsidRPr="00BD1517">
              <w:rPr>
                <w:rFonts w:ascii="Times New Roman" w:hAnsi="Times New Roman" w:cs="Times New Roman"/>
                <w:sz w:val="20"/>
                <w:szCs w:val="20"/>
              </w:rPr>
              <w:t>1</w:t>
            </w:r>
          </w:p>
          <w:p w:rsidR="00F040DE" w:rsidRPr="00BD1517" w:rsidRDefault="00BD1517" w:rsidP="00F040DE">
            <w:pPr>
              <w:rPr>
                <w:rFonts w:ascii="Times New Roman" w:hAnsi="Times New Roman" w:cs="Times New Roman"/>
                <w:sz w:val="20"/>
                <w:szCs w:val="20"/>
              </w:rPr>
            </w:pPr>
            <w:r>
              <w:rPr>
                <w:rFonts w:ascii="Times New Roman" w:hAnsi="Times New Roman" w:cs="Times New Roman"/>
                <w:sz w:val="20"/>
                <w:szCs w:val="20"/>
              </w:rPr>
              <w:t xml:space="preserve">2. </w:t>
            </w:r>
            <w:r w:rsidR="00F040DE" w:rsidRPr="00BD1517">
              <w:rPr>
                <w:rFonts w:ascii="Times New Roman" w:hAnsi="Times New Roman" w:cs="Times New Roman"/>
                <w:sz w:val="20"/>
                <w:szCs w:val="20"/>
              </w:rPr>
              <w:t xml:space="preserve"> </w:t>
            </w:r>
            <w:r>
              <w:rPr>
                <w:rFonts w:ascii="Times New Roman" w:hAnsi="Times New Roman" w:cs="Times New Roman"/>
                <w:sz w:val="20"/>
                <w:szCs w:val="20"/>
              </w:rPr>
              <w:t>2</w:t>
            </w:r>
          </w:p>
        </w:tc>
      </w:tr>
    </w:tbl>
    <w:p w:rsidR="00ED320E" w:rsidRPr="00BD1517" w:rsidRDefault="00ED320E">
      <w:pPr>
        <w:rPr>
          <w:rFonts w:ascii="Times New Roman" w:hAnsi="Times New Roman" w:cs="Times New Roman"/>
          <w:sz w:val="20"/>
          <w:szCs w:val="20"/>
        </w:rPr>
      </w:pPr>
      <w:r w:rsidRPr="00BD1517">
        <w:rPr>
          <w:rFonts w:ascii="Times New Roman" w:hAnsi="Times New Roman" w:cs="Times New Roman"/>
          <w:sz w:val="20"/>
          <w:szCs w:val="20"/>
        </w:rPr>
        <w:br w:type="page"/>
      </w:r>
      <w:bookmarkStart w:id="0" w:name="_GoBack"/>
      <w:bookmarkEnd w:id="0"/>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Content>
        <w:p w:rsidR="00ED320E" w:rsidRPr="00BD1517" w:rsidRDefault="00ED320E">
          <w:pPr>
            <w:pStyle w:val="Heading1"/>
            <w:rPr>
              <w:rFonts w:ascii="Times New Roman" w:hAnsi="Times New Roman" w:cs="Times New Roman"/>
              <w:sz w:val="20"/>
              <w:szCs w:val="20"/>
            </w:rPr>
          </w:pPr>
          <w:r w:rsidRPr="00BD1517">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Content>
            <w:p w:rsidR="00904092" w:rsidRDefault="00ED320E" w:rsidP="00904092">
              <w:pPr>
                <w:pStyle w:val="Bibliography"/>
                <w:ind w:left="720" w:hanging="720"/>
                <w:rPr>
                  <w:noProof/>
                  <w:sz w:val="24"/>
                  <w:szCs w:val="24"/>
                  <w:lang w:val="en-US"/>
                </w:rPr>
              </w:pPr>
              <w:r w:rsidRPr="00BD1517">
                <w:rPr>
                  <w:rFonts w:ascii="Times New Roman" w:hAnsi="Times New Roman" w:cs="Times New Roman"/>
                  <w:sz w:val="20"/>
                  <w:szCs w:val="20"/>
                </w:rPr>
                <w:fldChar w:fldCharType="begin"/>
              </w:r>
              <w:r w:rsidRPr="00BD1517">
                <w:rPr>
                  <w:rFonts w:ascii="Times New Roman" w:hAnsi="Times New Roman" w:cs="Times New Roman"/>
                  <w:sz w:val="20"/>
                  <w:szCs w:val="20"/>
                </w:rPr>
                <w:instrText xml:space="preserve"> BIBLIOGRAPHY </w:instrText>
              </w:r>
              <w:r w:rsidRPr="00BD1517">
                <w:rPr>
                  <w:rFonts w:ascii="Times New Roman" w:hAnsi="Times New Roman" w:cs="Times New Roman"/>
                  <w:sz w:val="20"/>
                  <w:szCs w:val="20"/>
                </w:rPr>
                <w:fldChar w:fldCharType="separate"/>
              </w:r>
              <w:r w:rsidR="00904092">
                <w:rPr>
                  <w:noProof/>
                  <w:lang w:val="en-US"/>
                </w:rPr>
                <w:t xml:space="preserve">Crane, C. (2011). NUCLEAR FALLOUT. </w:t>
              </w:r>
              <w:r w:rsidR="00904092">
                <w:rPr>
                  <w:i/>
                  <w:iCs/>
                  <w:noProof/>
                  <w:lang w:val="en-US"/>
                </w:rPr>
                <w:t>Science World, 68</w:t>
              </w:r>
              <w:r w:rsidR="00904092">
                <w:rPr>
                  <w:noProof/>
                  <w:lang w:val="en-US"/>
                </w:rPr>
                <w:t>(2), 18-21. Retrieved from http://web.b.ebscohost.com/scirc/detail/detail?vid=4&amp;sid=12b2ede8-b847-4246-b292-77d1685ae4ea%40sessionmgr120&amp;bdata=JnNpdGU9c2NpcmMtbGl2ZQ%3d%3d#AN=70591976&amp;db=sch</w:t>
              </w:r>
            </w:p>
            <w:p w:rsidR="00904092" w:rsidRDefault="00904092" w:rsidP="00904092">
              <w:pPr>
                <w:pStyle w:val="Bibliography"/>
                <w:ind w:left="720" w:hanging="720"/>
                <w:rPr>
                  <w:noProof/>
                  <w:lang w:val="en-US"/>
                </w:rPr>
              </w:pPr>
              <w:r>
                <w:rPr>
                  <w:noProof/>
                  <w:lang w:val="en-US"/>
                </w:rPr>
                <w:t xml:space="preserve">International Atomic Energy Agency. (1996, October). </w:t>
              </w:r>
              <w:r>
                <w:rPr>
                  <w:i/>
                  <w:iCs/>
                  <w:noProof/>
                  <w:lang w:val="en-US"/>
                </w:rPr>
                <w:t>Issues in radioactive waste disposal</w:t>
              </w:r>
              <w:r>
                <w:rPr>
                  <w:noProof/>
                  <w:lang w:val="en-US"/>
                </w:rPr>
                <w:t>. Retrieved from International Atomic Energy Agency: https://www-pub.iaea.org/MTCD/Publications/PDF/te_909_web.pdf</w:t>
              </w:r>
            </w:p>
            <w:p w:rsidR="00904092" w:rsidRDefault="00904092" w:rsidP="00904092">
              <w:pPr>
                <w:pStyle w:val="Bibliography"/>
                <w:ind w:left="720" w:hanging="720"/>
                <w:rPr>
                  <w:noProof/>
                  <w:lang w:val="en-US"/>
                </w:rPr>
              </w:pPr>
              <w:r>
                <w:rPr>
                  <w:noProof/>
                  <w:lang w:val="en-US"/>
                </w:rPr>
                <w:t xml:space="preserve">International Atomic Energy Agency. (2016). </w:t>
              </w:r>
              <w:r>
                <w:rPr>
                  <w:i/>
                  <w:iCs/>
                  <w:noProof/>
                  <w:lang w:val="en-US"/>
                </w:rPr>
                <w:t>Research Reactors: Purpose and Future</w:t>
              </w:r>
              <w:r>
                <w:rPr>
                  <w:noProof/>
                  <w:lang w:val="en-US"/>
                </w:rPr>
                <w:t>. Retrieved from International Atomic Energy Agency: https://www.iaea.org/OurWork/ST/NE/NEFW/Technical-Areas/RRS/documents/RR_Purpose_and_Future_BODY.pdf</w:t>
              </w:r>
            </w:p>
            <w:p w:rsidR="00904092" w:rsidRDefault="00904092" w:rsidP="00904092">
              <w:pPr>
                <w:pStyle w:val="Bibliography"/>
                <w:ind w:left="720" w:hanging="720"/>
                <w:rPr>
                  <w:noProof/>
                  <w:lang w:val="en-US"/>
                </w:rPr>
              </w:pPr>
              <w:r>
                <w:rPr>
                  <w:noProof/>
                  <w:lang w:val="en-US"/>
                </w:rPr>
                <w:t xml:space="preserve">Intrinsik. (2016, October). </w:t>
              </w:r>
              <w:r>
                <w:rPr>
                  <w:i/>
                  <w:iCs/>
                  <w:noProof/>
                  <w:lang w:val="en-US"/>
                </w:rPr>
                <w:t>Greenhouse gas emissions associated with various methods of power generation in Ontario</w:t>
              </w:r>
              <w:r>
                <w:rPr>
                  <w:noProof/>
                  <w:lang w:val="en-US"/>
                </w:rPr>
                <w:t>. Retrieved from Ontario Power Generation: https://www.opg.com/darlington-refurbishment/Documents/IntrinsikReport_GHG_OntarioPower.pdf</w:t>
              </w:r>
            </w:p>
            <w:p w:rsidR="00904092" w:rsidRDefault="00904092" w:rsidP="00904092">
              <w:pPr>
                <w:pStyle w:val="Bibliography"/>
                <w:ind w:left="720" w:hanging="720"/>
                <w:rPr>
                  <w:noProof/>
                  <w:lang w:val="en-US"/>
                </w:rPr>
              </w:pPr>
              <w:r>
                <w:rPr>
                  <w:noProof/>
                  <w:lang w:val="en-US"/>
                </w:rPr>
                <w:t xml:space="preserve">Loy, D. (2013, Jun 1). </w:t>
              </w:r>
              <w:r>
                <w:rPr>
                  <w:i/>
                  <w:iCs/>
                  <w:noProof/>
                  <w:lang w:val="en-US"/>
                </w:rPr>
                <w:t>The Three Nuclear Poisons</w:t>
              </w:r>
              <w:r>
                <w:rPr>
                  <w:noProof/>
                  <w:lang w:val="en-US"/>
                </w:rPr>
                <w:t>. Retrieved from The Huffington Post: https://www.huffingtonpost.com/david-loy/the-three-nuclear-poisons_b_2983534.html</w:t>
              </w:r>
            </w:p>
            <w:p w:rsidR="00904092" w:rsidRDefault="00904092" w:rsidP="00904092">
              <w:pPr>
                <w:pStyle w:val="Bibliography"/>
                <w:ind w:left="720" w:hanging="720"/>
                <w:rPr>
                  <w:noProof/>
                  <w:lang w:val="en-US"/>
                </w:rPr>
              </w:pPr>
              <w:r>
                <w:rPr>
                  <w:noProof/>
                  <w:lang w:val="en-US"/>
                </w:rPr>
                <w:t xml:space="preserve">Milne, R. (2005, June 17). ELECTRICITY; Report clears nuclear plant as cancer cause . </w:t>
              </w:r>
              <w:r>
                <w:rPr>
                  <w:i/>
                  <w:iCs/>
                  <w:noProof/>
                  <w:lang w:val="en-US"/>
                </w:rPr>
                <w:t>Utility Week</w:t>
              </w:r>
              <w:r>
                <w:rPr>
                  <w:noProof/>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904092" w:rsidRDefault="00904092" w:rsidP="00904092">
              <w:pPr>
                <w:pStyle w:val="Bibliography"/>
                <w:ind w:left="720" w:hanging="720"/>
                <w:rPr>
                  <w:noProof/>
                  <w:lang w:val="en-US"/>
                </w:rPr>
              </w:pPr>
              <w:r>
                <w:rPr>
                  <w:noProof/>
                  <w:lang w:val="en-US"/>
                </w:rPr>
                <w:t xml:space="preserve">Riley, T. (2004, May-June). The nuke next door: do cancers cluster around atomic plants? </w:t>
              </w:r>
              <w:r>
                <w:rPr>
                  <w:i/>
                  <w:iCs/>
                  <w:noProof/>
                  <w:lang w:val="en-US"/>
                </w:rPr>
                <w:t>E</w:t>
              </w:r>
              <w:r>
                <w:rPr>
                  <w:noProof/>
                  <w:lang w:val="en-US"/>
                </w:rPr>
                <w:t>, 14.</w:t>
              </w:r>
            </w:p>
            <w:p w:rsidR="00904092" w:rsidRDefault="00904092" w:rsidP="00904092">
              <w:pPr>
                <w:pStyle w:val="Bibliography"/>
                <w:ind w:left="720" w:hanging="720"/>
                <w:rPr>
                  <w:noProof/>
                  <w:lang w:val="en-US"/>
                </w:rPr>
              </w:pPr>
              <w:r>
                <w:rPr>
                  <w:noProof/>
                  <w:lang w:val="en-US"/>
                </w:rPr>
                <w:t xml:space="preserve">Rosen, A. (2012, March 9). </w:t>
              </w:r>
              <w:r>
                <w:rPr>
                  <w:i/>
                  <w:iCs/>
                  <w:noProof/>
                  <w:lang w:val="en-US"/>
                </w:rPr>
                <w:t xml:space="preserve">Effects of the Fukushima nuclear meltdowns on environment and health </w:t>
              </w:r>
              <w:r>
                <w:rPr>
                  <w:noProof/>
                  <w:lang w:val="en-US"/>
                </w:rPr>
                <w:t>. Retrieved from Fukushima Disaster: http://www.fukushima-disaster.de/fileadmin/user_upload/pdf/english/ippnw_health-effects_fukushima.pdf</w:t>
              </w:r>
            </w:p>
            <w:p w:rsidR="00904092" w:rsidRDefault="00904092" w:rsidP="00904092">
              <w:pPr>
                <w:pStyle w:val="Bibliography"/>
                <w:ind w:left="720" w:hanging="720"/>
                <w:rPr>
                  <w:noProof/>
                  <w:lang w:val="en-US"/>
                </w:rPr>
              </w:pPr>
              <w:r>
                <w:rPr>
                  <w:noProof/>
                  <w:lang w:val="en-US"/>
                </w:rPr>
                <w:t xml:space="preserve">Stevens, L., Anderson, B., Cowan, C., Colton, K., &amp; Johnson, D. (2017, June). </w:t>
              </w:r>
              <w:r>
                <w:rPr>
                  <w:i/>
                  <w:iCs/>
                  <w:noProof/>
                  <w:lang w:val="en-US"/>
                </w:rPr>
                <w:t>THE FOOTPRINT OF ENERGY: LAND USE OF U.S. ELECTRICITY PRODUCTION</w:t>
              </w:r>
              <w:r>
                <w:rPr>
                  <w:noProof/>
                  <w:lang w:val="en-US"/>
                </w:rPr>
                <w:t>. Retrieved from STRATA: https://www.strata.org/pdf/2017/footprints-full.pdf</w:t>
              </w:r>
            </w:p>
            <w:p w:rsidR="00904092" w:rsidRDefault="00904092" w:rsidP="00904092">
              <w:pPr>
                <w:pStyle w:val="Bibliography"/>
                <w:ind w:left="720" w:hanging="720"/>
                <w:rPr>
                  <w:noProof/>
                  <w:lang w:val="en-US"/>
                </w:rPr>
              </w:pPr>
              <w:r>
                <w:rPr>
                  <w:noProof/>
                  <w:lang w:val="en-US"/>
                </w:rPr>
                <w:t xml:space="preserve">World Information Service on Energy. (1999, May 11). </w:t>
              </w:r>
              <w:r>
                <w:rPr>
                  <w:i/>
                  <w:iCs/>
                  <w:noProof/>
                  <w:lang w:val="en-US"/>
                </w:rPr>
                <w:t>The link between nuclear energy and nuclear weapons</w:t>
              </w:r>
              <w:r>
                <w:rPr>
                  <w:noProof/>
                  <w:lang w:val="en-US"/>
                </w:rPr>
                <w:t>. Retrieved from WISE International: https://wiseinternational.org/nuclear-monitor/509-510/link-between-nuclear-energy-and-nuclear-weapons</w:t>
              </w:r>
            </w:p>
            <w:p w:rsidR="00904092" w:rsidRDefault="00904092" w:rsidP="00904092">
              <w:pPr>
                <w:pStyle w:val="Bibliography"/>
                <w:ind w:left="720" w:hanging="720"/>
                <w:rPr>
                  <w:noProof/>
                  <w:lang w:val="en-US"/>
                </w:rPr>
              </w:pPr>
              <w:r>
                <w:rPr>
                  <w:noProof/>
                  <w:lang w:val="en-US"/>
                </w:rPr>
                <w:t xml:space="preserve">Yamane, F. (2011). Social Factors Affecting Economic Welfare of the Residents around Nuclear Power Plants in Japan. </w:t>
              </w:r>
              <w:r>
                <w:rPr>
                  <w:i/>
                  <w:iCs/>
                  <w:noProof/>
                  <w:lang w:val="en-US"/>
                </w:rPr>
                <w:t>Energy Procedia</w:t>
              </w:r>
              <w:r>
                <w:rPr>
                  <w:noProof/>
                  <w:lang w:val="en-US"/>
                </w:rPr>
                <w:t>, 619-629.</w:t>
              </w:r>
            </w:p>
            <w:p w:rsidR="00ED320E" w:rsidRPr="00BD1517" w:rsidRDefault="00ED320E" w:rsidP="00904092">
              <w:pPr>
                <w:rPr>
                  <w:rFonts w:ascii="Times New Roman" w:hAnsi="Times New Roman" w:cs="Times New Roman"/>
                  <w:sz w:val="20"/>
                  <w:szCs w:val="20"/>
                </w:rPr>
              </w:pPr>
              <w:r w:rsidRPr="00BD1517">
                <w:rPr>
                  <w:rFonts w:ascii="Times New Roman" w:hAnsi="Times New Roman" w:cs="Times New Roman"/>
                  <w:b/>
                  <w:bCs/>
                  <w:noProof/>
                  <w:sz w:val="20"/>
                  <w:szCs w:val="20"/>
                </w:rPr>
                <w:fldChar w:fldCharType="end"/>
              </w:r>
            </w:p>
          </w:sdtContent>
        </w:sdt>
      </w:sdtContent>
    </w:sdt>
    <w:p w:rsidR="0015401C" w:rsidRPr="00BD1517" w:rsidRDefault="0015401C" w:rsidP="00A3404D">
      <w:pPr>
        <w:rPr>
          <w:rFonts w:ascii="Times New Roman" w:hAnsi="Times New Roman" w:cs="Times New Roman"/>
          <w:sz w:val="20"/>
          <w:szCs w:val="20"/>
        </w:rPr>
      </w:pPr>
    </w:p>
    <w:sectPr w:rsidR="0015401C" w:rsidRPr="00BD1517"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B03" w:rsidRDefault="00E97B03" w:rsidP="009B6B90">
      <w:pPr>
        <w:spacing w:after="0" w:line="240" w:lineRule="auto"/>
      </w:pPr>
      <w:r>
        <w:separator/>
      </w:r>
    </w:p>
  </w:endnote>
  <w:endnote w:type="continuationSeparator" w:id="0">
    <w:p w:rsidR="00E97B03" w:rsidRDefault="00E97B03"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B03" w:rsidRDefault="00E97B03" w:rsidP="009B6B90">
      <w:pPr>
        <w:spacing w:after="0" w:line="240" w:lineRule="auto"/>
      </w:pPr>
      <w:r>
        <w:separator/>
      </w:r>
    </w:p>
  </w:footnote>
  <w:footnote w:type="continuationSeparator" w:id="0">
    <w:p w:rsidR="00E97B03" w:rsidRDefault="00E97B03"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50BA9"/>
    <w:rsid w:val="00063ACB"/>
    <w:rsid w:val="0006626D"/>
    <w:rsid w:val="000A7DA5"/>
    <w:rsid w:val="00103759"/>
    <w:rsid w:val="00105E32"/>
    <w:rsid w:val="00106436"/>
    <w:rsid w:val="0015401C"/>
    <w:rsid w:val="00172FD8"/>
    <w:rsid w:val="00183E9A"/>
    <w:rsid w:val="00190105"/>
    <w:rsid w:val="002019F4"/>
    <w:rsid w:val="00265AD1"/>
    <w:rsid w:val="002C641C"/>
    <w:rsid w:val="002D4C9D"/>
    <w:rsid w:val="002E4408"/>
    <w:rsid w:val="00326DB9"/>
    <w:rsid w:val="00327586"/>
    <w:rsid w:val="003401AA"/>
    <w:rsid w:val="00345E68"/>
    <w:rsid w:val="00350B06"/>
    <w:rsid w:val="0036406F"/>
    <w:rsid w:val="00372DA7"/>
    <w:rsid w:val="0037561F"/>
    <w:rsid w:val="003F761A"/>
    <w:rsid w:val="004C71B8"/>
    <w:rsid w:val="004E1642"/>
    <w:rsid w:val="0051790A"/>
    <w:rsid w:val="00547804"/>
    <w:rsid w:val="00563D18"/>
    <w:rsid w:val="005F485D"/>
    <w:rsid w:val="00600AB7"/>
    <w:rsid w:val="00606578"/>
    <w:rsid w:val="00614749"/>
    <w:rsid w:val="0066248E"/>
    <w:rsid w:val="00671BF7"/>
    <w:rsid w:val="0067622B"/>
    <w:rsid w:val="00687584"/>
    <w:rsid w:val="0069525A"/>
    <w:rsid w:val="006A4F17"/>
    <w:rsid w:val="006A7527"/>
    <w:rsid w:val="006D000C"/>
    <w:rsid w:val="00707E8D"/>
    <w:rsid w:val="007415D4"/>
    <w:rsid w:val="007509CD"/>
    <w:rsid w:val="0076694D"/>
    <w:rsid w:val="00766FA3"/>
    <w:rsid w:val="00782A4C"/>
    <w:rsid w:val="00790E9A"/>
    <w:rsid w:val="0079122D"/>
    <w:rsid w:val="00795949"/>
    <w:rsid w:val="007B57C6"/>
    <w:rsid w:val="0083607F"/>
    <w:rsid w:val="00844551"/>
    <w:rsid w:val="00892D58"/>
    <w:rsid w:val="008A2BC2"/>
    <w:rsid w:val="008F6511"/>
    <w:rsid w:val="00904092"/>
    <w:rsid w:val="00966BD3"/>
    <w:rsid w:val="00966C71"/>
    <w:rsid w:val="00992238"/>
    <w:rsid w:val="00993054"/>
    <w:rsid w:val="009B6B90"/>
    <w:rsid w:val="009B77F7"/>
    <w:rsid w:val="00A060B1"/>
    <w:rsid w:val="00A3254E"/>
    <w:rsid w:val="00A32F42"/>
    <w:rsid w:val="00A3404D"/>
    <w:rsid w:val="00A456B7"/>
    <w:rsid w:val="00A52BE3"/>
    <w:rsid w:val="00A80E8D"/>
    <w:rsid w:val="00A943AF"/>
    <w:rsid w:val="00A966B5"/>
    <w:rsid w:val="00A96815"/>
    <w:rsid w:val="00AC447F"/>
    <w:rsid w:val="00AC561D"/>
    <w:rsid w:val="00AC7419"/>
    <w:rsid w:val="00AE2DAE"/>
    <w:rsid w:val="00B16079"/>
    <w:rsid w:val="00B32959"/>
    <w:rsid w:val="00B37758"/>
    <w:rsid w:val="00B64AA2"/>
    <w:rsid w:val="00B700BD"/>
    <w:rsid w:val="00B77D56"/>
    <w:rsid w:val="00BD1517"/>
    <w:rsid w:val="00BD5348"/>
    <w:rsid w:val="00C07084"/>
    <w:rsid w:val="00C37E2D"/>
    <w:rsid w:val="00C562D2"/>
    <w:rsid w:val="00C71D95"/>
    <w:rsid w:val="00C82655"/>
    <w:rsid w:val="00C93D2F"/>
    <w:rsid w:val="00CA0A26"/>
    <w:rsid w:val="00D7282B"/>
    <w:rsid w:val="00D7422C"/>
    <w:rsid w:val="00DE5A74"/>
    <w:rsid w:val="00E00205"/>
    <w:rsid w:val="00E127DA"/>
    <w:rsid w:val="00E26AC7"/>
    <w:rsid w:val="00E27B3F"/>
    <w:rsid w:val="00E44EE0"/>
    <w:rsid w:val="00E5265B"/>
    <w:rsid w:val="00E62339"/>
    <w:rsid w:val="00E831DF"/>
    <w:rsid w:val="00E97B03"/>
    <w:rsid w:val="00ED320E"/>
    <w:rsid w:val="00ED5D4E"/>
    <w:rsid w:val="00F040DE"/>
    <w:rsid w:val="00F41237"/>
    <w:rsid w:val="00FA1828"/>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D7B4"/>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7</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10</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11</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8</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9</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3</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4</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5</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6</b:RefOrder>
  </b:Source>
</b:Sources>
</file>

<file path=customXml/itemProps1.xml><?xml version="1.0" encoding="utf-8"?>
<ds:datastoreItem xmlns:ds="http://schemas.openxmlformats.org/officeDocument/2006/customXml" ds:itemID="{4765D10A-CE2A-4AFF-9F42-9A8BA1F8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2018-03-21T19:26:00Z</dcterms:created>
  <dcterms:modified xsi:type="dcterms:W3CDTF">2018-03-21T19:26:00Z</dcterms:modified>
</cp:coreProperties>
</file>