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A7" w:rsidRDefault="00E60F4F">
      <w:pPr>
        <w:rPr>
          <w:lang w:val="en-US"/>
        </w:rPr>
      </w:pPr>
      <w:r>
        <w:rPr>
          <w:lang w:val="en-US"/>
        </w:rPr>
        <w:t xml:space="preserve">Assignment </w:t>
      </w:r>
      <w:r w:rsidR="00CE6A73">
        <w:rPr>
          <w:lang w:val="en-US"/>
        </w:rPr>
        <w:t>2</w:t>
      </w:r>
    </w:p>
    <w:p w:rsidR="00053741" w:rsidRDefault="00053741" w:rsidP="000537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Q1</w:t>
      </w:r>
    </w:p>
    <w:p w:rsidR="00053741" w:rsidRDefault="00053741" w:rsidP="000537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Decimal</w:t>
      </w:r>
    </w:p>
    <w:p w:rsidR="00053741" w:rsidRDefault="002E6823" w:rsidP="0005374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110</w:t>
      </w:r>
      <w:r w:rsidR="00AD6DEF">
        <w:rPr>
          <w:lang w:val="en-US"/>
        </w:rPr>
        <w:t>0</w:t>
      </w:r>
      <w:r>
        <w:rPr>
          <w:lang w:val="en-US"/>
        </w:rPr>
        <w:t>11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 = </w:t>
      </w:r>
      <w:r w:rsidR="00980002">
        <w:rPr>
          <w:lang w:val="en-US"/>
        </w:rPr>
        <w:t>51</w:t>
      </w:r>
      <w:r>
        <w:rPr>
          <w:vertAlign w:val="subscript"/>
          <w:lang w:val="en-US"/>
        </w:rPr>
        <w:t>10</w:t>
      </w:r>
    </w:p>
    <w:p w:rsidR="00980002" w:rsidRDefault="00980002" w:rsidP="009800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Decimal(Signed)</w:t>
      </w:r>
    </w:p>
    <w:p w:rsidR="004514EB" w:rsidRDefault="004514EB" w:rsidP="00AD6D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001100+1=001101=13</w:t>
      </w:r>
    </w:p>
    <w:p w:rsidR="00FA0CB5" w:rsidRDefault="004415F0" w:rsidP="00AD6D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110011</w:t>
      </w:r>
      <w:r>
        <w:rPr>
          <w:vertAlign w:val="subscript"/>
          <w:lang w:val="en-US"/>
        </w:rPr>
        <w:t>signed integer binary</w:t>
      </w:r>
      <w:r>
        <w:rPr>
          <w:lang w:val="en-US"/>
        </w:rPr>
        <w:t xml:space="preserve"> = </w:t>
      </w:r>
      <w:r w:rsidR="004514EB">
        <w:rPr>
          <w:lang w:val="en-US"/>
        </w:rPr>
        <w:t>-13</w:t>
      </w:r>
    </w:p>
    <w:p w:rsidR="00980002" w:rsidRDefault="00980002" w:rsidP="009800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Hexadecimal</w:t>
      </w:r>
    </w:p>
    <w:p w:rsidR="00980002" w:rsidRPr="00C909D2" w:rsidRDefault="00980002" w:rsidP="009800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110</w:t>
      </w:r>
      <w:r w:rsidR="0052235E">
        <w:rPr>
          <w:lang w:val="en-US"/>
        </w:rPr>
        <w:t>0</w:t>
      </w:r>
      <w:r>
        <w:rPr>
          <w:lang w:val="en-US"/>
        </w:rPr>
        <w:t>11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33</w:t>
      </w:r>
      <w:r>
        <w:rPr>
          <w:vertAlign w:val="subscript"/>
          <w:lang w:val="en-US"/>
        </w:rPr>
        <w:t>16</w:t>
      </w:r>
    </w:p>
    <w:p w:rsidR="00C909D2" w:rsidRDefault="00C909D2" w:rsidP="00C909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ASCII</w:t>
      </w:r>
    </w:p>
    <w:p w:rsidR="0052235E" w:rsidRDefault="0052235E" w:rsidP="0052235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110011</w:t>
      </w:r>
      <w:r w:rsidR="009F74D2">
        <w:rPr>
          <w:vertAlign w:val="subscript"/>
          <w:lang w:val="en-US"/>
        </w:rPr>
        <w:t>2</w:t>
      </w:r>
      <w:r w:rsidR="009F74D2">
        <w:rPr>
          <w:lang w:val="en-US"/>
        </w:rPr>
        <w:t xml:space="preserve"> -&gt;</w:t>
      </w:r>
      <w:r>
        <w:rPr>
          <w:lang w:val="en-US"/>
        </w:rPr>
        <w:t xml:space="preserve"> 51</w:t>
      </w:r>
      <w:r>
        <w:rPr>
          <w:sz w:val="20"/>
          <w:vertAlign w:val="subscript"/>
          <w:lang w:val="en-US"/>
        </w:rPr>
        <w:t>10</w:t>
      </w:r>
      <w:r>
        <w:rPr>
          <w:sz w:val="20"/>
          <w:lang w:val="en-US"/>
        </w:rPr>
        <w:t xml:space="preserve"> -&gt; 3</w:t>
      </w:r>
      <w:r>
        <w:rPr>
          <w:sz w:val="20"/>
          <w:vertAlign w:val="subscript"/>
          <w:lang w:val="en-US"/>
        </w:rPr>
        <w:t>ASCII</w:t>
      </w:r>
    </w:p>
    <w:p w:rsidR="00C909D2" w:rsidRDefault="00C909D2" w:rsidP="00C909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Q2</w:t>
      </w:r>
    </w:p>
    <w:p w:rsidR="00A746E9" w:rsidRDefault="00A746E9" w:rsidP="00A746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867</w:t>
      </w:r>
      <w:r>
        <w:rPr>
          <w:vertAlign w:val="subscript"/>
          <w:lang w:val="en-US"/>
        </w:rPr>
        <w:t>12</w:t>
      </w:r>
      <w:r>
        <w:rPr>
          <w:lang w:val="en-US"/>
        </w:rPr>
        <w:t xml:space="preserve"> – 5309</w:t>
      </w:r>
      <w:r>
        <w:rPr>
          <w:vertAlign w:val="subscript"/>
          <w:lang w:val="en-US"/>
        </w:rPr>
        <w:t>12</w:t>
      </w:r>
      <w:r>
        <w:rPr>
          <w:lang w:val="en-US"/>
        </w:rPr>
        <w:t xml:space="preserve"> = 1231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- 9081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-7850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-4662</w:t>
      </w:r>
      <w:r w:rsidR="002D0DCE">
        <w:rPr>
          <w:vertAlign w:val="subscript"/>
          <w:lang w:val="en-US"/>
        </w:rPr>
        <w:t>12</w:t>
      </w:r>
    </w:p>
    <w:p w:rsidR="00AC5150" w:rsidRDefault="00AC5150" w:rsidP="00A746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11100110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– 00010111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-&gt; -(</w:t>
      </w:r>
      <w:r w:rsidR="00B074AF">
        <w:rPr>
          <w:lang w:val="en-US"/>
        </w:rPr>
        <w:t>000</w:t>
      </w:r>
      <w:r>
        <w:rPr>
          <w:lang w:val="en-US"/>
        </w:rPr>
        <w:t xml:space="preserve">11010) – </w:t>
      </w:r>
      <w:r w:rsidR="00242E77">
        <w:rPr>
          <w:lang w:val="en-US"/>
        </w:rPr>
        <w:t>000</w:t>
      </w:r>
      <w:r>
        <w:rPr>
          <w:lang w:val="en-US"/>
        </w:rPr>
        <w:t xml:space="preserve">10111 -&gt; -26 – 23 = </w:t>
      </w:r>
      <w:r w:rsidR="002D0DCE">
        <w:rPr>
          <w:lang w:val="en-US"/>
        </w:rPr>
        <w:t>-</w:t>
      </w:r>
      <w:r>
        <w:rPr>
          <w:lang w:val="en-US"/>
        </w:rPr>
        <w:t>49</w:t>
      </w:r>
      <w:r w:rsidR="002D0DCE">
        <w:rPr>
          <w:vertAlign w:val="subscript"/>
          <w:lang w:val="en-US"/>
        </w:rPr>
        <w:t>10</w:t>
      </w:r>
      <w:r w:rsidR="002D0DCE">
        <w:rPr>
          <w:lang w:val="en-US"/>
        </w:rPr>
        <w:t xml:space="preserve"> = 1</w:t>
      </w:r>
      <w:r w:rsidR="00D0751C">
        <w:rPr>
          <w:lang w:val="en-US"/>
        </w:rPr>
        <w:t>1</w:t>
      </w:r>
      <w:r w:rsidR="002D0DCE">
        <w:rPr>
          <w:lang w:val="en-US"/>
        </w:rPr>
        <w:t>001111</w:t>
      </w:r>
    </w:p>
    <w:p w:rsidR="00AC5150" w:rsidRDefault="00AC5150" w:rsidP="00A746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0xDEAD</w:t>
      </w:r>
      <w:r w:rsidR="002D0DCE">
        <w:rPr>
          <w:vertAlign w:val="subscript"/>
          <w:lang w:val="en-US"/>
        </w:rPr>
        <w:t>16</w:t>
      </w:r>
      <w:r>
        <w:rPr>
          <w:lang w:val="en-US"/>
        </w:rPr>
        <w:t xml:space="preserve"> + 0xBEEF</w:t>
      </w:r>
      <w:r w:rsidR="002D0DCE">
        <w:rPr>
          <w:vertAlign w:val="subscript"/>
          <w:lang w:val="en-US"/>
        </w:rPr>
        <w:t>16</w:t>
      </w:r>
    </w:p>
    <w:p w:rsidR="00631F54" w:rsidRDefault="00AC5150" w:rsidP="00AC51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2D0DCE">
        <w:rPr>
          <w:lang w:val="en-US"/>
        </w:rPr>
        <w:t>57041</w:t>
      </w:r>
      <w:r w:rsidR="002D0DCE">
        <w:rPr>
          <w:vertAlign w:val="subscript"/>
          <w:lang w:val="en-US"/>
        </w:rPr>
        <w:t xml:space="preserve">10 </w:t>
      </w:r>
      <w:r w:rsidR="002D0DCE">
        <w:rPr>
          <w:lang w:val="en-US"/>
        </w:rPr>
        <w:t>+ 61167</w:t>
      </w:r>
      <w:r w:rsidR="002D0DCE">
        <w:rPr>
          <w:vertAlign w:val="subscript"/>
          <w:lang w:val="en-US"/>
        </w:rPr>
        <w:t xml:space="preserve">10 </w:t>
      </w:r>
      <w:r w:rsidR="002D0DCE">
        <w:rPr>
          <w:lang w:val="en-US"/>
        </w:rPr>
        <w:t>= 118208</w:t>
      </w:r>
      <w:r w:rsidR="002D0DCE">
        <w:rPr>
          <w:vertAlign w:val="subscript"/>
          <w:lang w:val="en-US"/>
        </w:rPr>
        <w:t>10</w:t>
      </w:r>
    </w:p>
    <w:p w:rsidR="001067AA" w:rsidRPr="0010123E" w:rsidRDefault="001067AA" w:rsidP="00AC51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=</w:t>
      </w:r>
      <w:r w:rsidR="0092189B">
        <w:rPr>
          <w:lang w:val="en-US"/>
        </w:rPr>
        <w:t xml:space="preserve"> </w:t>
      </w:r>
      <w:r>
        <w:rPr>
          <w:lang w:val="en-US"/>
        </w:rPr>
        <w:t>1CDC0</w:t>
      </w:r>
      <w:r w:rsidR="0026053C">
        <w:rPr>
          <w:vertAlign w:val="subscript"/>
          <w:lang w:val="en-US"/>
        </w:rPr>
        <w:t>16</w:t>
      </w:r>
    </w:p>
    <w:p w:rsidR="0010123E" w:rsidRDefault="0010123E" w:rsidP="001012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158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– 1347</w:t>
      </w:r>
      <w:r>
        <w:rPr>
          <w:vertAlign w:val="subscript"/>
          <w:lang w:val="en-US"/>
        </w:rPr>
        <w:t>10</w:t>
      </w:r>
    </w:p>
    <w:p w:rsidR="0010123E" w:rsidRPr="000E20A0" w:rsidRDefault="000E20A0" w:rsidP="000E20A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0</w:t>
      </w:r>
      <w:r w:rsidR="0010123E">
        <w:rPr>
          <w:lang w:val="en-US"/>
        </w:rPr>
        <w:t>0000000</w:t>
      </w:r>
      <w:r w:rsidR="0010123E" w:rsidRPr="0010123E">
        <w:rPr>
          <w:lang w:val="en-US"/>
        </w:rPr>
        <w:t>10011110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– 0000000</w:t>
      </w:r>
      <w:r w:rsidRPr="000E20A0">
        <w:rPr>
          <w:lang w:val="en-US"/>
        </w:rPr>
        <w:t>10101000011</w:t>
      </w:r>
      <w:r>
        <w:rPr>
          <w:vertAlign w:val="subscript"/>
          <w:lang w:val="en-US"/>
        </w:rPr>
        <w:t>2</w:t>
      </w:r>
    </w:p>
    <w:p w:rsidR="000E20A0" w:rsidRDefault="000E20A0" w:rsidP="000E20A0">
      <w:pPr>
        <w:pStyle w:val="ListParagraph"/>
        <w:numPr>
          <w:ilvl w:val="2"/>
          <w:numId w:val="1"/>
        </w:numPr>
        <w:rPr>
          <w:lang w:val="en-US"/>
        </w:rPr>
      </w:pPr>
      <w:r w:rsidRPr="000E20A0">
        <w:rPr>
          <w:lang w:val="en-US"/>
        </w:rPr>
        <w:t>1111101101011011</w:t>
      </w:r>
      <w:r>
        <w:rPr>
          <w:vertAlign w:val="subscript"/>
          <w:lang w:val="en-US"/>
        </w:rPr>
        <w:t>2</w:t>
      </w:r>
    </w:p>
    <w:p w:rsidR="00C909D2" w:rsidRDefault="009F74D2" w:rsidP="009F74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Q3</w:t>
      </w:r>
    </w:p>
    <w:p w:rsidR="00631F54" w:rsidRPr="00631F54" w:rsidRDefault="00631F54" w:rsidP="00631F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16</w:t>
      </w:r>
      <w:r>
        <w:rPr>
          <w:vertAlign w:val="subscript"/>
          <w:lang w:val="en-US"/>
        </w:rPr>
        <w:t>10</w:t>
      </w:r>
      <w:r>
        <w:rPr>
          <w:lang w:val="en-US"/>
        </w:rPr>
        <w:t>*42</w:t>
      </w:r>
      <w:r>
        <w:rPr>
          <w:vertAlign w:val="subscript"/>
          <w:lang w:val="en-US"/>
        </w:rPr>
        <w:t>10</w:t>
      </w:r>
    </w:p>
    <w:p w:rsidR="00631F54" w:rsidRPr="00B11C4B" w:rsidRDefault="00B11C4B" w:rsidP="00631F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= </w:t>
      </w:r>
      <w:r w:rsidR="00631F54">
        <w:rPr>
          <w:lang w:val="en-US"/>
        </w:rPr>
        <w:t>10000</w:t>
      </w:r>
      <w:r w:rsidR="00631F54">
        <w:rPr>
          <w:vertAlign w:val="subscript"/>
          <w:lang w:val="en-US"/>
        </w:rPr>
        <w:t>2</w:t>
      </w:r>
      <w:r w:rsidR="00631F54">
        <w:rPr>
          <w:lang w:val="en-US"/>
        </w:rPr>
        <w:t xml:space="preserve"> * </w:t>
      </w:r>
      <w:r w:rsidR="00631F54" w:rsidRPr="00631F54">
        <w:rPr>
          <w:lang w:val="en-US"/>
        </w:rPr>
        <w:t>101010</w:t>
      </w:r>
      <w:r w:rsidR="00631F54">
        <w:rPr>
          <w:vertAlign w:val="subscript"/>
          <w:lang w:val="en-US"/>
        </w:rPr>
        <w:t>2</w:t>
      </w:r>
    </w:p>
    <w:p w:rsidR="00B11C4B" w:rsidRDefault="00B11C4B" w:rsidP="00631F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=</w:t>
      </w:r>
      <w:r w:rsidR="001067AA">
        <w:rPr>
          <w:lang w:val="en-US"/>
        </w:rPr>
        <w:t xml:space="preserve"> </w:t>
      </w:r>
      <w:r w:rsidR="00661E27">
        <w:rPr>
          <w:lang w:val="en-US"/>
        </w:rPr>
        <w:t>1010100000</w:t>
      </w:r>
      <w:r w:rsidR="00D7597F">
        <w:rPr>
          <w:vertAlign w:val="subscript"/>
          <w:lang w:val="en-US"/>
        </w:rPr>
        <w:t>2</w:t>
      </w:r>
    </w:p>
    <w:p w:rsidR="00D7597F" w:rsidRDefault="00D7597F" w:rsidP="00D759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212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/ 18</w:t>
      </w:r>
      <w:r>
        <w:rPr>
          <w:vertAlign w:val="subscript"/>
          <w:lang w:val="en-US"/>
        </w:rPr>
        <w:t>10</w:t>
      </w:r>
    </w:p>
    <w:p w:rsidR="00D7597F" w:rsidRPr="0052552A" w:rsidRDefault="00D7597F" w:rsidP="00D75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= </w:t>
      </w:r>
      <w:r w:rsidRPr="00D7597F">
        <w:rPr>
          <w:lang w:val="en-US"/>
        </w:rPr>
        <w:t>11010100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/ </w:t>
      </w:r>
      <w:r w:rsidRPr="00D7597F">
        <w:rPr>
          <w:lang w:val="en-US"/>
        </w:rPr>
        <w:t>10010</w:t>
      </w:r>
      <w:r>
        <w:rPr>
          <w:vertAlign w:val="subscript"/>
          <w:lang w:val="en-US"/>
        </w:rPr>
        <w:t>2</w:t>
      </w:r>
    </w:p>
    <w:p w:rsidR="0052552A" w:rsidRDefault="0052552A" w:rsidP="00D75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1011 with a remainder 1110</w:t>
      </w:r>
    </w:p>
    <w:p w:rsidR="00D7597F" w:rsidRDefault="00B67D83" w:rsidP="00D75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11 </w:t>
      </w:r>
      <w:r w:rsidR="001067AA">
        <w:rPr>
          <w:lang w:val="en-US"/>
        </w:rPr>
        <w:t xml:space="preserve">with a </w:t>
      </w:r>
      <w:r>
        <w:rPr>
          <w:lang w:val="en-US"/>
        </w:rPr>
        <w:t>remainder 14</w:t>
      </w:r>
    </w:p>
    <w:p w:rsidR="001067AA" w:rsidRDefault="001067AA" w:rsidP="00D75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11 + (14/18)</w:t>
      </w:r>
    </w:p>
    <w:p w:rsidR="0052552A" w:rsidRPr="0052552A" w:rsidRDefault="0026053C" w:rsidP="0052552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11 + (7/9)</w:t>
      </w:r>
    </w:p>
    <w:p w:rsidR="009F74D2" w:rsidRDefault="009F74D2" w:rsidP="009F74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Q4</w:t>
      </w:r>
    </w:p>
    <w:p w:rsidR="0049144F" w:rsidRDefault="0049144F" w:rsidP="004914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A)</w:t>
      </w:r>
      <w:r w:rsidRPr="0049144F">
        <w:rPr>
          <w:rFonts w:ascii="Cambria Math" w:hAnsi="Cambria Math" w:cs="Cambria Math"/>
        </w:rPr>
        <w:t xml:space="preserve"> </w:t>
      </w:r>
    </w:p>
    <w:p w:rsidR="0049144F" w:rsidRPr="009F74D2" w:rsidRDefault="0049144F" w:rsidP="0049144F">
      <w:pPr>
        <w:pStyle w:val="ListParagraph"/>
        <w:numPr>
          <w:ilvl w:val="2"/>
          <w:numId w:val="1"/>
        </w:numPr>
        <w:rPr>
          <w:lang w:val="en-US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091"/>
        <w:gridCol w:w="1056"/>
        <w:gridCol w:w="1054"/>
        <w:gridCol w:w="3989"/>
      </w:tblGrid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93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93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3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93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3" w:type="dxa"/>
          </w:tcPr>
          <w:p w:rsidR="0049144F" w:rsidRDefault="00BF695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93" w:type="dxa"/>
          </w:tcPr>
          <w:p w:rsidR="0049144F" w:rsidRDefault="00BF695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3" w:type="dxa"/>
          </w:tcPr>
          <w:p w:rsidR="0049144F" w:rsidRDefault="00BF695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93" w:type="dxa"/>
          </w:tcPr>
          <w:p w:rsidR="0049144F" w:rsidRDefault="00BF695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3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49144F" w:rsidRDefault="00064D33" w:rsidP="00064D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B)</w:t>
      </w:r>
      <w:r w:rsidR="002C7032">
        <w:rPr>
          <w:lang w:val="en-US"/>
        </w:rPr>
        <w:t xml:space="preserve"> </w:t>
      </w:r>
      <w:r w:rsidR="00CC518F">
        <w:rPr>
          <w:lang w:val="en-US"/>
        </w:rPr>
        <w:tab/>
      </w:r>
      <w:r w:rsidR="00BF695F">
        <w:rPr>
          <w:lang w:val="en-US"/>
        </w:rPr>
        <w:t>This expression essentially says that check</w:t>
      </w:r>
      <w:r>
        <w:rPr>
          <w:lang w:val="en-US"/>
        </w:rPr>
        <w:t xml:space="preserve"> if</w:t>
      </w:r>
      <w:r w:rsidR="00BF695F">
        <w:rPr>
          <w:lang w:val="en-US"/>
        </w:rPr>
        <w:t xml:space="preserve"> only two of the three inputs are </w:t>
      </w:r>
      <w:r>
        <w:rPr>
          <w:lang w:val="en-US"/>
        </w:rPr>
        <w:t>true, if all three are true return false.</w:t>
      </w:r>
    </w:p>
    <w:p w:rsidR="00064D33" w:rsidRDefault="00064D33" w:rsidP="00064D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Q5</w:t>
      </w:r>
    </w:p>
    <w:p w:rsidR="00064D33" w:rsidRDefault="00064D33" w:rsidP="00064D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first proof is that you could use a truth table. Both expressions have the following truth table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721"/>
        <w:gridCol w:w="1720"/>
        <w:gridCol w:w="1720"/>
        <w:gridCol w:w="2029"/>
      </w:tblGrid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64D33" w:rsidRDefault="00064D33" w:rsidP="00064D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can also then prove </w:t>
      </w:r>
      <w:r w:rsidR="00371AA5">
        <w:rPr>
          <w:lang w:val="en-US"/>
        </w:rPr>
        <w:t>this by using basic logic</w:t>
      </w:r>
    </w:p>
    <w:p w:rsidR="00AE69B4" w:rsidRDefault="00AE69B4" w:rsidP="00064D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you evaluate each part in the second expression you can find that (~X+Y)*(X+~Y) has an equivalent truth table to an XNOR expression. So it can be rewritten as this ~(X</w:t>
      </w:r>
      <w:r>
        <w:rPr>
          <w:rFonts w:ascii="Cambria Math" w:hAnsi="Cambria Math" w:cs="Cambria Math"/>
          <w:color w:val="222222"/>
          <w:shd w:val="clear" w:color="auto" w:fill="FFFFFF"/>
        </w:rPr>
        <w:t>⊕Y</w:t>
      </w:r>
      <w:r>
        <w:rPr>
          <w:lang w:val="en-US"/>
        </w:rPr>
        <w:t>). So we have simplified to ~(X</w:t>
      </w:r>
      <w:r>
        <w:rPr>
          <w:rFonts w:ascii="Cambria Math" w:hAnsi="Cambria Math" w:cs="Cambria Math"/>
          <w:color w:val="222222"/>
          <w:shd w:val="clear" w:color="auto" w:fill="FFFFFF"/>
        </w:rPr>
        <w:t>⊕Y</w:t>
      </w:r>
      <w:r>
        <w:rPr>
          <w:lang w:val="en-US"/>
        </w:rPr>
        <w:t>)+((Z*~Y)+(~Z*Y))</w:t>
      </w:r>
    </w:p>
    <w:p w:rsidR="00AE69B4" w:rsidRDefault="00AE69B4" w:rsidP="00AE69B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XNOR and (~X+Y)*(X+~Y) truth table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2068"/>
        <w:gridCol w:w="2067"/>
        <w:gridCol w:w="2335"/>
      </w:tblGrid>
      <w:tr w:rsidR="00AE69B4" w:rsidTr="00AE69B4">
        <w:tc>
          <w:tcPr>
            <w:tcW w:w="3116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AE69B4" w:rsidTr="00AE69B4">
        <w:tc>
          <w:tcPr>
            <w:tcW w:w="3116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E69B4" w:rsidTr="00AE69B4">
        <w:tc>
          <w:tcPr>
            <w:tcW w:w="3116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E69B4" w:rsidTr="00AE69B4">
        <w:tc>
          <w:tcPr>
            <w:tcW w:w="3116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E69B4" w:rsidTr="00AE69B4">
        <w:tc>
          <w:tcPr>
            <w:tcW w:w="3116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E69B4" w:rsidRDefault="00AE69B4" w:rsidP="00AE69B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Then (Z*~Y)+(~Z*Y) can be put into a truth table and it is discovered that it simulates an XOR Gate. So it can thus be rewritten as (Z</w:t>
      </w:r>
      <w:r>
        <w:rPr>
          <w:rFonts w:ascii="Cambria Math" w:hAnsi="Cambria Math" w:cs="Cambria Math"/>
          <w:color w:val="222222"/>
          <w:shd w:val="clear" w:color="auto" w:fill="FFFFFF"/>
        </w:rPr>
        <w:t>⊕Y</w:t>
      </w:r>
      <w:r>
        <w:rPr>
          <w:lang w:val="en-US"/>
        </w:rPr>
        <w:t>).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2067"/>
        <w:gridCol w:w="2068"/>
        <w:gridCol w:w="2335"/>
      </w:tblGrid>
      <w:tr w:rsidR="00AE69B4" w:rsidTr="00AE69B4">
        <w:tc>
          <w:tcPr>
            <w:tcW w:w="3116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AE69B4" w:rsidTr="00AE69B4">
        <w:tc>
          <w:tcPr>
            <w:tcW w:w="3116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E69B4" w:rsidTr="00AE69B4">
        <w:tc>
          <w:tcPr>
            <w:tcW w:w="3116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E69B4" w:rsidTr="00AE69B4">
        <w:tc>
          <w:tcPr>
            <w:tcW w:w="3116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E69B4" w:rsidTr="00AE69B4">
        <w:tc>
          <w:tcPr>
            <w:tcW w:w="3116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AE69B4" w:rsidRPr="009F74D2" w:rsidRDefault="00AE69B4" w:rsidP="00AE69B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We now have an expression ~(X</w:t>
      </w:r>
      <w:r>
        <w:rPr>
          <w:rFonts w:ascii="Cambria Math" w:hAnsi="Cambria Math" w:cs="Cambria Math"/>
          <w:color w:val="222222"/>
          <w:shd w:val="clear" w:color="auto" w:fill="FFFFFF"/>
        </w:rPr>
        <w:t>⊕Y</w:t>
      </w:r>
      <w:r>
        <w:rPr>
          <w:lang w:val="en-US"/>
        </w:rPr>
        <w:t>)</w:t>
      </w:r>
      <w:r w:rsidR="00FC057B">
        <w:rPr>
          <w:lang w:val="en-US"/>
        </w:rPr>
        <w:t>+(Z</w:t>
      </w:r>
      <w:r w:rsidR="00FC057B">
        <w:rPr>
          <w:rFonts w:ascii="Cambria Math" w:hAnsi="Cambria Math" w:cs="Cambria Math"/>
          <w:color w:val="222222"/>
          <w:shd w:val="clear" w:color="auto" w:fill="FFFFFF"/>
        </w:rPr>
        <w:t>⊕Y</w:t>
      </w:r>
      <w:r w:rsidR="00FC057B">
        <w:rPr>
          <w:lang w:val="en-US"/>
        </w:rPr>
        <w:t>)</w:t>
      </w:r>
      <w:r w:rsidR="001858D2">
        <w:rPr>
          <w:lang w:val="en-US"/>
        </w:rPr>
        <w:t xml:space="preserve"> but we need ~((X</w:t>
      </w:r>
      <w:r w:rsidR="001858D2">
        <w:rPr>
          <w:rFonts w:ascii="Cambria Math" w:hAnsi="Cambria Math" w:cs="Cambria Math"/>
          <w:color w:val="222222"/>
          <w:shd w:val="clear" w:color="auto" w:fill="FFFFFF"/>
        </w:rPr>
        <w:t>⊕Y</w:t>
      </w:r>
      <w:r w:rsidR="001858D2">
        <w:rPr>
          <w:lang w:val="en-US"/>
        </w:rPr>
        <w:t>)*~(Z</w:t>
      </w:r>
      <w:r w:rsidR="001858D2">
        <w:rPr>
          <w:rFonts w:ascii="Cambria Math" w:hAnsi="Cambria Math" w:cs="Cambria Math"/>
          <w:color w:val="222222"/>
          <w:shd w:val="clear" w:color="auto" w:fill="FFFFFF"/>
        </w:rPr>
        <w:t>⊕Y</w:t>
      </w:r>
      <w:r w:rsidR="001858D2">
        <w:rPr>
          <w:lang w:val="en-US"/>
        </w:rPr>
        <w:t>)). Demorgans theorem states that ~(AB) is equal to ~A + ~B. So if we apply this theorem ~(X</w:t>
      </w:r>
      <w:r w:rsidR="001858D2">
        <w:rPr>
          <w:rFonts w:ascii="Cambria Math" w:hAnsi="Cambria Math" w:cs="Cambria Math"/>
          <w:color w:val="222222"/>
          <w:shd w:val="clear" w:color="auto" w:fill="FFFFFF"/>
        </w:rPr>
        <w:t>⊕Y</w:t>
      </w:r>
      <w:r w:rsidR="001858D2">
        <w:rPr>
          <w:lang w:val="en-US"/>
        </w:rPr>
        <w:t>)+(Z</w:t>
      </w:r>
      <w:r w:rsidR="001858D2">
        <w:rPr>
          <w:rFonts w:ascii="Cambria Math" w:hAnsi="Cambria Math" w:cs="Cambria Math"/>
          <w:color w:val="222222"/>
          <w:shd w:val="clear" w:color="auto" w:fill="FFFFFF"/>
        </w:rPr>
        <w:t>⊕Y</w:t>
      </w:r>
      <w:r w:rsidR="001858D2">
        <w:rPr>
          <w:lang w:val="en-US"/>
        </w:rPr>
        <w:t>) becomes ~((X</w:t>
      </w:r>
      <w:r w:rsidR="001858D2">
        <w:rPr>
          <w:rFonts w:ascii="Cambria Math" w:hAnsi="Cambria Math" w:cs="Cambria Math"/>
          <w:color w:val="222222"/>
          <w:shd w:val="clear" w:color="auto" w:fill="FFFFFF"/>
        </w:rPr>
        <w:t>⊕Y</w:t>
      </w:r>
      <w:r w:rsidR="001858D2">
        <w:rPr>
          <w:lang w:val="en-US"/>
        </w:rPr>
        <w:t>) * ~(Z</w:t>
      </w:r>
      <w:r w:rsidR="001858D2">
        <w:rPr>
          <w:rFonts w:ascii="Cambria Math" w:hAnsi="Cambria Math" w:cs="Cambria Math"/>
          <w:color w:val="222222"/>
          <w:shd w:val="clear" w:color="auto" w:fill="FFFFFF"/>
        </w:rPr>
        <w:t>⊕Y</w:t>
      </w:r>
      <w:r w:rsidR="001858D2">
        <w:rPr>
          <w:lang w:val="en-US"/>
        </w:rPr>
        <w:t>)). The not inside the brackets gets flipped around because that is required</w:t>
      </w:r>
      <w:r w:rsidR="008964F5">
        <w:rPr>
          <w:lang w:val="en-US"/>
        </w:rPr>
        <w:t xml:space="preserve"> by</w:t>
      </w:r>
      <w:bookmarkStart w:id="0" w:name="_GoBack"/>
      <w:bookmarkEnd w:id="0"/>
      <w:r w:rsidR="001858D2">
        <w:rPr>
          <w:lang w:val="en-US"/>
        </w:rPr>
        <w:t xml:space="preserve"> demorgans theorem. This can be proven because if the brackets were to be open and distributed out the not would be applied to the (X</w:t>
      </w:r>
      <w:r w:rsidR="001858D2">
        <w:rPr>
          <w:rFonts w:ascii="Cambria Math" w:hAnsi="Cambria Math" w:cs="Cambria Math"/>
          <w:color w:val="222222"/>
          <w:shd w:val="clear" w:color="auto" w:fill="FFFFFF"/>
        </w:rPr>
        <w:t>⊕Y</w:t>
      </w:r>
      <w:r w:rsidR="001858D2">
        <w:rPr>
          <w:lang w:val="en-US"/>
        </w:rPr>
        <w:t>) making it not and to the ~(Z</w:t>
      </w:r>
      <w:r w:rsidR="001858D2">
        <w:rPr>
          <w:rFonts w:ascii="Cambria Math" w:hAnsi="Cambria Math" w:cs="Cambria Math"/>
          <w:color w:val="222222"/>
          <w:shd w:val="clear" w:color="auto" w:fill="FFFFFF"/>
        </w:rPr>
        <w:t>⊕Y</w:t>
      </w:r>
      <w:r w:rsidR="001858D2">
        <w:rPr>
          <w:lang w:val="en-US"/>
        </w:rPr>
        <w:t>) which would make it a double not and effectively cancel out.</w:t>
      </w:r>
    </w:p>
    <w:sectPr w:rsidR="00AE69B4" w:rsidRPr="009F74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717537"/>
    <w:multiLevelType w:val="hybridMultilevel"/>
    <w:tmpl w:val="F342EA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41"/>
    <w:rsid w:val="00053741"/>
    <w:rsid w:val="00064D33"/>
    <w:rsid w:val="000E20A0"/>
    <w:rsid w:val="0010123E"/>
    <w:rsid w:val="0010679D"/>
    <w:rsid w:val="001067AA"/>
    <w:rsid w:val="001858D2"/>
    <w:rsid w:val="00242E77"/>
    <w:rsid w:val="0026053C"/>
    <w:rsid w:val="002C7032"/>
    <w:rsid w:val="002D0DCE"/>
    <w:rsid w:val="002E6823"/>
    <w:rsid w:val="00326E76"/>
    <w:rsid w:val="00371AA5"/>
    <w:rsid w:val="00372DA7"/>
    <w:rsid w:val="004415F0"/>
    <w:rsid w:val="004514EB"/>
    <w:rsid w:val="0049144F"/>
    <w:rsid w:val="0052235E"/>
    <w:rsid w:val="0052552A"/>
    <w:rsid w:val="005522E6"/>
    <w:rsid w:val="00631F54"/>
    <w:rsid w:val="00661E27"/>
    <w:rsid w:val="00667928"/>
    <w:rsid w:val="008964F5"/>
    <w:rsid w:val="0092189B"/>
    <w:rsid w:val="00966C71"/>
    <w:rsid w:val="00980002"/>
    <w:rsid w:val="00992238"/>
    <w:rsid w:val="009F74D2"/>
    <w:rsid w:val="00A060B1"/>
    <w:rsid w:val="00A746E9"/>
    <w:rsid w:val="00A966B5"/>
    <w:rsid w:val="00AC5150"/>
    <w:rsid w:val="00AC7419"/>
    <w:rsid w:val="00AD6DEF"/>
    <w:rsid w:val="00AE69B4"/>
    <w:rsid w:val="00B074AF"/>
    <w:rsid w:val="00B11C4B"/>
    <w:rsid w:val="00B37758"/>
    <w:rsid w:val="00B67D83"/>
    <w:rsid w:val="00BF695F"/>
    <w:rsid w:val="00C909D2"/>
    <w:rsid w:val="00CC518F"/>
    <w:rsid w:val="00CE6A73"/>
    <w:rsid w:val="00D0751C"/>
    <w:rsid w:val="00D7597F"/>
    <w:rsid w:val="00E60F4F"/>
    <w:rsid w:val="00FA0CB5"/>
    <w:rsid w:val="00FC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4A16D-77A5-4847-8494-87F78114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741"/>
    <w:pPr>
      <w:ind w:left="720"/>
      <w:contextualSpacing/>
    </w:pPr>
  </w:style>
  <w:style w:type="table" w:styleId="TableGrid">
    <w:name w:val="Table Grid"/>
    <w:basedOn w:val="TableNormal"/>
    <w:uiPriority w:val="39"/>
    <w:rsid w:val="00491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6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28</cp:revision>
  <dcterms:created xsi:type="dcterms:W3CDTF">2018-02-22T17:15:00Z</dcterms:created>
  <dcterms:modified xsi:type="dcterms:W3CDTF">2018-03-05T17:32:00Z</dcterms:modified>
</cp:coreProperties>
</file>