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932D12" w:rsidP="00932D12">
      <w:pPr>
        <w:jc w:val="center"/>
        <w:rPr>
          <w:rFonts w:ascii="Times New Roman" w:hAnsi="Times New Roman" w:cs="Times New Roman"/>
          <w:sz w:val="28"/>
          <w:szCs w:val="24"/>
        </w:rPr>
      </w:pPr>
      <w:r w:rsidRPr="00932D12">
        <w:rPr>
          <w:rFonts w:ascii="Times New Roman" w:hAnsi="Times New Roman" w:cs="Times New Roman"/>
          <w:sz w:val="28"/>
          <w:szCs w:val="24"/>
        </w:rPr>
        <w:t>Psychology Textbook Questions</w:t>
      </w:r>
    </w:p>
    <w:p w:rsidR="00932D12" w:rsidRDefault="00017311" w:rsidP="000173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FLASH MOBS (PG.56)</w:t>
      </w:r>
    </w:p>
    <w:p w:rsidR="00017311" w:rsidRDefault="00017311" w:rsidP="00017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Flash mobs are an organized group of people who perform an activity that appears strange or unusual and happens spontaneously </w:t>
      </w:r>
      <w:r w:rsidR="00FC1EB7">
        <w:rPr>
          <w:rFonts w:ascii="Times New Roman" w:hAnsi="Times New Roman" w:cs="Times New Roman"/>
          <w:sz w:val="24"/>
          <w:szCs w:val="24"/>
        </w:rPr>
        <w:t>but then ends with people acting as if it never happened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1EB7" w:rsidRDefault="0019782A" w:rsidP="00017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mobs have been used to create social change and have fun however some flash mobs have been manipulated to cause violence and chaos.</w:t>
      </w:r>
    </w:p>
    <w:p w:rsidR="0019782A" w:rsidRDefault="0019782A" w:rsidP="00017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B7">
        <w:rPr>
          <w:rFonts w:ascii="Times New Roman" w:hAnsi="Times New Roman" w:cs="Times New Roman"/>
          <w:sz w:val="24"/>
          <w:szCs w:val="24"/>
        </w:rPr>
        <w:t>Carrotmob</w:t>
      </w:r>
      <w:proofErr w:type="spellEnd"/>
      <w:r w:rsidR="00FC1EB7">
        <w:rPr>
          <w:rFonts w:ascii="Times New Roman" w:hAnsi="Times New Roman" w:cs="Times New Roman"/>
          <w:sz w:val="24"/>
          <w:szCs w:val="24"/>
        </w:rPr>
        <w:t xml:space="preserve"> uses flash mobs to generate social change in businesses. </w:t>
      </w:r>
      <w:proofErr w:type="spellStart"/>
      <w:r w:rsidR="00FC1EB7">
        <w:rPr>
          <w:rFonts w:ascii="Times New Roman" w:hAnsi="Times New Roman" w:cs="Times New Roman"/>
          <w:sz w:val="24"/>
          <w:szCs w:val="24"/>
        </w:rPr>
        <w:t>Carrotmob</w:t>
      </w:r>
      <w:proofErr w:type="spellEnd"/>
      <w:r w:rsidR="00FC1EB7">
        <w:rPr>
          <w:rFonts w:ascii="Times New Roman" w:hAnsi="Times New Roman" w:cs="Times New Roman"/>
          <w:sz w:val="24"/>
          <w:szCs w:val="24"/>
        </w:rPr>
        <w:t xml:space="preserve"> hold a competition which challenges businesses to create significant change to their business for the betterment of society or the environment. Whichever company creates the most change will receive a large amount of consumers entering their stores and buying their products.</w:t>
      </w:r>
    </w:p>
    <w:p w:rsidR="002B77AA" w:rsidRPr="00017311" w:rsidRDefault="00793573" w:rsidP="00017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Psychologists can study</w:t>
      </w:r>
      <w:bookmarkStart w:id="0" w:name="_GoBack"/>
      <w:bookmarkEnd w:id="0"/>
    </w:p>
    <w:sectPr w:rsidR="002B77AA" w:rsidRPr="00017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B55A1"/>
    <w:multiLevelType w:val="hybridMultilevel"/>
    <w:tmpl w:val="54EEBD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D4529"/>
    <w:multiLevelType w:val="hybridMultilevel"/>
    <w:tmpl w:val="1BDC19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12"/>
    <w:rsid w:val="00017311"/>
    <w:rsid w:val="0019782A"/>
    <w:rsid w:val="002B77AA"/>
    <w:rsid w:val="00372DA7"/>
    <w:rsid w:val="00793573"/>
    <w:rsid w:val="00932D12"/>
    <w:rsid w:val="00966C71"/>
    <w:rsid w:val="00992238"/>
    <w:rsid w:val="00A060B1"/>
    <w:rsid w:val="00A966B5"/>
    <w:rsid w:val="00AC7419"/>
    <w:rsid w:val="00B37758"/>
    <w:rsid w:val="00FC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0D30F-611C-45F2-8401-540C3B7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5</cp:revision>
  <dcterms:created xsi:type="dcterms:W3CDTF">2017-11-02T23:17:00Z</dcterms:created>
  <dcterms:modified xsi:type="dcterms:W3CDTF">2017-11-03T03:31:00Z</dcterms:modified>
</cp:coreProperties>
</file>