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9826DF" w:rsidRDefault="009826DF" w:rsidP="009826DF">
      <w:pPr>
        <w:jc w:val="center"/>
        <w:rPr>
          <w:rFonts w:ascii="Times New Roman" w:hAnsi="Times New Roman" w:cs="Times New Roman"/>
          <w:b/>
          <w:sz w:val="36"/>
          <w:lang w:val="en-CA"/>
        </w:rPr>
      </w:pPr>
      <w:r w:rsidRPr="009826DF">
        <w:rPr>
          <w:rFonts w:ascii="Times New Roman" w:hAnsi="Times New Roman" w:cs="Times New Roman"/>
          <w:b/>
          <w:sz w:val="36"/>
          <w:lang w:val="en-CA"/>
        </w:rPr>
        <w:t>Law 195</w:t>
      </w:r>
    </w:p>
    <w:p w:rsidR="009826DF" w:rsidRDefault="009826DF" w:rsidP="009826DF">
      <w:pPr>
        <w:jc w:val="center"/>
        <w:rPr>
          <w:rFonts w:ascii="Times New Roman" w:hAnsi="Times New Roman" w:cs="Times New Roman"/>
          <w:sz w:val="36"/>
          <w:lang w:val="en-CA"/>
        </w:rPr>
      </w:pPr>
      <w:r>
        <w:rPr>
          <w:rFonts w:ascii="Times New Roman" w:hAnsi="Times New Roman" w:cs="Times New Roman"/>
          <w:sz w:val="36"/>
          <w:lang w:val="en-CA"/>
        </w:rPr>
        <w:t>“If a son strikes his father, his hands shall be hewn off.”</w:t>
      </w:r>
    </w:p>
    <w:p w:rsidR="00576A86" w:rsidRDefault="009826DF" w:rsidP="00576A86">
      <w:pPr>
        <w:spacing w:line="360" w:lineRule="auto"/>
        <w:ind w:left="-90" w:firstLine="90"/>
        <w:rPr>
          <w:rFonts w:ascii="Times New Roman" w:hAnsi="Times New Roman" w:cs="Times New Roman"/>
          <w:lang w:val="en-CA"/>
        </w:rPr>
      </w:pPr>
      <w:r>
        <w:rPr>
          <w:rFonts w:ascii="Times New Roman" w:hAnsi="Times New Roman" w:cs="Times New Roman"/>
          <w:lang w:val="en-CA"/>
        </w:rPr>
        <w:tab/>
      </w:r>
    </w:p>
    <w:p w:rsidR="00153BF9" w:rsidRPr="00FE0270" w:rsidRDefault="00153BF9" w:rsidP="00576A86">
      <w:pPr>
        <w:spacing w:line="360" w:lineRule="auto"/>
        <w:ind w:left="-90" w:firstLine="810"/>
        <w:rPr>
          <w:rFonts w:ascii="Times New Roman" w:hAnsi="Times New Roman" w:cs="Times New Roman"/>
          <w:lang w:val="en-CA"/>
        </w:rPr>
      </w:pPr>
      <w:r>
        <w:rPr>
          <w:rFonts w:ascii="Times New Roman" w:hAnsi="Times New Roman" w:cs="Times New Roman"/>
          <w:lang w:val="en-CA"/>
        </w:rPr>
        <w:t>Law 195 of the Code of Hammurabi is completely outlandish and unfair, the treatment of the convicted was brutal. This</w:t>
      </w:r>
      <w:r w:rsidR="009826DF">
        <w:rPr>
          <w:rFonts w:ascii="Times New Roman" w:hAnsi="Times New Roman" w:cs="Times New Roman"/>
          <w:lang w:val="en-CA"/>
        </w:rPr>
        <w:t xml:space="preserve"> law states that if the son of a man, hits his father, than the son’</w:t>
      </w:r>
      <w:r w:rsidR="008F4C97">
        <w:rPr>
          <w:rFonts w:ascii="Times New Roman" w:hAnsi="Times New Roman" w:cs="Times New Roman"/>
          <w:lang w:val="en-CA"/>
        </w:rPr>
        <w:t xml:space="preserve">s hand in which he hit </w:t>
      </w:r>
      <w:r w:rsidR="009826DF">
        <w:rPr>
          <w:rFonts w:ascii="Times New Roman" w:hAnsi="Times New Roman" w:cs="Times New Roman"/>
          <w:lang w:val="en-CA"/>
        </w:rPr>
        <w:t>his father with shall be cut off with an instrument like an ax or a chisel.</w:t>
      </w:r>
      <w:r w:rsidR="008F4C97">
        <w:rPr>
          <w:rFonts w:ascii="Times New Roman" w:hAnsi="Times New Roman" w:cs="Times New Roman"/>
          <w:lang w:val="en-CA"/>
        </w:rPr>
        <w:t xml:space="preserve"> The Canadian criminal code states that </w:t>
      </w:r>
      <w:r w:rsidR="00AC5E76">
        <w:rPr>
          <w:rFonts w:ascii="Times New Roman" w:hAnsi="Times New Roman" w:cs="Times New Roman"/>
          <w:lang w:val="en-CA"/>
        </w:rPr>
        <w:t>“Everyone who commits an assault is guilty of (a) an indictable offence and is liable to imprisonment for a term not exceeding five years;</w:t>
      </w:r>
      <w:r w:rsidR="00CE4D26">
        <w:rPr>
          <w:rFonts w:ascii="Times New Roman" w:hAnsi="Times New Roman" w:cs="Times New Roman"/>
          <w:lang w:val="en-CA"/>
        </w:rPr>
        <w:t>”</w:t>
      </w:r>
      <w:r w:rsidR="00AC5E76">
        <w:rPr>
          <w:rFonts w:ascii="Times New Roman" w:hAnsi="Times New Roman" w:cs="Times New Roman"/>
          <w:lang w:val="en-CA"/>
        </w:rPr>
        <w:t xml:space="preserve"> The Canadian criminal code protects people from being assaulted however the punishment in Canada is imprisonment not exceeding five years whereas in Mesopotamia under King Hammurabi’s rule, a person would lose </w:t>
      </w:r>
      <w:r w:rsidR="00CE4D26">
        <w:rPr>
          <w:rFonts w:ascii="Times New Roman" w:hAnsi="Times New Roman" w:cs="Times New Roman"/>
          <w:lang w:val="en-CA"/>
        </w:rPr>
        <w:t>both of their hands</w:t>
      </w:r>
      <w:r w:rsidR="00AC5E76">
        <w:rPr>
          <w:rFonts w:ascii="Times New Roman" w:hAnsi="Times New Roman" w:cs="Times New Roman"/>
          <w:lang w:val="en-CA"/>
        </w:rPr>
        <w:t>.</w:t>
      </w:r>
      <w:r w:rsidR="00FE0270">
        <w:rPr>
          <w:rFonts w:ascii="Times New Roman" w:hAnsi="Times New Roman" w:cs="Times New Roman"/>
          <w:lang w:val="en-CA"/>
        </w:rPr>
        <w:t xml:space="preserve"> This would be a massive deterrent today and especially </w:t>
      </w:r>
      <w:r>
        <w:rPr>
          <w:rFonts w:ascii="Times New Roman" w:hAnsi="Times New Roman" w:cs="Times New Roman"/>
          <w:lang w:val="en-CA"/>
        </w:rPr>
        <w:t>in the time of the Babylonian empire</w:t>
      </w:r>
      <w:r w:rsidR="00FE0270">
        <w:rPr>
          <w:rFonts w:ascii="Times New Roman" w:hAnsi="Times New Roman" w:cs="Times New Roman"/>
          <w:lang w:val="en-CA"/>
        </w:rPr>
        <w:t xml:space="preserve">. If someone were to lose </w:t>
      </w:r>
      <w:r w:rsidR="00F04AE5">
        <w:rPr>
          <w:rFonts w:ascii="Times New Roman" w:hAnsi="Times New Roman" w:cs="Times New Roman"/>
          <w:lang w:val="en-CA"/>
        </w:rPr>
        <w:t xml:space="preserve">both </w:t>
      </w:r>
      <w:r w:rsidR="00FE0270">
        <w:rPr>
          <w:rFonts w:ascii="Times New Roman" w:hAnsi="Times New Roman" w:cs="Times New Roman"/>
          <w:lang w:val="en-CA"/>
        </w:rPr>
        <w:t>their hand</w:t>
      </w:r>
      <w:r w:rsidR="00F04AE5">
        <w:rPr>
          <w:rFonts w:ascii="Times New Roman" w:hAnsi="Times New Roman" w:cs="Times New Roman"/>
          <w:lang w:val="en-CA"/>
        </w:rPr>
        <w:t>s</w:t>
      </w:r>
      <w:r w:rsidR="00FE0270">
        <w:rPr>
          <w:rFonts w:ascii="Times New Roman" w:hAnsi="Times New Roman" w:cs="Times New Roman"/>
          <w:lang w:val="en-CA"/>
        </w:rPr>
        <w:t xml:space="preserve"> they would be crippled for life, these people could not perform many jobs they could not write, farm, hunt, build, create art or mine for minerals. Not only would these people not be able to work which would cause them to be a burden on society they may also face death due to the amputation of limb</w:t>
      </w:r>
      <w:r w:rsidR="00CE4D26">
        <w:rPr>
          <w:rFonts w:ascii="Times New Roman" w:hAnsi="Times New Roman" w:cs="Times New Roman"/>
          <w:lang w:val="en-CA"/>
        </w:rPr>
        <w:t>s</w:t>
      </w:r>
      <w:bookmarkStart w:id="0" w:name="_GoBack"/>
      <w:bookmarkEnd w:id="0"/>
      <w:r w:rsidR="00FE0270">
        <w:rPr>
          <w:rFonts w:ascii="Times New Roman" w:hAnsi="Times New Roman" w:cs="Times New Roman"/>
          <w:lang w:val="en-CA"/>
        </w:rPr>
        <w:t>. Since modern medicine and antibiotics did not exist, if someone were to lose a limb most likely their wound would have been infected which could culminate in a person’s death.</w:t>
      </w:r>
      <w:r>
        <w:rPr>
          <w:rFonts w:ascii="Times New Roman" w:hAnsi="Times New Roman" w:cs="Times New Roman"/>
          <w:lang w:val="en-CA"/>
        </w:rPr>
        <w:t xml:space="preserve"> This harsh punishment would have been put in place as a deterrent so that people would understand that breaking the law in Mesopotamia would result in eternal suffering. The law protecting people from assault is necessary in any society however the punishment for such infraction should focus on rehabilitation rather than retribution</w:t>
      </w:r>
    </w:p>
    <w:p w:rsidR="009826DF" w:rsidRPr="00FE0270" w:rsidRDefault="009826DF" w:rsidP="00153BF9">
      <w:pPr>
        <w:tabs>
          <w:tab w:val="left" w:pos="6720"/>
        </w:tabs>
        <w:rPr>
          <w:rFonts w:ascii="Times New Roman" w:hAnsi="Times New Roman" w:cs="Times New Roman"/>
          <w:lang w:val="en-CA"/>
        </w:rPr>
      </w:pPr>
    </w:p>
    <w:sectPr w:rsidR="009826DF" w:rsidRPr="00FE027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796B" w:rsidRDefault="003D796B" w:rsidP="009826DF">
      <w:r>
        <w:separator/>
      </w:r>
    </w:p>
  </w:endnote>
  <w:endnote w:type="continuationSeparator" w:id="0">
    <w:p w:rsidR="003D796B" w:rsidRDefault="003D796B" w:rsidP="00982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796B" w:rsidRDefault="003D796B" w:rsidP="009826DF">
      <w:r>
        <w:separator/>
      </w:r>
    </w:p>
  </w:footnote>
  <w:footnote w:type="continuationSeparator" w:id="0">
    <w:p w:rsidR="003D796B" w:rsidRDefault="003D796B" w:rsidP="009826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D8A" w:rsidRDefault="00921D8A">
    <w:pPr>
      <w:pStyle w:val="Header"/>
    </w:pPr>
    <w:r>
      <w:tab/>
      <w:t>Owen Brake</w:t>
    </w:r>
    <w:r>
      <w:tab/>
      <w:t>Sept 27,2017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6DF"/>
    <w:rsid w:val="00004E41"/>
    <w:rsid w:val="00153BF9"/>
    <w:rsid w:val="003D796B"/>
    <w:rsid w:val="00576A86"/>
    <w:rsid w:val="008F4C97"/>
    <w:rsid w:val="00921D8A"/>
    <w:rsid w:val="009826DF"/>
    <w:rsid w:val="00AC5E76"/>
    <w:rsid w:val="00CE4D26"/>
    <w:rsid w:val="00E714A6"/>
    <w:rsid w:val="00F04AE5"/>
    <w:rsid w:val="00FE0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378091-CBFD-4BB3-BB44-B451ABDBE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26DF"/>
    <w:pPr>
      <w:tabs>
        <w:tab w:val="center" w:pos="4680"/>
        <w:tab w:val="right" w:pos="9360"/>
      </w:tabs>
    </w:pPr>
  </w:style>
  <w:style w:type="character" w:customStyle="1" w:styleId="HeaderChar">
    <w:name w:val="Header Char"/>
    <w:basedOn w:val="DefaultParagraphFont"/>
    <w:link w:val="Header"/>
    <w:uiPriority w:val="99"/>
    <w:rsid w:val="009826DF"/>
  </w:style>
  <w:style w:type="paragraph" w:styleId="Footer">
    <w:name w:val="footer"/>
    <w:basedOn w:val="Normal"/>
    <w:link w:val="FooterChar"/>
    <w:uiPriority w:val="99"/>
    <w:unhideWhenUsed/>
    <w:rsid w:val="009826DF"/>
    <w:pPr>
      <w:tabs>
        <w:tab w:val="center" w:pos="4680"/>
        <w:tab w:val="right" w:pos="9360"/>
      </w:tabs>
    </w:pPr>
  </w:style>
  <w:style w:type="character" w:customStyle="1" w:styleId="FooterChar">
    <w:name w:val="Footer Char"/>
    <w:basedOn w:val="DefaultParagraphFont"/>
    <w:link w:val="Footer"/>
    <w:uiPriority w:val="99"/>
    <w:rsid w:val="009826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Peel District School Board</dc:creator>
  <cp:keywords/>
  <dc:description/>
  <cp:lastModifiedBy>Owen Brake</cp:lastModifiedBy>
  <cp:revision>7</cp:revision>
  <dcterms:created xsi:type="dcterms:W3CDTF">2017-09-26T17:31:00Z</dcterms:created>
  <dcterms:modified xsi:type="dcterms:W3CDTF">2017-09-27T01:32:00Z</dcterms:modified>
</cp:coreProperties>
</file>