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C40" w:rsidRDefault="00612BD9" w:rsidP="00A667B5">
      <w:pPr>
        <w:ind w:left="720" w:hanging="720"/>
        <w:rPr>
          <w:lang w:val="en-US"/>
        </w:rPr>
      </w:pPr>
      <w:r>
        <w:rPr>
          <w:lang w:val="en-US"/>
        </w:rPr>
        <w:t>7.</w:t>
      </w:r>
      <w:r w:rsidR="00240B01">
        <w:rPr>
          <w:lang w:val="en-US"/>
        </w:rPr>
        <w:t xml:space="preserve"> Michael can sue Morgan for </w:t>
      </w:r>
      <w:r w:rsidR="00AD3592">
        <w:rPr>
          <w:lang w:val="en-US"/>
        </w:rPr>
        <w:t>trespass of chattel, trespass of land and contributory negligence. Michael can claim that Morgan failed to take the precautions necessary to stop the dog and is vicariously liable for the dog’s trespass of property, destruction of property and the impregnating of Michael’s dog.</w:t>
      </w:r>
      <w:r w:rsidR="002E731D">
        <w:rPr>
          <w:lang w:val="en-US"/>
        </w:rPr>
        <w:t xml:space="preserve"> Morgan can claim that he does not have vicarious liability because they are not responsible for their dog and that the creation of a fence was sufficient enough to prove reasonable precautions were taken. I would want to side with Michael because Morgan is clearly liable for the actions caused by the dog and Michael repeatedly denied the requests to add </w:t>
      </w:r>
      <w:r w:rsidR="00D231E3">
        <w:rPr>
          <w:lang w:val="en-US"/>
        </w:rPr>
        <w:t>precautions</w:t>
      </w:r>
      <w:r w:rsidR="000F4C40">
        <w:rPr>
          <w:lang w:val="en-US"/>
        </w:rPr>
        <w:t>.</w:t>
      </w:r>
    </w:p>
    <w:p w:rsidR="003C57C3" w:rsidRDefault="00485C4C" w:rsidP="00A667B5">
      <w:pPr>
        <w:ind w:left="720" w:hanging="720"/>
        <w:rPr>
          <w:lang w:val="en-US"/>
        </w:rPr>
      </w:pPr>
      <w:r>
        <w:rPr>
          <w:lang w:val="en-US"/>
        </w:rPr>
        <w:t>8.</w:t>
      </w:r>
      <w:r w:rsidR="0029410E">
        <w:rPr>
          <w:lang w:val="en-US"/>
        </w:rPr>
        <w:t xml:space="preserve"> Jose can sue Bob for trespass of chattel.</w:t>
      </w:r>
      <w:r w:rsidR="00262326">
        <w:rPr>
          <w:lang w:val="en-US"/>
        </w:rPr>
        <w:t xml:space="preserve"> Jose can claim that Bob altered and damaged his property and is liable for the damages caused.</w:t>
      </w:r>
      <w:r w:rsidR="003C57C3">
        <w:rPr>
          <w:lang w:val="en-US"/>
        </w:rPr>
        <w:t xml:space="preserve"> Bob can claim that the necessary precautions were taken to attempt protect Bob’s house and that he did what is expected of any reasonable person.</w:t>
      </w:r>
      <w:r w:rsidR="00390957">
        <w:rPr>
          <w:lang w:val="en-US"/>
        </w:rPr>
        <w:t xml:space="preserve"> I would be on Bob’s case because this case is a false trial, that wastes the court’s time and</w:t>
      </w:r>
      <w:r w:rsidR="0093240D">
        <w:rPr>
          <w:lang w:val="en-US"/>
        </w:rPr>
        <w:t xml:space="preserve"> Bob took enough precautions.</w:t>
      </w:r>
    </w:p>
    <w:p w:rsidR="00790EE5" w:rsidRDefault="00790EE5" w:rsidP="00A667B5">
      <w:pPr>
        <w:ind w:left="720" w:hanging="720"/>
        <w:rPr>
          <w:lang w:val="en-US"/>
        </w:rPr>
      </w:pPr>
      <w:r>
        <w:rPr>
          <w:lang w:val="en-US"/>
        </w:rPr>
        <w:t>9</w:t>
      </w:r>
      <w:r w:rsidR="00CF0877">
        <w:rPr>
          <w:lang w:val="en-US"/>
        </w:rPr>
        <w:t>. Bob can sue the S</w:t>
      </w:r>
      <w:r w:rsidR="00692E00">
        <w:rPr>
          <w:lang w:val="en-US"/>
        </w:rPr>
        <w:t>tones</w:t>
      </w:r>
      <w:r w:rsidR="00A667B5">
        <w:rPr>
          <w:lang w:val="en-US"/>
        </w:rPr>
        <w:t xml:space="preserve"> for negligence</w:t>
      </w:r>
      <w:r w:rsidR="00692E00">
        <w:rPr>
          <w:lang w:val="en-US"/>
        </w:rPr>
        <w:t xml:space="preserve">. Claiming that </w:t>
      </w:r>
      <w:r w:rsidR="00A667B5">
        <w:rPr>
          <w:lang w:val="en-US"/>
        </w:rPr>
        <w:t xml:space="preserve">there was a breach of duty because the stones failed to properly setup the ladder and did not have proper safety </w:t>
      </w:r>
      <w:r w:rsidR="00CF0877">
        <w:rPr>
          <w:lang w:val="en-US"/>
        </w:rPr>
        <w:t>precautions. The S</w:t>
      </w:r>
      <w:r w:rsidR="00692E00">
        <w:rPr>
          <w:lang w:val="en-US"/>
        </w:rPr>
        <w:t>tones can claim that it was an inevitable accident, that reasonable precautions were taken and Bob consented to going up the ladder.</w:t>
      </w:r>
      <w:r w:rsidR="00CF0877">
        <w:rPr>
          <w:lang w:val="en-US"/>
        </w:rPr>
        <w:t xml:space="preserve"> I would want to be on the Stone’s side because Bob clearly consented and willingly went up the ladder so he knew the risks that went with it and the Stone’s took all reasonable precautions.</w:t>
      </w:r>
      <w:bookmarkStart w:id="0" w:name="_GoBack"/>
      <w:bookmarkEnd w:id="0"/>
    </w:p>
    <w:p w:rsidR="00460CCA" w:rsidRPr="00612BD9" w:rsidRDefault="00460CCA" w:rsidP="00A667B5">
      <w:pPr>
        <w:ind w:left="720" w:hanging="720"/>
        <w:rPr>
          <w:lang w:val="en-US"/>
        </w:rPr>
      </w:pPr>
      <w:r>
        <w:rPr>
          <w:lang w:val="en-US"/>
        </w:rPr>
        <w:t xml:space="preserve">10. </w:t>
      </w:r>
      <w:r w:rsidR="009A47EC">
        <w:rPr>
          <w:lang w:val="en-US"/>
        </w:rPr>
        <w:t>Briar</w:t>
      </w:r>
      <w:r>
        <w:rPr>
          <w:lang w:val="en-US"/>
        </w:rPr>
        <w:t xml:space="preserve"> can sue </w:t>
      </w:r>
      <w:r w:rsidR="009A47EC">
        <w:rPr>
          <w:lang w:val="en-US"/>
        </w:rPr>
        <w:t>Susan</w:t>
      </w:r>
      <w:r>
        <w:rPr>
          <w:lang w:val="en-US"/>
        </w:rPr>
        <w:t xml:space="preserve"> for </w:t>
      </w:r>
      <w:r w:rsidR="00D231E3">
        <w:rPr>
          <w:lang w:val="en-US"/>
        </w:rPr>
        <w:t>trespass</w:t>
      </w:r>
      <w:r>
        <w:rPr>
          <w:lang w:val="en-US"/>
        </w:rPr>
        <w:t xml:space="preserve"> of chattel.</w:t>
      </w:r>
      <w:r w:rsidR="00D231E3">
        <w:rPr>
          <w:lang w:val="en-US"/>
        </w:rPr>
        <w:t xml:space="preserve"> Susan abducted her vehicle and damaged it which is a clear example of </w:t>
      </w:r>
      <w:r w:rsidR="009A47EC">
        <w:rPr>
          <w:lang w:val="en-US"/>
        </w:rPr>
        <w:t>trespass</w:t>
      </w:r>
      <w:r w:rsidR="00D231E3">
        <w:rPr>
          <w:lang w:val="en-US"/>
        </w:rPr>
        <w:t xml:space="preserve"> of chattel because personal property was damaged.</w:t>
      </w:r>
      <w:r w:rsidR="009A47EC">
        <w:rPr>
          <w:lang w:val="en-US"/>
        </w:rPr>
        <w:t xml:space="preserve"> Briar can claim</w:t>
      </w:r>
      <w:r w:rsidR="00C34CA8">
        <w:rPr>
          <w:lang w:val="en-US"/>
        </w:rPr>
        <w:t xml:space="preserve"> that </w:t>
      </w:r>
      <w:r w:rsidR="00790EE5">
        <w:rPr>
          <w:lang w:val="en-US"/>
        </w:rPr>
        <w:t>Susan</w:t>
      </w:r>
      <w:r w:rsidR="00C34CA8">
        <w:rPr>
          <w:lang w:val="en-US"/>
        </w:rPr>
        <w:t xml:space="preserve"> had no consent to enter the vehicle let alone exist and damage the vehicle. Susan can claim that she had an implied consent and that Susan took </w:t>
      </w:r>
      <w:r w:rsidR="0012428F">
        <w:rPr>
          <w:lang w:val="en-US"/>
        </w:rPr>
        <w:t>t</w:t>
      </w:r>
      <w:r w:rsidR="00C34CA8">
        <w:rPr>
          <w:lang w:val="en-US"/>
        </w:rPr>
        <w:t>he necessary precautions</w:t>
      </w:r>
      <w:r w:rsidR="00C109E4">
        <w:rPr>
          <w:lang w:val="en-US"/>
        </w:rPr>
        <w:t xml:space="preserve"> to attempt to prevent damage to the car.</w:t>
      </w:r>
      <w:r w:rsidR="00DD1884">
        <w:rPr>
          <w:lang w:val="en-US"/>
        </w:rPr>
        <w:t xml:space="preserve"> I would want to be on </w:t>
      </w:r>
      <w:r w:rsidR="00E05452">
        <w:rPr>
          <w:lang w:val="en-US"/>
        </w:rPr>
        <w:t xml:space="preserve">Briar’s side because Susan clearly stole her car and damaged it which is a clear example of </w:t>
      </w:r>
      <w:r w:rsidR="0012428F">
        <w:rPr>
          <w:lang w:val="en-US"/>
        </w:rPr>
        <w:t>trespass</w:t>
      </w:r>
      <w:r w:rsidR="00E05452">
        <w:rPr>
          <w:lang w:val="en-US"/>
        </w:rPr>
        <w:t xml:space="preserve"> of chattel.</w:t>
      </w:r>
      <w:r w:rsidR="00CF0877">
        <w:rPr>
          <w:lang w:val="en-US"/>
        </w:rPr>
        <w:t xml:space="preserve"> </w:t>
      </w:r>
    </w:p>
    <w:sectPr w:rsidR="00460CCA" w:rsidRPr="00612B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BD9"/>
    <w:rsid w:val="000F4C40"/>
    <w:rsid w:val="0012428F"/>
    <w:rsid w:val="00240B01"/>
    <w:rsid w:val="00262326"/>
    <w:rsid w:val="0029410E"/>
    <w:rsid w:val="002E731D"/>
    <w:rsid w:val="00372DA7"/>
    <w:rsid w:val="00390957"/>
    <w:rsid w:val="003C57C3"/>
    <w:rsid w:val="00460CCA"/>
    <w:rsid w:val="00485C4C"/>
    <w:rsid w:val="00612BD9"/>
    <w:rsid w:val="00692E00"/>
    <w:rsid w:val="00790EE5"/>
    <w:rsid w:val="008F3342"/>
    <w:rsid w:val="0093240D"/>
    <w:rsid w:val="00966C71"/>
    <w:rsid w:val="00992238"/>
    <w:rsid w:val="009A47EC"/>
    <w:rsid w:val="00A060B1"/>
    <w:rsid w:val="00A44988"/>
    <w:rsid w:val="00A667B5"/>
    <w:rsid w:val="00A966B5"/>
    <w:rsid w:val="00AC7419"/>
    <w:rsid w:val="00AD3592"/>
    <w:rsid w:val="00B37758"/>
    <w:rsid w:val="00C109E4"/>
    <w:rsid w:val="00C34CA8"/>
    <w:rsid w:val="00CF0877"/>
    <w:rsid w:val="00D231E3"/>
    <w:rsid w:val="00DD1884"/>
    <w:rsid w:val="00E054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09E971-8A90-4EB9-BDD1-9BC186A05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23</cp:revision>
  <dcterms:created xsi:type="dcterms:W3CDTF">2017-12-15T04:56:00Z</dcterms:created>
  <dcterms:modified xsi:type="dcterms:W3CDTF">2017-12-15T12:42:00Z</dcterms:modified>
</cp:coreProperties>
</file>