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F60E2" w14:textId="7DE7072F" w:rsidR="00946D63" w:rsidRPr="006D357C" w:rsidRDefault="00946D63" w:rsidP="00946D63">
      <w:pPr>
        <w:pStyle w:val="NormalWeb"/>
        <w:spacing w:before="0" w:beforeAutospacing="0" w:after="0" w:afterAutospacing="0"/>
        <w:rPr>
          <w:rFonts w:ascii="Arial" w:hAnsi="Arial" w:cs="Arial"/>
          <w:b/>
          <w:color w:val="000000"/>
          <w:sz w:val="32"/>
          <w:szCs w:val="22"/>
        </w:rPr>
      </w:pPr>
      <w:r w:rsidRPr="006D357C">
        <w:rPr>
          <w:rFonts w:ascii="Arial" w:hAnsi="Arial" w:cs="Arial"/>
          <w:b/>
          <w:color w:val="000000"/>
          <w:sz w:val="32"/>
          <w:szCs w:val="22"/>
        </w:rPr>
        <w:t>Reach for the Top</w:t>
      </w:r>
    </w:p>
    <w:p w14:paraId="4B77599B" w14:textId="7BD15251" w:rsidR="00946D63" w:rsidRPr="006D357C" w:rsidRDefault="00946D63" w:rsidP="00946D63">
      <w:pPr>
        <w:pStyle w:val="NormalWeb"/>
        <w:spacing w:before="0" w:beforeAutospacing="0" w:after="0" w:afterAutospacing="0"/>
        <w:rPr>
          <w:rFonts w:ascii="Arial" w:hAnsi="Arial" w:cs="Arial"/>
          <w:color w:val="000000"/>
          <w:sz w:val="22"/>
          <w:szCs w:val="22"/>
        </w:rPr>
      </w:pPr>
      <w:r w:rsidRPr="006D357C">
        <w:rPr>
          <w:rFonts w:ascii="Arial" w:hAnsi="Arial" w:cs="Arial"/>
          <w:color w:val="000000"/>
          <w:sz w:val="22"/>
          <w:szCs w:val="22"/>
        </w:rPr>
        <w:t xml:space="preserve">I'm a member of </w:t>
      </w:r>
      <w:r w:rsidRPr="006D357C">
        <w:rPr>
          <w:rFonts w:ascii="Arial" w:hAnsi="Arial" w:cs="Arial"/>
          <w:color w:val="000000"/>
          <w:sz w:val="22"/>
          <w:szCs w:val="22"/>
        </w:rPr>
        <w:t>Port Credit’s</w:t>
      </w:r>
      <w:r w:rsidRPr="006D357C">
        <w:rPr>
          <w:rFonts w:ascii="Arial" w:hAnsi="Arial" w:cs="Arial"/>
          <w:color w:val="000000"/>
          <w:sz w:val="22"/>
          <w:szCs w:val="22"/>
        </w:rPr>
        <w:t xml:space="preserve"> Reach for the Top team. Reach for the Top is a competitive trivia game where teams from each school compete at the regional, provincial and finally to the national championship. </w:t>
      </w:r>
      <w:r w:rsidRPr="006D357C">
        <w:rPr>
          <w:rFonts w:ascii="Arial" w:hAnsi="Arial" w:cs="Arial"/>
          <w:color w:val="000000"/>
          <w:sz w:val="22"/>
          <w:szCs w:val="22"/>
        </w:rPr>
        <w:t>I have been part of the reach for the top team for the past two years and it had been a wonderful experience. We narrowly missed provincials this year but for me reach for the top was not a competition, reach for the top to me has been a way to connect with like minded people and broaden my knowledge. I have learned so much trivia as well as life skills through reach for the top which I hope to use throughout the rest of my life.</w:t>
      </w:r>
    </w:p>
    <w:p w14:paraId="284FED7B" w14:textId="1D564B7F" w:rsidR="00946D63" w:rsidRPr="006D357C" w:rsidRDefault="00946D63" w:rsidP="00946D63">
      <w:pPr>
        <w:pStyle w:val="NormalWeb"/>
        <w:spacing w:before="0" w:beforeAutospacing="0" w:after="0" w:afterAutospacing="0"/>
        <w:rPr>
          <w:rFonts w:ascii="Arial" w:hAnsi="Arial" w:cs="Arial"/>
          <w:color w:val="000000"/>
          <w:sz w:val="22"/>
          <w:szCs w:val="22"/>
        </w:rPr>
      </w:pPr>
    </w:p>
    <w:p w14:paraId="129B0960" w14:textId="49C806BF" w:rsidR="00946D63" w:rsidRPr="006D357C" w:rsidRDefault="00946D63" w:rsidP="00946D63">
      <w:pPr>
        <w:pStyle w:val="NormalWeb"/>
        <w:spacing w:before="0" w:beforeAutospacing="0" w:after="0" w:afterAutospacing="0"/>
        <w:rPr>
          <w:rFonts w:ascii="Arial" w:hAnsi="Arial" w:cs="Arial"/>
          <w:b/>
          <w:color w:val="000000"/>
          <w:sz w:val="32"/>
          <w:szCs w:val="32"/>
        </w:rPr>
      </w:pPr>
      <w:r w:rsidRPr="006D357C">
        <w:rPr>
          <w:rFonts w:ascii="Arial" w:hAnsi="Arial" w:cs="Arial"/>
          <w:b/>
          <w:color w:val="000000"/>
          <w:sz w:val="32"/>
          <w:szCs w:val="32"/>
        </w:rPr>
        <w:t>Mock Trial</w:t>
      </w:r>
    </w:p>
    <w:p w14:paraId="19B7AD5F" w14:textId="20E2285D" w:rsidR="00946D63" w:rsidRPr="006D357C" w:rsidRDefault="00946D63" w:rsidP="00946D63">
      <w:pPr>
        <w:pStyle w:val="NormalWeb"/>
        <w:spacing w:before="0" w:beforeAutospacing="0" w:after="0" w:afterAutospacing="0"/>
        <w:rPr>
          <w:rFonts w:ascii="Arial" w:hAnsi="Arial" w:cs="Arial"/>
          <w:color w:val="000000"/>
          <w:sz w:val="22"/>
          <w:szCs w:val="32"/>
        </w:rPr>
      </w:pPr>
      <w:r w:rsidRPr="006D357C">
        <w:rPr>
          <w:rFonts w:ascii="Arial" w:hAnsi="Arial" w:cs="Arial"/>
          <w:color w:val="000000"/>
          <w:sz w:val="22"/>
          <w:szCs w:val="32"/>
        </w:rPr>
        <w:t xml:space="preserve">I was a part of Port Credit’s Mock Trial team. I helped found the mock trial team in my grade 11 year. In grade 11, we were just a bunch of law students who had enjoyed the mock trial that was done in the grade 11 course and wanted to do one again but with a more realistic experience. We split ourselves into two </w:t>
      </w:r>
      <w:r w:rsidR="004D1E81" w:rsidRPr="006D357C">
        <w:rPr>
          <w:rFonts w:ascii="Arial" w:hAnsi="Arial" w:cs="Arial"/>
          <w:color w:val="000000"/>
          <w:sz w:val="22"/>
          <w:szCs w:val="32"/>
        </w:rPr>
        <w:t xml:space="preserve">teams (Prosecution and Defence) and we went to work. We spent months preparing our arguments for each side, I was a prosecution lawyer and thus </w:t>
      </w:r>
      <w:proofErr w:type="gramStart"/>
      <w:r w:rsidR="004D1E81" w:rsidRPr="006D357C">
        <w:rPr>
          <w:rFonts w:ascii="Arial" w:hAnsi="Arial" w:cs="Arial"/>
          <w:color w:val="000000"/>
          <w:sz w:val="22"/>
          <w:szCs w:val="32"/>
        </w:rPr>
        <w:t>was in charge of</w:t>
      </w:r>
      <w:proofErr w:type="gramEnd"/>
      <w:r w:rsidR="004D1E81" w:rsidRPr="006D357C">
        <w:rPr>
          <w:rFonts w:ascii="Arial" w:hAnsi="Arial" w:cs="Arial"/>
          <w:color w:val="000000"/>
          <w:sz w:val="22"/>
          <w:szCs w:val="32"/>
        </w:rPr>
        <w:t xml:space="preserve"> talking to the witnesses and developing strong arguments for our case. We competed in our own mini mock trial late last year and it was a blast. In grade 12 we decided we might start our own law society. We attempted to start our own law club in the school as we expected many other students would share the similar experience of enjoying the mock trials and having an interest in law. We got many members to join the club and broke them up into teams where they would develop their own arguments for their cases and compete against each other. There were many dedicated members however we quickly realized that there were too few of them to hold a mock trial and sadly had to shut down the law society.</w:t>
      </w:r>
    </w:p>
    <w:p w14:paraId="1F333514" w14:textId="5EC4EDDD" w:rsidR="004D1E81" w:rsidRPr="006D357C" w:rsidRDefault="004D1E81" w:rsidP="00946D63">
      <w:pPr>
        <w:pStyle w:val="NormalWeb"/>
        <w:spacing w:before="0" w:beforeAutospacing="0" w:after="0" w:afterAutospacing="0"/>
        <w:rPr>
          <w:rFonts w:ascii="Arial" w:hAnsi="Arial" w:cs="Arial"/>
          <w:color w:val="000000"/>
          <w:sz w:val="22"/>
          <w:szCs w:val="32"/>
        </w:rPr>
      </w:pPr>
    </w:p>
    <w:p w14:paraId="43E60D61" w14:textId="1A137CDA" w:rsidR="004D1E81" w:rsidRPr="006D357C" w:rsidRDefault="004D1E81" w:rsidP="00946D63">
      <w:pPr>
        <w:pStyle w:val="NormalWeb"/>
        <w:spacing w:before="0" w:beforeAutospacing="0" w:after="0" w:afterAutospacing="0"/>
        <w:rPr>
          <w:rFonts w:ascii="Arial" w:hAnsi="Arial" w:cs="Arial"/>
          <w:b/>
          <w:color w:val="000000"/>
          <w:sz w:val="32"/>
          <w:szCs w:val="32"/>
        </w:rPr>
      </w:pPr>
      <w:r w:rsidRPr="006D357C">
        <w:rPr>
          <w:rFonts w:ascii="Arial" w:hAnsi="Arial" w:cs="Arial"/>
          <w:b/>
          <w:color w:val="000000"/>
          <w:sz w:val="32"/>
          <w:szCs w:val="32"/>
        </w:rPr>
        <w:t>Umpire</w:t>
      </w:r>
    </w:p>
    <w:p w14:paraId="588E1913" w14:textId="57D85E3D" w:rsidR="004D1E81" w:rsidRPr="006D357C" w:rsidRDefault="004D1E81" w:rsidP="004D1E81">
      <w:pPr>
        <w:pStyle w:val="NormalWeb"/>
        <w:spacing w:before="0" w:beforeAutospacing="0" w:after="0" w:afterAutospacing="0"/>
        <w:rPr>
          <w:rFonts w:ascii="Arial" w:hAnsi="Arial" w:cs="Arial"/>
        </w:rPr>
      </w:pPr>
      <w:r w:rsidRPr="006D357C">
        <w:rPr>
          <w:rFonts w:ascii="Arial" w:hAnsi="Arial" w:cs="Arial"/>
          <w:color w:val="000000"/>
          <w:sz w:val="22"/>
          <w:szCs w:val="22"/>
        </w:rPr>
        <w:t xml:space="preserve">I worked as an umpire over the summer umpiring Rookie Ball and T-ball games. </w:t>
      </w:r>
      <w:r w:rsidRPr="006D357C">
        <w:rPr>
          <w:rFonts w:ascii="Arial" w:hAnsi="Arial" w:cs="Arial"/>
          <w:color w:val="000000"/>
          <w:sz w:val="22"/>
          <w:szCs w:val="22"/>
        </w:rPr>
        <w:t xml:space="preserve">Though I was paid for umpiring these games, it was truly a volunteer position. The pay for this job was very little and becoming an umpire for me was not about the job it was about giving back to the community. For years I played baseball in the Mississauga Majors league and often there would be a shortage of umpire, many of our games were cancelled due to a lack of umpires. </w:t>
      </w:r>
      <w:r w:rsidRPr="006D357C">
        <w:rPr>
          <w:rFonts w:ascii="Arial" w:hAnsi="Arial" w:cs="Arial"/>
          <w:color w:val="000000"/>
          <w:sz w:val="22"/>
          <w:szCs w:val="22"/>
        </w:rPr>
        <w:t xml:space="preserve">This </w:t>
      </w:r>
      <w:r w:rsidRPr="006D357C">
        <w:rPr>
          <w:rFonts w:ascii="Arial" w:hAnsi="Arial" w:cs="Arial"/>
          <w:color w:val="000000"/>
          <w:sz w:val="22"/>
          <w:szCs w:val="22"/>
        </w:rPr>
        <w:t xml:space="preserve">position </w:t>
      </w:r>
      <w:r w:rsidRPr="006D357C">
        <w:rPr>
          <w:rFonts w:ascii="Arial" w:hAnsi="Arial" w:cs="Arial"/>
          <w:color w:val="000000"/>
          <w:sz w:val="22"/>
          <w:szCs w:val="22"/>
        </w:rPr>
        <w:t xml:space="preserve">taught me a lot about working with difficult people and managing in high stress situations. On several occasions, a coach or set of parents would be upset with a call or a play. In some cases, there were coaches who would yell and </w:t>
      </w:r>
      <w:r w:rsidRPr="006D357C">
        <w:rPr>
          <w:rFonts w:ascii="Arial" w:hAnsi="Arial" w:cs="Arial"/>
          <w:color w:val="000000"/>
          <w:sz w:val="22"/>
          <w:szCs w:val="22"/>
        </w:rPr>
        <w:t>argue,</w:t>
      </w:r>
      <w:r w:rsidRPr="006D357C">
        <w:rPr>
          <w:rFonts w:ascii="Arial" w:hAnsi="Arial" w:cs="Arial"/>
          <w:color w:val="000000"/>
          <w:sz w:val="22"/>
          <w:szCs w:val="22"/>
        </w:rPr>
        <w:t xml:space="preserve"> and it was our job as the umpires to diffuse the situation and figure out the best option in this high intensity situation.  </w:t>
      </w:r>
    </w:p>
    <w:p w14:paraId="1FF72B29" w14:textId="77777777" w:rsidR="004D1E81" w:rsidRPr="006D357C" w:rsidRDefault="004D1E81" w:rsidP="00946D63">
      <w:pPr>
        <w:pStyle w:val="NormalWeb"/>
        <w:spacing w:before="0" w:beforeAutospacing="0" w:after="0" w:afterAutospacing="0"/>
        <w:rPr>
          <w:rFonts w:ascii="Arial" w:hAnsi="Arial" w:cs="Arial"/>
          <w:sz w:val="22"/>
          <w:szCs w:val="32"/>
        </w:rPr>
      </w:pPr>
    </w:p>
    <w:p w14:paraId="23494A23" w14:textId="6C81BEE8" w:rsidR="006D357C" w:rsidRPr="006D357C" w:rsidRDefault="006D357C" w:rsidP="006D357C">
      <w:pPr>
        <w:rPr>
          <w:rFonts w:ascii="Arial" w:hAnsi="Arial" w:cs="Arial"/>
          <w:b/>
          <w:sz w:val="32"/>
        </w:rPr>
      </w:pPr>
      <w:r w:rsidRPr="006D357C">
        <w:rPr>
          <w:rFonts w:ascii="Arial" w:hAnsi="Arial" w:cs="Arial"/>
          <w:b/>
          <w:sz w:val="32"/>
        </w:rPr>
        <w:t>Dellwood camp volunteer</w:t>
      </w:r>
    </w:p>
    <w:p w14:paraId="18483C1C" w14:textId="3224DF1A" w:rsidR="001D7E4C" w:rsidRDefault="006D357C" w:rsidP="006D357C">
      <w:pPr>
        <w:spacing w:line="240" w:lineRule="auto"/>
        <w:rPr>
          <w:rFonts w:ascii="Arial" w:hAnsi="Arial" w:cs="Arial"/>
          <w:sz w:val="24"/>
        </w:rPr>
      </w:pPr>
      <w:r w:rsidRPr="006D357C">
        <w:rPr>
          <w:rFonts w:ascii="Arial" w:hAnsi="Arial" w:cs="Arial"/>
          <w:sz w:val="24"/>
        </w:rPr>
        <w:t>I volunteer at a day camp</w:t>
      </w:r>
      <w:r>
        <w:rPr>
          <w:rFonts w:ascii="Arial" w:hAnsi="Arial" w:cs="Arial"/>
          <w:sz w:val="24"/>
        </w:rPr>
        <w:t xml:space="preserve"> in the summer</w:t>
      </w:r>
      <w:r w:rsidRPr="006D357C">
        <w:rPr>
          <w:rFonts w:ascii="Arial" w:hAnsi="Arial" w:cs="Arial"/>
          <w:sz w:val="24"/>
        </w:rPr>
        <w:t xml:space="preserve"> run by the local community organization. The camp is for kids ages 6 to 12. I always volunteer to run activities for the youngest kids. As a counselor it is my duty, to keep the kids entertained. Without this camp and the work of volunteers such as myself these kids would be staying at home playing video games or watching TV all day.  I really like using my imagination to come up with fun games to keep the kids active and having fun.  It’s really rewarding to have parents come up and ask me if I will babysit for them because of the stories their kids tell at home about their great counselor Owen. I have learned so much by working with these kids, from leadership to working with others but most importantly learning to give back to the community. Throughout our youth we take what we are given for granted such as summer programs, school extracurriculars and sports teams but eventually there </w:t>
      </w:r>
      <w:r w:rsidRPr="006D357C">
        <w:rPr>
          <w:rFonts w:ascii="Arial" w:hAnsi="Arial" w:cs="Arial"/>
          <w:sz w:val="24"/>
        </w:rPr>
        <w:lastRenderedPageBreak/>
        <w:t>becomes a time to give back and that is what I feel is the most important part about volunteering at this camp, the experience of giving back to the community.</w:t>
      </w:r>
    </w:p>
    <w:p w14:paraId="04BC9F79" w14:textId="77777777" w:rsidR="008E7F48" w:rsidRPr="008E7F48" w:rsidRDefault="008E7F48" w:rsidP="008E7F48">
      <w:pPr>
        <w:pStyle w:val="NormalWeb"/>
        <w:spacing w:before="0" w:beforeAutospacing="0" w:after="0" w:afterAutospacing="0"/>
        <w:rPr>
          <w:sz w:val="36"/>
        </w:rPr>
      </w:pPr>
      <w:r w:rsidRPr="008E7F48">
        <w:rPr>
          <w:rFonts w:ascii="Arial" w:hAnsi="Arial" w:cs="Arial"/>
          <w:b/>
          <w:bCs/>
          <w:color w:val="000000"/>
          <w:sz w:val="32"/>
          <w:szCs w:val="22"/>
        </w:rPr>
        <w:t>Baseball volunteer</w:t>
      </w:r>
    </w:p>
    <w:p w14:paraId="533EA46C" w14:textId="1D5CC752" w:rsidR="008E7F48" w:rsidRDefault="008E7F48" w:rsidP="008E7F48">
      <w:pPr>
        <w:pStyle w:val="NormalWeb"/>
        <w:spacing w:before="0" w:beforeAutospacing="0" w:after="0" w:afterAutospacing="0"/>
        <w:ind w:firstLine="720"/>
      </w:pPr>
      <w:r>
        <w:rPr>
          <w:rFonts w:ascii="Arial" w:hAnsi="Arial" w:cs="Arial"/>
          <w:color w:val="000000"/>
          <w:sz w:val="22"/>
          <w:szCs w:val="22"/>
        </w:rPr>
        <w:t>I volunteered at a baseball training center</w:t>
      </w:r>
      <w:r>
        <w:rPr>
          <w:rFonts w:ascii="Arial" w:hAnsi="Arial" w:cs="Arial"/>
          <w:color w:val="000000"/>
          <w:sz w:val="22"/>
          <w:szCs w:val="22"/>
        </w:rPr>
        <w:t xml:space="preserve"> in the winter of my grade 10 year of high school</w:t>
      </w:r>
      <w:r>
        <w:rPr>
          <w:rFonts w:ascii="Arial" w:hAnsi="Arial" w:cs="Arial"/>
          <w:color w:val="000000"/>
          <w:sz w:val="22"/>
          <w:szCs w:val="22"/>
        </w:rPr>
        <w:t xml:space="preserve"> where I taught little league players the fundamentals of baseball.</w:t>
      </w:r>
    </w:p>
    <w:p w14:paraId="4B8FBF49" w14:textId="5DC9529A" w:rsidR="008E7F48" w:rsidRDefault="008E7F48" w:rsidP="006D357C">
      <w:pPr>
        <w:spacing w:line="240" w:lineRule="auto"/>
        <w:rPr>
          <w:rFonts w:ascii="Arial" w:hAnsi="Arial" w:cs="Arial"/>
          <w:sz w:val="24"/>
        </w:rPr>
      </w:pPr>
      <w:bookmarkStart w:id="0" w:name="_GoBack"/>
    </w:p>
    <w:bookmarkEnd w:id="0"/>
    <w:p w14:paraId="0F72CA98" w14:textId="61919C0F" w:rsidR="006A61FC" w:rsidRDefault="006A61FC" w:rsidP="006D357C">
      <w:pPr>
        <w:spacing w:line="240" w:lineRule="auto"/>
        <w:rPr>
          <w:rFonts w:ascii="Arial" w:hAnsi="Arial" w:cs="Arial"/>
          <w:b/>
          <w:sz w:val="32"/>
          <w:szCs w:val="32"/>
        </w:rPr>
      </w:pPr>
      <w:r w:rsidRPr="006A61FC">
        <w:rPr>
          <w:rFonts w:ascii="Arial" w:hAnsi="Arial" w:cs="Arial"/>
          <w:b/>
          <w:sz w:val="32"/>
          <w:szCs w:val="32"/>
        </w:rPr>
        <w:t>School Awards</w:t>
      </w:r>
    </w:p>
    <w:p w14:paraId="2A1CC811" w14:textId="4644B06F" w:rsidR="006A61FC" w:rsidRDefault="006A61FC" w:rsidP="006A61FC">
      <w:pPr>
        <w:pStyle w:val="ListParagraph"/>
        <w:numPr>
          <w:ilvl w:val="0"/>
          <w:numId w:val="2"/>
        </w:numPr>
        <w:spacing w:line="240" w:lineRule="auto"/>
        <w:rPr>
          <w:rFonts w:ascii="Arial" w:hAnsi="Arial" w:cs="Arial"/>
          <w:sz w:val="24"/>
          <w:szCs w:val="24"/>
        </w:rPr>
      </w:pPr>
      <w:r>
        <w:rPr>
          <w:rFonts w:ascii="Arial" w:hAnsi="Arial" w:cs="Arial"/>
          <w:sz w:val="24"/>
          <w:szCs w:val="24"/>
        </w:rPr>
        <w:t>Blue Award in Grade 10</w:t>
      </w:r>
    </w:p>
    <w:p w14:paraId="54317DB2" w14:textId="6460596A" w:rsidR="0093117B" w:rsidRDefault="0093117B" w:rsidP="006A61FC">
      <w:pPr>
        <w:pStyle w:val="ListParagraph"/>
        <w:numPr>
          <w:ilvl w:val="0"/>
          <w:numId w:val="2"/>
        </w:numPr>
        <w:spacing w:line="240" w:lineRule="auto"/>
        <w:rPr>
          <w:rFonts w:ascii="Arial" w:hAnsi="Arial" w:cs="Arial"/>
          <w:sz w:val="24"/>
          <w:szCs w:val="24"/>
        </w:rPr>
      </w:pPr>
      <w:r>
        <w:rPr>
          <w:rFonts w:ascii="Arial" w:hAnsi="Arial" w:cs="Arial"/>
          <w:sz w:val="24"/>
          <w:szCs w:val="24"/>
        </w:rPr>
        <w:t>Civics Award in Grade 10</w:t>
      </w:r>
    </w:p>
    <w:p w14:paraId="5F532B1F" w14:textId="266276CE" w:rsidR="0093117B" w:rsidRDefault="0093117B" w:rsidP="006A61FC">
      <w:pPr>
        <w:pStyle w:val="ListParagraph"/>
        <w:numPr>
          <w:ilvl w:val="0"/>
          <w:numId w:val="2"/>
        </w:numPr>
        <w:spacing w:line="240" w:lineRule="auto"/>
        <w:rPr>
          <w:rFonts w:ascii="Arial" w:hAnsi="Arial" w:cs="Arial"/>
          <w:sz w:val="24"/>
          <w:szCs w:val="24"/>
        </w:rPr>
      </w:pPr>
      <w:r>
        <w:rPr>
          <w:rFonts w:ascii="Arial" w:hAnsi="Arial" w:cs="Arial"/>
          <w:sz w:val="24"/>
          <w:szCs w:val="24"/>
        </w:rPr>
        <w:t>Computer Science Award in Grade 11(100%)</w:t>
      </w:r>
    </w:p>
    <w:p w14:paraId="0E8DE808" w14:textId="449B89F5" w:rsidR="0093117B" w:rsidRDefault="0093117B" w:rsidP="0093117B">
      <w:pPr>
        <w:pStyle w:val="ListParagraph"/>
        <w:numPr>
          <w:ilvl w:val="0"/>
          <w:numId w:val="2"/>
        </w:numPr>
        <w:spacing w:line="240" w:lineRule="auto"/>
        <w:rPr>
          <w:rFonts w:ascii="Arial" w:hAnsi="Arial" w:cs="Arial"/>
          <w:sz w:val="24"/>
          <w:szCs w:val="24"/>
        </w:rPr>
      </w:pPr>
      <w:proofErr w:type="gramStart"/>
      <w:r>
        <w:rPr>
          <w:rFonts w:ascii="Arial" w:hAnsi="Arial" w:cs="Arial"/>
          <w:sz w:val="24"/>
          <w:szCs w:val="24"/>
        </w:rPr>
        <w:t>Honours(</w:t>
      </w:r>
      <w:proofErr w:type="gramEnd"/>
      <w:r>
        <w:rPr>
          <w:rFonts w:ascii="Arial" w:hAnsi="Arial" w:cs="Arial"/>
          <w:sz w:val="24"/>
          <w:szCs w:val="24"/>
        </w:rPr>
        <w:t>Gr 9 – Gr 12)</w:t>
      </w:r>
    </w:p>
    <w:p w14:paraId="1E0854DF" w14:textId="0D861EA1" w:rsidR="0093117B" w:rsidRPr="0093117B" w:rsidRDefault="0093117B" w:rsidP="0093117B">
      <w:pPr>
        <w:pStyle w:val="ListParagraph"/>
        <w:numPr>
          <w:ilvl w:val="0"/>
          <w:numId w:val="2"/>
        </w:numPr>
        <w:spacing w:line="240" w:lineRule="auto"/>
        <w:rPr>
          <w:rFonts w:ascii="Arial" w:hAnsi="Arial" w:cs="Arial"/>
          <w:sz w:val="24"/>
          <w:szCs w:val="24"/>
        </w:rPr>
      </w:pPr>
      <w:r>
        <w:rPr>
          <w:rFonts w:ascii="Arial" w:hAnsi="Arial" w:cs="Arial"/>
          <w:sz w:val="24"/>
          <w:szCs w:val="24"/>
        </w:rPr>
        <w:t>Expecting Computer Science Award in Grade 12(100%)</w:t>
      </w:r>
    </w:p>
    <w:sectPr w:rsidR="0093117B" w:rsidRPr="009311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0701A"/>
    <w:multiLevelType w:val="hybridMultilevel"/>
    <w:tmpl w:val="6B54D220"/>
    <w:lvl w:ilvl="0" w:tplc="F3FA820C">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9D82BC9"/>
    <w:multiLevelType w:val="hybridMultilevel"/>
    <w:tmpl w:val="19BA3290"/>
    <w:lvl w:ilvl="0" w:tplc="FCF25F00">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BA5"/>
    <w:rsid w:val="0006260A"/>
    <w:rsid w:val="00361BA5"/>
    <w:rsid w:val="004D1E81"/>
    <w:rsid w:val="006A61FC"/>
    <w:rsid w:val="006D357C"/>
    <w:rsid w:val="008E7F48"/>
    <w:rsid w:val="0093117B"/>
    <w:rsid w:val="00946D63"/>
    <w:rsid w:val="00B806D3"/>
    <w:rsid w:val="00C430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573DD"/>
  <w15:chartTrackingRefBased/>
  <w15:docId w15:val="{2F81CB8B-9A9A-496D-ADF5-41302949A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D6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6A6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865371">
      <w:bodyDiv w:val="1"/>
      <w:marLeft w:val="0"/>
      <w:marRight w:val="0"/>
      <w:marTop w:val="0"/>
      <w:marBottom w:val="0"/>
      <w:divBdr>
        <w:top w:val="none" w:sz="0" w:space="0" w:color="auto"/>
        <w:left w:val="none" w:sz="0" w:space="0" w:color="auto"/>
        <w:bottom w:val="none" w:sz="0" w:space="0" w:color="auto"/>
        <w:right w:val="none" w:sz="0" w:space="0" w:color="auto"/>
      </w:divBdr>
    </w:div>
    <w:div w:id="1192454570">
      <w:bodyDiv w:val="1"/>
      <w:marLeft w:val="0"/>
      <w:marRight w:val="0"/>
      <w:marTop w:val="0"/>
      <w:marBottom w:val="0"/>
      <w:divBdr>
        <w:top w:val="none" w:sz="0" w:space="0" w:color="auto"/>
        <w:left w:val="none" w:sz="0" w:space="0" w:color="auto"/>
        <w:bottom w:val="none" w:sz="0" w:space="0" w:color="auto"/>
        <w:right w:val="none" w:sz="0" w:space="0" w:color="auto"/>
      </w:divBdr>
    </w:div>
    <w:div w:id="1247618150">
      <w:bodyDiv w:val="1"/>
      <w:marLeft w:val="0"/>
      <w:marRight w:val="0"/>
      <w:marTop w:val="0"/>
      <w:marBottom w:val="0"/>
      <w:divBdr>
        <w:top w:val="none" w:sz="0" w:space="0" w:color="auto"/>
        <w:left w:val="none" w:sz="0" w:space="0" w:color="auto"/>
        <w:bottom w:val="none" w:sz="0" w:space="0" w:color="auto"/>
        <w:right w:val="none" w:sz="0" w:space="0" w:color="auto"/>
      </w:divBdr>
    </w:div>
    <w:div w:id="183679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1</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3</cp:revision>
  <cp:lastPrinted>2019-05-03T01:26:00Z</cp:lastPrinted>
  <dcterms:created xsi:type="dcterms:W3CDTF">2019-05-02T23:30:00Z</dcterms:created>
  <dcterms:modified xsi:type="dcterms:W3CDTF">2019-05-04T02:07:00Z</dcterms:modified>
</cp:coreProperties>
</file>