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8A98C" w14:textId="77777777" w:rsidR="00E25AD6" w:rsidRDefault="00E25AD6" w:rsidP="00A93719">
      <w:pPr>
        <w:pStyle w:val="Heading1"/>
      </w:pPr>
    </w:p>
    <w:p w14:paraId="62AFDA15" w14:textId="77777777" w:rsidR="00E25AD6" w:rsidRPr="00E25AD6" w:rsidRDefault="00E25AD6">
      <w:pPr>
        <w:rPr>
          <w:b/>
          <w:sz w:val="32"/>
        </w:rPr>
      </w:pPr>
      <w:r w:rsidRPr="00E25AD6">
        <w:rPr>
          <w:b/>
          <w:sz w:val="32"/>
        </w:rPr>
        <w:t>Table of Contents</w:t>
      </w:r>
    </w:p>
    <w:p w14:paraId="46A1DB74" w14:textId="35C5F9B1" w:rsidR="00E25AD6" w:rsidRDefault="00E25AD6" w:rsidP="00E25AD6">
      <w:pPr>
        <w:pStyle w:val="ListParagraph"/>
        <w:numPr>
          <w:ilvl w:val="0"/>
          <w:numId w:val="1"/>
        </w:numPr>
        <w:rPr>
          <w:b/>
          <w:sz w:val="32"/>
        </w:rPr>
      </w:pPr>
      <w:r>
        <w:rPr>
          <w:b/>
          <w:sz w:val="32"/>
        </w:rPr>
        <w:t>Personal Information</w:t>
      </w:r>
    </w:p>
    <w:p w14:paraId="0708BDB1" w14:textId="3E941203" w:rsidR="00E25AD6" w:rsidRDefault="00E25AD6" w:rsidP="00E25AD6">
      <w:pPr>
        <w:pStyle w:val="ListParagraph"/>
        <w:numPr>
          <w:ilvl w:val="1"/>
          <w:numId w:val="1"/>
        </w:numPr>
        <w:rPr>
          <w:b/>
          <w:sz w:val="32"/>
        </w:rPr>
      </w:pPr>
      <w:r>
        <w:rPr>
          <w:b/>
          <w:sz w:val="32"/>
        </w:rPr>
        <w:t>About Me</w:t>
      </w:r>
    </w:p>
    <w:p w14:paraId="5183D56E" w14:textId="26DEA7AC" w:rsidR="00E25AD6" w:rsidRDefault="00E25AD6" w:rsidP="00E25AD6">
      <w:pPr>
        <w:pStyle w:val="ListParagraph"/>
        <w:numPr>
          <w:ilvl w:val="1"/>
          <w:numId w:val="1"/>
        </w:numPr>
        <w:rPr>
          <w:b/>
          <w:sz w:val="32"/>
        </w:rPr>
      </w:pPr>
      <w:r>
        <w:rPr>
          <w:b/>
          <w:sz w:val="32"/>
        </w:rPr>
        <w:t>Resume</w:t>
      </w:r>
    </w:p>
    <w:p w14:paraId="1616335B" w14:textId="29ECC599" w:rsidR="00E25AD6" w:rsidRDefault="00E25AD6" w:rsidP="00E25AD6">
      <w:pPr>
        <w:pStyle w:val="ListParagraph"/>
        <w:numPr>
          <w:ilvl w:val="1"/>
          <w:numId w:val="1"/>
        </w:numPr>
        <w:rPr>
          <w:b/>
          <w:sz w:val="32"/>
        </w:rPr>
      </w:pPr>
      <w:r>
        <w:rPr>
          <w:b/>
          <w:sz w:val="32"/>
        </w:rPr>
        <w:t>Cover Letter</w:t>
      </w:r>
    </w:p>
    <w:p w14:paraId="7B6558A4" w14:textId="67F3AFC7" w:rsidR="00E25AD6" w:rsidRDefault="00E25AD6" w:rsidP="00E25AD6">
      <w:pPr>
        <w:pStyle w:val="ListParagraph"/>
        <w:numPr>
          <w:ilvl w:val="1"/>
          <w:numId w:val="1"/>
        </w:numPr>
        <w:rPr>
          <w:b/>
          <w:sz w:val="32"/>
        </w:rPr>
      </w:pPr>
      <w:r>
        <w:rPr>
          <w:b/>
          <w:sz w:val="32"/>
        </w:rPr>
        <w:t>Evidence of Achievement</w:t>
      </w:r>
    </w:p>
    <w:p w14:paraId="0AAB5AB6" w14:textId="0C2D6FA3" w:rsidR="00E25AD6" w:rsidRDefault="00E25AD6" w:rsidP="00E25AD6">
      <w:pPr>
        <w:pStyle w:val="ListParagraph"/>
        <w:numPr>
          <w:ilvl w:val="2"/>
          <w:numId w:val="1"/>
        </w:numPr>
        <w:rPr>
          <w:b/>
          <w:sz w:val="32"/>
        </w:rPr>
      </w:pPr>
      <w:r>
        <w:rPr>
          <w:b/>
          <w:sz w:val="32"/>
        </w:rPr>
        <w:t>Report Cards</w:t>
      </w:r>
    </w:p>
    <w:p w14:paraId="77901760" w14:textId="545FC09D" w:rsidR="00E25AD6" w:rsidRDefault="00E25AD6" w:rsidP="00E25AD6">
      <w:pPr>
        <w:pStyle w:val="ListParagraph"/>
        <w:numPr>
          <w:ilvl w:val="0"/>
          <w:numId w:val="1"/>
        </w:numPr>
        <w:rPr>
          <w:b/>
          <w:sz w:val="32"/>
        </w:rPr>
      </w:pPr>
      <w:r>
        <w:rPr>
          <w:b/>
          <w:sz w:val="32"/>
        </w:rPr>
        <w:t>SciTech Skills and Knowledge and Certifications</w:t>
      </w:r>
    </w:p>
    <w:p w14:paraId="786D2BA9" w14:textId="26CFAF6A" w:rsidR="00F53408" w:rsidRDefault="00F53408" w:rsidP="00F53408">
      <w:pPr>
        <w:pStyle w:val="ListParagraph"/>
        <w:numPr>
          <w:ilvl w:val="1"/>
          <w:numId w:val="1"/>
        </w:numPr>
        <w:rPr>
          <w:b/>
          <w:sz w:val="32"/>
        </w:rPr>
      </w:pPr>
      <w:r>
        <w:rPr>
          <w:b/>
          <w:sz w:val="32"/>
        </w:rPr>
        <w:t>Contests</w:t>
      </w:r>
    </w:p>
    <w:p w14:paraId="08893760" w14:textId="5AF167D1" w:rsidR="00F53408" w:rsidRDefault="00F53408" w:rsidP="00F53408">
      <w:pPr>
        <w:pStyle w:val="ListParagraph"/>
        <w:numPr>
          <w:ilvl w:val="1"/>
          <w:numId w:val="1"/>
        </w:numPr>
        <w:rPr>
          <w:b/>
          <w:sz w:val="32"/>
        </w:rPr>
      </w:pPr>
      <w:r>
        <w:rPr>
          <w:b/>
          <w:sz w:val="32"/>
        </w:rPr>
        <w:t>Physics Egg Drop</w:t>
      </w:r>
    </w:p>
    <w:p w14:paraId="7A289FFA" w14:textId="6D40405D" w:rsidR="00F53408" w:rsidRDefault="00F53408" w:rsidP="00F53408">
      <w:pPr>
        <w:pStyle w:val="ListParagraph"/>
        <w:numPr>
          <w:ilvl w:val="1"/>
          <w:numId w:val="1"/>
        </w:numPr>
        <w:rPr>
          <w:b/>
          <w:sz w:val="32"/>
        </w:rPr>
      </w:pPr>
      <w:r>
        <w:rPr>
          <w:b/>
          <w:sz w:val="32"/>
        </w:rPr>
        <w:t>Audio Amplifier</w:t>
      </w:r>
    </w:p>
    <w:p w14:paraId="54F21D8E" w14:textId="6C21C53A" w:rsidR="00F53408" w:rsidRDefault="00F53408" w:rsidP="00F53408">
      <w:pPr>
        <w:pStyle w:val="ListParagraph"/>
        <w:numPr>
          <w:ilvl w:val="1"/>
          <w:numId w:val="1"/>
        </w:numPr>
        <w:rPr>
          <w:b/>
          <w:sz w:val="32"/>
        </w:rPr>
      </w:pPr>
      <w:r>
        <w:rPr>
          <w:b/>
          <w:sz w:val="32"/>
        </w:rPr>
        <w:t>Go Kart</w:t>
      </w:r>
    </w:p>
    <w:p w14:paraId="7103DF0D" w14:textId="66984531" w:rsidR="00E25AD6" w:rsidRDefault="00E25AD6" w:rsidP="00E25AD6">
      <w:pPr>
        <w:pStyle w:val="ListParagraph"/>
        <w:numPr>
          <w:ilvl w:val="0"/>
          <w:numId w:val="1"/>
        </w:numPr>
        <w:rPr>
          <w:b/>
          <w:sz w:val="32"/>
        </w:rPr>
      </w:pPr>
      <w:r>
        <w:rPr>
          <w:b/>
          <w:sz w:val="32"/>
        </w:rPr>
        <w:t>Community Work and Extracurricular Involvement</w:t>
      </w:r>
    </w:p>
    <w:p w14:paraId="7AA36434" w14:textId="11BBAB42" w:rsidR="00F53408" w:rsidRDefault="00F53408" w:rsidP="00F53408">
      <w:pPr>
        <w:pStyle w:val="ListParagraph"/>
        <w:numPr>
          <w:ilvl w:val="1"/>
          <w:numId w:val="1"/>
        </w:numPr>
        <w:rPr>
          <w:b/>
          <w:sz w:val="32"/>
        </w:rPr>
      </w:pPr>
      <w:r>
        <w:rPr>
          <w:b/>
          <w:sz w:val="32"/>
        </w:rPr>
        <w:t>The 6ix Robotics</w:t>
      </w:r>
    </w:p>
    <w:p w14:paraId="149D4B05" w14:textId="4C04813A" w:rsidR="00E25AD6" w:rsidRDefault="00E25AD6" w:rsidP="00E25AD6">
      <w:pPr>
        <w:pStyle w:val="ListParagraph"/>
        <w:numPr>
          <w:ilvl w:val="0"/>
          <w:numId w:val="1"/>
        </w:numPr>
        <w:rPr>
          <w:b/>
          <w:sz w:val="32"/>
        </w:rPr>
      </w:pPr>
      <w:r>
        <w:rPr>
          <w:b/>
          <w:sz w:val="32"/>
        </w:rPr>
        <w:t>SciTech Extracurricular Experience</w:t>
      </w:r>
    </w:p>
    <w:p w14:paraId="63DE7A57" w14:textId="52EFE3A5" w:rsidR="000122AF" w:rsidRPr="00E25AD6" w:rsidRDefault="000122AF" w:rsidP="000122AF">
      <w:pPr>
        <w:pStyle w:val="ListParagraph"/>
        <w:numPr>
          <w:ilvl w:val="1"/>
          <w:numId w:val="1"/>
        </w:numPr>
        <w:rPr>
          <w:b/>
          <w:sz w:val="32"/>
        </w:rPr>
      </w:pPr>
      <w:proofErr w:type="spellStart"/>
      <w:r>
        <w:rPr>
          <w:b/>
          <w:sz w:val="32"/>
        </w:rPr>
        <w:t>PCHackers</w:t>
      </w:r>
      <w:proofErr w:type="spellEnd"/>
      <w:r>
        <w:rPr>
          <w:b/>
          <w:sz w:val="32"/>
        </w:rPr>
        <w:t xml:space="preserve"> 2019</w:t>
      </w:r>
      <w:bookmarkStart w:id="0" w:name="_GoBack"/>
      <w:bookmarkEnd w:id="0"/>
    </w:p>
    <w:p w14:paraId="4C4BFE7E" w14:textId="367639A5" w:rsidR="00E25AD6" w:rsidRDefault="00E25AD6"/>
    <w:p w14:paraId="2E16C74C" w14:textId="3AE87904" w:rsidR="00E25AD6" w:rsidRDefault="00E25AD6"/>
    <w:p w14:paraId="03775018" w14:textId="134860B1" w:rsidR="00E25AD6" w:rsidRDefault="00E25AD6"/>
    <w:p w14:paraId="5AB23413" w14:textId="77777777" w:rsidR="00E25AD6" w:rsidRDefault="00E25AD6"/>
    <w:p w14:paraId="7D8D8120" w14:textId="241B4E91" w:rsidR="00E25AD6" w:rsidRDefault="00E25AD6">
      <w:pPr>
        <w:rPr>
          <w:rFonts w:asciiTheme="majorHAnsi" w:eastAsiaTheme="majorEastAsia" w:hAnsiTheme="majorHAnsi" w:cstheme="majorBidi"/>
          <w:color w:val="2F5496" w:themeColor="accent1" w:themeShade="BF"/>
          <w:sz w:val="32"/>
          <w:szCs w:val="32"/>
        </w:rPr>
      </w:pPr>
      <w:r>
        <w:br w:type="page"/>
      </w:r>
    </w:p>
    <w:p w14:paraId="31D286F2" w14:textId="290D47F0" w:rsidR="00A93719" w:rsidRDefault="00A93719" w:rsidP="00A93719">
      <w:pPr>
        <w:pStyle w:val="Heading1"/>
      </w:pPr>
      <w:r>
        <w:lastRenderedPageBreak/>
        <w:t>Contests</w:t>
      </w:r>
    </w:p>
    <w:p w14:paraId="19A63320" w14:textId="0EC4251D" w:rsidR="00A93719" w:rsidRDefault="00A93719">
      <w:pPr>
        <w:rPr>
          <w:rFonts w:asciiTheme="majorHAnsi" w:eastAsiaTheme="majorEastAsia" w:hAnsiTheme="majorHAnsi" w:cstheme="majorBidi"/>
          <w:color w:val="2F5496" w:themeColor="accent1" w:themeShade="BF"/>
          <w:sz w:val="32"/>
          <w:szCs w:val="32"/>
        </w:rPr>
      </w:pPr>
      <w:r>
        <w:t xml:space="preserve">After performing well in the Avogadro contest in Grade 11 I decided that I wanted to participate in more contests for Grade 12. I signed up for the Canadian Senior Math Contest, Canadian Open Math Contest, Euclid, </w:t>
      </w:r>
      <w:r w:rsidR="001C51A0">
        <w:t>Canadian Computing Competition</w:t>
      </w:r>
      <w:r>
        <w:t xml:space="preserve"> and Chem 13 contest. In both the Canadian Open Math Contest and the Canadian Senior Math Contest I performed above average but not exceptionally. I studied extra hard and for the Euclid competition I got the number one in the school a score of 68/100, over 10% above second place, this score placed me in the top 25% of participants around the world. </w:t>
      </w:r>
      <w:r w:rsidR="001C51A0">
        <w:t>In the CCC I got a score of 32 which was the highest in the school again and I placed in the top 16% of global participants. Finally, I participated in the Chem 13 competition however I have not received the results for that competition.</w:t>
      </w:r>
    </w:p>
    <w:p w14:paraId="38F6FFF2" w14:textId="01C30BCC" w:rsidR="001C51A0" w:rsidRDefault="001C51A0" w:rsidP="00A93719">
      <w:pPr>
        <w:pStyle w:val="Heading1"/>
      </w:pPr>
    </w:p>
    <w:p w14:paraId="32A85286" w14:textId="623D0B28" w:rsidR="001C51A0" w:rsidRDefault="001C51A0">
      <w:pPr>
        <w:rPr>
          <w:rFonts w:asciiTheme="majorHAnsi" w:eastAsiaTheme="majorEastAsia" w:hAnsiTheme="majorHAnsi" w:cstheme="majorBidi"/>
          <w:color w:val="2F5496" w:themeColor="accent1" w:themeShade="BF"/>
          <w:sz w:val="32"/>
          <w:szCs w:val="32"/>
        </w:rPr>
      </w:pPr>
    </w:p>
    <w:p w14:paraId="7B1C24F7" w14:textId="110FDCA3" w:rsidR="001C51A0" w:rsidRDefault="001C51A0" w:rsidP="00A93719">
      <w:pPr>
        <w:pStyle w:val="Heading1"/>
      </w:pPr>
    </w:p>
    <w:p w14:paraId="2890251E" w14:textId="77777777" w:rsidR="001C51A0" w:rsidRDefault="001C51A0">
      <w:pPr>
        <w:rPr>
          <w:rFonts w:asciiTheme="majorHAnsi" w:eastAsiaTheme="majorEastAsia" w:hAnsiTheme="majorHAnsi" w:cstheme="majorBidi"/>
          <w:color w:val="2F5496" w:themeColor="accent1" w:themeShade="BF"/>
          <w:sz w:val="32"/>
          <w:szCs w:val="32"/>
        </w:rPr>
      </w:pPr>
      <w:r>
        <w:br w:type="page"/>
      </w:r>
    </w:p>
    <w:p w14:paraId="0FFA515B" w14:textId="15856BFB" w:rsidR="001D7E4C" w:rsidRDefault="001C51A0" w:rsidP="00A93719">
      <w:pPr>
        <w:pStyle w:val="Heading1"/>
      </w:pPr>
      <w:r>
        <w:lastRenderedPageBreak/>
        <w:t>About Me</w:t>
      </w:r>
    </w:p>
    <w:p w14:paraId="3A8C2AA4" w14:textId="497B02CC" w:rsidR="001C51A0" w:rsidRDefault="001C51A0" w:rsidP="001C51A0">
      <w:pPr>
        <w:ind w:firstLine="720"/>
      </w:pPr>
      <w:r>
        <w:t>Over my four years of SciTech I have grown so much. I have seen my average go from an 80 to a 96. For me the SciTech program was a program which was truly life changing, growing up in schools which did not have such high reputations, around peers who were not exactly interested in academics was discouraging from me and coming to Port Credit changed my entire life plan.</w:t>
      </w:r>
      <w:r w:rsidR="00C34FC8">
        <w:t xml:space="preserve"> My Grade 12 year has been the greatest year of my life I have experienced so much change and have done so much.</w:t>
      </w:r>
    </w:p>
    <w:p w14:paraId="0F2739A8" w14:textId="3A3E342D" w:rsidR="00C34FC8" w:rsidRPr="001C51A0" w:rsidRDefault="00C34FC8" w:rsidP="001C51A0">
      <w:pPr>
        <w:ind w:firstLine="720"/>
      </w:pPr>
      <w:r>
        <w:t>One of the biggest lessons I learned in the SciTech program was to never take shortcuts. I could’ve gone to other schools such as Blyth Academy or Cawthra and gotten an average nearing 100% and gone to any school I wanted with ease but from what I have learned that is not fulfilling. I would rather go to Port Credit, a school that challenges me, a place that encourages me to break my comfort zone and try new things. I would have never built a self driving go kart anywhere else then Port Credit, I would never have joined the robotics team if it were not for the SciTech program and I would have not been going to Waterloo Mechatronics in September if I had not developed to become the person I am today.</w:t>
      </w:r>
      <w:r w:rsidR="00202229">
        <w:t xml:space="preserve"> Recently I had to make the hardest decision of my life, I had to choose between two different highly competitive, highly attractive programs. I was offered a </w:t>
      </w:r>
      <w:r w:rsidR="004E5973">
        <w:t>part</w:t>
      </w:r>
      <w:r w:rsidR="00202229">
        <w:t xml:space="preserve"> time job at Shopify making 30k+ a year with ful</w:t>
      </w:r>
      <w:r w:rsidR="004E5973">
        <w:t>ly</w:t>
      </w:r>
      <w:r w:rsidR="00202229">
        <w:t xml:space="preserve"> paid tuition, free meals and a computer science degree from Carleton. I had to choose between Shopify or Waterloo and in the end, I chose Waterloo. My family, my friends and many of my colleagues were baffled at my decision, throwing away over $200k to go to a university. For many this would be a stupid decision, but I know it was the right decision for me, threw Port Credit I learned its not about the reward its about the adventure, by accepting that offer I would be selling my soul for $200k, and I was not sure I was ready to sell out at this young of an age for $200k.</w:t>
      </w:r>
      <w:r w:rsidR="00E25AD6">
        <w:t xml:space="preserve"> From what I have learned through the SciTech program, these STEM fields are not about the salary or the bonuses its about the technology, the thrill of inventing something new. Thus, I will be going to the University of Waterloo Mechatronics, to pursue a degree in my true passion.</w:t>
      </w:r>
    </w:p>
    <w:sectPr w:rsidR="00C34FC8" w:rsidRPr="001C5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A1558"/>
    <w:multiLevelType w:val="hybridMultilevel"/>
    <w:tmpl w:val="315E5D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49"/>
    <w:rsid w:val="000122AF"/>
    <w:rsid w:val="001C51A0"/>
    <w:rsid w:val="00202229"/>
    <w:rsid w:val="004E5973"/>
    <w:rsid w:val="008E4849"/>
    <w:rsid w:val="00A93719"/>
    <w:rsid w:val="00B806D3"/>
    <w:rsid w:val="00C34FC8"/>
    <w:rsid w:val="00C430D4"/>
    <w:rsid w:val="00E25AD6"/>
    <w:rsid w:val="00F534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A8D4"/>
  <w15:chartTrackingRefBased/>
  <w15:docId w15:val="{899B7F97-678D-42A4-AE1A-7475A962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7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7</cp:revision>
  <dcterms:created xsi:type="dcterms:W3CDTF">2019-05-22T03:22:00Z</dcterms:created>
  <dcterms:modified xsi:type="dcterms:W3CDTF">2019-05-22T03:52:00Z</dcterms:modified>
</cp:coreProperties>
</file>