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7D7F" w14:textId="606C9037" w:rsidR="0065210B" w:rsidRDefault="00BA3E61" w:rsidP="00423B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</w:t>
      </w:r>
      <w:r w:rsidR="003E52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Thematic Maps</w:t>
      </w:r>
      <w:r w:rsidR="003E520A">
        <w:rPr>
          <w:rFonts w:ascii="Times New Roman" w:hAnsi="Times New Roman" w:cs="Times New Roman"/>
          <w:sz w:val="24"/>
          <w:szCs w:val="24"/>
        </w:rPr>
        <w:t xml:space="preserve"> of Coyote</w:t>
      </w:r>
      <w:r>
        <w:rPr>
          <w:rFonts w:ascii="Times New Roman" w:hAnsi="Times New Roman" w:cs="Times New Roman"/>
          <w:sz w:val="24"/>
          <w:szCs w:val="24"/>
        </w:rPr>
        <w:t xml:space="preserve"> Distributions in Texas</w:t>
      </w:r>
      <w:r w:rsidR="003E520A">
        <w:rPr>
          <w:rFonts w:ascii="Times New Roman" w:hAnsi="Times New Roman" w:cs="Times New Roman"/>
          <w:sz w:val="24"/>
          <w:szCs w:val="24"/>
        </w:rPr>
        <w:t xml:space="preserve"> Using ChatGPT</w:t>
      </w:r>
    </w:p>
    <w:p w14:paraId="2CD6AE3B" w14:textId="77777777" w:rsidR="00536A25" w:rsidRDefault="00536A25" w:rsidP="00423B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 Bailey &amp; Patrick Cunningham</w:t>
      </w:r>
    </w:p>
    <w:p w14:paraId="0287A3B1" w14:textId="77777777" w:rsidR="004F0777" w:rsidRDefault="004F0777" w:rsidP="00536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Introduction</w:t>
      </w:r>
    </w:p>
    <w:p w14:paraId="7028D0F1" w14:textId="4E4A77A9" w:rsidR="00C756A1" w:rsidRDefault="00C756A1" w:rsidP="00536A25">
      <w:pPr>
        <w:rPr>
          <w:rFonts w:ascii="Times New Roman" w:hAnsi="Times New Roman" w:cs="Times New Roman"/>
          <w:sz w:val="24"/>
          <w:szCs w:val="24"/>
        </w:rPr>
      </w:pPr>
      <w:r w:rsidRPr="00CB5BA1">
        <w:rPr>
          <w:rFonts w:ascii="Times New Roman" w:hAnsi="Times New Roman" w:cs="Times New Roman"/>
          <w:i/>
          <w:iCs/>
          <w:sz w:val="24"/>
          <w:szCs w:val="24"/>
          <w:u w:val="single"/>
        </w:rPr>
        <w:t>Biological significance.</w:t>
      </w:r>
      <w:r w:rsidR="00D52992">
        <w:rPr>
          <w:rFonts w:ascii="Times New Roman" w:hAnsi="Times New Roman" w:cs="Times New Roman"/>
          <w:sz w:val="24"/>
          <w:szCs w:val="24"/>
        </w:rPr>
        <w:t xml:space="preserve"> Determining the </w:t>
      </w:r>
      <w:r w:rsidR="00053979">
        <w:rPr>
          <w:rFonts w:ascii="Times New Roman" w:hAnsi="Times New Roman" w:cs="Times New Roman"/>
          <w:sz w:val="24"/>
          <w:szCs w:val="24"/>
        </w:rPr>
        <w:t>distributions</w:t>
      </w:r>
      <w:r w:rsidR="00D52992">
        <w:rPr>
          <w:rFonts w:ascii="Times New Roman" w:hAnsi="Times New Roman" w:cs="Times New Roman"/>
          <w:sz w:val="24"/>
          <w:szCs w:val="24"/>
        </w:rPr>
        <w:t xml:space="preserve"> o</w:t>
      </w:r>
      <w:r w:rsidR="006978C3">
        <w:rPr>
          <w:rFonts w:ascii="Times New Roman" w:hAnsi="Times New Roman" w:cs="Times New Roman"/>
          <w:sz w:val="24"/>
          <w:szCs w:val="24"/>
        </w:rPr>
        <w:t xml:space="preserve">f species in relation to </w:t>
      </w:r>
      <w:r w:rsidR="00AF2E51">
        <w:rPr>
          <w:rFonts w:ascii="Times New Roman" w:hAnsi="Times New Roman" w:cs="Times New Roman"/>
          <w:sz w:val="24"/>
          <w:szCs w:val="24"/>
        </w:rPr>
        <w:t xml:space="preserve">their habitat requirements is </w:t>
      </w:r>
      <w:r w:rsidR="001C681B">
        <w:rPr>
          <w:rFonts w:ascii="Times New Roman" w:hAnsi="Times New Roman" w:cs="Times New Roman"/>
          <w:sz w:val="24"/>
          <w:szCs w:val="24"/>
        </w:rPr>
        <w:t xml:space="preserve">of fundamental importance </w:t>
      </w:r>
      <w:r w:rsidR="001773B7">
        <w:rPr>
          <w:rFonts w:ascii="Times New Roman" w:hAnsi="Times New Roman" w:cs="Times New Roman"/>
          <w:sz w:val="24"/>
          <w:szCs w:val="24"/>
        </w:rPr>
        <w:t xml:space="preserve">to </w:t>
      </w:r>
      <w:r w:rsidR="005C16EB">
        <w:rPr>
          <w:rFonts w:ascii="Times New Roman" w:hAnsi="Times New Roman" w:cs="Times New Roman"/>
          <w:sz w:val="24"/>
          <w:szCs w:val="24"/>
        </w:rPr>
        <w:t xml:space="preserve">ecologists, particularly </w:t>
      </w:r>
      <w:r w:rsidR="00C91B3C">
        <w:rPr>
          <w:rFonts w:ascii="Times New Roman" w:hAnsi="Times New Roman" w:cs="Times New Roman"/>
          <w:sz w:val="24"/>
          <w:szCs w:val="24"/>
        </w:rPr>
        <w:t xml:space="preserve">in its relation to wildlife conservation (Graham and </w:t>
      </w:r>
      <w:proofErr w:type="spellStart"/>
      <w:r w:rsidR="00C91B3C">
        <w:rPr>
          <w:rFonts w:ascii="Times New Roman" w:hAnsi="Times New Roman" w:cs="Times New Roman"/>
          <w:sz w:val="24"/>
          <w:szCs w:val="24"/>
        </w:rPr>
        <w:t>Hijmans</w:t>
      </w:r>
      <w:proofErr w:type="spellEnd"/>
      <w:r w:rsidR="00C91B3C">
        <w:rPr>
          <w:rFonts w:ascii="Times New Roman" w:hAnsi="Times New Roman" w:cs="Times New Roman"/>
          <w:sz w:val="24"/>
          <w:szCs w:val="24"/>
        </w:rPr>
        <w:t xml:space="preserve"> 2006). </w:t>
      </w:r>
      <w:r w:rsidR="00CB5BA1">
        <w:rPr>
          <w:rFonts w:ascii="Times New Roman" w:hAnsi="Times New Roman" w:cs="Times New Roman"/>
          <w:sz w:val="24"/>
          <w:szCs w:val="24"/>
        </w:rPr>
        <w:t xml:space="preserve">Coyotes are one such species whose distributions </w:t>
      </w:r>
      <w:r w:rsidR="00AF5066">
        <w:rPr>
          <w:rFonts w:ascii="Times New Roman" w:hAnsi="Times New Roman" w:cs="Times New Roman"/>
          <w:sz w:val="24"/>
          <w:szCs w:val="24"/>
        </w:rPr>
        <w:t>have recently been extensively modeled. Coyotes have expanded beyond their historical ranges</w:t>
      </w:r>
      <w:r w:rsidR="001F5C0F">
        <w:rPr>
          <w:rFonts w:ascii="Times New Roman" w:hAnsi="Times New Roman" w:cs="Times New Roman"/>
          <w:sz w:val="24"/>
          <w:szCs w:val="24"/>
        </w:rPr>
        <w:t xml:space="preserve">, likely due </w:t>
      </w:r>
      <w:r w:rsidR="00FE65BC">
        <w:rPr>
          <w:rFonts w:ascii="Times New Roman" w:hAnsi="Times New Roman" w:cs="Times New Roman"/>
          <w:sz w:val="24"/>
          <w:szCs w:val="24"/>
        </w:rPr>
        <w:t>to a combination of the extirpation of large mammalian predators, habitat fragmentation</w:t>
      </w:r>
      <w:r w:rsidR="00955894">
        <w:rPr>
          <w:rFonts w:ascii="Times New Roman" w:hAnsi="Times New Roman" w:cs="Times New Roman"/>
          <w:sz w:val="24"/>
          <w:szCs w:val="24"/>
        </w:rPr>
        <w:t>, and plentiful niche availability (</w:t>
      </w:r>
      <w:proofErr w:type="spellStart"/>
      <w:r w:rsidR="00955894">
        <w:rPr>
          <w:rFonts w:ascii="Times New Roman" w:hAnsi="Times New Roman" w:cs="Times New Roman"/>
          <w:sz w:val="24"/>
          <w:szCs w:val="24"/>
        </w:rPr>
        <w:t>Hody</w:t>
      </w:r>
      <w:proofErr w:type="spellEnd"/>
      <w:r w:rsidR="00955894">
        <w:rPr>
          <w:rFonts w:ascii="Times New Roman" w:hAnsi="Times New Roman" w:cs="Times New Roman"/>
          <w:sz w:val="24"/>
          <w:szCs w:val="24"/>
        </w:rPr>
        <w:t xml:space="preserve"> and Kays 2018). </w:t>
      </w:r>
      <w:r w:rsidR="00B97E6B">
        <w:rPr>
          <w:rFonts w:ascii="Times New Roman" w:hAnsi="Times New Roman" w:cs="Times New Roman"/>
          <w:sz w:val="24"/>
          <w:szCs w:val="24"/>
        </w:rPr>
        <w:t xml:space="preserve">The generalist nature of coyotes </w:t>
      </w:r>
      <w:r w:rsidR="0015399E">
        <w:rPr>
          <w:rFonts w:ascii="Times New Roman" w:hAnsi="Times New Roman" w:cs="Times New Roman"/>
          <w:sz w:val="24"/>
          <w:szCs w:val="24"/>
        </w:rPr>
        <w:t>has seemingly allowed them to thrive within anthropogenically altered landscapes, exploiting the readily available prey base</w:t>
      </w:r>
      <w:r w:rsidR="006A7C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A7CA0">
        <w:rPr>
          <w:rFonts w:ascii="Times New Roman" w:hAnsi="Times New Roman" w:cs="Times New Roman"/>
          <w:sz w:val="24"/>
          <w:szCs w:val="24"/>
        </w:rPr>
        <w:t>Hody</w:t>
      </w:r>
      <w:proofErr w:type="spellEnd"/>
      <w:r w:rsidR="006A7CA0">
        <w:rPr>
          <w:rFonts w:ascii="Times New Roman" w:hAnsi="Times New Roman" w:cs="Times New Roman"/>
          <w:sz w:val="24"/>
          <w:szCs w:val="24"/>
        </w:rPr>
        <w:t xml:space="preserve"> and Kays 2018; Greenspan et al. 2018).</w:t>
      </w:r>
      <w:r w:rsidR="003C4D10">
        <w:rPr>
          <w:rFonts w:ascii="Times New Roman" w:hAnsi="Times New Roman" w:cs="Times New Roman"/>
          <w:sz w:val="24"/>
          <w:szCs w:val="24"/>
        </w:rPr>
        <w:t xml:space="preserve"> While their use of urban environments is extensively documented</w:t>
      </w:r>
      <w:r w:rsidR="00B427A4">
        <w:rPr>
          <w:rFonts w:ascii="Times New Roman" w:hAnsi="Times New Roman" w:cs="Times New Roman"/>
          <w:sz w:val="24"/>
          <w:szCs w:val="24"/>
        </w:rPr>
        <w:t xml:space="preserve">, how coyotes utilize </w:t>
      </w:r>
      <w:r w:rsidR="00AB1D16">
        <w:rPr>
          <w:rFonts w:ascii="Times New Roman" w:hAnsi="Times New Roman" w:cs="Times New Roman"/>
          <w:sz w:val="24"/>
          <w:szCs w:val="24"/>
        </w:rPr>
        <w:t xml:space="preserve">non-urban areas remains largely unknown (Kays et al. 2008). </w:t>
      </w:r>
      <w:r w:rsidR="00836162">
        <w:rPr>
          <w:rFonts w:ascii="Times New Roman" w:hAnsi="Times New Roman" w:cs="Times New Roman"/>
          <w:sz w:val="24"/>
          <w:szCs w:val="24"/>
        </w:rPr>
        <w:t xml:space="preserve">To accurately determine the ecological niche that coyotes fill, we must understand how they utilize </w:t>
      </w:r>
      <w:r w:rsidR="00565CA3">
        <w:rPr>
          <w:rFonts w:ascii="Times New Roman" w:hAnsi="Times New Roman" w:cs="Times New Roman"/>
          <w:sz w:val="24"/>
          <w:szCs w:val="24"/>
        </w:rPr>
        <w:t>the entirety of their local environments</w:t>
      </w:r>
      <w:r w:rsidR="005736A7">
        <w:rPr>
          <w:rFonts w:ascii="Times New Roman" w:hAnsi="Times New Roman" w:cs="Times New Roman"/>
          <w:sz w:val="24"/>
          <w:szCs w:val="24"/>
        </w:rPr>
        <w:t xml:space="preserve">. A method of accomplishing this task is to utilize </w:t>
      </w:r>
      <w:r w:rsidR="00477C96">
        <w:rPr>
          <w:rFonts w:ascii="Times New Roman" w:hAnsi="Times New Roman" w:cs="Times New Roman"/>
          <w:sz w:val="24"/>
          <w:szCs w:val="24"/>
        </w:rPr>
        <w:t>GIS software to visualize coyote occupancy in relation to habitat covariates (e.g., land cover</w:t>
      </w:r>
      <w:r w:rsidR="00662BC3">
        <w:rPr>
          <w:rFonts w:ascii="Times New Roman" w:hAnsi="Times New Roman" w:cs="Times New Roman"/>
          <w:sz w:val="24"/>
          <w:szCs w:val="24"/>
        </w:rPr>
        <w:t>, abiotic factors, biotic factors, etc.).</w:t>
      </w:r>
      <w:r w:rsidR="00663B0F">
        <w:rPr>
          <w:rFonts w:ascii="Times New Roman" w:hAnsi="Times New Roman" w:cs="Times New Roman"/>
          <w:sz w:val="24"/>
          <w:szCs w:val="24"/>
        </w:rPr>
        <w:t xml:space="preserve"> Effectively </w:t>
      </w:r>
      <w:r w:rsidR="003350B3">
        <w:rPr>
          <w:rFonts w:ascii="Times New Roman" w:hAnsi="Times New Roman" w:cs="Times New Roman"/>
          <w:sz w:val="24"/>
          <w:szCs w:val="24"/>
        </w:rPr>
        <w:t>utilizing GIS software, however, remains a relatively difficult task due to expensive</w:t>
      </w:r>
      <w:r w:rsidR="00B50F9A">
        <w:rPr>
          <w:rFonts w:ascii="Times New Roman" w:hAnsi="Times New Roman" w:cs="Times New Roman"/>
          <w:sz w:val="24"/>
          <w:szCs w:val="24"/>
        </w:rPr>
        <w:t xml:space="preserve"> subscriptions, steep learning curves, large </w:t>
      </w:r>
      <w:r w:rsidR="00A36721">
        <w:rPr>
          <w:rFonts w:ascii="Times New Roman" w:hAnsi="Times New Roman" w:cs="Times New Roman"/>
          <w:sz w:val="24"/>
          <w:szCs w:val="24"/>
        </w:rPr>
        <w:t xml:space="preserve">clunky datasets, </w:t>
      </w:r>
      <w:r w:rsidR="00CB7A7B">
        <w:rPr>
          <w:rFonts w:ascii="Times New Roman" w:hAnsi="Times New Roman" w:cs="Times New Roman"/>
          <w:sz w:val="24"/>
          <w:szCs w:val="24"/>
        </w:rPr>
        <w:t>and non-centralized data storage.</w:t>
      </w:r>
      <w:r w:rsidR="000F3D17">
        <w:rPr>
          <w:rFonts w:ascii="Times New Roman" w:hAnsi="Times New Roman" w:cs="Times New Roman"/>
          <w:sz w:val="24"/>
          <w:szCs w:val="24"/>
        </w:rPr>
        <w:t xml:space="preserve"> To account for these</w:t>
      </w:r>
      <w:r w:rsidR="00EC23AD">
        <w:rPr>
          <w:rFonts w:ascii="Times New Roman" w:hAnsi="Times New Roman" w:cs="Times New Roman"/>
          <w:sz w:val="24"/>
          <w:szCs w:val="24"/>
        </w:rPr>
        <w:t xml:space="preserve"> barriers to entry, therefore, an effective solution may be to </w:t>
      </w:r>
      <w:r w:rsidR="0000389C">
        <w:rPr>
          <w:rFonts w:ascii="Times New Roman" w:hAnsi="Times New Roman" w:cs="Times New Roman"/>
          <w:sz w:val="24"/>
          <w:szCs w:val="24"/>
        </w:rPr>
        <w:t>incorporate</w:t>
      </w:r>
      <w:r w:rsidR="00EC23AD">
        <w:rPr>
          <w:rFonts w:ascii="Times New Roman" w:hAnsi="Times New Roman" w:cs="Times New Roman"/>
          <w:sz w:val="24"/>
          <w:szCs w:val="24"/>
        </w:rPr>
        <w:t xml:space="preserve"> </w:t>
      </w:r>
      <w:r w:rsidR="0000389C">
        <w:rPr>
          <w:rFonts w:ascii="Times New Roman" w:hAnsi="Times New Roman" w:cs="Times New Roman"/>
          <w:sz w:val="24"/>
          <w:szCs w:val="24"/>
        </w:rPr>
        <w:t>free coding software (R; R Core Team 2024) and large language models (ChatGPT; OpenAI</w:t>
      </w:r>
      <w:r w:rsidR="00A8193B">
        <w:rPr>
          <w:rFonts w:ascii="Times New Roman" w:hAnsi="Times New Roman" w:cs="Times New Roman"/>
          <w:sz w:val="24"/>
          <w:szCs w:val="24"/>
        </w:rPr>
        <w:t xml:space="preserve"> 2024).</w:t>
      </w:r>
      <w:r w:rsidR="00565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C8F31" w14:textId="77777777" w:rsidR="00A8193B" w:rsidRDefault="00C756A1" w:rsidP="00536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Approach / Results</w:t>
      </w:r>
    </w:p>
    <w:p w14:paraId="3665B6F0" w14:textId="10B49DA9" w:rsidR="00AD5BB2" w:rsidRDefault="003A537E" w:rsidP="00536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approached ChatGPT</w:t>
      </w:r>
      <w:r w:rsidR="00AE75E2">
        <w:rPr>
          <w:rFonts w:ascii="Times New Roman" w:hAnsi="Times New Roman" w:cs="Times New Roman"/>
          <w:sz w:val="24"/>
          <w:szCs w:val="24"/>
        </w:rPr>
        <w:t xml:space="preserve"> (version 3.5)</w:t>
      </w:r>
      <w:r>
        <w:rPr>
          <w:rFonts w:ascii="Times New Roman" w:hAnsi="Times New Roman" w:cs="Times New Roman"/>
          <w:sz w:val="24"/>
          <w:szCs w:val="24"/>
        </w:rPr>
        <w:t xml:space="preserve"> with the goal of </w:t>
      </w:r>
      <w:r w:rsidR="00DF2397">
        <w:rPr>
          <w:rFonts w:ascii="Times New Roman" w:hAnsi="Times New Roman" w:cs="Times New Roman"/>
          <w:sz w:val="24"/>
          <w:szCs w:val="24"/>
        </w:rPr>
        <w:t xml:space="preserve">reproducing </w:t>
      </w:r>
      <w:r w:rsidR="00F451B4">
        <w:rPr>
          <w:rFonts w:ascii="Times New Roman" w:hAnsi="Times New Roman" w:cs="Times New Roman"/>
          <w:sz w:val="24"/>
          <w:szCs w:val="24"/>
        </w:rPr>
        <w:t xml:space="preserve">a comparable </w:t>
      </w:r>
      <w:r w:rsidR="00F3383B">
        <w:rPr>
          <w:rFonts w:ascii="Times New Roman" w:hAnsi="Times New Roman" w:cs="Times New Roman"/>
          <w:sz w:val="24"/>
          <w:szCs w:val="24"/>
        </w:rPr>
        <w:t xml:space="preserve">coyote </w:t>
      </w:r>
      <w:r w:rsidR="00F451B4">
        <w:rPr>
          <w:rFonts w:ascii="Times New Roman" w:hAnsi="Times New Roman" w:cs="Times New Roman"/>
          <w:sz w:val="24"/>
          <w:szCs w:val="24"/>
        </w:rPr>
        <w:t xml:space="preserve">distribution map in R to </w:t>
      </w:r>
      <w:r w:rsidR="005578C6">
        <w:rPr>
          <w:rFonts w:ascii="Times New Roman" w:hAnsi="Times New Roman" w:cs="Times New Roman"/>
          <w:sz w:val="24"/>
          <w:szCs w:val="24"/>
        </w:rPr>
        <w:t>one created in GIS software (QGIS 3.36)</w:t>
      </w:r>
      <w:r w:rsidR="00F3383B">
        <w:rPr>
          <w:rFonts w:ascii="Times New Roman" w:hAnsi="Times New Roman" w:cs="Times New Roman"/>
          <w:sz w:val="24"/>
          <w:szCs w:val="24"/>
        </w:rPr>
        <w:t xml:space="preserve">. </w:t>
      </w:r>
      <w:r w:rsidR="001227F8">
        <w:rPr>
          <w:rFonts w:ascii="Times New Roman" w:hAnsi="Times New Roman" w:cs="Times New Roman"/>
          <w:sz w:val="24"/>
          <w:szCs w:val="24"/>
        </w:rPr>
        <w:t>We developed a framework for determining the structure of prompts we would provide ChatGPT with</w:t>
      </w:r>
      <w:r w:rsidR="00304DAF">
        <w:rPr>
          <w:rFonts w:ascii="Times New Roman" w:hAnsi="Times New Roman" w:cs="Times New Roman"/>
          <w:sz w:val="24"/>
          <w:szCs w:val="24"/>
        </w:rPr>
        <w:t xml:space="preserve"> to evaluate how ChatGPT handles spatial data and interpretation.</w:t>
      </w:r>
      <w:r w:rsidR="00AE75E2">
        <w:rPr>
          <w:rFonts w:ascii="Times New Roman" w:hAnsi="Times New Roman" w:cs="Times New Roman"/>
          <w:sz w:val="24"/>
          <w:szCs w:val="24"/>
        </w:rPr>
        <w:t xml:space="preserve"> The prompts ranged</w:t>
      </w:r>
      <w:r w:rsidR="00BC545F">
        <w:rPr>
          <w:rFonts w:ascii="Times New Roman" w:hAnsi="Times New Roman" w:cs="Times New Roman"/>
          <w:sz w:val="24"/>
          <w:szCs w:val="24"/>
        </w:rPr>
        <w:t xml:space="preserve"> along a gradient</w:t>
      </w:r>
      <w:r w:rsidR="00144656">
        <w:rPr>
          <w:rFonts w:ascii="Times New Roman" w:hAnsi="Times New Roman" w:cs="Times New Roman"/>
          <w:sz w:val="24"/>
          <w:szCs w:val="24"/>
        </w:rPr>
        <w:t xml:space="preserve">, varying in the degree of provided restrictions, package specifications, function applications, etc. </w:t>
      </w:r>
      <w:r w:rsidR="00C61DBD">
        <w:rPr>
          <w:rFonts w:ascii="Times New Roman" w:hAnsi="Times New Roman" w:cs="Times New Roman"/>
          <w:sz w:val="24"/>
          <w:szCs w:val="24"/>
        </w:rPr>
        <w:t>The first task we gave ChatGPT was to generate an appropriate fictional dataset</w:t>
      </w:r>
      <w:r w:rsidR="00AB4E2A">
        <w:rPr>
          <w:rFonts w:ascii="Times New Roman" w:hAnsi="Times New Roman" w:cs="Times New Roman"/>
          <w:sz w:val="24"/>
          <w:szCs w:val="24"/>
        </w:rPr>
        <w:t xml:space="preserve"> containing coyote occupancy data, which it managed to do after minor correction. </w:t>
      </w:r>
      <w:r w:rsidR="0060421E">
        <w:rPr>
          <w:rFonts w:ascii="Times New Roman" w:hAnsi="Times New Roman" w:cs="Times New Roman"/>
          <w:sz w:val="24"/>
          <w:szCs w:val="24"/>
        </w:rPr>
        <w:t xml:space="preserve">In general, we found that ChatGPT struggled </w:t>
      </w:r>
      <w:r w:rsidR="00B44195">
        <w:rPr>
          <w:rFonts w:ascii="Times New Roman" w:hAnsi="Times New Roman" w:cs="Times New Roman"/>
          <w:sz w:val="24"/>
          <w:szCs w:val="24"/>
        </w:rPr>
        <w:t>to</w:t>
      </w:r>
      <w:r w:rsidR="0060421E">
        <w:rPr>
          <w:rFonts w:ascii="Times New Roman" w:hAnsi="Times New Roman" w:cs="Times New Roman"/>
          <w:sz w:val="24"/>
          <w:szCs w:val="24"/>
        </w:rPr>
        <w:t xml:space="preserve"> </w:t>
      </w:r>
      <w:r w:rsidR="00B44195">
        <w:rPr>
          <w:rFonts w:ascii="Times New Roman" w:hAnsi="Times New Roman" w:cs="Times New Roman"/>
          <w:sz w:val="24"/>
          <w:szCs w:val="24"/>
        </w:rPr>
        <w:t>interpret</w:t>
      </w:r>
      <w:r w:rsidR="0060421E">
        <w:rPr>
          <w:rFonts w:ascii="Times New Roman" w:hAnsi="Times New Roman" w:cs="Times New Roman"/>
          <w:sz w:val="24"/>
          <w:szCs w:val="24"/>
        </w:rPr>
        <w:t xml:space="preserve"> </w:t>
      </w:r>
      <w:r w:rsidR="00D6082F">
        <w:rPr>
          <w:rFonts w:ascii="Times New Roman" w:hAnsi="Times New Roman" w:cs="Times New Roman"/>
          <w:sz w:val="24"/>
          <w:szCs w:val="24"/>
        </w:rPr>
        <w:t>our prompts the more general they were</w:t>
      </w:r>
      <w:r w:rsidR="00B44195">
        <w:rPr>
          <w:rFonts w:ascii="Times New Roman" w:hAnsi="Times New Roman" w:cs="Times New Roman"/>
          <w:sz w:val="24"/>
          <w:szCs w:val="24"/>
        </w:rPr>
        <w:t xml:space="preserve">, i.e., </w:t>
      </w:r>
      <w:r w:rsidR="00C51865">
        <w:rPr>
          <w:rFonts w:ascii="Times New Roman" w:hAnsi="Times New Roman" w:cs="Times New Roman"/>
          <w:sz w:val="24"/>
          <w:szCs w:val="24"/>
        </w:rPr>
        <w:t xml:space="preserve">giving ChatGPT the ‘freedom of choice’ led to errors and circular loops. </w:t>
      </w:r>
      <w:r w:rsidR="00AF4160">
        <w:rPr>
          <w:rFonts w:ascii="Times New Roman" w:hAnsi="Times New Roman" w:cs="Times New Roman"/>
          <w:sz w:val="24"/>
          <w:szCs w:val="24"/>
        </w:rPr>
        <w:t xml:space="preserve">Simply specifying the </w:t>
      </w:r>
      <w:proofErr w:type="gramStart"/>
      <w:r w:rsidR="00AF4160">
        <w:rPr>
          <w:rFonts w:ascii="Times New Roman" w:hAnsi="Times New Roman" w:cs="Times New Roman"/>
          <w:sz w:val="24"/>
          <w:szCs w:val="24"/>
        </w:rPr>
        <w:t>packages</w:t>
      </w:r>
      <w:proofErr w:type="gramEnd"/>
      <w:r w:rsidR="00AF4160">
        <w:rPr>
          <w:rFonts w:ascii="Times New Roman" w:hAnsi="Times New Roman" w:cs="Times New Roman"/>
          <w:sz w:val="24"/>
          <w:szCs w:val="24"/>
        </w:rPr>
        <w:t xml:space="preserve"> we wanted it to utilize</w:t>
      </w:r>
      <w:r w:rsidR="00BB2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27D7">
        <w:rPr>
          <w:rFonts w:ascii="Times New Roman" w:hAnsi="Times New Roman" w:cs="Times New Roman"/>
          <w:i/>
          <w:iCs/>
          <w:sz w:val="24"/>
          <w:szCs w:val="24"/>
        </w:rPr>
        <w:t>tmap</w:t>
      </w:r>
      <w:proofErr w:type="spellEnd"/>
      <w:r w:rsidR="00D4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041">
        <w:rPr>
          <w:rFonts w:ascii="Times New Roman" w:hAnsi="Times New Roman" w:cs="Times New Roman"/>
          <w:sz w:val="24"/>
          <w:szCs w:val="24"/>
        </w:rPr>
        <w:t>Tennekes</w:t>
      </w:r>
      <w:proofErr w:type="spellEnd"/>
      <w:r w:rsidR="00D42041">
        <w:rPr>
          <w:rFonts w:ascii="Times New Roman" w:hAnsi="Times New Roman" w:cs="Times New Roman"/>
          <w:sz w:val="24"/>
          <w:szCs w:val="24"/>
        </w:rPr>
        <w:t xml:space="preserve"> 2018; </w:t>
      </w:r>
      <w:r w:rsidR="00D42041">
        <w:rPr>
          <w:rFonts w:ascii="Times New Roman" w:hAnsi="Times New Roman" w:cs="Times New Roman"/>
          <w:i/>
          <w:iCs/>
          <w:sz w:val="24"/>
          <w:szCs w:val="24"/>
        </w:rPr>
        <w:t>raster</w:t>
      </w:r>
      <w:r w:rsidR="003F7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7F0">
        <w:rPr>
          <w:rFonts w:ascii="Times New Roman" w:hAnsi="Times New Roman" w:cs="Times New Roman"/>
          <w:sz w:val="24"/>
          <w:szCs w:val="24"/>
        </w:rPr>
        <w:t>Hi</w:t>
      </w:r>
      <w:r w:rsidR="00E514CD">
        <w:rPr>
          <w:rFonts w:ascii="Times New Roman" w:hAnsi="Times New Roman" w:cs="Times New Roman"/>
          <w:sz w:val="24"/>
          <w:szCs w:val="24"/>
        </w:rPr>
        <w:t>jmans</w:t>
      </w:r>
      <w:proofErr w:type="spellEnd"/>
      <w:r w:rsidR="00E514CD">
        <w:rPr>
          <w:rFonts w:ascii="Times New Roman" w:hAnsi="Times New Roman" w:cs="Times New Roman"/>
          <w:sz w:val="24"/>
          <w:szCs w:val="24"/>
        </w:rPr>
        <w:t xml:space="preserve"> 2023; </w:t>
      </w:r>
      <w:r w:rsidR="00E514CD">
        <w:rPr>
          <w:rFonts w:ascii="Times New Roman" w:hAnsi="Times New Roman" w:cs="Times New Roman"/>
          <w:i/>
          <w:iCs/>
          <w:sz w:val="24"/>
          <w:szCs w:val="24"/>
        </w:rPr>
        <w:t>sf</w:t>
      </w:r>
      <w:r w:rsidR="00E51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5876">
        <w:rPr>
          <w:rFonts w:ascii="Times New Roman" w:hAnsi="Times New Roman" w:cs="Times New Roman"/>
          <w:sz w:val="24"/>
          <w:szCs w:val="24"/>
        </w:rPr>
        <w:t>Pebesma</w:t>
      </w:r>
      <w:proofErr w:type="spellEnd"/>
      <w:r w:rsidR="00A958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95876">
        <w:rPr>
          <w:rFonts w:ascii="Times New Roman" w:hAnsi="Times New Roman" w:cs="Times New Roman"/>
          <w:sz w:val="24"/>
          <w:szCs w:val="24"/>
        </w:rPr>
        <w:t>Bivand</w:t>
      </w:r>
      <w:proofErr w:type="spellEnd"/>
      <w:r w:rsidR="00A95876">
        <w:rPr>
          <w:rFonts w:ascii="Times New Roman" w:hAnsi="Times New Roman" w:cs="Times New Roman"/>
          <w:sz w:val="24"/>
          <w:szCs w:val="24"/>
        </w:rPr>
        <w:t xml:space="preserve"> 2023) allowed ChatGPT to produce an admittedly</w:t>
      </w:r>
      <w:r w:rsidR="00EF031F">
        <w:rPr>
          <w:rFonts w:ascii="Times New Roman" w:hAnsi="Times New Roman" w:cs="Times New Roman"/>
          <w:sz w:val="24"/>
          <w:szCs w:val="24"/>
        </w:rPr>
        <w:t xml:space="preserve"> simple but functional</w:t>
      </w:r>
      <w:r w:rsidR="00EE3F51">
        <w:rPr>
          <w:rFonts w:ascii="Times New Roman" w:hAnsi="Times New Roman" w:cs="Times New Roman"/>
          <w:sz w:val="24"/>
          <w:szCs w:val="24"/>
        </w:rPr>
        <w:t xml:space="preserve"> map of coyote distributions across Texas.</w:t>
      </w:r>
      <w:r w:rsidR="008E0562">
        <w:rPr>
          <w:rFonts w:ascii="Times New Roman" w:hAnsi="Times New Roman" w:cs="Times New Roman"/>
          <w:sz w:val="24"/>
          <w:szCs w:val="24"/>
        </w:rPr>
        <w:t xml:space="preserve"> Following this success, we decided to </w:t>
      </w:r>
      <w:r w:rsidR="00553C93">
        <w:rPr>
          <w:rFonts w:ascii="Times New Roman" w:hAnsi="Times New Roman" w:cs="Times New Roman"/>
          <w:sz w:val="24"/>
          <w:szCs w:val="24"/>
        </w:rPr>
        <w:t xml:space="preserve">attempt to create a more informative map where ChatGPT would generate a </w:t>
      </w:r>
      <w:r w:rsidR="00CD4055">
        <w:rPr>
          <w:rFonts w:ascii="Times New Roman" w:hAnsi="Times New Roman" w:cs="Times New Roman"/>
          <w:sz w:val="24"/>
          <w:szCs w:val="24"/>
        </w:rPr>
        <w:t xml:space="preserve">raster of Texas </w:t>
      </w:r>
      <w:r w:rsidR="004A0829">
        <w:rPr>
          <w:rFonts w:ascii="Times New Roman" w:hAnsi="Times New Roman" w:cs="Times New Roman"/>
          <w:sz w:val="24"/>
          <w:szCs w:val="24"/>
        </w:rPr>
        <w:t>that displayed fictional land cover data, based on National Landscape Cover</w:t>
      </w:r>
      <w:r w:rsidR="00642BFC">
        <w:rPr>
          <w:rFonts w:ascii="Times New Roman" w:hAnsi="Times New Roman" w:cs="Times New Roman"/>
          <w:sz w:val="24"/>
          <w:szCs w:val="24"/>
        </w:rPr>
        <w:t xml:space="preserve"> Data (MRLC 2024). This task proved to be difficult for ChatGPT as the raster it tried to create was </w:t>
      </w:r>
      <w:r w:rsidR="007F3BEA">
        <w:rPr>
          <w:rFonts w:ascii="Times New Roman" w:hAnsi="Times New Roman" w:cs="Times New Roman"/>
          <w:sz w:val="24"/>
          <w:szCs w:val="24"/>
        </w:rPr>
        <w:t>much too large (</w:t>
      </w:r>
      <w:r w:rsidR="0091759B">
        <w:rPr>
          <w:rFonts w:ascii="Times New Roman" w:hAnsi="Times New Roman" w:cs="Times New Roman"/>
          <w:sz w:val="24"/>
          <w:szCs w:val="24"/>
        </w:rPr>
        <w:t>&gt; 1 Tb)</w:t>
      </w:r>
      <w:r w:rsidR="00B42238">
        <w:rPr>
          <w:rFonts w:ascii="Times New Roman" w:hAnsi="Times New Roman" w:cs="Times New Roman"/>
          <w:sz w:val="24"/>
          <w:szCs w:val="24"/>
        </w:rPr>
        <w:t>.</w:t>
      </w:r>
      <w:r w:rsidR="00CA7E4C">
        <w:rPr>
          <w:rFonts w:ascii="Times New Roman" w:hAnsi="Times New Roman" w:cs="Times New Roman"/>
          <w:sz w:val="24"/>
          <w:szCs w:val="24"/>
        </w:rPr>
        <w:t xml:space="preserve"> To see if ChatGPT could produce any raster, we had it create a relatively small (10,000 km</w:t>
      </w:r>
      <w:r w:rsidR="00CA7E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7E4C">
        <w:rPr>
          <w:rFonts w:ascii="Times New Roman" w:hAnsi="Times New Roman" w:cs="Times New Roman"/>
          <w:sz w:val="24"/>
          <w:szCs w:val="24"/>
        </w:rPr>
        <w:t>) rectangular box to create the raster within. After some error corrections, ChatGPT managed to create a raster</w:t>
      </w:r>
      <w:r w:rsidR="007C620A">
        <w:rPr>
          <w:rFonts w:ascii="Times New Roman" w:hAnsi="Times New Roman" w:cs="Times New Roman"/>
          <w:sz w:val="24"/>
          <w:szCs w:val="24"/>
        </w:rPr>
        <w:t>.</w:t>
      </w:r>
      <w:r w:rsidR="00B42238">
        <w:rPr>
          <w:rFonts w:ascii="Times New Roman" w:hAnsi="Times New Roman" w:cs="Times New Roman"/>
          <w:sz w:val="24"/>
          <w:szCs w:val="24"/>
        </w:rPr>
        <w:t xml:space="preserve"> </w:t>
      </w:r>
      <w:r w:rsidR="007C620A">
        <w:rPr>
          <w:rFonts w:ascii="Times New Roman" w:hAnsi="Times New Roman" w:cs="Times New Roman"/>
          <w:sz w:val="24"/>
          <w:szCs w:val="24"/>
        </w:rPr>
        <w:t xml:space="preserve">From there, we tried to overlay our coyote datapoints, but ChatGPT could not parse the formula to </w:t>
      </w:r>
      <w:r w:rsidR="00DD7589">
        <w:rPr>
          <w:rFonts w:ascii="Times New Roman" w:hAnsi="Times New Roman" w:cs="Times New Roman"/>
          <w:sz w:val="24"/>
          <w:szCs w:val="24"/>
        </w:rPr>
        <w:t>map both a raster and point.</w:t>
      </w:r>
    </w:p>
    <w:p w14:paraId="52CFABC6" w14:textId="77777777" w:rsidR="009C6CA6" w:rsidRDefault="00671AFB" w:rsidP="00AE3EE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References</w:t>
      </w:r>
    </w:p>
    <w:p w14:paraId="38A0C66D" w14:textId="77777777" w:rsidR="009C6CA6" w:rsidRPr="009C6CA6" w:rsidRDefault="009C6CA6" w:rsidP="00EE37B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 xml:space="preserve">Graham, C. H., and R. J. </w:t>
      </w:r>
      <w:proofErr w:type="spellStart"/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Hijmans</w:t>
      </w:r>
      <w:proofErr w:type="spellEnd"/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2006. A comparison of methods for mapping species ranges and species richness. Global Ecology and Biogeography 15:578–587.</w:t>
      </w:r>
    </w:p>
    <w:p w14:paraId="0AE918DF" w14:textId="77777777" w:rsidR="009C6CA6" w:rsidRDefault="009C6CA6" w:rsidP="00EE37B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Greenspan, E., C. K. Nielsen, and K. W. Cassel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2018. Potential distribution of coyotes (Canis latrans), Virginia opossums (Didelphis virginiana), striped skunks (Mephitis mephitis), and raccoons (Procyon lotor) in the Chicago Metropolitan Area. Urban Ecosystems 21:983–997.</w:t>
      </w:r>
    </w:p>
    <w:p w14:paraId="61BB6890" w14:textId="3E1A54D2" w:rsidR="002803B4" w:rsidRPr="009C6CA6" w:rsidRDefault="002803B4" w:rsidP="00EE37B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0528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Hijmans</w:t>
      </w:r>
      <w:proofErr w:type="spellEnd"/>
      <w:r w:rsidR="009B5B30" w:rsidRPr="00440528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,</w:t>
      </w:r>
      <w:r w:rsidRPr="00440528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 xml:space="preserve"> R</w:t>
      </w:r>
      <w:r w:rsidR="009B5B30" w:rsidRPr="00440528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.</w:t>
      </w:r>
      <w:r w:rsidRPr="002803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2024. raster: Geographic Data Analysis and Modeling. R package version 3.6-27, https://rspatial.org/raster.</w:t>
      </w:r>
    </w:p>
    <w:p w14:paraId="2B6BCB40" w14:textId="77777777" w:rsidR="009C6CA6" w:rsidRPr="009C6CA6" w:rsidRDefault="009C6CA6" w:rsidP="00EE37B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Hody</w:t>
      </w:r>
      <w:proofErr w:type="spellEnd"/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, J. W., and R. Kays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2018. Mapping the expansion of coyotes (Canis latrans) across North and Central America. </w:t>
      </w:r>
      <w:proofErr w:type="spellStart"/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ZooKeys</w:t>
      </w:r>
      <w:proofErr w:type="spellEnd"/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759:81–97.</w:t>
      </w:r>
    </w:p>
    <w:p w14:paraId="61611E7B" w14:textId="69C09E38" w:rsidR="009C6CA6" w:rsidRPr="009C6CA6" w:rsidRDefault="009C6CA6" w:rsidP="00EE37B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 xml:space="preserve">Jensen, A. J., C. J. </w:t>
      </w:r>
      <w:proofErr w:type="spellStart"/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Marneweck</w:t>
      </w:r>
      <w:proofErr w:type="spellEnd"/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 xml:space="preserve">, J. C. Kilgo, and D. S. </w:t>
      </w:r>
      <w:proofErr w:type="spellStart"/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Jachowski</w:t>
      </w:r>
      <w:proofErr w:type="spellEnd"/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2022. Coyote diet in North America: geographic and ecological patterns during range expansion. Mammal Review 52:480–496.</w:t>
      </w:r>
    </w:p>
    <w:p w14:paraId="427F725E" w14:textId="498303EF" w:rsidR="00EE37BD" w:rsidRDefault="009C6CA6" w:rsidP="00EE37B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CA6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Kays, R. W., M. E. Gompper, and J. C. Ray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2008. L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andscape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93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cology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93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astern </w:t>
      </w:r>
      <w:r w:rsidR="00193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oyotes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93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ased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93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arge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193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93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stimates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93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503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bundance</w:t>
      </w:r>
      <w:r w:rsidRPr="009C6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Ecological Applications 18:1014–1027.</w:t>
      </w:r>
    </w:p>
    <w:p w14:paraId="5706D2D7" w14:textId="754222B0" w:rsidR="00F532A8" w:rsidRPr="00AE3EEB" w:rsidRDefault="00F532A8" w:rsidP="00EE37B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3B0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Multi-Resolution Land Characteristics (MRLC) consortium</w:t>
      </w:r>
      <w:r w:rsidRPr="00F5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2024. United States Geological Survey. </w:t>
      </w:r>
      <w:hyperlink r:id="rId4" w:history="1">
        <w:r w:rsidRPr="00D239D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https://www.mrlc.gov/data</w:t>
        </w:r>
      </w:hyperlink>
      <w:r w:rsidR="00DB7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574C5D" w14:textId="3097256E" w:rsidR="00AE3EEB" w:rsidRPr="009C6CA6" w:rsidRDefault="00AE3EEB" w:rsidP="00EE37B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 xml:space="preserve">OpenAI. 2024. </w:t>
      </w:r>
      <w:r w:rsidRPr="00CB6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  <w:r w:rsidR="00CB6A4F" w:rsidRPr="00CB6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[version 3.5]. </w:t>
      </w:r>
      <w:r w:rsidR="00CB6A4F" w:rsidRPr="00CB6A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https://chat.openai.com/chat</w:t>
      </w:r>
    </w:p>
    <w:p w14:paraId="1E309D32" w14:textId="6B3AC3DA" w:rsidR="009B5B30" w:rsidRDefault="009B5B30" w:rsidP="00EE37BD">
      <w:pPr>
        <w:spacing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B5B30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Pebesma</w:t>
      </w:r>
      <w:proofErr w:type="spellEnd"/>
      <w:r w:rsidR="00440528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,</w:t>
      </w:r>
      <w:r w:rsidRPr="009B5B30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 xml:space="preserve"> E</w:t>
      </w:r>
      <w:r w:rsidR="004E4120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 xml:space="preserve">. </w:t>
      </w:r>
      <w:r w:rsidR="00CD56CD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and R.</w:t>
      </w:r>
      <w:r w:rsidRPr="009B5B30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 xml:space="preserve"> </w:t>
      </w:r>
      <w:proofErr w:type="spellStart"/>
      <w:r w:rsidRPr="009B5B30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Bivand</w:t>
      </w:r>
      <w:proofErr w:type="spellEnd"/>
      <w:r w:rsidR="004E4120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.</w:t>
      </w:r>
      <w:r w:rsidRPr="009B5B30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 xml:space="preserve"> 2023. </w:t>
      </w:r>
      <w:r w:rsidRPr="004E41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Spatial Data Science: With applications in R. Chapman and Hall/CRC. doi:10.1201/9780429459016, </w:t>
      </w:r>
      <w:hyperlink r:id="rId5" w:history="1">
        <w:r w:rsidR="00E335EF" w:rsidRPr="00D239D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https://r-spatial.org/book/</w:t>
        </w:r>
      </w:hyperlink>
      <w:r w:rsidRPr="004E41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FD53EB" w14:textId="0539A05E" w:rsidR="00E335EF" w:rsidRPr="00E335EF" w:rsidRDefault="00E335EF" w:rsidP="00EE37BD">
      <w:pPr>
        <w:spacing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5EF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R Core Team. 2024</w:t>
      </w:r>
      <w:r w:rsidRPr="00E33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R: A Language and Environment for Statistical Computing. from https://www.r-project.org/</w:t>
      </w:r>
      <w:r w:rsidR="00DB7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C98606" w14:textId="6D499BB6" w:rsidR="00564F4C" w:rsidRPr="00DB7CA7" w:rsidRDefault="00D533A8" w:rsidP="00DB7CA7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6CD">
        <w:rPr>
          <w:rFonts w:ascii="Times New Roman" w:eastAsia="Times New Roman" w:hAnsi="Times New Roman" w:cs="Times New Roman"/>
          <w:smallCaps/>
          <w:sz w:val="24"/>
          <w:szCs w:val="24"/>
        </w:rPr>
        <w:t>Tennekes</w:t>
      </w:r>
      <w:proofErr w:type="spellEnd"/>
      <w:r w:rsidRPr="00CD56CD">
        <w:rPr>
          <w:rFonts w:ascii="Times New Roman" w:eastAsia="Times New Roman" w:hAnsi="Times New Roman" w:cs="Times New Roman"/>
          <w:smallCaps/>
          <w:sz w:val="24"/>
          <w:szCs w:val="24"/>
        </w:rPr>
        <w:t>,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Thematic Maps in R. Journal of Statistical Software 84: 1 – 39.</w:t>
      </w:r>
      <w:r w:rsidRPr="00FB1E19">
        <w:t xml:space="preserve"> </w:t>
      </w:r>
      <w:r w:rsidRPr="00FB1E19">
        <w:rPr>
          <w:rFonts w:ascii="Times New Roman" w:eastAsia="Times New Roman" w:hAnsi="Times New Roman" w:cs="Times New Roman"/>
          <w:sz w:val="24"/>
          <w:szCs w:val="24"/>
        </w:rPr>
        <w:t>https://doi.org/10.18637/jss.v084.i06</w:t>
      </w:r>
      <w:r w:rsidR="00DB7CA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64F4C" w:rsidRPr="00DB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73"/>
    <w:rsid w:val="0000389C"/>
    <w:rsid w:val="00053979"/>
    <w:rsid w:val="000701A9"/>
    <w:rsid w:val="000F000C"/>
    <w:rsid w:val="000F3D17"/>
    <w:rsid w:val="001227F8"/>
    <w:rsid w:val="001355CE"/>
    <w:rsid w:val="00144656"/>
    <w:rsid w:val="0015399E"/>
    <w:rsid w:val="001773B7"/>
    <w:rsid w:val="001939B0"/>
    <w:rsid w:val="001C681B"/>
    <w:rsid w:val="001F5C0F"/>
    <w:rsid w:val="00202A1A"/>
    <w:rsid w:val="002803B4"/>
    <w:rsid w:val="00296B83"/>
    <w:rsid w:val="002D3565"/>
    <w:rsid w:val="00304DAF"/>
    <w:rsid w:val="003272BC"/>
    <w:rsid w:val="003350B3"/>
    <w:rsid w:val="00392022"/>
    <w:rsid w:val="00392951"/>
    <w:rsid w:val="003A537E"/>
    <w:rsid w:val="003C4D10"/>
    <w:rsid w:val="003D4FEE"/>
    <w:rsid w:val="003E520A"/>
    <w:rsid w:val="003F77F0"/>
    <w:rsid w:val="00423BA0"/>
    <w:rsid w:val="00436D3C"/>
    <w:rsid w:val="00440528"/>
    <w:rsid w:val="00477C96"/>
    <w:rsid w:val="004A0829"/>
    <w:rsid w:val="004A66D5"/>
    <w:rsid w:val="004C4F73"/>
    <w:rsid w:val="004E4120"/>
    <w:rsid w:val="004E559C"/>
    <w:rsid w:val="004F0777"/>
    <w:rsid w:val="00503DE1"/>
    <w:rsid w:val="00536A25"/>
    <w:rsid w:val="00553C93"/>
    <w:rsid w:val="005578C6"/>
    <w:rsid w:val="00564F4C"/>
    <w:rsid w:val="00565CA3"/>
    <w:rsid w:val="005736A7"/>
    <w:rsid w:val="005A780E"/>
    <w:rsid w:val="005C16EB"/>
    <w:rsid w:val="005F6B1F"/>
    <w:rsid w:val="0060421E"/>
    <w:rsid w:val="00627A11"/>
    <w:rsid w:val="00642BFC"/>
    <w:rsid w:val="0065210B"/>
    <w:rsid w:val="00662BC3"/>
    <w:rsid w:val="00663B0F"/>
    <w:rsid w:val="00671AFB"/>
    <w:rsid w:val="006978C3"/>
    <w:rsid w:val="006A7CA0"/>
    <w:rsid w:val="007C620A"/>
    <w:rsid w:val="007F3BEA"/>
    <w:rsid w:val="00814AE0"/>
    <w:rsid w:val="00817C40"/>
    <w:rsid w:val="00836162"/>
    <w:rsid w:val="008A43B0"/>
    <w:rsid w:val="008E0562"/>
    <w:rsid w:val="0091759B"/>
    <w:rsid w:val="00955894"/>
    <w:rsid w:val="00981CD9"/>
    <w:rsid w:val="009B5B30"/>
    <w:rsid w:val="009C6CA6"/>
    <w:rsid w:val="009D6FDB"/>
    <w:rsid w:val="00A36721"/>
    <w:rsid w:val="00A8193B"/>
    <w:rsid w:val="00A95876"/>
    <w:rsid w:val="00AB1D16"/>
    <w:rsid w:val="00AB4E2A"/>
    <w:rsid w:val="00AD423F"/>
    <w:rsid w:val="00AD5BB2"/>
    <w:rsid w:val="00AE3EEB"/>
    <w:rsid w:val="00AE75E2"/>
    <w:rsid w:val="00AF2E51"/>
    <w:rsid w:val="00AF4160"/>
    <w:rsid w:val="00AF5066"/>
    <w:rsid w:val="00B16B09"/>
    <w:rsid w:val="00B42238"/>
    <w:rsid w:val="00B427A4"/>
    <w:rsid w:val="00B44195"/>
    <w:rsid w:val="00B50F9A"/>
    <w:rsid w:val="00B63A6C"/>
    <w:rsid w:val="00B97E6B"/>
    <w:rsid w:val="00BA3E61"/>
    <w:rsid w:val="00BB27D7"/>
    <w:rsid w:val="00BC545F"/>
    <w:rsid w:val="00C36BEA"/>
    <w:rsid w:val="00C51865"/>
    <w:rsid w:val="00C61DBD"/>
    <w:rsid w:val="00C756A1"/>
    <w:rsid w:val="00C91B3C"/>
    <w:rsid w:val="00CA7E4C"/>
    <w:rsid w:val="00CB5BA1"/>
    <w:rsid w:val="00CB6A4F"/>
    <w:rsid w:val="00CB7A7B"/>
    <w:rsid w:val="00CD4055"/>
    <w:rsid w:val="00CD56CD"/>
    <w:rsid w:val="00D42041"/>
    <w:rsid w:val="00D52992"/>
    <w:rsid w:val="00D533A8"/>
    <w:rsid w:val="00D6082F"/>
    <w:rsid w:val="00DB7CA7"/>
    <w:rsid w:val="00DD7589"/>
    <w:rsid w:val="00DF2397"/>
    <w:rsid w:val="00E335EF"/>
    <w:rsid w:val="00E514CD"/>
    <w:rsid w:val="00E80D11"/>
    <w:rsid w:val="00EC23AD"/>
    <w:rsid w:val="00EE37BD"/>
    <w:rsid w:val="00EE3F51"/>
    <w:rsid w:val="00EF031F"/>
    <w:rsid w:val="00F3383B"/>
    <w:rsid w:val="00F451B4"/>
    <w:rsid w:val="00F532A8"/>
    <w:rsid w:val="00F95612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1EAC"/>
  <w15:chartTrackingRefBased/>
  <w15:docId w15:val="{A4612BD7-5F7A-4258-B4C5-E6C560E0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EB"/>
  </w:style>
  <w:style w:type="paragraph" w:styleId="Heading1">
    <w:name w:val="heading 1"/>
    <w:basedOn w:val="Normal"/>
    <w:next w:val="Normal"/>
    <w:link w:val="Heading1Char"/>
    <w:uiPriority w:val="9"/>
    <w:qFormat/>
    <w:rsid w:val="004C4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F73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36D3C"/>
    <w:rPr>
      <w:i/>
      <w:iCs/>
    </w:rPr>
  </w:style>
  <w:style w:type="character" w:styleId="Hyperlink">
    <w:name w:val="Hyperlink"/>
    <w:basedOn w:val="DefaultParagraphFont"/>
    <w:uiPriority w:val="99"/>
    <w:unhideWhenUsed/>
    <w:rsid w:val="00436D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36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9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57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95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6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-spatial.org/book/" TargetMode="External"/><Relationship Id="rId4" Type="http://schemas.openxmlformats.org/officeDocument/2006/relationships/hyperlink" Target="https://www.mrlc.gov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Bailey</dc:creator>
  <cp:keywords/>
  <dc:description/>
  <cp:lastModifiedBy>Patrick Bailey</cp:lastModifiedBy>
  <cp:revision>111</cp:revision>
  <dcterms:created xsi:type="dcterms:W3CDTF">2024-04-18T14:19:00Z</dcterms:created>
  <dcterms:modified xsi:type="dcterms:W3CDTF">2024-04-27T16:19:00Z</dcterms:modified>
</cp:coreProperties>
</file>