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5A1E5C"/>
          <w:sz w:val="72"/>
        </w:rPr>
        <w:t>CRAVE-OFF</w:t>
      </w:r>
    </w:p>
    <w:p>
      <w:pPr>
        <w:jc w:val="center"/>
      </w:pPr>
      <w:r>
        <w:rPr>
          <w:rFonts w:ascii="Arial" w:hAnsi="Arial"/>
          <w:color w:val="333333"/>
          <w:sz w:val="32"/>
        </w:rPr>
        <w:t>Native Ads Copy Set — Amazon Açaí Discovery Angle</w:t>
      </w:r>
    </w:p>
    <w:p>
      <w:pPr>
        <w:spacing w:before="120"/>
        <w:jc w:val="center"/>
      </w:pPr>
      <w:r>
        <w:rPr>
          <w:rFonts w:ascii="Arial" w:hAnsi="Arial"/>
          <w:i/>
          <w:color w:val="666666"/>
          <w:sz w:val="22"/>
        </w:rPr>
        <w:t>20 creatives · US market · Taboola / Outbrain / MGID / Facebook</w:t>
      </w:r>
    </w:p>
    <w:p>
      <w:pPr>
        <w:spacing w:before="600"/>
      </w:pPr>
    </w:p>
    <w:p>
      <w:r>
        <w:rPr>
          <w:rFonts w:ascii="Arial" w:hAnsi="Arial"/>
          <w:b/>
          <w:color w:val="5A1E5C"/>
          <w:sz w:val="22"/>
        </w:rPr>
        <w:t>BRIEFING — FOR TRAFFIC MANAGER</w:t>
      </w:r>
    </w:p>
    <w:p>
      <w:pPr>
        <w:spacing w:after="60"/>
        <w:ind w:left="216"/>
      </w:pPr>
      <w:r>
        <w:rPr>
          <w:rFonts w:ascii="Arial" w:hAnsi="Arial"/>
          <w:b/>
          <w:color w:val="333333"/>
          <w:sz w:val="20"/>
        </w:rPr>
        <w:t xml:space="preserve">Product:  </w:t>
      </w:r>
      <w:r>
        <w:rPr>
          <w:rFonts w:ascii="Arial" w:hAnsi="Arial"/>
          <w:color w:val="333333"/>
          <w:sz w:val="20"/>
        </w:rPr>
        <w:t>Crave-Off — Brazilian açaí-based supplement (appetite control + metabolism + cravings)</w:t>
      </w:r>
    </w:p>
    <w:p>
      <w:pPr>
        <w:spacing w:after="60"/>
        <w:ind w:left="216"/>
      </w:pPr>
      <w:r>
        <w:rPr>
          <w:rFonts w:ascii="Arial" w:hAnsi="Arial"/>
          <w:b/>
          <w:color w:val="333333"/>
          <w:sz w:val="20"/>
        </w:rPr>
        <w:t xml:space="preserve">Audience:  </w:t>
      </w:r>
      <w:r>
        <w:rPr>
          <w:rFonts w:ascii="Arial" w:hAnsi="Arial"/>
          <w:color w:val="333333"/>
          <w:sz w:val="20"/>
        </w:rPr>
        <w:t>US women 35–55, failed diets, cravings, belly fat, post-pregnancy, perimenopause</w:t>
      </w:r>
    </w:p>
    <w:p>
      <w:pPr>
        <w:spacing w:after="60"/>
        <w:ind w:left="216"/>
      </w:pPr>
      <w:r>
        <w:rPr>
          <w:rFonts w:ascii="Arial" w:hAnsi="Arial"/>
          <w:b/>
          <w:color w:val="333333"/>
          <w:sz w:val="20"/>
        </w:rPr>
        <w:t xml:space="preserve">Angle:  </w:t>
      </w:r>
      <w:r>
        <w:rPr>
          <w:rFonts w:ascii="Arial" w:hAnsi="Arial"/>
          <w:color w:val="333333"/>
          <w:sz w:val="20"/>
        </w:rPr>
        <w:t>Amazon açaí discovery — indigenous Brazilian tradition, tribal knowledge, berry the U.S. doesn’t have</w:t>
      </w:r>
    </w:p>
    <w:p>
      <w:pPr>
        <w:spacing w:after="60"/>
        <w:ind w:left="216"/>
      </w:pPr>
      <w:r>
        <w:rPr>
          <w:rFonts w:ascii="Arial" w:hAnsi="Arial"/>
          <w:b/>
          <w:color w:val="333333"/>
          <w:sz w:val="20"/>
        </w:rPr>
        <w:t xml:space="preserve">Format:  </w:t>
      </w:r>
      <w:r>
        <w:rPr>
          <w:rFonts w:ascii="Arial" w:hAnsi="Arial"/>
          <w:color w:val="333333"/>
          <w:sz w:val="20"/>
        </w:rPr>
        <w:t>Native: 1200x628 image + headline ≤90 chars · FB: primary text 111–138 chars</w:t>
      </w:r>
    </w:p>
    <w:p>
      <w:pPr>
        <w:spacing w:after="60"/>
        <w:ind w:left="216"/>
      </w:pPr>
      <w:r>
        <w:rPr>
          <w:rFonts w:ascii="Arial" w:hAnsi="Arial"/>
          <w:b/>
          <w:color w:val="333333"/>
          <w:sz w:val="20"/>
        </w:rPr>
        <w:t xml:space="preserve">Platforms:  </w:t>
      </w:r>
      <w:r>
        <w:rPr>
          <w:rFonts w:ascii="Arial" w:hAnsi="Arial"/>
          <w:color w:val="333333"/>
          <w:sz w:val="20"/>
        </w:rPr>
        <w:t>Taboola/Outbrain premium · MGID/RevContent lower-tier · FB: only #3, #10, #11, #12, #15, #17, #19</w:t>
      </w:r>
    </w:p>
    <w:p>
      <w:pPr>
        <w:spacing w:after="60"/>
        <w:ind w:left="216"/>
      </w:pPr>
      <w:r>
        <w:rPr>
          <w:rFonts w:ascii="Arial" w:hAnsi="Arial"/>
          <w:b/>
          <w:color w:val="333333"/>
          <w:sz w:val="20"/>
        </w:rPr>
        <w:t xml:space="preserve">Compliance:  </w:t>
      </w:r>
      <w:r>
        <w:rPr>
          <w:rFonts w:ascii="Arial" w:hAnsi="Arial"/>
          <w:color w:val="333333"/>
          <w:sz w:val="20"/>
        </w:rPr>
        <w:t>No 'cure', 'guaranteed', 'Ozempic replacement'. Tone: editorial journalism + discovery story.</w:t>
      </w:r>
    </w:p>
    <w:p>
      <w:pPr>
        <w:spacing w:after="60"/>
        <w:ind w:left="216"/>
      </w:pPr>
      <w:r>
        <w:rPr>
          <w:rFonts w:ascii="Arial" w:hAnsi="Arial"/>
          <w:b/>
          <w:color w:val="333333"/>
          <w:sz w:val="20"/>
        </w:rPr>
        <w:t xml:space="preserve">Launch priority:  </w:t>
      </w:r>
      <w:r>
        <w:rPr>
          <w:rFonts w:ascii="Arial" w:hAnsi="Arial"/>
          <w:color w:val="333333"/>
          <w:sz w:val="20"/>
        </w:rPr>
        <w:t>#7, #10, #16 first (strongest CTR projection). #8, #1, #2 second.</w:t>
      </w:r>
    </w:p>
    <w:p>
      <w:pPr>
        <w:spacing w:after="60"/>
        <w:ind w:left="216"/>
      </w:pPr>
      <w:r>
        <w:rPr>
          <w:rFonts w:ascii="Arial" w:hAnsi="Arial"/>
          <w:b/>
          <w:color w:val="333333"/>
          <w:sz w:val="20"/>
        </w:rPr>
        <w:t xml:space="preserve">Frameworks:  </w:t>
      </w:r>
      <w:r>
        <w:rPr>
          <w:rFonts w:ascii="Arial" w:hAnsi="Arial"/>
          <w:color w:val="333333"/>
          <w:sz w:val="20"/>
        </w:rPr>
        <w:t>Schwartz Lvl 1–2 · Kennedy PAS · Caples testimonial/secret · Sugarman curiosity gap · Hopkins specificity (200 years, 27 days, 14 lbs)</w:t>
      </w:r>
    </w:p>
    <w:p>
      <w:pPr>
        <w:spacing w:after="60"/>
        <w:ind w:left="216"/>
      </w:pPr>
      <w:r>
        <w:rPr>
          <w:rFonts w:ascii="Arial" w:hAnsi="Arial"/>
          <w:b/>
          <w:color w:val="333333"/>
          <w:sz w:val="20"/>
        </w:rPr>
        <w:t xml:space="preserve">Known issue:  </w:t>
      </w:r>
      <w:r>
        <w:rPr>
          <w:rFonts w:ascii="Arial" w:hAnsi="Arial"/>
          <w:color w:val="333333"/>
          <w:sz w:val="20"/>
        </w:rPr>
        <w:t>Creative #20: original image includes Coca-Cola branded bottles — TRADEMARK RISK. Regenerate without branded products before upload.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#01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The Amazon Berry That Flattened Her Belly in 60 Days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Her belly came back after 2 kids. An Amazon berry changed that.</w:t>
      </w:r>
      <w:r>
        <w:rPr>
          <w:rFonts w:ascii="Arial" w:hAnsi="Arial"/>
          <w:i/>
          <w:color w:val="666666"/>
          <w:sz w:val="16"/>
        </w:rPr>
        <w:t xml:space="preserve">   (63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(FACEBOOK/NATIVE)  </w:t>
      </w:r>
      <w:r>
        <w:rPr>
          <w:rFonts w:ascii="Arial" w:hAnsi="Arial"/>
          <w:color w:val="333333"/>
          <w:sz w:val="22"/>
        </w:rPr>
        <w:t>She avoided belly shots for 4 years. Then a Brazilian midwife told her the fruit Amazon women eat to stay flat.</w:t>
      </w:r>
      <w:r>
        <w:rPr>
          <w:rFonts w:ascii="Arial" w:hAnsi="Arial"/>
          <w:i/>
          <w:color w:val="666666"/>
          <w:sz w:val="16"/>
        </w:rPr>
        <w:t xml:space="preserve">   (111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#02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She Pinched Her Belly in Shame. Then She Learned What Brazilian Women Do.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She pinched her belly in shame. An Amazon berry ended the habit.</w:t>
      </w:r>
      <w:r>
        <w:rPr>
          <w:rFonts w:ascii="Arial" w:hAnsi="Arial"/>
          <w:i/>
          <w:color w:val="666666"/>
          <w:sz w:val="16"/>
        </w:rPr>
        <w:t xml:space="preserve">   (64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(FACEBOOK/NATIVE)  </w:t>
      </w:r>
      <w:r>
        <w:rPr>
          <w:rFonts w:ascii="Arial" w:hAnsi="Arial"/>
          <w:color w:val="333333"/>
          <w:sz w:val="22"/>
        </w:rPr>
        <w:t>U.S. women pinch. Brazilian women don't — they use one plant from the Amazon rainforest passed down for 3 generations.</w:t>
      </w:r>
      <w:r>
        <w:rPr>
          <w:rFonts w:ascii="Arial" w:hAnsi="Arial"/>
          <w:i/>
          <w:color w:val="666666"/>
          <w:sz w:val="16"/>
        </w:rPr>
        <w:t xml:space="preserve">   (118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#03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The Kitchen Ritual Brazilian Women Over 40 Never Skip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She added this to her breakfast. 27 days later she lost 14 pounds.</w:t>
      </w:r>
      <w:r>
        <w:rPr>
          <w:rFonts w:ascii="Arial" w:hAnsi="Arial"/>
          <w:i/>
          <w:color w:val="666666"/>
          <w:sz w:val="16"/>
        </w:rPr>
        <w:t xml:space="preserve">   (66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(FACEBOOK/NATIVE)  </w:t>
      </w:r>
      <w:r>
        <w:rPr>
          <w:rFonts w:ascii="Arial" w:hAnsi="Arial"/>
          <w:color w:val="333333"/>
          <w:sz w:val="22"/>
        </w:rPr>
        <w:t>An Amazon berry bowl is the simple routine behind firm Brazilian bellies. Thousands of U.S. women just started copying it.</w:t>
      </w:r>
      <w:r>
        <w:rPr>
          <w:rFonts w:ascii="Arial" w:hAnsi="Arial"/>
          <w:i/>
          <w:color w:val="666666"/>
          <w:sz w:val="16"/>
        </w:rPr>
        <w:t xml:space="preserve">   (122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#04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The 200-Year-Old Amazon Ritual Finally Reaching the U.S.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Hands that macerated this berry for 200 years. Finally in the U.S.</w:t>
      </w:r>
      <w:r>
        <w:rPr>
          <w:rFonts w:ascii="Arial" w:hAnsi="Arial"/>
          <w:i/>
          <w:color w:val="666666"/>
          <w:sz w:val="16"/>
        </w:rPr>
        <w:t xml:space="preserve">   (66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(FACEBOOK/NATIVE)  </w:t>
      </w:r>
      <w:r>
        <w:rPr>
          <w:rFonts w:ascii="Arial" w:hAnsi="Arial"/>
          <w:color w:val="333333"/>
          <w:sz w:val="22"/>
        </w:rPr>
        <w:t>The Brazilian Amazon practice of crushing açaí fresh is behind one of the fastest-growing discoveries in natural appetite control.</w:t>
      </w:r>
      <w:r>
        <w:rPr>
          <w:rFonts w:ascii="Arial" w:hAnsi="Arial"/>
          <w:i/>
          <w:color w:val="666666"/>
          <w:sz w:val="16"/>
        </w:rPr>
        <w:t xml:space="preserve">   (130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#05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The Back Fat That Made Her Hide — Until an Amazon Berry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3 years hiding her back fat. An Amazon berry changed the mirror.</w:t>
      </w:r>
      <w:r>
        <w:rPr>
          <w:rFonts w:ascii="Arial" w:hAnsi="Arial"/>
          <w:i/>
          <w:color w:val="666666"/>
          <w:sz w:val="16"/>
        </w:rPr>
        <w:t xml:space="preserve">   (64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(FACEBOOK/NATIVE)  </w:t>
      </w:r>
      <w:r>
        <w:rPr>
          <w:rFonts w:ascii="Arial" w:hAnsi="Arial"/>
          <w:color w:val="333333"/>
          <w:sz w:val="22"/>
        </w:rPr>
        <w:t>She stopped wearing tank tops for years. Her Brazilian friend showed her what Amazon women do — no diet, no gym, no surgery.</w:t>
      </w:r>
      <w:r>
        <w:rPr>
          <w:rFonts w:ascii="Arial" w:hAnsi="Arial"/>
          <w:i/>
          <w:color w:val="666666"/>
          <w:sz w:val="16"/>
        </w:rPr>
        <w:t xml:space="preserve">   (124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#06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The Morning She Couldn’t Zip Her Jeans — And the Amazon Berry She Found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The day her jeans stopped zipping. An Amazon berry fixed it.</w:t>
      </w:r>
      <w:r>
        <w:rPr>
          <w:rFonts w:ascii="Arial" w:hAnsi="Arial"/>
          <w:i/>
          <w:color w:val="666666"/>
          <w:sz w:val="16"/>
        </w:rPr>
        <w:t xml:space="preserve">   (60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(FACEBOOK/NATIVE)  </w:t>
      </w:r>
      <w:r>
        <w:rPr>
          <w:rFonts w:ascii="Arial" w:hAnsi="Arial"/>
          <w:color w:val="333333"/>
          <w:sz w:val="22"/>
        </w:rPr>
        <w:t>Nothing she tried worked. A Brazilian nanny showed her the berry Amazon women use before every meal. 6 weeks later — different jeans.</w:t>
      </w:r>
      <w:r>
        <w:rPr>
          <w:rFonts w:ascii="Arial" w:hAnsi="Arial"/>
          <w:i/>
          <w:color w:val="666666"/>
          <w:sz w:val="16"/>
        </w:rPr>
        <w:t xml:space="preserve">   (133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#07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He Stopped Rolling Over — Then She Discovered an Amazon Berry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Her husband stopped touching her. An Amazon berry ended that.</w:t>
      </w:r>
      <w:r>
        <w:rPr>
          <w:rFonts w:ascii="Arial" w:hAnsi="Arial"/>
          <w:i/>
          <w:color w:val="666666"/>
          <w:sz w:val="16"/>
        </w:rPr>
        <w:t xml:space="preserve">   (61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(FACEBOOK/NATIVE)  </w:t>
      </w:r>
      <w:r>
        <w:rPr>
          <w:rFonts w:ascii="Arial" w:hAnsi="Arial"/>
          <w:color w:val="333333"/>
          <w:sz w:val="22"/>
        </w:rPr>
        <w:t>3 years of him turning away. A Brazilian friend showed her the berry indigenous women use — the distance disappeared in 4 weeks.</w:t>
      </w:r>
      <w:r>
        <w:rPr>
          <w:rFonts w:ascii="Arial" w:hAnsi="Arial"/>
          <w:i/>
          <w:color w:val="666666"/>
          <w:sz w:val="16"/>
        </w:rPr>
        <w:t xml:space="preserve">   (128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#08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Her Wedding Dress Didn’t Fit — Until She Tried an Amazon Berry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She tried to zip her wedding dress. An Amazon berry made it fit.</w:t>
      </w:r>
      <w:r>
        <w:rPr>
          <w:rFonts w:ascii="Arial" w:hAnsi="Arial"/>
          <w:i/>
          <w:color w:val="666666"/>
          <w:sz w:val="16"/>
        </w:rPr>
        <w:t xml:space="preserve">   (64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(FACEBOOK/NATIVE)  </w:t>
      </w:r>
      <w:r>
        <w:rPr>
          <w:rFonts w:ascii="Arial" w:hAnsi="Arial"/>
          <w:color w:val="333333"/>
          <w:sz w:val="22"/>
        </w:rPr>
        <w:t>7 years since her wedding. 22 lbs later. A Brazilian berry used in Amazon communities for centuries closed the dress in 54 days.</w:t>
      </w:r>
      <w:r>
        <w:rPr>
          <w:rFonts w:ascii="Arial" w:hAnsi="Arial"/>
          <w:i/>
          <w:color w:val="666666"/>
          <w:sz w:val="16"/>
        </w:rPr>
        <w:t xml:space="preserve">   (128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#09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The Dark Amazon Fruit She Was Told to Eat First Thing in the Morning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She put this Amazon fruit in her mouth. Cravings vanished for 8 hours.</w:t>
      </w:r>
      <w:r>
        <w:rPr>
          <w:rFonts w:ascii="Arial" w:hAnsi="Arial"/>
          <w:i/>
          <w:color w:val="666666"/>
          <w:sz w:val="16"/>
        </w:rPr>
        <w:t xml:space="preserve">   (70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(FACEBOOK/NATIVE)  </w:t>
      </w:r>
      <w:r>
        <w:rPr>
          <w:rFonts w:ascii="Arial" w:hAnsi="Arial"/>
          <w:color w:val="333333"/>
          <w:sz w:val="22"/>
        </w:rPr>
        <w:t>Indigenous women in Brazil take it raw. U.S. women are just discovering what it does to afternoon snack cravings.</w:t>
      </w:r>
      <w:r>
        <w:rPr>
          <w:rFonts w:ascii="Arial" w:hAnsi="Arial"/>
          <w:i/>
          <w:color w:val="666666"/>
          <w:sz w:val="16"/>
        </w:rPr>
        <w:t xml:space="preserve">   (113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#10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Breaking: Researchers Stunned by Amazon Berry’s Appetite Effects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Researchers stunned: Amazon berry controls appetite in women 40+.</w:t>
      </w:r>
      <w:r>
        <w:rPr>
          <w:rFonts w:ascii="Arial" w:hAnsi="Arial"/>
          <w:i/>
          <w:color w:val="666666"/>
          <w:sz w:val="16"/>
        </w:rPr>
        <w:t xml:space="preserve">   (65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(FACEBOOK/NATIVE)  </w:t>
      </w:r>
      <w:r>
        <w:rPr>
          <w:rFonts w:ascii="Arial" w:hAnsi="Arial"/>
          <w:color w:val="333333"/>
          <w:sz w:val="22"/>
        </w:rPr>
        <w:t>Brazilian scientists tested it. U.S. dermatologists are now ordering bulk from the Amazon basin. Limited supplies reaching the U.S.</w:t>
      </w:r>
      <w:r>
        <w:rPr>
          <w:rFonts w:ascii="Arial" w:hAnsi="Arial"/>
          <w:i/>
          <w:color w:val="666666"/>
          <w:sz w:val="16"/>
        </w:rPr>
        <w:t xml:space="preserve">   (131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#11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Why Americans Can’t Buy This Amazon Berry at the Store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The Amazon berry U.S. stores don't sell. Brazilian women live on it.</w:t>
      </w:r>
      <w:r>
        <w:rPr>
          <w:rFonts w:ascii="Arial" w:hAnsi="Arial"/>
          <w:i/>
          <w:color w:val="666666"/>
          <w:sz w:val="16"/>
        </w:rPr>
        <w:t xml:space="preserve">   (68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(FACEBOOK/NATIVE)  </w:t>
      </w:r>
      <w:r>
        <w:rPr>
          <w:rFonts w:ascii="Arial" w:hAnsi="Arial"/>
          <w:color w:val="333333"/>
          <w:sz w:val="22"/>
        </w:rPr>
        <w:t>Only one company got FDA clearance to import it as a supplement. Women 35+ are ordering it faster than the Amazon can harvest.</w:t>
      </w:r>
      <w:r>
        <w:rPr>
          <w:rFonts w:ascii="Arial" w:hAnsi="Arial"/>
          <w:i/>
          <w:color w:val="666666"/>
          <w:sz w:val="16"/>
        </w:rPr>
        <w:t xml:space="preserve">   (126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#12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What She Brought Back From the Amazon Replaced Her Entire Diet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She went to the Amazon for 2 weeks. Came back 15 pounds lighter.</w:t>
      </w:r>
      <w:r>
        <w:rPr>
          <w:rFonts w:ascii="Arial" w:hAnsi="Arial"/>
          <w:i/>
          <w:color w:val="666666"/>
          <w:sz w:val="16"/>
        </w:rPr>
        <w:t xml:space="preserve">   (64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(FACEBOOK/NATIVE)  </w:t>
      </w:r>
      <w:r>
        <w:rPr>
          <w:rFonts w:ascii="Arial" w:hAnsi="Arial"/>
          <w:color w:val="333333"/>
          <w:sz w:val="22"/>
        </w:rPr>
        <w:t>A travel writer visited a remote Brazilian village. She returned with a berry routine that made her Ozempic prescription feel unnecessary.</w:t>
      </w:r>
      <w:r>
        <w:rPr>
          <w:rFonts w:ascii="Arial" w:hAnsi="Arial"/>
          <w:i/>
          <w:color w:val="666666"/>
          <w:sz w:val="16"/>
        </w:rPr>
        <w:t xml:space="preserve">   (138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#13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The Amazon Powder Brazilian Women Mix Into Coffee Every Morning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Brazilian women mix this Amazon powder into coffee. Hunger drops.</w:t>
      </w:r>
      <w:r>
        <w:rPr>
          <w:rFonts w:ascii="Arial" w:hAnsi="Arial"/>
          <w:i/>
          <w:color w:val="666666"/>
          <w:sz w:val="16"/>
        </w:rPr>
        <w:t xml:space="preserve">   (65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(FACEBOOK/NATIVE)  </w:t>
      </w:r>
      <w:r>
        <w:rPr>
          <w:rFonts w:ascii="Arial" w:hAnsi="Arial"/>
          <w:color w:val="333333"/>
          <w:sz w:val="22"/>
        </w:rPr>
        <w:t>One spoon in the morning. Cravings stop by noon. It's the oldest trick in the Amazon — and the newest habit of U.S. women over 40.</w:t>
      </w:r>
      <w:r>
        <w:rPr>
          <w:rFonts w:ascii="Arial" w:hAnsi="Arial"/>
          <w:i/>
          <w:color w:val="666666"/>
          <w:sz w:val="16"/>
        </w:rPr>
        <w:t xml:space="preserve">   (130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#14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What’s Inside an Amazon Berry — And Why Your Pharmacy Doesn’t Want You to Know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Inside the Amazon berry your pharmacy doesn't want you to know.</w:t>
      </w:r>
      <w:r>
        <w:rPr>
          <w:rFonts w:ascii="Arial" w:hAnsi="Arial"/>
          <w:i/>
          <w:color w:val="666666"/>
          <w:sz w:val="16"/>
        </w:rPr>
        <w:t xml:space="preserve">   (63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(FACEBOOK/NATIVE)  </w:t>
      </w:r>
      <w:r>
        <w:rPr>
          <w:rFonts w:ascii="Arial" w:hAnsi="Arial"/>
          <w:color w:val="333333"/>
          <w:sz w:val="22"/>
        </w:rPr>
        <w:t>One compound inside this tiny fruit does what Ozempic does — without the injections, the cost, or the side effects women 45+ report.</w:t>
      </w:r>
      <w:r>
        <w:rPr>
          <w:rFonts w:ascii="Arial" w:hAnsi="Arial"/>
          <w:i/>
          <w:color w:val="666666"/>
          <w:sz w:val="16"/>
        </w:rPr>
        <w:t xml:space="preserve">   (132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#15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The Brazilian Village That Exports America’s Fastest-Selling Berry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The Brazilian village that harvests it. The berry reaching the U.S.</w:t>
      </w:r>
      <w:r>
        <w:rPr>
          <w:rFonts w:ascii="Arial" w:hAnsi="Arial"/>
          <w:i/>
          <w:color w:val="666666"/>
          <w:sz w:val="16"/>
        </w:rPr>
        <w:t xml:space="preserve">   (67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(FACEBOOK/NATIVE)  </w:t>
      </w:r>
      <w:r>
        <w:rPr>
          <w:rFonts w:ascii="Arial" w:hAnsi="Arial"/>
          <w:color w:val="333333"/>
          <w:sz w:val="22"/>
        </w:rPr>
        <w:t>Deep in the Amazon, one community supplies what’s become the U.S. breakthrough in natural appetite control for women over 35.</w:t>
      </w:r>
      <w:r>
        <w:rPr>
          <w:rFonts w:ascii="Arial" w:hAnsi="Arial"/>
          <w:i/>
          <w:color w:val="666666"/>
          <w:sz w:val="16"/>
        </w:rPr>
        <w:t xml:space="preserve">   (125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#16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The Amazon Berry Held by Hands That Knew It for Generations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The berry Amazon communities held for generations. Now in the U.S.</w:t>
      </w:r>
      <w:r>
        <w:rPr>
          <w:rFonts w:ascii="Arial" w:hAnsi="Arial"/>
          <w:i/>
          <w:color w:val="666666"/>
          <w:sz w:val="16"/>
        </w:rPr>
        <w:t xml:space="preserve">   (66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(FACEBOOK/NATIVE)  </w:t>
      </w:r>
      <w:r>
        <w:rPr>
          <w:rFonts w:ascii="Arial" w:hAnsi="Arial"/>
          <w:color w:val="333333"/>
          <w:sz w:val="22"/>
        </w:rPr>
        <w:t>A fruit passed through 300 years of Brazilian indigenous knowledge. The reason U.S. women over 40 are replacing their diet pills with it.</w:t>
      </w:r>
      <w:r>
        <w:rPr>
          <w:rFonts w:ascii="Arial" w:hAnsi="Arial"/>
          <w:i/>
          <w:color w:val="666666"/>
          <w:sz w:val="16"/>
        </w:rPr>
        <w:t xml:space="preserve">   (137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#17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The Brazilian Grandmother Who Never Saw a Single Diet Book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Amazon women never diet. They eat this berry. U.S. women caught on.</w:t>
      </w:r>
      <w:r>
        <w:rPr>
          <w:rFonts w:ascii="Arial" w:hAnsi="Arial"/>
          <w:i/>
          <w:color w:val="666666"/>
          <w:sz w:val="16"/>
        </w:rPr>
        <w:t xml:space="preserve">   (67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(FACEBOOK/NATIVE)  </w:t>
      </w:r>
      <w:r>
        <w:rPr>
          <w:rFonts w:ascii="Arial" w:hAnsi="Arial"/>
          <w:color w:val="333333"/>
          <w:sz w:val="22"/>
        </w:rPr>
        <w:t>She’s 68 and has never been overweight. The Amazon berry she grew up on is the reason — and it’s finally available in American stores.</w:t>
      </w:r>
      <w:r>
        <w:rPr>
          <w:rFonts w:ascii="Arial" w:hAnsi="Arial"/>
          <w:i/>
          <w:color w:val="666666"/>
          <w:sz w:val="16"/>
        </w:rPr>
        <w:t xml:space="preserve">   (134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#18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The 300-Year-Old Amazon Recipe Becoming America’s Latest Trend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An Amazon kitchen ritual from 1720. U.S. women copying it in 2026.</w:t>
      </w:r>
      <w:r>
        <w:rPr>
          <w:rFonts w:ascii="Arial" w:hAnsi="Arial"/>
          <w:i/>
          <w:color w:val="666666"/>
          <w:sz w:val="16"/>
        </w:rPr>
        <w:t xml:space="preserve">   (66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(FACEBOOK/NATIVE)  </w:t>
      </w:r>
      <w:r>
        <w:rPr>
          <w:rFonts w:ascii="Arial" w:hAnsi="Arial"/>
          <w:color w:val="333333"/>
          <w:sz w:val="22"/>
        </w:rPr>
        <w:t>Indigenous Brazilian women used açaí before European explorers arrived. The preparation method is finally reaching U.S. kitchens.</w:t>
      </w:r>
      <w:r>
        <w:rPr>
          <w:rFonts w:ascii="Arial" w:hAnsi="Arial"/>
          <w:i/>
          <w:color w:val="666666"/>
          <w:sz w:val="16"/>
        </w:rPr>
        <w:t xml:space="preserve">   (129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#19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The Berry Amazon Grandmothers Pass to Their Daughters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The berry passed from Amazon grandmother to granddaughter.</w:t>
      </w:r>
      <w:r>
        <w:rPr>
          <w:rFonts w:ascii="Arial" w:hAnsi="Arial"/>
          <w:i/>
          <w:color w:val="666666"/>
          <w:sz w:val="16"/>
        </w:rPr>
        <w:t xml:space="preserve">   (58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(FACEBOOK/NATIVE)  </w:t>
      </w:r>
      <w:r>
        <w:rPr>
          <w:rFonts w:ascii="Arial" w:hAnsi="Arial"/>
          <w:color w:val="333333"/>
          <w:sz w:val="22"/>
        </w:rPr>
        <w:t>4 generations of Brazilian women have used it to stay lean. The first U.S. company to import it is shipping 1,000 bottles a day.</w:t>
      </w:r>
      <w:r>
        <w:rPr>
          <w:rFonts w:ascii="Arial" w:hAnsi="Arial"/>
          <w:i/>
          <w:color w:val="666666"/>
          <w:sz w:val="16"/>
        </w:rPr>
        <w:t xml:space="preserve">   (128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#20</w:t>
      </w:r>
    </w:p>
    <w:p>
      <w:pPr>
        <w:spacing w:after="120"/>
      </w:pPr>
      <w:r>
        <w:rPr>
          <w:rFonts w:ascii="Arial" w:hAnsi="Arial"/>
          <w:b/>
          <w:color w:val="CC0000"/>
          <w:sz w:val="18"/>
        </w:rPr>
        <w:t>⚠  TRADEMARK RISK: original image shows Coca-Cola branded bottles. Regenerate without branded products before using.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The Soda Replacement Brazilian Families Serve at Every Meal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He replaced soda with one Amazon drink. Lost 18 lbs in 6 weeks.</w:t>
      </w:r>
      <w:r>
        <w:rPr>
          <w:rFonts w:ascii="Arial" w:hAnsi="Arial"/>
          <w:i/>
          <w:color w:val="666666"/>
          <w:sz w:val="16"/>
        </w:rPr>
        <w:t xml:space="preserve">   (63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(FACEBOOK/NATIVE)  </w:t>
      </w:r>
      <w:r>
        <w:rPr>
          <w:rFonts w:ascii="Arial" w:hAnsi="Arial"/>
          <w:color w:val="333333"/>
          <w:sz w:val="22"/>
        </w:rPr>
        <w:t>Brazilian working-class families drink açaí pulp mixed with water instead of soda. The quiet reason behind Brazil’s lower obesity rates.</w:t>
      </w:r>
      <w:r>
        <w:rPr>
          <w:rFonts w:ascii="Arial" w:hAnsi="Arial"/>
          <w:i/>
          <w:color w:val="666666"/>
          <w:sz w:val="16"/>
        </w:rPr>
        <w:t xml:space="preserve">   (136 chars)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5A1E5C"/>
          <w:sz w:val="28"/>
        </w:rPr>
        <w:t>HANDOFF CHECKLIST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0"/>
        </w:rPr>
        <w:t>Launch first (Taboola/Outbrain premium): #7, #10, #16, #1, #8, #2 — strongest CTR projection for cold US traffic.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0"/>
        </w:rPr>
        <w:t>Budget $50–$75 per creative for 48h test. Kill anything below 0.4% CTR on Taboola desktop placements.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0"/>
        </w:rPr>
        <w:t>Facebook/Instagram: only #3, #10, #11, #12, #15, #17, #19 pass review. Softer açaí lifestyle angle needed — avoid body-focused copy.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0"/>
        </w:rPr>
        <w:t>Google Ads/YouTube: only #10, #11, #12, #15, #17 may pass. Avoid weight-loss explicit language.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0"/>
        </w:rPr>
        <w:t>MGID/RevContent/Adnow lower-tier: all 19 usable (skip #20 until regenerated). Expect CTR 0.8–1.4%.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0"/>
        </w:rPr>
        <w:t>Presell advertorial MANDATORY — direct-to-checkout from these creatives burns budget in 4–6 hours.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0"/>
        </w:rPr>
        <w:t>Creative #20: regenerate WITHOUT Coca-Cola bottles OR replace branded products with unbranded cans/bottles. Also consider changing persona from Hispanic male to US woman 45+ (matches primary audience).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0"/>
        </w:rPr>
        <w:t>Missing from set — consider regenerating: scale shock image (shows 187–213 lbs), measuring tape at waist (41–44 inches), midnight fridge raid scene. Craving/food-shame imagery is ABSENT despite being the core of Crave-Off’s positioning.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0"/>
        </w:rPr>
        <w:t>Rotate every 7 days on premium placements. Every 5 days on MGID/RevContent (fatigue hits faster on cheaper traffic).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0"/>
        </w:rPr>
        <w:t>Top 3 winners after 72h: generate 5 variations each (skin tone variation, time of day, slight angle change) for scale without fatigue.</w:t>
      </w:r>
    </w:p>
    <w:p>
      <w:pPr>
        <w:spacing w:before="480"/>
        <w:jc w:val="center"/>
      </w:pPr>
      <w:r>
        <w:rPr>
          <w:rFonts w:ascii="Arial" w:hAnsi="Arial"/>
          <w:i/>
          <w:color w:val="666666"/>
          <w:sz w:val="18"/>
        </w:rPr>
        <w:t>Prepared for traffic manager · Crave-Off native ads campaign · Amazon açaí discovery angle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