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CA0" w:rsidRPr="00540927" w:rsidRDefault="00F7462A">
      <w:pPr>
        <w:rPr>
          <w:u w:val="single"/>
        </w:rPr>
      </w:pPr>
      <w:r w:rsidRPr="00540927">
        <w:rPr>
          <w:u w:val="single"/>
        </w:rPr>
        <w:softHyphen/>
      </w:r>
      <w:r w:rsidRPr="00540927">
        <w:rPr>
          <w:u w:val="single"/>
        </w:rPr>
        <w:softHyphen/>
      </w:r>
      <w:r w:rsidRPr="00540927">
        <w:rPr>
          <w:u w:val="single"/>
        </w:rPr>
        <w:softHyphen/>
      </w:r>
      <w:r w:rsidR="00540927" w:rsidRPr="00540927">
        <w:rPr>
          <w:u w:val="single"/>
        </w:rPr>
        <w:softHyphen/>
      </w:r>
      <w:r w:rsidR="00540927" w:rsidRPr="00540927">
        <w:rPr>
          <w:u w:val="single"/>
        </w:rPr>
        <w:softHyphen/>
        <w:t>Week 8</w:t>
      </w:r>
    </w:p>
    <w:p w:rsidR="00F7462A" w:rsidRDefault="009D0C9A">
      <w:r>
        <w:t>I</w:t>
      </w:r>
      <w:r w:rsidR="00357533">
        <w:t xml:space="preserve"> found that our model has </w:t>
      </w:r>
      <w:r w:rsidR="00977D38">
        <w:t xml:space="preserve">testing accuracy </w:t>
      </w:r>
      <w:r w:rsidR="00357533">
        <w:t xml:space="preserve">around 46% ~ 48% </w:t>
      </w:r>
      <w:bookmarkStart w:id="0" w:name="_GoBack"/>
      <w:bookmarkEnd w:id="0"/>
      <w:r w:rsidR="00977D38">
        <w:t>in predicting the correct rating when the input is the concatenation of positive and negative reviews.</w:t>
      </w:r>
      <w:r w:rsidR="00540927">
        <w:t xml:space="preserve"> </w:t>
      </w:r>
    </w:p>
    <w:p w:rsidR="00540927" w:rsidRDefault="00540927">
      <w:r>
        <w:rPr>
          <w:noProof/>
        </w:rPr>
        <w:drawing>
          <wp:inline distT="0" distB="0" distL="0" distR="0" wp14:anchorId="1B15F5E9" wp14:editId="3487B97F">
            <wp:extent cx="1924050" cy="1710264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8094" cy="19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Figure 1.</w:t>
      </w:r>
    </w:p>
    <w:p w:rsidR="00540927" w:rsidRDefault="00540927"/>
    <w:p w:rsidR="009D0C9A" w:rsidRPr="009D0C9A" w:rsidRDefault="00540927">
      <w:pPr>
        <w:rPr>
          <w:lang w:val="en-US"/>
        </w:rPr>
      </w:pPr>
      <w:r>
        <w:t xml:space="preserve">Figure 1 is the confusion matrix of testing data fitted into the model. We </w:t>
      </w:r>
      <w:r w:rsidR="00E328BC">
        <w:t xml:space="preserve">can see that </w:t>
      </w:r>
      <w:r>
        <w:t>rating 5</w:t>
      </w:r>
      <w:r w:rsidR="00E328BC">
        <w:t xml:space="preserve"> has the highest true positive rate (62%) compared to the true positive rates of rating 1, rating 3 and rating 4, which are below 50%. Rating 2 is the worst (14%), which implies that this model is</w:t>
      </w:r>
      <w:r w:rsidR="009D0C9A">
        <w:t xml:space="preserve"> terribly</w:t>
      </w:r>
      <w:r w:rsidR="00E328BC">
        <w:t xml:space="preserve"> bad in correctly predicting reviews that are rated as 2.</w:t>
      </w:r>
      <w:r w:rsidR="009D0C9A">
        <w:t xml:space="preserve"> This model is also confused when it comes to predict reviews that are rated as 3 and 4</w:t>
      </w:r>
      <w:r w:rsidR="00721A00">
        <w:t>. For instance</w:t>
      </w:r>
      <w:r w:rsidR="009D0C9A">
        <w:rPr>
          <w:lang w:val="en-US"/>
        </w:rPr>
        <w:t>, we can see that 34% of times ou</w:t>
      </w:r>
      <w:r w:rsidR="00721A00">
        <w:rPr>
          <w:lang w:val="en-US"/>
        </w:rPr>
        <w:t xml:space="preserve">r model will </w:t>
      </w:r>
      <w:r w:rsidR="009D0C9A">
        <w:rPr>
          <w:lang w:val="en-US"/>
        </w:rPr>
        <w:t xml:space="preserve">correctly predict reviews rated as 3 while 38% of times </w:t>
      </w:r>
      <w:r w:rsidR="00721A00">
        <w:rPr>
          <w:lang w:val="en-US"/>
        </w:rPr>
        <w:t xml:space="preserve">it </w:t>
      </w:r>
      <w:r w:rsidR="00721A00">
        <w:rPr>
          <w:rFonts w:hint="eastAsia"/>
          <w:lang w:val="en-US"/>
        </w:rPr>
        <w:t>will</w:t>
      </w:r>
      <w:r w:rsidR="00721A00">
        <w:rPr>
          <w:lang w:val="en-US"/>
        </w:rPr>
        <w:t xml:space="preserve"> predict reviews with a rating of 3 as 4. </w:t>
      </w:r>
    </w:p>
    <w:p w:rsidR="009D0C9A" w:rsidRDefault="009D0C9A"/>
    <w:p w:rsidR="00540927" w:rsidRDefault="00E328BC">
      <w:r>
        <w:t xml:space="preserve">    </w:t>
      </w:r>
      <w:r w:rsidR="00540927">
        <w:t xml:space="preserve"> </w:t>
      </w:r>
    </w:p>
    <w:sectPr w:rsidR="005409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2A"/>
    <w:rsid w:val="00220A64"/>
    <w:rsid w:val="00357533"/>
    <w:rsid w:val="00540927"/>
    <w:rsid w:val="00545CA0"/>
    <w:rsid w:val="006A4915"/>
    <w:rsid w:val="00721A00"/>
    <w:rsid w:val="00977D38"/>
    <w:rsid w:val="009D0C9A"/>
    <w:rsid w:val="00E328BC"/>
    <w:rsid w:val="00F7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0B783-51C4-45F0-95F1-8361B1CE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2019-05-15T07:11:00Z</dcterms:created>
  <dcterms:modified xsi:type="dcterms:W3CDTF">2019-05-29T12:20:00Z</dcterms:modified>
</cp:coreProperties>
</file>