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28E37" w14:textId="77777777" w:rsidR="00217907" w:rsidRDefault="003F7CCC" w:rsidP="00F01196">
      <w:pPr>
        <w:tabs>
          <w:tab w:val="clear" w:pos="1260"/>
          <w:tab w:val="clear" w:pos="1470"/>
          <w:tab w:val="clear" w:pos="1680"/>
        </w:tabs>
        <w:ind w:firstLineChars="100" w:firstLine="210"/>
        <w:jc w:val="center"/>
        <w:rPr>
          <w:rFonts w:ascii="SimHei" w:eastAsia="SimHei"/>
          <w:b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5994C6" wp14:editId="55AD2E32">
                <wp:simplePos x="0" y="0"/>
                <wp:positionH relativeFrom="page">
                  <wp:posOffset>879475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7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8086D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>密              封               线              内             不             得             答                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5994C6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6" type="#_x0000_t202" style="position:absolute;left:0;text-align:left;margin-left:69.25pt;margin-top:76.5pt;width:27.6pt;height:691.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" filled="f" stroked="f">
                <v:path arrowok="t"/>
                <v:textbox style="layout-flow:vertical;mso-layout-flow-alt:bottom-to-top" inset="0,0,0,0">
                  <w:txbxContent>
                    <w:p w14:paraId="5D58086D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>密              封               线              内             不             得             答                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D20BD4" wp14:editId="681CB1C9">
                <wp:simplePos x="0" y="0"/>
                <wp:positionH relativeFrom="page">
                  <wp:posOffset>567055</wp:posOffset>
                </wp:positionH>
                <wp:positionV relativeFrom="page">
                  <wp:posOffset>971550</wp:posOffset>
                </wp:positionV>
                <wp:extent cx="350520" cy="8721090"/>
                <wp:effectExtent l="0" t="0" r="0" b="0"/>
                <wp:wrapNone/>
                <wp:docPr id="26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21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8C8048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</w:rPr>
                              <w:t>学院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专业班级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学号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任课教师姓名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考场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考试座位号</w:t>
                            </w:r>
                            <w:r w:rsidRPr="00C0604B"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20BD4" id="文本框 24" o:spid="_x0000_s1027" type="#_x0000_t202" style="position:absolute;left:0;text-align:left;margin-left:44.65pt;margin-top:76.5pt;width:27.6pt;height:686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" filled="f" stroked="f">
                <v:path arrowok="t"/>
                <v:textbox style="layout-flow:vertical;mso-layout-flow-alt:bottom-to-top" inset="0,0,0,0">
                  <w:txbxContent>
                    <w:p w14:paraId="0B8C8048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</w:rPr>
                        <w:t>学院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SimHei" w:eastAsia="SimHei" w:hint="eastAsia"/>
                        </w:rPr>
                        <w:t>专业班级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SimHei" w:eastAsia="SimHei" w:hint="eastAsia"/>
                        </w:rPr>
                        <w:t>学号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</w:rPr>
                        <w:t>任课教师姓名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考场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SimHei" w:eastAsia="SimHei" w:hint="eastAsia"/>
                        </w:rPr>
                        <w:t>考试座位号</w:t>
                      </w:r>
                      <w:r w:rsidRPr="00C0604B">
                        <w:rPr>
                          <w:rFonts w:ascii="SimHei" w:eastAsia="SimHei"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D49E8" wp14:editId="5769139C">
                <wp:simplePos x="0" y="0"/>
                <wp:positionH relativeFrom="page">
                  <wp:posOffset>250825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5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C41D7" w14:textId="77777777" w:rsidR="00A971B8" w:rsidRDefault="00A971B8" w:rsidP="007F1BA7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我已知悉《</w:t>
                            </w:r>
                            <w:r w:rsidRPr="00C35406">
                              <w:rPr>
                                <w:rFonts w:ascii="SimHei" w:eastAsia="SimHei" w:hint="eastAsia"/>
                                <w:lang w:val="en-US"/>
                              </w:rPr>
                              <w:t>昆明理工大学本科生考试违规处理办法（试行）</w:t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》，并承诺遵守相关规定，诚信考试。  承诺人</w:t>
                            </w:r>
                            <w:r w:rsidRPr="007F1BA7"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D49E8" id="_x0000_s1028" type="#_x0000_t202" style="position:absolute;left:0;text-align:left;margin-left:19.75pt;margin-top:76.5pt;width:27.6pt;height:69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" filled="f" stroked="f">
                <v:path arrowok="t"/>
                <v:textbox style="layout-flow:vertical;mso-layout-flow-alt:bottom-to-top" inset="0,0,0,0">
                  <w:txbxContent>
                    <w:p w14:paraId="3DCC41D7" w14:textId="77777777" w:rsidR="00A971B8" w:rsidRDefault="00A971B8" w:rsidP="007F1BA7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lang w:val="en-US"/>
                        </w:rPr>
                        <w:t>我已知悉《</w:t>
                      </w:r>
                      <w:r w:rsidRPr="00C35406">
                        <w:rPr>
                          <w:rFonts w:ascii="SimHei" w:eastAsia="SimHei" w:hint="eastAsia"/>
                          <w:lang w:val="en-US"/>
                        </w:rPr>
                        <w:t>昆明理工大学本科生考试违规处理办法（试行）</w:t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》，并承诺遵守相关规定，诚信考试。  承诺人</w:t>
                      </w:r>
                      <w:r w:rsidRPr="007F1BA7"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2228B3" wp14:editId="3A8063D9">
                <wp:simplePos x="0" y="0"/>
                <wp:positionH relativeFrom="page">
                  <wp:posOffset>853440</wp:posOffset>
                </wp:positionH>
                <wp:positionV relativeFrom="paragraph">
                  <wp:posOffset>-40005</wp:posOffset>
                </wp:positionV>
                <wp:extent cx="158115" cy="158115"/>
                <wp:effectExtent l="0" t="0" r="0" b="0"/>
                <wp:wrapNone/>
                <wp:docPr id="2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C8170" w14:textId="77777777" w:rsidR="00A971B8" w:rsidRDefault="00A971B8">
                            <w:pPr>
                              <w:pStyle w:val="BodyText"/>
                              <w:spacing w:line="249" w:lineRule="exact"/>
                              <w:ind w:left="20" w:firstLine="413"/>
                              <w:rPr>
                                <w:rFonts w:ascii="SimHei" w:eastAsia="SimHei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w w:val="99"/>
                              </w:rPr>
                              <w:t>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228B3" id="文本框 42" o:spid="_x0000_s1029" type="#_x0000_t202" style="position:absolute;left:0;text-align:left;margin-left:67.2pt;margin-top:-3.15pt;width:12.45pt;height:12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" filled="f" stroked="f">
                <v:path arrowok="t"/>
                <v:textbox style="layout-flow:vertical;mso-layout-flow-alt:bottom-to-top" inset="0,0,0,0">
                  <w:txbxContent>
                    <w:p w14:paraId="798C8170" w14:textId="77777777" w:rsidR="00A971B8" w:rsidRDefault="00A971B8">
                      <w:pPr>
                        <w:pStyle w:val="BodyText"/>
                        <w:spacing w:line="249" w:lineRule="exact"/>
                        <w:ind w:left="20" w:firstLine="413"/>
                        <w:rPr>
                          <w:rFonts w:ascii="SimHei" w:eastAsia="SimHei"/>
                        </w:rPr>
                      </w:pPr>
                      <w:r>
                        <w:rPr>
                          <w:rFonts w:ascii="SimHei" w:eastAsia="SimHei" w:hint="eastAsia"/>
                          <w:w w:val="99"/>
                        </w:rPr>
                        <w:t>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7907">
        <w:rPr>
          <w:rFonts w:ascii="SimHei" w:eastAsia="SimHei" w:hint="eastAsia"/>
          <w:b/>
          <w:sz w:val="44"/>
        </w:rPr>
        <w:t>昆</w:t>
      </w:r>
      <w:r w:rsidR="00217907">
        <w:rPr>
          <w:rFonts w:ascii="SimHei" w:eastAsia="SimHei" w:hint="eastAsia"/>
          <w:b/>
          <w:sz w:val="44"/>
        </w:rPr>
        <w:tab/>
        <w:t>明</w:t>
      </w:r>
      <w:r w:rsidR="00217907">
        <w:rPr>
          <w:rFonts w:ascii="SimHei" w:eastAsia="SimHei" w:hint="eastAsia"/>
          <w:b/>
          <w:sz w:val="44"/>
        </w:rPr>
        <w:tab/>
        <w:t>理</w:t>
      </w:r>
      <w:r w:rsidR="00217907">
        <w:rPr>
          <w:rFonts w:ascii="SimHei" w:eastAsia="SimHei" w:hint="eastAsia"/>
          <w:b/>
          <w:sz w:val="44"/>
        </w:rPr>
        <w:tab/>
        <w:t>工</w:t>
      </w:r>
      <w:r w:rsidR="00217907">
        <w:rPr>
          <w:rFonts w:ascii="SimHei" w:eastAsia="SimHei" w:hint="eastAsia"/>
          <w:b/>
          <w:sz w:val="44"/>
        </w:rPr>
        <w:tab/>
        <w:t>大</w:t>
      </w:r>
      <w:r w:rsidR="00217907">
        <w:rPr>
          <w:rFonts w:ascii="SimHei" w:eastAsia="SimHei" w:hint="eastAsia"/>
          <w:b/>
          <w:sz w:val="44"/>
        </w:rPr>
        <w:tab/>
        <w:t>学 试 卷</w:t>
      </w:r>
      <w:r w:rsidR="00217907">
        <w:rPr>
          <w:rFonts w:ascii="SimHei" w:eastAsia="SimHei" w:hint="eastAsia"/>
          <w:b/>
          <w:spacing w:val="-20"/>
          <w:sz w:val="44"/>
        </w:rPr>
        <w:t>（</w:t>
      </w:r>
      <w:r w:rsidR="00BF649D">
        <w:rPr>
          <w:rFonts w:hint="eastAsia"/>
          <w:b/>
          <w:spacing w:val="-20"/>
          <w:sz w:val="44"/>
        </w:rPr>
        <w:t>A</w:t>
      </w:r>
      <w:r w:rsidR="00217907">
        <w:rPr>
          <w:rFonts w:ascii="SimHei" w:eastAsia="SimHei" w:hint="eastAsia"/>
          <w:b/>
          <w:spacing w:val="-20"/>
          <w:sz w:val="44"/>
        </w:rPr>
        <w:t>）</w:t>
      </w:r>
    </w:p>
    <w:p w14:paraId="4606D349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勤奋求学 诚信考试</w:t>
      </w:r>
    </w:p>
    <w:p w14:paraId="0EE46260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  <w:sz w:val="24"/>
          <w:szCs w:val="24"/>
        </w:rPr>
      </w:pPr>
    </w:p>
    <w:p w14:paraId="6A9EC1F5" w14:textId="5499DF4A" w:rsidR="00217907" w:rsidRPr="00BF649D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</w:rPr>
      </w:pPr>
      <w:r w:rsidRPr="00BF649D">
        <w:rPr>
          <w:rFonts w:ascii="方正楷体_GBK" w:eastAsia="方正楷体_GBK" w:hAnsi="方正楷体_GBK" w:cs="方正楷体_GBK" w:hint="eastAsia"/>
        </w:rPr>
        <w:t>考试科目：</w:t>
      </w:r>
      <w:r w:rsidR="00E55695">
        <w:rPr>
          <w:rFonts w:ascii="方正楷体_GBK" w:eastAsia="方正楷体_GBK" w:hAnsi="方正楷体_GBK" w:cs="方正楷体_GBK" w:hint="eastAsia"/>
        </w:rPr>
        <w:t>自动</w:t>
      </w:r>
      <w:r w:rsidR="00E55695">
        <w:rPr>
          <w:rFonts w:ascii="方正楷体_GBK" w:eastAsia="方正楷体_GBK" w:hAnsi="方正楷体_GBK" w:cs="方正楷体_GBK"/>
        </w:rPr>
        <w:t>控制原理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考试日期：</w:t>
      </w:r>
      <w:r w:rsidR="00BF649D" w:rsidRPr="00BF649D">
        <w:rPr>
          <w:rFonts w:ascii="方正楷体_GBK" w:eastAsia="方正楷体_GBK" w:hAnsi="方正楷体_GBK" w:cs="方正楷体_GBK"/>
        </w:rPr>
        <w:t>20</w:t>
      </w:r>
      <w:r w:rsidR="003F7CCC">
        <w:rPr>
          <w:rFonts w:ascii="方正楷体_GBK" w:eastAsia="方正楷体_GBK" w:hAnsi="方正楷体_GBK" w:cs="方正楷体_GBK"/>
        </w:rPr>
        <w:t>20</w:t>
      </w:r>
      <w:r w:rsidRPr="00BF649D">
        <w:rPr>
          <w:rFonts w:ascii="方正楷体_GBK" w:eastAsia="方正楷体_GBK" w:hAnsi="方正楷体_GBK" w:cs="方正楷体_GBK" w:hint="eastAsia"/>
        </w:rPr>
        <w:t>年</w:t>
      </w:r>
      <w:r w:rsidR="007D50D3">
        <w:rPr>
          <w:rFonts w:ascii="方正楷体_GBK" w:eastAsia="方正楷体_GBK" w:hAnsi="方正楷体_GBK" w:cs="方正楷体_GBK"/>
        </w:rPr>
        <w:t>7</w:t>
      </w:r>
      <w:r w:rsidRPr="00BF649D">
        <w:rPr>
          <w:rFonts w:ascii="方正楷体_GBK" w:eastAsia="方正楷体_GBK" w:hAnsi="方正楷体_GBK" w:cs="方正楷体_GBK" w:hint="eastAsia"/>
        </w:rPr>
        <w:t>月</w:t>
      </w:r>
      <w:r w:rsidR="007D50D3">
        <w:rPr>
          <w:rFonts w:ascii="方正楷体_GBK" w:eastAsia="方正楷体_GBK" w:hAnsi="方正楷体_GBK" w:cs="方正楷体_GBK"/>
        </w:rPr>
        <w:t>9</w:t>
      </w:r>
      <w:r w:rsidRPr="00BF649D">
        <w:rPr>
          <w:rFonts w:ascii="方正楷体_GBK" w:eastAsia="方正楷体_GBK" w:hAnsi="方正楷体_GBK" w:cs="方正楷体_GBK" w:hint="eastAsia"/>
        </w:rPr>
        <w:t>日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命题教师：</w:t>
      </w:r>
      <w:r w:rsidR="003F7CCC">
        <w:rPr>
          <w:rFonts w:ascii="方正楷体_GBK" w:eastAsia="方正楷体_GBK" w:hAnsi="方正楷体_GBK" w:cs="方正楷体_GBK" w:hint="eastAsia"/>
        </w:rPr>
        <w:t>郭军军</w:t>
      </w:r>
    </w:p>
    <w:p w14:paraId="6783BFF9" w14:textId="77777777" w:rsidR="00217907" w:rsidRDefault="00217907">
      <w:pPr>
        <w:tabs>
          <w:tab w:val="clear" w:pos="1260"/>
          <w:tab w:val="clear" w:pos="1470"/>
          <w:tab w:val="clear" w:pos="1680"/>
        </w:tabs>
        <w:ind w:firstLineChars="0" w:firstLine="0"/>
        <w:jc w:val="left"/>
        <w:rPr>
          <w:rFonts w:ascii="仿宋" w:eastAsia="仿宋" w:hAnsi="仿宋" w:cs="仿宋"/>
          <w:sz w:val="32"/>
          <w:szCs w:val="32"/>
        </w:rPr>
      </w:pPr>
    </w:p>
    <w:tbl>
      <w:tblPr>
        <w:tblW w:w="81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0"/>
        <w:gridCol w:w="1701"/>
        <w:gridCol w:w="1559"/>
        <w:gridCol w:w="1705"/>
        <w:gridCol w:w="1697"/>
      </w:tblGrid>
      <w:tr w:rsidR="00723B0C" w14:paraId="6C50FB7F" w14:textId="77777777" w:rsidTr="00723B0C">
        <w:trPr>
          <w:trHeight w:val="702"/>
          <w:jc w:val="center"/>
        </w:trPr>
        <w:tc>
          <w:tcPr>
            <w:tcW w:w="1520" w:type="dxa"/>
          </w:tcPr>
          <w:p w14:paraId="4468A9D8" w14:textId="77777777" w:rsidR="00723B0C" w:rsidRDefault="00723B0C" w:rsidP="00723B0C">
            <w:pPr>
              <w:pStyle w:val="TableParagraph"/>
              <w:spacing w:before="164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题号</w:t>
            </w:r>
          </w:p>
        </w:tc>
        <w:tc>
          <w:tcPr>
            <w:tcW w:w="1701" w:type="dxa"/>
          </w:tcPr>
          <w:p w14:paraId="7E489D01" w14:textId="77777777" w:rsidR="00723B0C" w:rsidRDefault="00723B0C">
            <w:pPr>
              <w:pStyle w:val="TableParagraph"/>
              <w:spacing w:before="164"/>
              <w:ind w:left="3" w:firstLineChars="0" w:hanging="3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1填空题</w:t>
            </w:r>
          </w:p>
        </w:tc>
        <w:tc>
          <w:tcPr>
            <w:tcW w:w="1559" w:type="dxa"/>
          </w:tcPr>
          <w:p w14:paraId="42BC31E3" w14:textId="77777777" w:rsidR="00723B0C" w:rsidRDefault="00723B0C" w:rsidP="00723B0C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2计算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705" w:type="dxa"/>
          </w:tcPr>
          <w:p w14:paraId="48D2BB7D" w14:textId="77777777" w:rsidR="00723B0C" w:rsidRDefault="00723B0C" w:rsidP="00714EFD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rFonts w:hint="eastAsia"/>
                <w:sz w:val="24"/>
                <w:lang w:val="en-US"/>
              </w:rPr>
              <w:t>综合分析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697" w:type="dxa"/>
          </w:tcPr>
          <w:p w14:paraId="576F8513" w14:textId="77777777" w:rsidR="00723B0C" w:rsidRDefault="00723B0C">
            <w:pPr>
              <w:pStyle w:val="TableParagraph"/>
              <w:spacing w:before="164"/>
              <w:ind w:left="8" w:firstLineChars="0" w:hanging="8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 w:rsidR="00723B0C" w14:paraId="0CDE8517" w14:textId="77777777" w:rsidTr="00723B0C">
        <w:trPr>
          <w:trHeight w:val="458"/>
          <w:jc w:val="center"/>
        </w:trPr>
        <w:tc>
          <w:tcPr>
            <w:tcW w:w="1520" w:type="dxa"/>
          </w:tcPr>
          <w:p w14:paraId="79CD2FEB" w14:textId="77777777" w:rsidR="00723B0C" w:rsidRDefault="00723B0C" w:rsidP="00723B0C">
            <w:pPr>
              <w:pStyle w:val="TableParagraph"/>
              <w:spacing w:before="77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评分</w:t>
            </w:r>
          </w:p>
        </w:tc>
        <w:tc>
          <w:tcPr>
            <w:tcW w:w="1701" w:type="dxa"/>
          </w:tcPr>
          <w:p w14:paraId="4FB4431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517E4815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74A02418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3E959E16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  <w:tr w:rsidR="00723B0C" w14:paraId="381605ED" w14:textId="77777777" w:rsidTr="00723B0C">
        <w:trPr>
          <w:trHeight w:val="459"/>
          <w:jc w:val="center"/>
        </w:trPr>
        <w:tc>
          <w:tcPr>
            <w:tcW w:w="1520" w:type="dxa"/>
          </w:tcPr>
          <w:p w14:paraId="4FA487B0" w14:textId="77777777" w:rsidR="00723B0C" w:rsidRDefault="00723B0C" w:rsidP="00723B0C">
            <w:pPr>
              <w:pStyle w:val="TableParagraph"/>
              <w:spacing w:before="76"/>
              <w:ind w:firstLineChars="0" w:hanging="4"/>
              <w:jc w:val="center"/>
              <w:rPr>
                <w:sz w:val="24"/>
              </w:rPr>
            </w:pPr>
            <w:r>
              <w:rPr>
                <w:spacing w:val="-27"/>
                <w:sz w:val="24"/>
              </w:rPr>
              <w:t>阅卷人</w:t>
            </w:r>
          </w:p>
        </w:tc>
        <w:tc>
          <w:tcPr>
            <w:tcW w:w="1701" w:type="dxa"/>
          </w:tcPr>
          <w:p w14:paraId="75F65DF3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077F2C8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34DB7389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61EC0F5B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</w:tbl>
    <w:p w14:paraId="3FEE3634" w14:textId="77777777" w:rsidR="00961007" w:rsidRDefault="00961007" w:rsidP="00ED2EB7">
      <w:pPr>
        <w:spacing w:line="360" w:lineRule="auto"/>
        <w:ind w:firstLine="482"/>
      </w:pPr>
      <w:r>
        <w:rPr>
          <w:rFonts w:hint="eastAsia"/>
          <w:b/>
          <w:sz w:val="24"/>
        </w:rPr>
        <w:t>（注意：所有答案均做在试卷上！要求字迹工整，清楚。</w:t>
      </w:r>
      <w:r>
        <w:rPr>
          <w:rFonts w:hint="eastAsia"/>
          <w:b/>
          <w:sz w:val="30"/>
        </w:rPr>
        <w:t>）</w:t>
      </w:r>
    </w:p>
    <w:p w14:paraId="5E3CB6B4" w14:textId="7476B3B9" w:rsidR="00B00B2B" w:rsidRPr="004E1108" w:rsidRDefault="00B00B2B" w:rsidP="004E1108">
      <w:pPr>
        <w:tabs>
          <w:tab w:val="clear" w:pos="1260"/>
          <w:tab w:val="clear" w:pos="1470"/>
          <w:tab w:val="clear" w:pos="1680"/>
        </w:tabs>
        <w:spacing w:line="360" w:lineRule="auto"/>
        <w:ind w:left="425" w:hangingChars="177" w:hanging="425"/>
        <w:jc w:val="left"/>
        <w:rPr>
          <w:rFonts w:ascii="仿宋" w:eastAsia="仿宋" w:hAnsi="仿宋" w:cs="仿宋"/>
          <w:sz w:val="32"/>
          <w:szCs w:val="3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SimSun" w:hAnsi="SimSun" w:hint="eastAsia"/>
          <w:b/>
          <w:bCs/>
          <w:sz w:val="24"/>
        </w:rPr>
        <w:t>一、填空题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空，毎空1分，共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分）</w:t>
      </w:r>
    </w:p>
    <w:p w14:paraId="0EF6D1EB" w14:textId="0DA7806F" w:rsidR="00E33642" w:rsidRDefault="004E1108" w:rsidP="00E33642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1</w:t>
      </w:r>
      <w:r w:rsidR="00E33642">
        <w:rPr>
          <w:rFonts w:hint="eastAsia"/>
          <w:sz w:val="24"/>
        </w:rPr>
        <w:t>、按照控制系统的控制方式或结构特点，控制系统包括（</w:t>
      </w:r>
      <w:r w:rsidR="008D57E5">
        <w:rPr>
          <w:rFonts w:hint="eastAsia"/>
          <w:sz w:val="24"/>
        </w:rPr>
        <w:t>开环控制系统</w:t>
      </w:r>
      <w:r w:rsidR="00E33642">
        <w:rPr>
          <w:rFonts w:hint="eastAsia"/>
          <w:sz w:val="24"/>
        </w:rPr>
        <w:t>）、（</w:t>
      </w:r>
      <w:r w:rsidR="008D57E5">
        <w:rPr>
          <w:rFonts w:hint="eastAsia"/>
          <w:sz w:val="24"/>
        </w:rPr>
        <w:t>闭环控制系统</w:t>
      </w:r>
      <w:r w:rsidR="00E33642">
        <w:rPr>
          <w:rFonts w:hint="eastAsia"/>
          <w:sz w:val="24"/>
        </w:rPr>
        <w:t>）和（</w:t>
      </w:r>
      <w:r w:rsidR="00303D53">
        <w:rPr>
          <w:rFonts w:hint="eastAsia"/>
          <w:sz w:val="24"/>
        </w:rPr>
        <w:t>复合</w:t>
      </w:r>
      <w:r w:rsidR="008D57E5">
        <w:rPr>
          <w:rFonts w:hint="eastAsia"/>
          <w:sz w:val="24"/>
        </w:rPr>
        <w:t>控制系统</w:t>
      </w:r>
      <w:r w:rsidR="00E33642">
        <w:rPr>
          <w:rFonts w:hint="eastAsia"/>
          <w:sz w:val="24"/>
        </w:rPr>
        <w:t>）。</w:t>
      </w:r>
    </w:p>
    <w:p w14:paraId="5A3A09F4" w14:textId="16D7E33A" w:rsidR="00E40284" w:rsidRDefault="004E1108" w:rsidP="00E40284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2</w:t>
      </w:r>
      <w:r w:rsidR="00E40284">
        <w:rPr>
          <w:rFonts w:hint="eastAsia"/>
          <w:sz w:val="24"/>
        </w:rPr>
        <w:t>、</w:t>
      </w:r>
      <w:r w:rsidR="00E40284" w:rsidRPr="00D423FB">
        <w:rPr>
          <w:rFonts w:hint="eastAsia"/>
          <w:sz w:val="24"/>
        </w:rPr>
        <w:t>所谓</w:t>
      </w:r>
      <w:r w:rsidR="00E40284" w:rsidRPr="00A0100A">
        <w:rPr>
          <w:rFonts w:hint="eastAsia"/>
          <w:sz w:val="24"/>
        </w:rPr>
        <w:t>（</w:t>
      </w:r>
      <w:r w:rsidR="008D57E5">
        <w:rPr>
          <w:rFonts w:hint="eastAsia"/>
          <w:sz w:val="24"/>
        </w:rPr>
        <w:t>主导极点</w:t>
      </w:r>
      <w:r w:rsidR="00E40284" w:rsidRPr="00A0100A">
        <w:rPr>
          <w:rFonts w:hint="eastAsia"/>
          <w:sz w:val="24"/>
        </w:rPr>
        <w:t>）</w:t>
      </w:r>
      <w:r w:rsidR="00E40284" w:rsidRPr="00D423FB">
        <w:rPr>
          <w:rFonts w:hint="eastAsia"/>
          <w:sz w:val="24"/>
        </w:rPr>
        <w:t>就是这样的极点，该极点最靠近虚轴，其附近没有</w:t>
      </w:r>
      <w:r>
        <w:rPr>
          <w:rFonts w:hint="eastAsia"/>
          <w:sz w:val="24"/>
        </w:rPr>
        <w:t>（</w:t>
      </w:r>
      <w:r w:rsidR="008D57E5">
        <w:rPr>
          <w:rFonts w:hint="eastAsia"/>
          <w:sz w:val="24"/>
        </w:rPr>
        <w:t>零点</w:t>
      </w:r>
      <w:r>
        <w:rPr>
          <w:rFonts w:hint="eastAsia"/>
          <w:sz w:val="24"/>
        </w:rPr>
        <w:t>）</w:t>
      </w:r>
      <w:r w:rsidR="00E33642">
        <w:rPr>
          <w:rFonts w:hint="eastAsia"/>
          <w:sz w:val="24"/>
        </w:rPr>
        <w:t>，</w:t>
      </w:r>
      <w:r w:rsidR="00E40284" w:rsidRPr="00D423FB">
        <w:rPr>
          <w:rFonts w:hint="eastAsia"/>
          <w:sz w:val="24"/>
        </w:rPr>
        <w:t>且其它极点到虚轴的距离是该极点到虚轴距离的</w:t>
      </w:r>
      <w:r w:rsidR="00E40284" w:rsidRPr="00D423FB">
        <w:rPr>
          <w:rFonts w:hint="eastAsia"/>
          <w:sz w:val="24"/>
        </w:rPr>
        <w:t>5</w:t>
      </w:r>
      <w:r w:rsidR="00E40284" w:rsidRPr="00D423FB">
        <w:rPr>
          <w:rFonts w:hint="eastAsia"/>
          <w:sz w:val="24"/>
        </w:rPr>
        <w:t>倍以上。</w:t>
      </w:r>
    </w:p>
    <w:p w14:paraId="465A7887" w14:textId="2C28C5A0" w:rsidR="004B06A6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3</w:t>
      </w:r>
      <w:r w:rsidR="004B06A6">
        <w:rPr>
          <w:rFonts w:hint="eastAsia"/>
          <w:sz w:val="24"/>
        </w:rPr>
        <w:t>、传递</w:t>
      </w:r>
      <w:r w:rsidR="004B06A6">
        <w:rPr>
          <w:sz w:val="24"/>
        </w:rPr>
        <w:t>函数代表着系统输入</w:t>
      </w:r>
      <w:r w:rsidR="004B06A6">
        <w:rPr>
          <w:rFonts w:hint="eastAsia"/>
          <w:sz w:val="24"/>
        </w:rPr>
        <w:t>输出</w:t>
      </w:r>
      <w:r w:rsidR="004B06A6">
        <w:rPr>
          <w:sz w:val="24"/>
        </w:rPr>
        <w:t>之间的关系，并且其</w:t>
      </w:r>
      <w:r w:rsidR="004B06A6">
        <w:rPr>
          <w:rFonts w:hint="eastAsia"/>
          <w:sz w:val="24"/>
        </w:rPr>
        <w:t>只</w:t>
      </w:r>
      <w:r w:rsidR="004B06A6">
        <w:rPr>
          <w:sz w:val="24"/>
        </w:rPr>
        <w:t>与系统</w:t>
      </w:r>
      <w:r w:rsidR="004B06A6">
        <w:rPr>
          <w:rFonts w:hint="eastAsia"/>
          <w:sz w:val="24"/>
        </w:rPr>
        <w:t>本身</w:t>
      </w:r>
      <w:r w:rsidR="004B06A6">
        <w:rPr>
          <w:sz w:val="24"/>
        </w:rPr>
        <w:t>的（</w:t>
      </w:r>
      <w:r w:rsidR="0035598E">
        <w:rPr>
          <w:rFonts w:hint="eastAsia"/>
          <w:sz w:val="24"/>
        </w:rPr>
        <w:t>结构</w:t>
      </w:r>
      <w:r w:rsidR="004B06A6">
        <w:rPr>
          <w:sz w:val="24"/>
        </w:rPr>
        <w:t>）</w:t>
      </w:r>
      <w:r w:rsidR="004B06A6">
        <w:rPr>
          <w:rFonts w:hint="eastAsia"/>
          <w:sz w:val="24"/>
        </w:rPr>
        <w:t>和</w:t>
      </w:r>
      <w:r w:rsidR="004B06A6">
        <w:rPr>
          <w:sz w:val="24"/>
        </w:rPr>
        <w:t>（</w:t>
      </w:r>
      <w:r w:rsidR="0035598E">
        <w:rPr>
          <w:rFonts w:hint="eastAsia"/>
          <w:sz w:val="24"/>
        </w:rPr>
        <w:t>参数</w:t>
      </w:r>
      <w:r w:rsidR="004B06A6">
        <w:rPr>
          <w:sz w:val="24"/>
        </w:rPr>
        <w:t>）</w:t>
      </w:r>
      <w:r w:rsidR="004B06A6">
        <w:rPr>
          <w:rFonts w:hint="eastAsia"/>
          <w:sz w:val="24"/>
        </w:rPr>
        <w:t>有关</w:t>
      </w:r>
      <w:r w:rsidR="004B06A6">
        <w:rPr>
          <w:sz w:val="24"/>
        </w:rPr>
        <w:t>，而与（</w:t>
      </w:r>
      <w:r w:rsidR="0035598E">
        <w:rPr>
          <w:rFonts w:hint="eastAsia"/>
          <w:sz w:val="24"/>
        </w:rPr>
        <w:t>外界因素</w:t>
      </w:r>
      <w:r w:rsidR="004B06A6">
        <w:rPr>
          <w:sz w:val="24"/>
        </w:rPr>
        <w:t>）</w:t>
      </w:r>
      <w:r w:rsidR="004B06A6">
        <w:rPr>
          <w:rFonts w:hint="eastAsia"/>
          <w:sz w:val="24"/>
        </w:rPr>
        <w:t>无关</w:t>
      </w:r>
      <w:r w:rsidR="004B06A6">
        <w:rPr>
          <w:sz w:val="24"/>
        </w:rPr>
        <w:t>。</w:t>
      </w:r>
    </w:p>
    <w:p w14:paraId="7FC6DB8F" w14:textId="69B49863" w:rsidR="00BC27EB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4</w:t>
      </w:r>
      <w:r w:rsidR="00BC27EB">
        <w:rPr>
          <w:rFonts w:hint="eastAsia"/>
          <w:sz w:val="24"/>
        </w:rPr>
        <w:t>、</w:t>
      </w:r>
      <w:r w:rsidR="00FE757A">
        <w:rPr>
          <w:rFonts w:hint="eastAsia"/>
          <w:sz w:val="24"/>
        </w:rPr>
        <w:t>对控制系统的基本要求包括（</w:t>
      </w:r>
      <w:r w:rsidR="007D50D3">
        <w:rPr>
          <w:rFonts w:hint="eastAsia"/>
          <w:sz w:val="24"/>
        </w:rPr>
        <w:t>稳定性</w:t>
      </w:r>
      <w:r w:rsidR="00FE757A">
        <w:rPr>
          <w:rFonts w:hint="eastAsia"/>
          <w:sz w:val="24"/>
        </w:rPr>
        <w:t>）、（</w:t>
      </w:r>
      <w:r w:rsidR="007D50D3">
        <w:rPr>
          <w:rFonts w:hint="eastAsia"/>
          <w:sz w:val="24"/>
        </w:rPr>
        <w:t>快速性</w:t>
      </w:r>
      <w:r w:rsidR="00FE757A">
        <w:rPr>
          <w:rFonts w:hint="eastAsia"/>
          <w:sz w:val="24"/>
        </w:rPr>
        <w:t>）和（</w:t>
      </w:r>
      <w:r w:rsidR="007D50D3">
        <w:rPr>
          <w:rFonts w:hint="eastAsia"/>
          <w:sz w:val="24"/>
        </w:rPr>
        <w:t>准确性</w:t>
      </w:r>
      <w:r w:rsidR="00FE757A">
        <w:rPr>
          <w:rFonts w:hint="eastAsia"/>
          <w:sz w:val="24"/>
        </w:rPr>
        <w:t>）。</w:t>
      </w:r>
    </w:p>
    <w:p w14:paraId="242D541A" w14:textId="5D8429C3" w:rsidR="004E1108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 w:rsidRPr="00676C74">
        <w:rPr>
          <w:rFonts w:hint="eastAsia"/>
          <w:sz w:val="24"/>
        </w:rPr>
        <w:t>已知无源校正装置的传递函数为</w:t>
      </w:r>
      <w:r w:rsidR="008C607B" w:rsidRPr="008C607B">
        <w:rPr>
          <w:rFonts w:hAnsi="SimSun"/>
          <w:noProof/>
          <w:color w:val="000000"/>
          <w:position w:val="-30"/>
          <w:sz w:val="24"/>
        </w:rPr>
        <w:object w:dxaOrig="1440" w:dyaOrig="700" w14:anchorId="5AA8DB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1in;height:35.45pt;mso-width-percent:0;mso-height-percent:0;mso-width-percent:0;mso-height-percent:0" o:ole="">
            <v:imagedata r:id="rId7" o:title=""/>
          </v:shape>
          <o:OLEObject Type="Embed" ProgID="Equation.3" ShapeID="_x0000_i1031" DrawAspect="Content" ObjectID="_1655014833" r:id="rId8"/>
        </w:object>
      </w:r>
      <w:r>
        <w:rPr>
          <w:rFonts w:hAnsi="SimSun" w:hint="eastAsia"/>
          <w:color w:val="000000"/>
          <w:sz w:val="24"/>
        </w:rPr>
        <w:t>（</w:t>
      </w:r>
      <w:r w:rsidR="008C607B" w:rsidRPr="008C607B">
        <w:rPr>
          <w:rFonts w:hAnsi="SimSun"/>
          <w:noProof/>
          <w:color w:val="000000"/>
          <w:position w:val="-12"/>
          <w:sz w:val="24"/>
        </w:rPr>
        <w:object w:dxaOrig="600" w:dyaOrig="360" w14:anchorId="0A623118">
          <v:shape id="_x0000_i1030" type="#_x0000_t75" alt="" style="width:30.3pt;height:18.3pt;mso-width-percent:0;mso-height-percent:0;mso-width-percent:0;mso-height-percent:0" o:ole="">
            <v:imagedata r:id="rId9" o:title=""/>
          </v:shape>
          <o:OLEObject Type="Embed" ProgID="Equation.3" ShapeID="_x0000_i1030" DrawAspect="Content" ObjectID="_1655014834" r:id="rId10"/>
        </w:object>
      </w:r>
      <w:r>
        <w:rPr>
          <w:rFonts w:hAnsi="SimSun" w:hint="eastAsia"/>
          <w:color w:val="000000"/>
          <w:sz w:val="24"/>
        </w:rPr>
        <w:t>，</w:t>
      </w:r>
      <w:r w:rsidR="008C607B" w:rsidRPr="008C607B">
        <w:rPr>
          <w:rFonts w:hAnsi="SimSun"/>
          <w:noProof/>
          <w:color w:val="000000"/>
          <w:position w:val="-12"/>
          <w:sz w:val="24"/>
        </w:rPr>
        <w:object w:dxaOrig="639" w:dyaOrig="360" w14:anchorId="0E625F27">
          <v:shape id="_x0000_i1029" type="#_x0000_t75" alt="" style="width:32pt;height:18.3pt;mso-width-percent:0;mso-height-percent:0;mso-width-percent:0;mso-height-percent:0" o:ole="">
            <v:imagedata r:id="rId11" o:title=""/>
          </v:shape>
          <o:OLEObject Type="Embed" ProgID="Equation.3" ShapeID="_x0000_i1029" DrawAspect="Content" ObjectID="_1655014835" r:id="rId12"/>
        </w:object>
      </w:r>
      <w:r>
        <w:rPr>
          <w:rFonts w:hAnsi="SimSun" w:hint="eastAsia"/>
          <w:color w:val="000000"/>
          <w:sz w:val="24"/>
        </w:rPr>
        <w:t>）</w:t>
      </w:r>
      <w:r w:rsidRPr="00676C74">
        <w:rPr>
          <w:rFonts w:hint="eastAsia"/>
          <w:sz w:val="24"/>
        </w:rPr>
        <w:t>，若</w:t>
      </w:r>
      <w:r w:rsidR="008C607B" w:rsidRPr="008C607B">
        <w:rPr>
          <w:rFonts w:hAnsi="SimSun"/>
          <w:noProof/>
          <w:color w:val="000000"/>
          <w:position w:val="-10"/>
          <w:sz w:val="24"/>
        </w:rPr>
        <w:object w:dxaOrig="240" w:dyaOrig="340" w14:anchorId="18EDAD21">
          <v:shape id="_x0000_i1028" type="#_x0000_t75" alt="" style="width:12pt;height:17.7pt;mso-width-percent:0;mso-height-percent:0;mso-width-percent:0;mso-height-percent:0" o:ole="">
            <v:imagedata r:id="rId13" o:title=""/>
          </v:shape>
          <o:OLEObject Type="Embed" ProgID="Equation.3" ShapeID="_x0000_i1028" DrawAspect="Content" ObjectID="_1655014836" r:id="rId14"/>
        </w:object>
      </w:r>
      <w:r>
        <w:rPr>
          <w:rFonts w:hint="eastAsia"/>
          <w:sz w:val="24"/>
        </w:rPr>
        <w:t>（</w:t>
      </w:r>
      <w:r w:rsidR="007D50D3">
        <w:rPr>
          <w:rFonts w:hint="eastAsia"/>
          <w:sz w:val="24"/>
        </w:rPr>
        <w:t>小于</w:t>
      </w:r>
      <w:r>
        <w:rPr>
          <w:rFonts w:hint="eastAsia"/>
          <w:sz w:val="24"/>
        </w:rPr>
        <w:t>）</w:t>
      </w:r>
      <w:r w:rsidR="008C607B" w:rsidRPr="008C607B">
        <w:rPr>
          <w:rFonts w:hAnsi="SimSun"/>
          <w:noProof/>
          <w:color w:val="000000"/>
          <w:position w:val="-10"/>
          <w:sz w:val="24"/>
        </w:rPr>
        <w:object w:dxaOrig="260" w:dyaOrig="340" w14:anchorId="44C0A4A5">
          <v:shape id="_x0000_i1027" type="#_x0000_t75" alt="" style="width:12.55pt;height:17.7pt;mso-width-percent:0;mso-height-percent:0;mso-width-percent:0;mso-height-percent:0" o:ole="">
            <v:imagedata r:id="rId15" o:title=""/>
          </v:shape>
          <o:OLEObject Type="Embed" ProgID="Equation.3" ShapeID="_x0000_i1027" DrawAspect="Content" ObjectID="_1655014837" r:id="rId16"/>
        </w:object>
      </w:r>
      <w:r>
        <w:rPr>
          <w:rFonts w:hint="eastAsia"/>
          <w:sz w:val="24"/>
        </w:rPr>
        <w:t>（</w:t>
      </w:r>
      <w:r w:rsidRPr="00676C74">
        <w:rPr>
          <w:rFonts w:hint="eastAsia"/>
          <w:sz w:val="24"/>
        </w:rPr>
        <w:t>大于或小于</w:t>
      </w:r>
      <w:r>
        <w:rPr>
          <w:rFonts w:hint="eastAsia"/>
          <w:sz w:val="24"/>
        </w:rPr>
        <w:t>）</w:t>
      </w:r>
      <w:r w:rsidRPr="00676C74">
        <w:rPr>
          <w:rFonts w:hint="eastAsia"/>
          <w:sz w:val="24"/>
        </w:rPr>
        <w:t>，则可以判断该校正装置为</w:t>
      </w:r>
      <w:r>
        <w:rPr>
          <w:rFonts w:hint="eastAsia"/>
          <w:sz w:val="24"/>
        </w:rPr>
        <w:t>滞后</w:t>
      </w:r>
      <w:r w:rsidRPr="00676C74">
        <w:rPr>
          <w:rFonts w:hint="eastAsia"/>
          <w:sz w:val="24"/>
        </w:rPr>
        <w:t>校正装置。</w:t>
      </w:r>
    </w:p>
    <w:p w14:paraId="4E776EC1" w14:textId="113BE0F8" w:rsidR="004E1108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</w:t>
      </w:r>
      <w:r w:rsidR="00CA35F1">
        <w:rPr>
          <w:rFonts w:hint="eastAsia"/>
          <w:sz w:val="24"/>
        </w:rPr>
        <w:t>为了减小系统的稳态误差，可以增加开环传递函数中（</w:t>
      </w:r>
      <w:r w:rsidR="007D50D3">
        <w:rPr>
          <w:rFonts w:hint="eastAsia"/>
          <w:sz w:val="24"/>
        </w:rPr>
        <w:t>积分环节</w:t>
      </w:r>
      <w:r w:rsidR="00CA35F1">
        <w:rPr>
          <w:rFonts w:hint="eastAsia"/>
          <w:sz w:val="24"/>
        </w:rPr>
        <w:t>）的数目或提高开环系统的（</w:t>
      </w:r>
      <w:r w:rsidR="007D50D3">
        <w:rPr>
          <w:rFonts w:hint="eastAsia"/>
          <w:sz w:val="24"/>
        </w:rPr>
        <w:t>开环增益</w:t>
      </w:r>
      <w:r w:rsidR="00CA35F1">
        <w:rPr>
          <w:rFonts w:hint="eastAsia"/>
          <w:sz w:val="24"/>
        </w:rPr>
        <w:t>）</w:t>
      </w:r>
    </w:p>
    <w:p w14:paraId="71E97C81" w14:textId="3E78B804" w:rsidR="00B00B2B" w:rsidRDefault="00B2287D" w:rsidP="00B2287D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二、计算题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7</w:t>
      </w:r>
      <w:r>
        <w:rPr>
          <w:rFonts w:ascii="SimSun" w:hAnsi="SimSun" w:hint="eastAsia"/>
          <w:b/>
          <w:bCs/>
          <w:sz w:val="24"/>
        </w:rPr>
        <w:t>小题，每题</w:t>
      </w:r>
      <w:r w:rsidR="005F5365">
        <w:rPr>
          <w:rFonts w:ascii="SimSun" w:hAnsi="SimSun"/>
          <w:b/>
          <w:bCs/>
          <w:sz w:val="24"/>
        </w:rPr>
        <w:t>10</w:t>
      </w:r>
      <w:r>
        <w:rPr>
          <w:rFonts w:ascii="SimSun" w:hAnsi="SimSun" w:hint="eastAsia"/>
          <w:b/>
          <w:bCs/>
          <w:sz w:val="24"/>
        </w:rPr>
        <w:t>分，共</w:t>
      </w:r>
      <w:r w:rsidR="005F5365">
        <w:rPr>
          <w:rFonts w:ascii="SimSun" w:hAnsi="SimSun"/>
          <w:b/>
          <w:bCs/>
          <w:sz w:val="24"/>
        </w:rPr>
        <w:t>70</w:t>
      </w:r>
      <w:r>
        <w:rPr>
          <w:rFonts w:ascii="SimSun" w:hAnsi="SimSun" w:hint="eastAsia"/>
          <w:b/>
          <w:bCs/>
          <w:sz w:val="24"/>
        </w:rPr>
        <w:t>分）</w:t>
      </w:r>
    </w:p>
    <w:p w14:paraId="255A45A5" w14:textId="66CF60D7" w:rsidR="00B00B2B" w:rsidRPr="00E33642" w:rsidRDefault="00FC2B21" w:rsidP="00E33642">
      <w:pPr>
        <w:spacing w:line="360" w:lineRule="auto"/>
        <w:ind w:leftChars="202" w:left="425" w:firstLineChars="0" w:hanging="1"/>
        <w:rPr>
          <w:rFonts w:ascii="SimSun" w:hAnsi="SimSun"/>
          <w:bCs/>
          <w:color w:val="000000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</w:t>
      </w:r>
      <w:r w:rsidR="00E33642" w:rsidRPr="00E33642">
        <w:rPr>
          <w:rFonts w:ascii="SimSun" w:hAnsi="SimSun" w:hint="eastAsia"/>
          <w:bCs/>
          <w:color w:val="000000"/>
          <w:sz w:val="24"/>
        </w:rPr>
        <w:t>某</w:t>
      </w:r>
      <w:r w:rsidR="00E33642" w:rsidRPr="00CD6372">
        <w:rPr>
          <w:rFonts w:ascii="SimSun" w:hAnsi="SimSun" w:hint="eastAsia"/>
          <w:bCs/>
          <w:color w:val="000000"/>
          <w:sz w:val="24"/>
        </w:rPr>
        <w:t>电加热炉温闭环控制系统如下图所示，</w:t>
      </w:r>
      <w:r w:rsidR="00E33642" w:rsidRPr="00E33642">
        <w:rPr>
          <w:rFonts w:ascii="SimSun" w:hAnsi="SimSun" w:hint="eastAsia"/>
          <w:bCs/>
          <w:color w:val="000000"/>
          <w:sz w:val="24"/>
        </w:rPr>
        <w:t>控制任务是</w:t>
      </w:r>
      <w:r w:rsidR="00E33642" w:rsidRPr="00E33642">
        <w:rPr>
          <w:rFonts w:ascii="SimSun" w:hAnsi="SimSun"/>
          <w:bCs/>
          <w:color w:val="000000"/>
          <w:sz w:val="24"/>
        </w:rPr>
        <w:t>保持</w:t>
      </w:r>
      <w:r w:rsidR="00E33642" w:rsidRPr="00E33642">
        <w:rPr>
          <w:rFonts w:ascii="SimSun" w:hAnsi="SimSun" w:hint="eastAsia"/>
          <w:bCs/>
          <w:color w:val="000000"/>
          <w:sz w:val="24"/>
        </w:rPr>
        <w:t>设定的</w:t>
      </w:r>
      <w:r w:rsidR="00E33642" w:rsidRPr="00E33642">
        <w:rPr>
          <w:rFonts w:ascii="SimSun" w:hAnsi="SimSun"/>
          <w:bCs/>
          <w:color w:val="000000"/>
          <w:sz w:val="24"/>
        </w:rPr>
        <w:t>炉温恒定</w:t>
      </w:r>
      <w:r w:rsidR="00E33642" w:rsidRPr="00E33642">
        <w:rPr>
          <w:rFonts w:ascii="SimSun" w:hAnsi="SimSun" w:hint="eastAsia"/>
          <w:bCs/>
          <w:color w:val="000000"/>
          <w:sz w:val="24"/>
        </w:rPr>
        <w:t>,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r</m:t>
            </m:r>
          </m:sub>
        </m:sSub>
      </m:oMath>
      <w:r w:rsidR="00E33642" w:rsidRPr="00E33642">
        <w:rPr>
          <w:rFonts w:ascii="SimSun" w:hAnsi="SimSun" w:hint="eastAsia"/>
          <w:bCs/>
          <w:color w:val="000000"/>
          <w:sz w:val="24"/>
        </w:rPr>
        <w:t>、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c</m:t>
            </m:r>
          </m:sub>
        </m:sSub>
      </m:oMath>
      <w:r w:rsidR="00E33642" w:rsidRPr="00E33642">
        <w:rPr>
          <w:rFonts w:ascii="SimSun" w:hAnsi="SimSun" w:hint="eastAsia"/>
          <w:bCs/>
          <w:color w:val="000000"/>
          <w:sz w:val="24"/>
        </w:rPr>
        <w:t>分别为设定温度和实际温度。</w:t>
      </w:r>
      <w:r w:rsidR="008359F7" w:rsidRPr="00E33642">
        <w:rPr>
          <w:rFonts w:ascii="SimSun" w:hAnsi="SimSun"/>
          <w:bCs/>
          <w:color w:val="000000"/>
          <w:sz w:val="24"/>
        </w:rPr>
        <w:t>试说明该系统的控制过程，并画出系统的方框图</w:t>
      </w:r>
      <w:r w:rsidR="008359F7" w:rsidRPr="008359F7">
        <w:rPr>
          <w:sz w:val="24"/>
        </w:rPr>
        <w:t>。</w:t>
      </w:r>
      <w:r w:rsidR="009277E8" w:rsidRPr="008359F7">
        <w:rPr>
          <w:sz w:val="24"/>
        </w:rPr>
        <w:t>（</w:t>
      </w:r>
      <w:r w:rsidR="005F5365">
        <w:rPr>
          <w:sz w:val="24"/>
        </w:rPr>
        <w:t>10</w:t>
      </w:r>
      <w:r w:rsidR="009277E8" w:rsidRPr="008359F7">
        <w:rPr>
          <w:sz w:val="24"/>
        </w:rPr>
        <w:t>分）</w:t>
      </w:r>
    </w:p>
    <w:p w14:paraId="795B472B" w14:textId="2E67716C" w:rsidR="002E29F0" w:rsidRDefault="00E33642" w:rsidP="00645679">
      <w:pPr>
        <w:spacing w:line="360" w:lineRule="auto"/>
        <w:ind w:firstLineChars="177" w:firstLine="373"/>
        <w:jc w:val="right"/>
        <w:rPr>
          <w:sz w:val="24"/>
        </w:rPr>
      </w:pPr>
      <w:r>
        <w:rPr>
          <w:rFonts w:ascii="SimSun" w:hAnsi="SimSun" w:hint="eastAsia"/>
          <w:b/>
          <w:noProof/>
          <w:color w:val="0033CC"/>
        </w:rPr>
        <w:drawing>
          <wp:inline distT="0" distB="0" distL="0" distR="0" wp14:anchorId="4E929B36" wp14:editId="3EEC952D">
            <wp:extent cx="3526659" cy="1711569"/>
            <wp:effectExtent l="0" t="0" r="4445" b="3175"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692" cy="173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394D" w14:textId="7A99E347" w:rsidR="002E29F0" w:rsidRDefault="007E3907" w:rsidP="00FC2B21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控制过程：</w:t>
      </w:r>
      <w:r w:rsidR="00772942">
        <w:rPr>
          <w:rFonts w:hint="eastAsia"/>
          <w:sz w:val="24"/>
        </w:rPr>
        <w:t xml:space="preserve"> </w:t>
      </w:r>
      <w:r w:rsidR="00772942">
        <w:rPr>
          <w:sz w:val="24"/>
        </w:rPr>
        <w:t xml:space="preserve">  </w:t>
      </w:r>
      <w:r w:rsidR="0035598E">
        <w:rPr>
          <w:sz w:val="24"/>
        </w:rPr>
        <w:t xml:space="preserve">            </w:t>
      </w:r>
      <w:r w:rsidR="00772942">
        <w:rPr>
          <w:rFonts w:hint="eastAsia"/>
          <w:sz w:val="24"/>
        </w:rPr>
        <w:t>（</w:t>
      </w:r>
      <w:r w:rsidR="00772942">
        <w:rPr>
          <w:rFonts w:hint="eastAsia"/>
          <w:sz w:val="24"/>
        </w:rPr>
        <w:t>4</w:t>
      </w:r>
      <w:r w:rsidR="00772942">
        <w:rPr>
          <w:rFonts w:hint="eastAsia"/>
          <w:sz w:val="24"/>
        </w:rPr>
        <w:t>分）</w:t>
      </w:r>
    </w:p>
    <w:p w14:paraId="26574F70" w14:textId="1A491583" w:rsidR="007E3907" w:rsidRDefault="007E3907" w:rsidP="00FC2B21">
      <w:pPr>
        <w:spacing w:line="360" w:lineRule="auto"/>
        <w:ind w:firstLineChars="177" w:firstLine="425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）当</w:t>
      </w:r>
      <w:r w:rsidRPr="007E3907">
        <w:rPr>
          <w:rFonts w:hint="eastAsia"/>
          <w:sz w:val="24"/>
        </w:rPr>
        <w:t>炉温低于</w:t>
      </w:r>
      <w:r>
        <w:rPr>
          <w:rFonts w:hint="eastAsia"/>
          <w:sz w:val="24"/>
        </w:rPr>
        <w:t>给定</w:t>
      </w:r>
      <w:r w:rsidRPr="007E3907">
        <w:rPr>
          <w:rFonts w:hint="eastAsia"/>
          <w:sz w:val="24"/>
        </w:rPr>
        <w:t>值时，</w:t>
      </w:r>
      <w:r>
        <w:rPr>
          <w:rFonts w:hint="eastAsia"/>
          <w:sz w:val="24"/>
        </w:rPr>
        <w:t>给定装置与热电偶输出会产生电压差，电压</w:t>
      </w:r>
      <w:r w:rsidR="00AC2004">
        <w:rPr>
          <w:rFonts w:hint="eastAsia"/>
          <w:sz w:val="24"/>
        </w:rPr>
        <w:t>作用于电机，进而驱动调压器拨片向右拨动，提升电阻丝的发热功率，使得电炉温度上升；</w:t>
      </w:r>
    </w:p>
    <w:p w14:paraId="770D308D" w14:textId="2026A725" w:rsidR="007E3907" w:rsidRDefault="00AC2004" w:rsidP="00AC2004">
      <w:pPr>
        <w:spacing w:line="360" w:lineRule="auto"/>
        <w:ind w:firstLineChars="177" w:firstLine="425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）当</w:t>
      </w:r>
      <w:r w:rsidRPr="007E3907">
        <w:rPr>
          <w:rFonts w:hint="eastAsia"/>
          <w:sz w:val="24"/>
        </w:rPr>
        <w:t>炉温</w:t>
      </w:r>
      <w:r>
        <w:rPr>
          <w:rFonts w:hint="eastAsia"/>
          <w:sz w:val="24"/>
        </w:rPr>
        <w:t>高</w:t>
      </w:r>
      <w:r w:rsidRPr="007E3907">
        <w:rPr>
          <w:rFonts w:hint="eastAsia"/>
          <w:sz w:val="24"/>
        </w:rPr>
        <w:t>于</w:t>
      </w:r>
      <w:r>
        <w:rPr>
          <w:rFonts w:hint="eastAsia"/>
          <w:sz w:val="24"/>
        </w:rPr>
        <w:t>给定</w:t>
      </w:r>
      <w:r w:rsidRPr="007E3907">
        <w:rPr>
          <w:rFonts w:hint="eastAsia"/>
          <w:sz w:val="24"/>
        </w:rPr>
        <w:t>值时，</w:t>
      </w:r>
      <w:r>
        <w:rPr>
          <w:rFonts w:hint="eastAsia"/>
          <w:sz w:val="24"/>
        </w:rPr>
        <w:t>给定装置与热电偶输出会产生电压差，电压作用于电机，进而驱动调压器拨片向左拨动，降低电阻丝的发热功率，使得电炉温度下降。</w:t>
      </w:r>
    </w:p>
    <w:p w14:paraId="0095DCD3" w14:textId="212A98C0" w:rsidR="00772942" w:rsidRPr="007E3907" w:rsidRDefault="00772942" w:rsidP="00772942">
      <w:pPr>
        <w:spacing w:line="360" w:lineRule="auto"/>
        <w:ind w:firstLineChars="0" w:firstLine="0"/>
        <w:rPr>
          <w:sz w:val="24"/>
          <w:lang w:val="en-CN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系统方框图如下图所示：</w:t>
      </w:r>
      <w:r>
        <w:rPr>
          <w:rFonts w:hint="eastAsia"/>
          <w:sz w:val="24"/>
        </w:rPr>
        <w:t xml:space="preserve"> </w:t>
      </w:r>
      <w:r w:rsidR="0035598E">
        <w:rPr>
          <w:sz w:val="24"/>
        </w:rPr>
        <w:t xml:space="preserve">            </w:t>
      </w:r>
      <w:r>
        <w:rPr>
          <w:rFonts w:hint="eastAsia"/>
          <w:sz w:val="24"/>
        </w:rPr>
        <w:t>（</w:t>
      </w:r>
      <w:r>
        <w:rPr>
          <w:sz w:val="24"/>
        </w:rPr>
        <w:t>6</w:t>
      </w:r>
      <w:r>
        <w:rPr>
          <w:rFonts w:hint="eastAsia"/>
          <w:sz w:val="24"/>
        </w:rPr>
        <w:t>分）</w:t>
      </w:r>
    </w:p>
    <w:p w14:paraId="78912266" w14:textId="4C280617" w:rsidR="00FC2B21" w:rsidRDefault="00772942" w:rsidP="00772942">
      <w:pPr>
        <w:spacing w:line="360" w:lineRule="auto"/>
        <w:ind w:firstLineChars="0" w:firstLine="0"/>
        <w:jc w:val="center"/>
        <w:rPr>
          <w:sz w:val="24"/>
        </w:rPr>
      </w:pPr>
      <w:r w:rsidRPr="00772942">
        <w:rPr>
          <w:noProof/>
          <w:sz w:val="24"/>
        </w:rPr>
        <w:drawing>
          <wp:inline distT="0" distB="0" distL="0" distR="0" wp14:anchorId="17F2DD57" wp14:editId="71B1357E">
            <wp:extent cx="3890682" cy="1445296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939" cy="146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365" w14:textId="6780F73B" w:rsidR="00FC2B21" w:rsidRDefault="00FC2B21" w:rsidP="00FC2B21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B17B45" w:rsidRPr="00B17B45">
        <w:rPr>
          <w:rFonts w:hint="eastAsia"/>
          <w:sz w:val="24"/>
        </w:rPr>
        <w:t>请用</w:t>
      </w:r>
      <w:r w:rsidR="00B17B45" w:rsidRPr="00645679">
        <w:rPr>
          <w:rFonts w:hint="eastAsia"/>
          <w:b/>
          <w:bCs/>
          <w:sz w:val="24"/>
        </w:rPr>
        <w:t>梅森公式</w:t>
      </w:r>
      <w:r w:rsidR="00B17B45" w:rsidRPr="00B17B45">
        <w:rPr>
          <w:rFonts w:hint="eastAsia"/>
          <w:sz w:val="24"/>
        </w:rPr>
        <w:t>求</w:t>
      </w:r>
      <w:r w:rsidR="0022152D">
        <w:rPr>
          <w:rFonts w:hint="eastAsia"/>
          <w:sz w:val="24"/>
        </w:rPr>
        <w:t>下</w:t>
      </w:r>
      <w:r w:rsidR="00B17B45" w:rsidRPr="00B17B45">
        <w:rPr>
          <w:rFonts w:hint="eastAsia"/>
          <w:sz w:val="24"/>
        </w:rPr>
        <w:t>图</w:t>
      </w:r>
      <w:r w:rsidR="0022152D">
        <w:rPr>
          <w:rFonts w:hint="eastAsia"/>
          <w:sz w:val="24"/>
        </w:rPr>
        <w:t>所</w:t>
      </w:r>
      <w:r w:rsidR="00B17B45" w:rsidRPr="00B17B45">
        <w:rPr>
          <w:rFonts w:hint="eastAsia"/>
          <w:sz w:val="24"/>
        </w:rPr>
        <w:t>示系统的传递函数。</w:t>
      </w:r>
      <w:r w:rsidR="009277E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9277E8">
        <w:rPr>
          <w:rFonts w:hAnsi="SimSun" w:hint="eastAsia"/>
          <w:sz w:val="24"/>
        </w:rPr>
        <w:t>分）</w:t>
      </w:r>
    </w:p>
    <w:p w14:paraId="5F492BE3" w14:textId="2984D0BD" w:rsidR="005765EA" w:rsidRDefault="00E33642" w:rsidP="0022152D">
      <w:pPr>
        <w:spacing w:line="360" w:lineRule="auto"/>
        <w:ind w:firstLineChars="177" w:firstLine="425"/>
        <w:jc w:val="right"/>
        <w:rPr>
          <w:sz w:val="24"/>
        </w:rPr>
      </w:pPr>
      <w:r w:rsidRPr="00E33642">
        <w:rPr>
          <w:noProof/>
          <w:sz w:val="24"/>
        </w:rPr>
        <w:drawing>
          <wp:inline distT="0" distB="0" distL="0" distR="0" wp14:anchorId="6748AEC9" wp14:editId="2C887D2D">
            <wp:extent cx="3454016" cy="1219200"/>
            <wp:effectExtent l="0" t="0" r="63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7092" cy="12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B47D" w14:textId="2371E219" w:rsidR="00034B8F" w:rsidRDefault="00772942" w:rsidP="00034B8F">
      <w:pPr>
        <w:spacing w:line="360" w:lineRule="auto"/>
        <w:ind w:left="1276" w:firstLineChars="0" w:hanging="851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</w:rPr>
        <w:t>1</w:t>
      </w:r>
      <w:r>
        <w:rPr>
          <w:rFonts w:hint="eastAsia"/>
          <w:sz w:val="24"/>
        </w:rPr>
        <w:t>）系统存在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个闭合回路，增益分别为：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sz w:val="24"/>
        </w:rPr>
        <w:t>,</w:t>
      </w:r>
      <m:oMath>
        <m: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sz w:val="24"/>
        </w:rPr>
        <w:t>,</w:t>
      </w:r>
      <m:oMath>
        <m: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=-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sz w:val="24"/>
        </w:rPr>
        <w:t xml:space="preserve">; </w:t>
      </w:r>
      <w:r>
        <w:rPr>
          <w:rFonts w:hint="eastAsia"/>
          <w:sz w:val="24"/>
        </w:rPr>
        <w:t>不存在两两不相邻回路，因此</w:t>
      </w:r>
      <m:oMath>
        <m:r>
          <w:rPr>
            <w:rFonts w:ascii="Cambria Math" w:hAnsi="Cambria Math"/>
            <w:sz w:val="24"/>
          </w:rPr>
          <m:t>∆=1-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4"/>
          </w:rPr>
          <m:t>=1+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sz w:val="24"/>
        </w:rPr>
        <w:t>.</w:t>
      </w:r>
      <w:r w:rsidR="00910FBF" w:rsidRPr="00910FBF">
        <w:rPr>
          <w:rFonts w:ascii="Cambria" w:hAnsi="Cambria" w:cs="Cambria" w:hint="eastAsia"/>
          <w:sz w:val="24"/>
        </w:rPr>
        <w:t xml:space="preserve"> </w:t>
      </w:r>
      <w:r w:rsidR="00910FBF">
        <w:rPr>
          <w:rFonts w:ascii="Cambria" w:hAnsi="Cambria" w:cs="Cambria"/>
          <w:sz w:val="24"/>
        </w:rPr>
        <w:t xml:space="preserve">             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/>
          <w:sz w:val="24"/>
        </w:rPr>
        <w:t>4</w:t>
      </w:r>
      <w:r w:rsidR="00910FBF">
        <w:rPr>
          <w:rFonts w:ascii="Cambria" w:hAnsi="Cambria" w:cs="Cambria" w:hint="eastAsia"/>
          <w:sz w:val="24"/>
        </w:rPr>
        <w:t>分）</w:t>
      </w:r>
    </w:p>
    <w:p w14:paraId="36469E91" w14:textId="6B2EAEDF" w:rsidR="00034B8F" w:rsidRDefault="00034B8F" w:rsidP="00034B8F">
      <w:pPr>
        <w:spacing w:line="360" w:lineRule="auto"/>
        <w:ind w:firstLineChars="177" w:firstLine="425"/>
        <w:rPr>
          <w:sz w:val="24"/>
        </w:rPr>
      </w:pPr>
      <w:r>
        <w:rPr>
          <w:sz w:val="24"/>
        </w:rPr>
        <w:t xml:space="preserve">    2</w:t>
      </w:r>
      <w:r>
        <w:rPr>
          <w:rFonts w:hint="eastAsia"/>
          <w:sz w:val="24"/>
        </w:rPr>
        <w:t>）系统存在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条前向回路，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</m:oMath>
      <w:r>
        <w:rPr>
          <w:sz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∆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=1</m:t>
        </m:r>
      </m:oMath>
      <w:r w:rsidR="00910FBF">
        <w:rPr>
          <w:sz w:val="24"/>
        </w:rPr>
        <w:t xml:space="preserve">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/>
          <w:sz w:val="24"/>
        </w:rPr>
        <w:t>2</w:t>
      </w:r>
      <w:r w:rsidR="00910FBF">
        <w:rPr>
          <w:rFonts w:ascii="Cambria" w:hAnsi="Cambria" w:cs="Cambria" w:hint="eastAsia"/>
          <w:sz w:val="24"/>
        </w:rPr>
        <w:t>分）</w:t>
      </w:r>
    </w:p>
    <w:p w14:paraId="41DF4092" w14:textId="2470BFDD" w:rsidR="00034B8F" w:rsidRDefault="00034B8F" w:rsidP="00034B8F">
      <w:pPr>
        <w:spacing w:line="360" w:lineRule="auto"/>
        <w:ind w:firstLineChars="177" w:firstLine="425"/>
        <w:rPr>
          <w:sz w:val="24"/>
        </w:rPr>
      </w:pPr>
      <w:r>
        <w:rPr>
          <w:sz w:val="24"/>
        </w:rPr>
        <w:t xml:space="preserve">    3</w:t>
      </w:r>
      <w:r>
        <w:rPr>
          <w:rFonts w:hint="eastAsia"/>
          <w:sz w:val="24"/>
        </w:rPr>
        <w:t>）由梅森公式可知，系统传递函数为：</w:t>
      </w:r>
      <w:r w:rsidR="00910FBF">
        <w:rPr>
          <w:rFonts w:hint="eastAsia"/>
          <w:sz w:val="24"/>
        </w:rPr>
        <w:t xml:space="preserve"> </w:t>
      </w:r>
      <w:r w:rsidR="00910FBF">
        <w:rPr>
          <w:sz w:val="24"/>
        </w:rPr>
        <w:t xml:space="preserve">        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/>
          <w:sz w:val="24"/>
        </w:rPr>
        <w:t>4</w:t>
      </w:r>
      <w:r w:rsidR="00910FBF">
        <w:rPr>
          <w:rFonts w:ascii="Cambria" w:hAnsi="Cambria" w:cs="Cambria" w:hint="eastAsia"/>
          <w:sz w:val="24"/>
        </w:rPr>
        <w:t>分）</w:t>
      </w:r>
    </w:p>
    <w:p w14:paraId="228DD5DF" w14:textId="18F232C6" w:rsidR="00034B8F" w:rsidRPr="00034B8F" w:rsidRDefault="00034B8F" w:rsidP="00034B8F">
      <w:pPr>
        <w:spacing w:line="360" w:lineRule="auto"/>
        <w:ind w:firstLineChars="0" w:firstLine="0"/>
        <w:rPr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ϕ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den>
          </m:f>
        </m:oMath>
      </m:oMathPara>
    </w:p>
    <w:p w14:paraId="684451E5" w14:textId="4CE0505A" w:rsidR="005765EA" w:rsidRPr="007B4AAA" w:rsidRDefault="005765EA" w:rsidP="007B4AAA">
      <w:pPr>
        <w:spacing w:line="360" w:lineRule="auto"/>
        <w:ind w:leftChars="202" w:left="424" w:firstLineChars="0" w:firstLine="0"/>
        <w:rPr>
          <w:rFonts w:ascii="SimSun" w:hAnsi="SimSun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ascii="SimSun" w:hAnsi="SimSun" w:hint="eastAsia"/>
          <w:sz w:val="24"/>
        </w:rPr>
        <w:t>已知</w:t>
      </w:r>
      <w:r w:rsidR="00410061">
        <w:rPr>
          <w:rFonts w:ascii="SimSun" w:hAnsi="SimSun" w:hint="eastAsia"/>
          <w:sz w:val="24"/>
        </w:rPr>
        <w:t>单位</w:t>
      </w:r>
      <w:r w:rsidR="007B4AAA">
        <w:rPr>
          <w:rFonts w:ascii="SimSun" w:hAnsi="SimSun" w:hint="eastAsia"/>
          <w:sz w:val="24"/>
        </w:rPr>
        <w:t>负反馈系统的开环传递函数为</w:t>
      </w:r>
      <m:oMath>
        <m:r>
          <w:rPr>
            <w:rFonts w:ascii="Cambria Math" w:hAnsi="Cambria Math" w:hint="eastAsia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s(0.2s+1)(0.1s+1)</m:t>
            </m:r>
          </m:den>
        </m:f>
      </m:oMath>
      <w:r w:rsidR="00F17F47">
        <w:rPr>
          <w:rFonts w:ascii="SimSun" w:hAnsi="SimSun" w:hint="eastAsia"/>
          <w:sz w:val="24"/>
        </w:rPr>
        <w:t>，试用</w:t>
      </w:r>
      <w:r w:rsidR="00F17F47" w:rsidRPr="00F17F47">
        <w:rPr>
          <w:rFonts w:ascii="SimSun" w:hAnsi="SimSun" w:hint="eastAsia"/>
          <w:b/>
          <w:bCs/>
          <w:sz w:val="24"/>
        </w:rPr>
        <w:t>劳斯判据</w:t>
      </w:r>
      <w:r w:rsidR="00F17F47">
        <w:rPr>
          <w:rFonts w:ascii="SimSun" w:hAnsi="SimSun" w:hint="eastAsia"/>
          <w:sz w:val="24"/>
        </w:rPr>
        <w:t>分析</w:t>
      </w:r>
      <w:r w:rsidR="007B4AAA">
        <w:rPr>
          <w:rFonts w:ascii="SimSun" w:hAnsi="SimSun" w:hint="eastAsia"/>
          <w:sz w:val="24"/>
        </w:rPr>
        <w:t>，若使系统稳定，</w:t>
      </w:r>
      <m:oMath>
        <m:r>
          <w:rPr>
            <w:rFonts w:ascii="Cambria Math" w:hAnsi="Cambria Math" w:hint="eastAsia"/>
            <w:sz w:val="24"/>
          </w:rPr>
          <m:t>K</m:t>
        </m:r>
      </m:oMath>
      <w:r w:rsidR="007B4AAA">
        <w:rPr>
          <w:rFonts w:ascii="SimSun" w:hAnsi="SimSun" w:hint="eastAsia"/>
          <w:sz w:val="24"/>
        </w:rPr>
        <w:t>值</w:t>
      </w:r>
      <w:r w:rsidR="00F17F47">
        <w:rPr>
          <w:rFonts w:ascii="SimSun" w:hAnsi="SimSun" w:hint="eastAsia"/>
          <w:sz w:val="24"/>
        </w:rPr>
        <w:t>应</w:t>
      </w:r>
      <w:r w:rsidR="007B4AAA">
        <w:rPr>
          <w:rFonts w:ascii="SimSun" w:hAnsi="SimSun" w:hint="eastAsia"/>
          <w:sz w:val="24"/>
        </w:rPr>
        <w:t>满足什么条件</w:t>
      </w:r>
      <w:r w:rsidR="00F17F47">
        <w:rPr>
          <w:rFonts w:ascii="SimSun" w:hAnsi="SimSun" w:hint="eastAsia"/>
          <w:sz w:val="24"/>
        </w:rPr>
        <w:t>？</w:t>
      </w:r>
      <w:r w:rsidR="009277E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9277E8">
        <w:rPr>
          <w:rFonts w:hAnsi="SimSun" w:hint="eastAsia"/>
          <w:sz w:val="24"/>
        </w:rPr>
        <w:t>分）</w:t>
      </w:r>
    </w:p>
    <w:p w14:paraId="2006B7CD" w14:textId="28580C86" w:rsidR="00FB6693" w:rsidRDefault="007B4AAA" w:rsidP="00F17F47">
      <w:pPr>
        <w:spacing w:line="360" w:lineRule="auto"/>
        <w:ind w:leftChars="202" w:left="424" w:firstLineChars="0" w:firstLine="0"/>
        <w:jc w:val="right"/>
        <w:rPr>
          <w:sz w:val="24"/>
        </w:rPr>
      </w:pPr>
      <w:r w:rsidRPr="007B4AAA">
        <w:rPr>
          <w:noProof/>
          <w:sz w:val="24"/>
        </w:rPr>
        <w:drawing>
          <wp:inline distT="0" distB="0" distL="0" distR="0" wp14:anchorId="54E52700" wp14:editId="369366E6">
            <wp:extent cx="2407139" cy="83777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271" cy="8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DF4A" w14:textId="39C3048A" w:rsidR="00E826EF" w:rsidRDefault="005328D3" w:rsidP="005328D3">
      <w:pPr>
        <w:spacing w:line="360" w:lineRule="auto"/>
        <w:ind w:firstLineChars="0" w:firstLine="480"/>
        <w:rPr>
          <w:sz w:val="24"/>
        </w:rPr>
      </w:pPr>
      <w:r>
        <w:rPr>
          <w:rFonts w:hint="eastAsia"/>
          <w:sz w:val="24"/>
        </w:rPr>
        <w:t>解：系统的闭环传递函数为：</w:t>
      </w:r>
      <w:r w:rsidR="0035598E">
        <w:rPr>
          <w:rFonts w:hint="eastAsia"/>
          <w:sz w:val="24"/>
        </w:rPr>
        <w:t xml:space="preserve"> </w:t>
      </w:r>
      <w:r w:rsidR="0035598E">
        <w:rPr>
          <w:sz w:val="24"/>
        </w:rPr>
        <w:t xml:space="preserve">                                    </w:t>
      </w:r>
      <w:r w:rsidR="0035598E">
        <w:rPr>
          <w:rFonts w:ascii="Cambria" w:hAnsi="Cambria" w:cs="Cambria" w:hint="eastAsia"/>
          <w:sz w:val="24"/>
        </w:rPr>
        <w:t>（</w:t>
      </w:r>
      <w:r w:rsidR="0035598E">
        <w:rPr>
          <w:rFonts w:ascii="Cambria" w:hAnsi="Cambria" w:cs="Cambria"/>
          <w:sz w:val="24"/>
        </w:rPr>
        <w:t>2</w:t>
      </w:r>
      <w:r w:rsidR="0035598E">
        <w:rPr>
          <w:rFonts w:ascii="Cambria" w:hAnsi="Cambria" w:cs="Cambria" w:hint="eastAsia"/>
          <w:sz w:val="24"/>
        </w:rPr>
        <w:t>分）</w:t>
      </w:r>
    </w:p>
    <w:p w14:paraId="1F1344E6" w14:textId="3C359A11" w:rsidR="005328D3" w:rsidRDefault="005328D3" w:rsidP="005328D3">
      <w:pPr>
        <w:spacing w:line="360" w:lineRule="auto"/>
        <w:ind w:firstLineChars="0" w:firstLine="48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ϕ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G</m:t>
              </m:r>
              <m:r>
                <w:rPr>
                  <w:rFonts w:ascii="Cambria Math" w:hAnsi="Cambria Math"/>
                  <w:sz w:val="24"/>
                </w:rPr>
                <m:t>(s)</m:t>
              </m:r>
            </m:num>
            <m:den>
              <m:r>
                <w:rPr>
                  <w:rFonts w:ascii="Cambria Math" w:hAnsi="Cambria Math"/>
                  <w:sz w:val="24"/>
                </w:rPr>
                <m:t>1+</m:t>
              </m:r>
              <m:r>
                <w:rPr>
                  <w:rFonts w:ascii="Cambria Math" w:hAnsi="Cambria Math" w:hint="eastAsia"/>
                  <w:sz w:val="24"/>
                </w:rPr>
                <m:t>G</m:t>
              </m:r>
              <m:r>
                <w:rPr>
                  <w:rFonts w:ascii="Cambria Math" w:hAnsi="Cambria Math"/>
                  <w:sz w:val="24"/>
                </w:rPr>
                <m:t>(s)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0.2s+1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0.1s+1</m:t>
                  </m:r>
                </m:e>
              </m:d>
              <m:r>
                <w:rPr>
                  <w:rFonts w:ascii="Cambria Math" w:hAnsi="Cambria Math"/>
                  <w:sz w:val="28"/>
                  <w:szCs w:val="22"/>
                </w:rPr>
                <m:t>+K</m:t>
              </m:r>
            </m:den>
          </m:f>
        </m:oMath>
      </m:oMathPara>
    </w:p>
    <w:p w14:paraId="28B9D50A" w14:textId="0070E122" w:rsidR="00E826EF" w:rsidRDefault="005328D3" w:rsidP="00F4455B">
      <w:pPr>
        <w:spacing w:line="360" w:lineRule="auto"/>
        <w:ind w:leftChars="202" w:left="424" w:firstLineChars="0" w:firstLine="0"/>
        <w:rPr>
          <w:sz w:val="24"/>
        </w:rPr>
      </w:pPr>
      <w:r>
        <w:rPr>
          <w:sz w:val="24"/>
        </w:rPr>
        <w:t xml:space="preserve">     </w:t>
      </w:r>
      <w:r>
        <w:rPr>
          <w:rFonts w:hint="eastAsia"/>
          <w:sz w:val="24"/>
        </w:rPr>
        <w:t>由此可知，系统的闭环特征多项式为：</w:t>
      </w:r>
      <m:oMath>
        <m:r>
          <w:rPr>
            <w:rFonts w:ascii="Cambria Math" w:hAnsi="Cambria Math"/>
            <w:sz w:val="28"/>
            <w:szCs w:val="22"/>
          </w:rPr>
          <m:t>0.02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2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3</m:t>
            </m:r>
          </m:sup>
        </m:sSup>
        <m:r>
          <w:rPr>
            <w:rFonts w:ascii="Cambria Math" w:hAnsi="Cambria Math"/>
            <w:sz w:val="28"/>
            <w:szCs w:val="22"/>
          </w:rPr>
          <m:t>+0.3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2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2</m:t>
            </m:r>
          </m:sup>
        </m:sSup>
        <m:r>
          <w:rPr>
            <w:rFonts w:ascii="Cambria Math" w:hAnsi="Cambria Math"/>
            <w:sz w:val="28"/>
            <w:szCs w:val="22"/>
          </w:rPr>
          <m:t>+</m:t>
        </m:r>
        <m:r>
          <w:rPr>
            <w:rFonts w:ascii="Cambria Math" w:hAnsi="Cambria Math" w:hint="eastAsia"/>
            <w:sz w:val="28"/>
            <w:szCs w:val="22"/>
          </w:rPr>
          <m:t>s</m:t>
        </m:r>
        <m:r>
          <w:rPr>
            <w:rFonts w:ascii="Cambria Math" w:hAnsi="Cambria Math"/>
            <w:sz w:val="28"/>
            <w:szCs w:val="22"/>
          </w:rPr>
          <m:t>+K</m:t>
        </m:r>
      </m:oMath>
      <w:r>
        <w:rPr>
          <w:rFonts w:hint="eastAsia"/>
          <w:sz w:val="28"/>
          <w:szCs w:val="22"/>
        </w:rPr>
        <w:t>，</w:t>
      </w:r>
      <w:r w:rsidRPr="0035598E">
        <w:rPr>
          <w:rFonts w:hint="eastAsia"/>
          <w:sz w:val="24"/>
        </w:rPr>
        <w:t>由特征多项式构造劳斯表</w:t>
      </w:r>
      <w:r w:rsidR="00E453EB" w:rsidRPr="0035598E">
        <w:rPr>
          <w:rFonts w:hint="eastAsia"/>
          <w:sz w:val="24"/>
        </w:rPr>
        <w:t>为：</w:t>
      </w:r>
      <w:r w:rsidR="0035598E">
        <w:rPr>
          <w:rFonts w:hint="eastAsia"/>
          <w:sz w:val="24"/>
        </w:rPr>
        <w:t xml:space="preserve"> </w:t>
      </w:r>
      <w:r w:rsidR="0035598E">
        <w:rPr>
          <w:sz w:val="24"/>
        </w:rPr>
        <w:t xml:space="preserve">                                            </w:t>
      </w:r>
      <w:r w:rsidR="0035598E">
        <w:rPr>
          <w:rFonts w:ascii="Cambria" w:hAnsi="Cambria" w:cs="Cambria" w:hint="eastAsia"/>
          <w:sz w:val="24"/>
        </w:rPr>
        <w:t>（</w:t>
      </w:r>
      <w:r w:rsidR="0035598E">
        <w:rPr>
          <w:rFonts w:ascii="Cambria" w:hAnsi="Cambria" w:cs="Cambria"/>
          <w:sz w:val="24"/>
        </w:rPr>
        <w:t>4</w:t>
      </w:r>
      <w:r w:rsidR="0035598E">
        <w:rPr>
          <w:rFonts w:ascii="Cambria" w:hAnsi="Cambria" w:cs="Cambria" w:hint="eastAsia"/>
          <w:sz w:val="24"/>
        </w:rPr>
        <w:t>分）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1575"/>
        <w:gridCol w:w="1969"/>
        <w:gridCol w:w="1984"/>
      </w:tblGrid>
      <w:tr w:rsidR="005328D3" w14:paraId="1A2645C7" w14:textId="77777777" w:rsidTr="00E453EB">
        <w:tc>
          <w:tcPr>
            <w:tcW w:w="1575" w:type="dxa"/>
            <w:shd w:val="clear" w:color="auto" w:fill="FFFFFF" w:themeFill="background1"/>
            <w:vAlign w:val="center"/>
          </w:tcPr>
          <w:p w14:paraId="04132380" w14:textId="03423050" w:rsidR="005328D3" w:rsidRDefault="008C607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8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969" w:type="dxa"/>
            <w:shd w:val="clear" w:color="auto" w:fill="FFFFFF" w:themeFill="background1"/>
            <w:vAlign w:val="center"/>
          </w:tcPr>
          <w:p w14:paraId="6D45856B" w14:textId="433D61D3" w:rsidR="005328D3" w:rsidRDefault="005328D3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F1C4240" w14:textId="7C4E7415" w:rsidR="005328D3" w:rsidRDefault="00E453E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328D3" w14:paraId="204507B8" w14:textId="77777777" w:rsidTr="00E453EB">
        <w:tc>
          <w:tcPr>
            <w:tcW w:w="1575" w:type="dxa"/>
            <w:shd w:val="clear" w:color="auto" w:fill="FFFFFF" w:themeFill="background1"/>
            <w:vAlign w:val="center"/>
          </w:tcPr>
          <w:p w14:paraId="494FA36E" w14:textId="5B05AA17" w:rsidR="005328D3" w:rsidRDefault="008C607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8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69" w:type="dxa"/>
            <w:shd w:val="clear" w:color="auto" w:fill="FFFFFF" w:themeFill="background1"/>
            <w:vAlign w:val="center"/>
          </w:tcPr>
          <w:p w14:paraId="0F3D9F63" w14:textId="16920ECC" w:rsidR="005328D3" w:rsidRDefault="00E453E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0.3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A184612" w14:textId="367C43F4" w:rsidR="005328D3" w:rsidRDefault="00E453E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</m:t>
                </m:r>
              </m:oMath>
            </m:oMathPara>
          </w:p>
        </w:tc>
      </w:tr>
      <w:tr w:rsidR="005328D3" w14:paraId="69D77EB8" w14:textId="77777777" w:rsidTr="00E453EB">
        <w:tc>
          <w:tcPr>
            <w:tcW w:w="1575" w:type="dxa"/>
            <w:shd w:val="clear" w:color="auto" w:fill="FFFFFF" w:themeFill="background1"/>
            <w:vAlign w:val="center"/>
          </w:tcPr>
          <w:p w14:paraId="1345D5E5" w14:textId="5AFC7AA4" w:rsidR="005328D3" w:rsidRDefault="008C607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8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1969" w:type="dxa"/>
            <w:shd w:val="clear" w:color="auto" w:fill="FFFFFF" w:themeFill="background1"/>
            <w:vAlign w:val="center"/>
          </w:tcPr>
          <w:p w14:paraId="792B6092" w14:textId="191BA40E" w:rsidR="005328D3" w:rsidRDefault="008C607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0.3-0.02K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0.3</m:t>
                    </m:r>
                  </m:den>
                </m:f>
              </m:oMath>
            </m:oMathPara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024AB97" w14:textId="77777777" w:rsidR="005328D3" w:rsidRDefault="005328D3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</w:p>
        </w:tc>
      </w:tr>
      <w:tr w:rsidR="005328D3" w14:paraId="35408A2E" w14:textId="77777777" w:rsidTr="00E453EB">
        <w:tc>
          <w:tcPr>
            <w:tcW w:w="1575" w:type="dxa"/>
            <w:shd w:val="clear" w:color="auto" w:fill="FFFFFF" w:themeFill="background1"/>
            <w:vAlign w:val="center"/>
          </w:tcPr>
          <w:p w14:paraId="0B2541E6" w14:textId="62D2364D" w:rsidR="005328D3" w:rsidRDefault="008C607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8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969" w:type="dxa"/>
            <w:shd w:val="clear" w:color="auto" w:fill="FFFFFF" w:themeFill="background1"/>
            <w:vAlign w:val="center"/>
          </w:tcPr>
          <w:p w14:paraId="2F5DBAFF" w14:textId="0094A38A" w:rsidR="005328D3" w:rsidRDefault="00E453EB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</m:t>
                </m:r>
              </m:oMath>
            </m:oMathPara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9DB8315" w14:textId="77777777" w:rsidR="005328D3" w:rsidRDefault="005328D3" w:rsidP="00E453EB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</w:p>
        </w:tc>
      </w:tr>
    </w:tbl>
    <w:p w14:paraId="4B2527DC" w14:textId="4DF7CDB8" w:rsidR="00645679" w:rsidRDefault="00E453EB" w:rsidP="00645679">
      <w:pPr>
        <w:spacing w:line="360" w:lineRule="auto"/>
        <w:ind w:firstLineChars="0" w:firstLine="0"/>
        <w:rPr>
          <w:sz w:val="24"/>
        </w:rPr>
      </w:pPr>
      <w:r>
        <w:rPr>
          <w:rFonts w:hint="eastAsia"/>
          <w:sz w:val="24"/>
        </w:rPr>
        <w:t>由劳斯判据可知，为使系统稳定，应满足：</w:t>
      </w:r>
      <w:r w:rsidR="0035598E">
        <w:rPr>
          <w:rFonts w:hint="eastAsia"/>
          <w:sz w:val="24"/>
        </w:rPr>
        <w:t xml:space="preserve"> </w:t>
      </w:r>
      <w:r w:rsidR="0035598E">
        <w:rPr>
          <w:sz w:val="24"/>
        </w:rPr>
        <w:t xml:space="preserve">                           </w:t>
      </w:r>
      <w:r w:rsidR="0035598E">
        <w:rPr>
          <w:rFonts w:ascii="Cambria" w:hAnsi="Cambria" w:cs="Cambria" w:hint="eastAsia"/>
          <w:sz w:val="24"/>
        </w:rPr>
        <w:t>（</w:t>
      </w:r>
      <w:r w:rsidR="0035598E">
        <w:rPr>
          <w:rFonts w:ascii="Cambria" w:hAnsi="Cambria" w:cs="Cambria"/>
          <w:sz w:val="24"/>
        </w:rPr>
        <w:t>2</w:t>
      </w:r>
      <w:r w:rsidR="0035598E">
        <w:rPr>
          <w:rFonts w:ascii="Cambria" w:hAnsi="Cambria" w:cs="Cambria" w:hint="eastAsia"/>
          <w:sz w:val="24"/>
        </w:rPr>
        <w:t>分）</w:t>
      </w:r>
    </w:p>
    <w:p w14:paraId="614809FE" w14:textId="261243B5" w:rsidR="00E453EB" w:rsidRDefault="008C607B" w:rsidP="00645679">
      <w:pPr>
        <w:spacing w:line="360" w:lineRule="auto"/>
        <w:ind w:firstLineChars="0" w:firstLine="0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0.3-0.02K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0.3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&gt;0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K&gt;0</m:t>
                  </m:r>
                </m:e>
              </m:eqArr>
            </m:e>
          </m:d>
        </m:oMath>
      </m:oMathPara>
    </w:p>
    <w:p w14:paraId="3A5DB260" w14:textId="34C37535" w:rsidR="006F0713" w:rsidRPr="005925F3" w:rsidRDefault="00E453EB" w:rsidP="005925F3">
      <w:pPr>
        <w:spacing w:line="360" w:lineRule="auto"/>
        <w:ind w:firstLineChars="0" w:firstLine="0"/>
        <w:rPr>
          <w:i/>
          <w:sz w:val="24"/>
        </w:rPr>
      </w:pPr>
      <w:r>
        <w:rPr>
          <w:rFonts w:hint="eastAsia"/>
          <w:sz w:val="24"/>
        </w:rPr>
        <w:t>求得：</w:t>
      </w:r>
      <m:oMath>
        <m:r>
          <w:rPr>
            <w:rFonts w:ascii="Cambria Math" w:hAnsi="Cambria Math"/>
            <w:sz w:val="24"/>
          </w:rPr>
          <m:t>0</m:t>
        </m:r>
        <m:r>
          <w:rPr>
            <w:rFonts w:ascii="Cambria Math" w:hAnsi="Cambria Math" w:hint="eastAsia"/>
            <w:sz w:val="24"/>
          </w:rPr>
          <m:t>&lt;</m:t>
        </m:r>
        <m:r>
          <w:rPr>
            <w:rFonts w:ascii="Cambria Math" w:hAnsi="Cambria Math"/>
            <w:sz w:val="24"/>
          </w:rPr>
          <m:t xml:space="preserve">K&lt;15 </m:t>
        </m:r>
      </m:oMath>
      <w:r w:rsidR="0035598E">
        <w:rPr>
          <w:sz w:val="24"/>
        </w:rPr>
        <w:t xml:space="preserve">                                                  </w:t>
      </w:r>
      <w:r w:rsidR="0035598E">
        <w:rPr>
          <w:rFonts w:ascii="Cambria" w:hAnsi="Cambria" w:cs="Cambria" w:hint="eastAsia"/>
          <w:sz w:val="24"/>
        </w:rPr>
        <w:t>（</w:t>
      </w:r>
      <w:r w:rsidR="0035598E">
        <w:rPr>
          <w:rFonts w:ascii="Cambria" w:hAnsi="Cambria" w:cs="Cambria"/>
          <w:sz w:val="24"/>
        </w:rPr>
        <w:t>2</w:t>
      </w:r>
      <w:r w:rsidR="0035598E">
        <w:rPr>
          <w:rFonts w:ascii="Cambria" w:hAnsi="Cambria" w:cs="Cambria" w:hint="eastAsia"/>
          <w:sz w:val="24"/>
        </w:rPr>
        <w:t>分）</w:t>
      </w:r>
    </w:p>
    <w:p w14:paraId="43C4280F" w14:textId="3AB712FA" w:rsidR="00E826EF" w:rsidRPr="00996472" w:rsidRDefault="00E826EF" w:rsidP="00E826EF">
      <w:pPr>
        <w:spacing w:line="360" w:lineRule="auto"/>
        <w:ind w:leftChars="202" w:left="424" w:firstLineChars="0" w:firstLine="0"/>
        <w:rPr>
          <w:sz w:val="24"/>
        </w:rPr>
      </w:pPr>
      <w:r>
        <w:rPr>
          <w:sz w:val="24"/>
        </w:rPr>
        <w:lastRenderedPageBreak/>
        <w:t>4</w:t>
      </w:r>
      <w:r>
        <w:rPr>
          <w:rFonts w:hint="eastAsia"/>
          <w:sz w:val="24"/>
        </w:rPr>
        <w:t>、</w:t>
      </w:r>
      <w:r w:rsidRPr="00FB6693">
        <w:rPr>
          <w:rFonts w:ascii="SimSun" w:hAnsi="SimSun" w:hint="eastAsia"/>
          <w:sz w:val="24"/>
        </w:rPr>
        <w:t>已知</w:t>
      </w:r>
      <w:r>
        <w:rPr>
          <w:rFonts w:ascii="SimSun" w:hAnsi="SimSun" w:hint="eastAsia"/>
          <w:sz w:val="24"/>
        </w:rPr>
        <w:t>一控制系统的结构图如下所示</w:t>
      </w:r>
      <w:r w:rsidR="006F0713">
        <w:rPr>
          <w:rFonts w:ascii="SimSun" w:hAnsi="SimSun" w:hint="eastAsia"/>
          <w:sz w:val="24"/>
        </w:rPr>
        <w:t>，其中</w:t>
      </w:r>
      <m:oMath>
        <m:r>
          <w:rPr>
            <w:rFonts w:ascii="Cambria Math" w:hAnsi="Cambria Math" w:hint="eastAsia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7500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s(s+34)</m:t>
            </m:r>
          </m:den>
        </m:f>
      </m:oMath>
      <w:r>
        <w:rPr>
          <w:rFonts w:ascii="SimSun" w:hAnsi="SimSun" w:hint="eastAsia"/>
          <w:sz w:val="24"/>
        </w:rPr>
        <w:t>，试求解如下：</w:t>
      </w:r>
      <w:r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>
        <w:rPr>
          <w:rFonts w:hAnsi="SimSun" w:hint="eastAsia"/>
          <w:sz w:val="24"/>
        </w:rPr>
        <w:t>分）</w:t>
      </w:r>
    </w:p>
    <w:p w14:paraId="57418F01" w14:textId="2A73B165" w:rsidR="00E826EF" w:rsidRDefault="00E826EF" w:rsidP="00E826EF">
      <w:pPr>
        <w:spacing w:line="360" w:lineRule="auto"/>
        <w:ind w:left="840" w:firstLineChars="0" w:firstLine="0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1</w:t>
      </w:r>
      <w:r>
        <w:rPr>
          <w:rFonts w:ascii="SimSun" w:hAnsi="SimSun" w:hint="eastAsia"/>
          <w:sz w:val="24"/>
        </w:rPr>
        <w:t>)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求系统的闭环传递函数； （</w:t>
      </w:r>
      <w:r w:rsidR="005F5365">
        <w:rPr>
          <w:rFonts w:ascii="SimSun" w:hAnsi="SimSun"/>
          <w:sz w:val="24"/>
        </w:rPr>
        <w:t>4</w:t>
      </w:r>
      <w:r>
        <w:rPr>
          <w:rFonts w:ascii="SimSun" w:hAnsi="SimSun" w:hint="eastAsia"/>
          <w:sz w:val="24"/>
        </w:rPr>
        <w:t>分）</w:t>
      </w:r>
    </w:p>
    <w:p w14:paraId="0918051D" w14:textId="69753319" w:rsidR="00E826EF" w:rsidRDefault="00E826EF" w:rsidP="00E826EF">
      <w:pPr>
        <w:spacing w:line="360" w:lineRule="auto"/>
        <w:ind w:left="840" w:firstLineChars="0" w:firstLine="0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2) </w:t>
      </w:r>
      <w:r>
        <w:rPr>
          <w:rFonts w:ascii="SimSun" w:hAnsi="SimSun" w:hint="eastAsia"/>
          <w:sz w:val="24"/>
        </w:rPr>
        <w:t>求系统的</w:t>
      </w:r>
      <w:r w:rsidR="00645679">
        <w:rPr>
          <w:rFonts w:ascii="SimSun" w:hAnsi="SimSun" w:hint="eastAsia"/>
          <w:sz w:val="24"/>
        </w:rPr>
        <w:t>超调量</w:t>
      </w:r>
      <m:oMath>
        <m:r>
          <w:rPr>
            <w:rFonts w:ascii="Cambria Math" w:hAnsi="Cambria Math"/>
            <w:sz w:val="24"/>
          </w:rPr>
          <m:t>σ%</m:t>
        </m:r>
      </m:oMath>
      <w:r w:rsidR="00645679">
        <w:rPr>
          <w:rFonts w:ascii="SimSun" w:hAnsi="SimSun" w:hint="eastAsia"/>
          <w:sz w:val="24"/>
        </w:rPr>
        <w:t>，调节时间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>
        <w:rPr>
          <w:rFonts w:ascii="SimSun" w:hAnsi="SimSun" w:hint="eastAsia"/>
          <w:sz w:val="24"/>
        </w:rPr>
        <w:t>。 （</w:t>
      </w:r>
      <w:r w:rsidR="005F5365">
        <w:rPr>
          <w:rFonts w:ascii="SimSun" w:hAnsi="SimSun"/>
          <w:sz w:val="24"/>
        </w:rPr>
        <w:t>6</w:t>
      </w:r>
      <w:r>
        <w:rPr>
          <w:rFonts w:ascii="SimSun" w:hAnsi="SimSun" w:hint="eastAsia"/>
          <w:sz w:val="24"/>
        </w:rPr>
        <w:t>分）</w:t>
      </w:r>
    </w:p>
    <w:p w14:paraId="6EE434A2" w14:textId="1E71D13E" w:rsidR="00E826EF" w:rsidRDefault="003F1DB0" w:rsidP="00410061">
      <w:pPr>
        <w:spacing w:line="360" w:lineRule="auto"/>
        <w:ind w:leftChars="202" w:left="424" w:firstLineChars="0" w:firstLine="0"/>
        <w:jc w:val="right"/>
        <w:rPr>
          <w:sz w:val="24"/>
        </w:rPr>
      </w:pPr>
      <w:r w:rsidRPr="007B4AAA">
        <w:rPr>
          <w:noProof/>
          <w:sz w:val="24"/>
        </w:rPr>
        <w:drawing>
          <wp:inline distT="0" distB="0" distL="0" distR="0" wp14:anchorId="0F750561" wp14:editId="175C0327">
            <wp:extent cx="2407139" cy="837779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271" cy="8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F7B5" w14:textId="6090A20A" w:rsidR="003F1DB0" w:rsidRDefault="005925F3" w:rsidP="003F1DB0">
      <w:pPr>
        <w:spacing w:line="360" w:lineRule="auto"/>
        <w:ind w:left="420" w:firstLineChars="0" w:firstLine="0"/>
        <w:rPr>
          <w:rFonts w:ascii="SimSun" w:hAnsi="SimSun"/>
          <w:noProof/>
          <w:sz w:val="24"/>
        </w:rPr>
      </w:pPr>
      <w:r>
        <w:rPr>
          <w:rFonts w:ascii="SimSun" w:hAnsi="SimSun" w:hint="eastAsia"/>
          <w:noProof/>
          <w:sz w:val="24"/>
        </w:rPr>
        <w:t>解：</w:t>
      </w:r>
      <w:r w:rsidR="00B1361C">
        <w:rPr>
          <w:rFonts w:ascii="SimSun" w:hAnsi="SimSun" w:hint="eastAsia"/>
          <w:noProof/>
          <w:sz w:val="24"/>
        </w:rPr>
        <w:t>1）</w:t>
      </w:r>
      <w:r>
        <w:rPr>
          <w:rFonts w:ascii="SimSun" w:hAnsi="SimSun" w:hint="eastAsia"/>
          <w:noProof/>
          <w:sz w:val="24"/>
        </w:rPr>
        <w:t>由图可知，系统闭环传递函数为</w:t>
      </w:r>
      <w:r w:rsidR="005702F4">
        <w:rPr>
          <w:rFonts w:ascii="SimSun" w:hAnsi="SimSun" w:hint="eastAsia"/>
          <w:noProof/>
          <w:sz w:val="24"/>
        </w:rPr>
        <w:t xml:space="preserve"> </w:t>
      </w:r>
      <w:r w:rsidR="005702F4">
        <w:rPr>
          <w:rFonts w:ascii="SimSun" w:hAnsi="SimSun"/>
          <w:noProof/>
          <w:sz w:val="24"/>
        </w:rPr>
        <w:t xml:space="preserve">                </w:t>
      </w:r>
      <w:r w:rsidR="004A2CBF">
        <w:rPr>
          <w:rFonts w:ascii="SimSun" w:hAnsi="SimSun" w:hint="eastAsia"/>
          <w:sz w:val="24"/>
        </w:rPr>
        <w:t>（</w:t>
      </w:r>
      <w:r w:rsidR="004A2CBF">
        <w:rPr>
          <w:rFonts w:ascii="SimSun" w:hAnsi="SimSun"/>
          <w:sz w:val="24"/>
        </w:rPr>
        <w:t>4</w:t>
      </w:r>
      <w:r w:rsidR="004A2CBF">
        <w:rPr>
          <w:rFonts w:ascii="SimSun" w:hAnsi="SimSun" w:hint="eastAsia"/>
          <w:sz w:val="24"/>
        </w:rPr>
        <w:t>分）</w:t>
      </w:r>
    </w:p>
    <w:p w14:paraId="0AE4603F" w14:textId="62E40856" w:rsidR="005925F3" w:rsidRPr="003F1DB0" w:rsidRDefault="003F1DB0" w:rsidP="003F1DB0">
      <w:pPr>
        <w:spacing w:line="360" w:lineRule="auto"/>
        <w:ind w:firstLineChars="0"/>
        <w:rPr>
          <w:rFonts w:ascii="SimSun" w:hAnsi="SimSun"/>
          <w:noProof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ϕ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noProof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8"/>
                  <w:szCs w:val="22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  <w:sz w:val="24"/>
                </w:rPr>
                <m:t>1+</m:t>
              </m:r>
              <m:r>
                <w:rPr>
                  <w:rFonts w:ascii="Cambria Math" w:hAnsi="Cambria Math" w:hint="eastAsia"/>
                  <w:sz w:val="28"/>
                  <w:szCs w:val="22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noProof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hAnsi="Cambria Math"/>
                  <w:noProof/>
                  <w:sz w:val="24"/>
                </w:rPr>
                <m:t>7500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  <w:sz w:val="24"/>
                </w:rPr>
                <m:t>+34s+7500</m:t>
              </m:r>
            </m:den>
          </m:f>
        </m:oMath>
      </m:oMathPara>
    </w:p>
    <w:p w14:paraId="6120B6B0" w14:textId="36C83703" w:rsidR="003F1DB0" w:rsidRPr="004A2CBF" w:rsidRDefault="00C25814" w:rsidP="003F1DB0">
      <w:pPr>
        <w:spacing w:line="360" w:lineRule="auto"/>
        <w:ind w:firstLineChars="0"/>
        <w:rPr>
          <w:rFonts w:ascii="SimSun" w:hAnsi="SimSun"/>
          <w:noProof/>
          <w:sz w:val="24"/>
        </w:rPr>
      </w:pPr>
      <w:r>
        <w:rPr>
          <w:rFonts w:ascii="SimSun" w:hAnsi="SimSun" w:hint="eastAsia"/>
          <w:noProof/>
          <w:sz w:val="24"/>
        </w:rPr>
        <w:t xml:space="preserve"> </w:t>
      </w:r>
      <w:r>
        <w:rPr>
          <w:rFonts w:ascii="SimSun" w:hAnsi="SimSun"/>
          <w:noProof/>
          <w:sz w:val="24"/>
        </w:rPr>
        <w:t xml:space="preserve">     </w:t>
      </w:r>
      <w:r w:rsidR="004A2CBF">
        <w:rPr>
          <w:rFonts w:ascii="SimSun" w:hAnsi="SimSun"/>
          <w:noProof/>
          <w:sz w:val="24"/>
        </w:rPr>
        <w:t>2</w:t>
      </w:r>
      <w:r w:rsidR="004A2CBF">
        <w:rPr>
          <w:rFonts w:ascii="SimSun" w:hAnsi="SimSun" w:hint="eastAsia"/>
          <w:noProof/>
          <w:sz w:val="24"/>
        </w:rPr>
        <w:t>）</w:t>
      </w:r>
      <w:r w:rsidR="003F1DB0">
        <w:rPr>
          <w:rFonts w:ascii="SimSun" w:hAnsi="SimSun" w:hint="eastAsia"/>
          <w:noProof/>
          <w:sz w:val="24"/>
        </w:rPr>
        <w:t>由二阶系统</w:t>
      </w:r>
      <w:r>
        <w:rPr>
          <w:rFonts w:ascii="SimSun" w:hAnsi="SimSun" w:hint="eastAsia"/>
          <w:noProof/>
          <w:sz w:val="24"/>
        </w:rPr>
        <w:t>传递函数的标准型可得：</w:t>
      </w:r>
      <w:r w:rsidR="005702F4">
        <w:rPr>
          <w:rFonts w:ascii="SimSun" w:hAnsi="SimSun" w:hint="eastAsia"/>
          <w:noProof/>
          <w:sz w:val="24"/>
        </w:rPr>
        <w:t xml:space="preserve"> </w:t>
      </w:r>
      <w:r w:rsidR="005702F4">
        <w:rPr>
          <w:rFonts w:ascii="SimSun" w:hAnsi="SimSun"/>
          <w:noProof/>
          <w:sz w:val="24"/>
        </w:rPr>
        <w:t xml:space="preserve">            </w:t>
      </w:r>
      <w:r w:rsidR="004A2CBF">
        <w:rPr>
          <w:rFonts w:ascii="SimSun" w:hAnsi="SimSun" w:hint="eastAsia"/>
          <w:sz w:val="24"/>
        </w:rPr>
        <w:t>（</w:t>
      </w:r>
      <w:r w:rsidR="004A2CBF">
        <w:rPr>
          <w:rFonts w:ascii="SimSun" w:hAnsi="SimSun"/>
          <w:sz w:val="24"/>
        </w:rPr>
        <w:t>2</w:t>
      </w:r>
      <w:r w:rsidR="004A2CBF">
        <w:rPr>
          <w:rFonts w:ascii="SimSun" w:hAnsi="SimSun" w:hint="eastAsia"/>
          <w:sz w:val="24"/>
        </w:rPr>
        <w:t>分）</w:t>
      </w:r>
    </w:p>
    <w:p w14:paraId="1C391CD6" w14:textId="102E2E7E" w:rsidR="00C25814" w:rsidRPr="00C25814" w:rsidRDefault="008C607B" w:rsidP="00C25814">
      <w:pPr>
        <w:spacing w:line="360" w:lineRule="auto"/>
        <w:ind w:firstLineChars="0" w:firstLine="0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2ε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=34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</w:rPr>
                    <m:t>=7500</m:t>
                  </m:r>
                </m:e>
              </m:eqArr>
            </m:e>
          </m:d>
        </m:oMath>
      </m:oMathPara>
    </w:p>
    <w:p w14:paraId="56BA63D3" w14:textId="4432B83C" w:rsidR="00C25814" w:rsidRDefault="00C25814" w:rsidP="00C25814">
      <w:pPr>
        <w:spacing w:line="360" w:lineRule="auto"/>
        <w:ind w:firstLineChars="0" w:firstLine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</w:t>
      </w:r>
      <w:r>
        <w:rPr>
          <w:rFonts w:hint="eastAsia"/>
          <w:sz w:val="24"/>
        </w:rPr>
        <w:t>解得：</w:t>
      </w:r>
    </w:p>
    <w:p w14:paraId="412101A3" w14:textId="211FED2C" w:rsidR="00C25814" w:rsidRPr="00C25814" w:rsidRDefault="008C607B" w:rsidP="00C25814">
      <w:pPr>
        <w:spacing w:line="360" w:lineRule="auto"/>
        <w:ind w:firstLineChars="0" w:firstLine="0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ε=0.196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=86.6</m:t>
                  </m:r>
                </m:e>
              </m:eqArr>
            </m:e>
          </m:d>
        </m:oMath>
      </m:oMathPara>
    </w:p>
    <w:p w14:paraId="619D6D06" w14:textId="4373C8B5" w:rsidR="00C25814" w:rsidRPr="003F1DB0" w:rsidRDefault="00B1361C" w:rsidP="00B1361C">
      <w:pPr>
        <w:spacing w:line="360" w:lineRule="auto"/>
        <w:ind w:left="851" w:firstLineChars="0" w:hanging="851"/>
        <w:rPr>
          <w:rFonts w:ascii="SimSun" w:hAnsi="SimSun"/>
          <w:noProof/>
          <w:sz w:val="24"/>
        </w:rPr>
      </w:pPr>
      <w:r>
        <w:rPr>
          <w:rFonts w:ascii="SimSun" w:hAnsi="SimSun"/>
          <w:noProof/>
          <w:sz w:val="24"/>
        </w:rPr>
        <w:t xml:space="preserve">       2</w:t>
      </w:r>
      <w:r>
        <w:rPr>
          <w:rFonts w:ascii="SimSun" w:hAnsi="SimSun" w:hint="eastAsia"/>
          <w:noProof/>
          <w:sz w:val="24"/>
        </w:rPr>
        <w:t>）因为</w:t>
      </w:r>
      <m:oMath>
        <m:r>
          <w:rPr>
            <w:rFonts w:ascii="Cambria Math" w:hAnsi="Cambria Math"/>
            <w:sz w:val="24"/>
          </w:rPr>
          <m:t>ε=0.196</m:t>
        </m:r>
      </m:oMath>
      <w:r>
        <w:rPr>
          <w:rFonts w:ascii="SimSun" w:hAnsi="SimSun" w:hint="eastAsia"/>
          <w:noProof/>
          <w:sz w:val="24"/>
        </w:rPr>
        <w:t>，小于1，此时二阶系统工作在欠阻尼状态，因此，系统的超调量和调节时间分别为：</w:t>
      </w:r>
    </w:p>
    <w:p w14:paraId="187B3ABE" w14:textId="1BAFA82B" w:rsidR="009277E8" w:rsidRPr="004A2CBF" w:rsidRDefault="003D1FE5" w:rsidP="004A2CBF">
      <w:pPr>
        <w:spacing w:line="360" w:lineRule="auto"/>
        <w:ind w:leftChars="202" w:left="424" w:firstLineChars="0" w:firstLine="0"/>
        <w:jc w:val="center"/>
        <w:rPr>
          <w:i/>
          <w:noProof/>
        </w:rPr>
      </w:pPr>
      <m:oMath>
        <m:r>
          <w:rPr>
            <w:rFonts w:ascii="Cambria Math" w:hAnsi="Cambria Math"/>
            <w:sz w:val="24"/>
          </w:rPr>
          <m:t>σ%=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πε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sup>
        </m:sSup>
        <m:r>
          <w:rPr>
            <w:rFonts w:ascii="Cambria Math" w:hAnsi="Cambria Math"/>
            <w:sz w:val="24"/>
          </w:rPr>
          <m:t>×100%=53.37%</m:t>
        </m:r>
      </m:oMath>
      <w:r w:rsidR="004A2CBF">
        <w:rPr>
          <w:rFonts w:ascii="SimSun" w:hAnsi="SimSun" w:hint="eastAsia"/>
          <w:sz w:val="24"/>
        </w:rPr>
        <w:t xml:space="preserve"> </w:t>
      </w:r>
      <w:r w:rsidR="004A2CBF">
        <w:rPr>
          <w:rFonts w:ascii="SimSun" w:hAnsi="SimSun"/>
          <w:sz w:val="24"/>
        </w:rPr>
        <w:t xml:space="preserve">           </w:t>
      </w:r>
      <w:r w:rsidR="004A2CBF">
        <w:rPr>
          <w:rFonts w:ascii="SimSun" w:hAnsi="SimSun" w:hint="eastAsia"/>
          <w:sz w:val="24"/>
        </w:rPr>
        <w:t>（</w:t>
      </w:r>
      <w:r w:rsidR="004A2CBF">
        <w:rPr>
          <w:rFonts w:ascii="SimSun" w:hAnsi="SimSun"/>
          <w:sz w:val="24"/>
        </w:rPr>
        <w:t>2</w:t>
      </w:r>
      <w:r w:rsidR="004A2CBF">
        <w:rPr>
          <w:rFonts w:ascii="SimSun" w:hAnsi="SimSun" w:hint="eastAsia"/>
          <w:sz w:val="24"/>
        </w:rPr>
        <w:t>分）</w:t>
      </w:r>
    </w:p>
    <w:p w14:paraId="4A894CE3" w14:textId="5A9BB8AF" w:rsidR="009277E8" w:rsidRDefault="008C607B" w:rsidP="004A2CBF">
      <w:pPr>
        <w:spacing w:line="360" w:lineRule="auto"/>
        <w:ind w:leftChars="202" w:left="424" w:firstLineChars="0" w:firstLine="0"/>
        <w:jc w:val="center"/>
        <w:rPr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w:rPr>
                <w:rFonts w:ascii="Cambria Math" w:hAnsi="Cambria Math"/>
                <w:noProof/>
              </w:rPr>
              <m:t>s</m:t>
            </m:r>
          </m:sub>
        </m:sSub>
        <m:r>
          <w:rPr>
            <w:rFonts w:ascii="Cambria Math" w:hAnsi="Cambria Math"/>
            <w:noProof/>
          </w:rPr>
          <m:t>=0.1767s(∆=0.05)</m:t>
        </m:r>
      </m:oMath>
      <w:r w:rsidR="004A2CBF" w:rsidRPr="004A2CBF">
        <w:rPr>
          <w:rFonts w:ascii="SimSun" w:hAnsi="SimSun" w:hint="eastAsia"/>
          <w:sz w:val="24"/>
        </w:rPr>
        <w:t xml:space="preserve"> </w:t>
      </w:r>
      <w:r w:rsidR="004A2CBF">
        <w:rPr>
          <w:rFonts w:ascii="SimSun" w:hAnsi="SimSun"/>
          <w:sz w:val="24"/>
        </w:rPr>
        <w:t xml:space="preserve">                      </w:t>
      </w:r>
      <w:r w:rsidR="004A2CBF">
        <w:rPr>
          <w:rFonts w:ascii="SimSun" w:hAnsi="SimSun" w:hint="eastAsia"/>
          <w:sz w:val="24"/>
        </w:rPr>
        <w:t>（</w:t>
      </w:r>
      <w:r w:rsidR="004A2CBF">
        <w:rPr>
          <w:rFonts w:ascii="SimSun" w:hAnsi="SimSun"/>
          <w:sz w:val="24"/>
        </w:rPr>
        <w:t>2</w:t>
      </w:r>
      <w:r w:rsidR="004A2CBF">
        <w:rPr>
          <w:rFonts w:ascii="SimSun" w:hAnsi="SimSun" w:hint="eastAsia"/>
          <w:sz w:val="24"/>
        </w:rPr>
        <w:t>分）</w:t>
      </w:r>
    </w:p>
    <w:p w14:paraId="3E124BDE" w14:textId="77777777" w:rsidR="009277E8" w:rsidRDefault="009277E8" w:rsidP="00FB6693">
      <w:pPr>
        <w:spacing w:line="360" w:lineRule="auto"/>
        <w:ind w:leftChars="202" w:left="424" w:firstLineChars="0" w:firstLine="0"/>
        <w:rPr>
          <w:noProof/>
        </w:rPr>
      </w:pPr>
    </w:p>
    <w:p w14:paraId="6B810219" w14:textId="1A3D6EB7" w:rsidR="00B773CB" w:rsidRPr="00B773CB" w:rsidRDefault="009277E8" w:rsidP="00FB6693">
      <w:pPr>
        <w:spacing w:line="360" w:lineRule="auto"/>
        <w:ind w:leftChars="202" w:left="424" w:firstLineChars="0" w:firstLine="0"/>
        <w:rPr>
          <w:rFonts w:hAnsi="SimSun"/>
          <w:i/>
          <w:sz w:val="24"/>
        </w:rPr>
      </w:pPr>
      <w:r>
        <w:rPr>
          <w:rFonts w:hAnsi="SimSun" w:hint="eastAsia"/>
          <w:sz w:val="24"/>
        </w:rPr>
        <w:t>5</w:t>
      </w:r>
      <w:r>
        <w:rPr>
          <w:rFonts w:hAnsi="SimSun" w:hint="eastAsia"/>
          <w:sz w:val="24"/>
        </w:rPr>
        <w:t>、</w:t>
      </w:r>
      <w:r w:rsidR="00B773CB">
        <w:rPr>
          <w:rFonts w:hAnsi="SimSun" w:hint="eastAsia"/>
          <w:sz w:val="24"/>
        </w:rPr>
        <w:t>已知</w:t>
      </w:r>
      <w:r w:rsidR="00410061">
        <w:rPr>
          <w:rFonts w:hAnsi="SimSun" w:hint="eastAsia"/>
          <w:sz w:val="24"/>
        </w:rPr>
        <w:t>单位</w:t>
      </w:r>
      <w:r w:rsidR="00B773CB">
        <w:rPr>
          <w:rFonts w:hAnsi="SimSun" w:hint="eastAsia"/>
          <w:sz w:val="24"/>
        </w:rPr>
        <w:t>负反馈系统的开环传递函数</w:t>
      </w:r>
      <m:oMath>
        <m:r>
          <w:rPr>
            <w:rFonts w:ascii="Cambria Math" w:hAnsi="Cambria Math" w:hint="eastAsia"/>
            <w:sz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s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s(s+2)(s+4)</m:t>
            </m:r>
          </m:den>
        </m:f>
      </m:oMath>
      <w:r w:rsidR="00B773CB">
        <w:rPr>
          <w:rFonts w:hAnsi="SimSun" w:hint="eastAsia"/>
          <w:sz w:val="24"/>
        </w:rPr>
        <w:t>，试绘制系统的根轨迹图。</w:t>
      </w:r>
    </w:p>
    <w:p w14:paraId="5EF54B81" w14:textId="3C74DF2B" w:rsidR="009277E8" w:rsidRDefault="004E4CCC" w:rsidP="00FB6693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>
        <w:rPr>
          <w:rFonts w:hAnsi="SimSun" w:hint="eastAsia"/>
          <w:sz w:val="24"/>
        </w:rPr>
        <w:t>分）</w:t>
      </w:r>
    </w:p>
    <w:p w14:paraId="3AE0E31A" w14:textId="77777777" w:rsidR="00DB3F4C" w:rsidRDefault="005702F4" w:rsidP="005702F4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rFonts w:hAnsi="SimSun" w:hint="eastAsia"/>
          <w:sz w:val="24"/>
        </w:rPr>
        <w:t>解：</w:t>
      </w:r>
    </w:p>
    <w:p w14:paraId="6AA25773" w14:textId="0FAD873F" w:rsidR="005702F4" w:rsidRDefault="005702F4" w:rsidP="005702F4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rFonts w:hAnsi="SimSun" w:hint="eastAsia"/>
          <w:sz w:val="24"/>
        </w:rPr>
        <w:t>1</w:t>
      </w:r>
      <w:r>
        <w:rPr>
          <w:rFonts w:hAnsi="SimSun" w:hint="eastAsia"/>
          <w:sz w:val="24"/>
        </w:rPr>
        <w:t>）</w:t>
      </w:r>
      <w:r>
        <w:rPr>
          <w:rFonts w:hAnsi="SimSun" w:hint="eastAsia"/>
          <w:sz w:val="24"/>
        </w:rPr>
        <w:t>n</w:t>
      </w:r>
      <w:r>
        <w:rPr>
          <w:rFonts w:hAnsi="SimSun"/>
          <w:sz w:val="24"/>
        </w:rPr>
        <w:t>=3</w:t>
      </w:r>
      <w:r>
        <w:rPr>
          <w:rFonts w:hAnsi="SimSun" w:hint="eastAsia"/>
          <w:sz w:val="24"/>
        </w:rPr>
        <w:t>，</w:t>
      </w:r>
      <w:r>
        <w:rPr>
          <w:rFonts w:hAnsi="SimSun" w:hint="eastAsia"/>
          <w:sz w:val="24"/>
        </w:rPr>
        <w:t>m</w:t>
      </w:r>
      <w:r>
        <w:rPr>
          <w:rFonts w:hAnsi="SimSun"/>
          <w:sz w:val="24"/>
        </w:rPr>
        <w:t>=0,</w:t>
      </w:r>
      <w:r>
        <w:rPr>
          <w:rFonts w:hAnsi="SimSun" w:hint="eastAsia"/>
          <w:sz w:val="24"/>
        </w:rPr>
        <w:t>三个开环极点</w:t>
      </w:r>
      <m:oMath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>
        <w:rPr>
          <w:rFonts w:hAnsi="SimSun"/>
          <w:sz w:val="24"/>
        </w:rPr>
        <w:t>,</w:t>
      </w:r>
      <m:oMath>
        <m:r>
          <w:rPr>
            <w:rFonts w:ascii="Cambria Math" w:hAnsi="Cambria Math"/>
            <w:sz w:val="24"/>
          </w:rPr>
          <m:t xml:space="preserve"> 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=-2</m:t>
        </m:r>
      </m:oMath>
      <w:r>
        <w:rPr>
          <w:rFonts w:hAnsi="SimSun"/>
          <w:sz w:val="24"/>
        </w:rPr>
        <w:t>,</w:t>
      </w:r>
      <m:oMath>
        <m:r>
          <w:rPr>
            <w:rFonts w:ascii="Cambria Math" w:hAnsi="Cambria Math"/>
            <w:sz w:val="24"/>
          </w:rPr>
          <m:t xml:space="preserve"> 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=-4</m:t>
        </m:r>
      </m:oMath>
      <w:r>
        <w:rPr>
          <w:rFonts w:hAnsi="SimSun"/>
          <w:sz w:val="24"/>
        </w:rPr>
        <w:t>.</w:t>
      </w:r>
      <w:r>
        <w:rPr>
          <w:rFonts w:hAnsi="SimSun" w:hint="eastAsia"/>
          <w:sz w:val="24"/>
        </w:rPr>
        <w:t>系统有三条根轨迹，起于开环极点，终于无穷远处；</w:t>
      </w:r>
      <w:r w:rsidR="00910FBF">
        <w:rPr>
          <w:rFonts w:hAnsi="SimSun" w:hint="eastAsia"/>
          <w:sz w:val="24"/>
        </w:rPr>
        <w:t xml:space="preserve"> </w:t>
      </w:r>
      <w:r w:rsidR="00910FBF">
        <w:rPr>
          <w:rFonts w:hAnsi="SimSun"/>
          <w:sz w:val="24"/>
        </w:rPr>
        <w:t xml:space="preserve">                                      </w:t>
      </w:r>
      <w:r w:rsidR="00910FBF">
        <w:rPr>
          <w:rFonts w:hAnsi="SimSun" w:hint="eastAsia"/>
          <w:sz w:val="24"/>
        </w:rPr>
        <w:t>（</w:t>
      </w:r>
      <w:r w:rsidR="00910FBF">
        <w:rPr>
          <w:rFonts w:hAnsi="SimSun" w:hint="eastAsia"/>
          <w:sz w:val="24"/>
        </w:rPr>
        <w:t>1</w:t>
      </w:r>
      <w:r w:rsidR="00910FBF">
        <w:rPr>
          <w:rFonts w:hAnsi="SimSun" w:hint="eastAsia"/>
          <w:sz w:val="24"/>
        </w:rPr>
        <w:t>分）</w:t>
      </w:r>
    </w:p>
    <w:p w14:paraId="352B7E30" w14:textId="5D328462" w:rsidR="001E3CCA" w:rsidRDefault="001E3CCA" w:rsidP="005702F4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rFonts w:hAnsi="SimSun"/>
          <w:sz w:val="24"/>
        </w:rPr>
        <w:t>2</w:t>
      </w:r>
      <w:r>
        <w:rPr>
          <w:rFonts w:hAnsi="SimSun" w:hint="eastAsia"/>
          <w:sz w:val="24"/>
        </w:rPr>
        <w:t>）实轴上的根轨迹：</w:t>
      </w:r>
      <m:oMath>
        <m:d>
          <m:dPr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-∞, -4</m:t>
            </m:r>
          </m:e>
        </m:d>
        <m:r>
          <w:rPr>
            <w:rFonts w:ascii="Cambria Math" w:hAnsi="Cambria Math"/>
            <w:sz w:val="24"/>
          </w:rPr>
          <m:t>,[-2, 0]</m:t>
        </m:r>
      </m:oMath>
      <w:r>
        <w:rPr>
          <w:rFonts w:hAnsi="SimSun" w:hint="eastAsia"/>
          <w:sz w:val="24"/>
        </w:rPr>
        <w:t>为根轨迹区间；</w:t>
      </w:r>
      <w:r w:rsidR="00910FBF">
        <w:rPr>
          <w:rFonts w:hAnsi="SimSun" w:hint="eastAsia"/>
          <w:sz w:val="24"/>
        </w:rPr>
        <w:t xml:space="preserve"> </w:t>
      </w:r>
      <w:r w:rsidR="00910FBF">
        <w:rPr>
          <w:rFonts w:hAnsi="SimSun"/>
          <w:sz w:val="24"/>
        </w:rPr>
        <w:t xml:space="preserve">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 w:hint="eastAsia"/>
          <w:sz w:val="24"/>
        </w:rPr>
        <w:t>1</w:t>
      </w:r>
      <w:r w:rsidR="00910FBF">
        <w:rPr>
          <w:rFonts w:ascii="Cambria" w:hAnsi="Cambria" w:cs="Cambria" w:hint="eastAsia"/>
          <w:sz w:val="24"/>
        </w:rPr>
        <w:t>分）</w:t>
      </w:r>
    </w:p>
    <w:p w14:paraId="495013FA" w14:textId="6C644225" w:rsidR="001E3CCA" w:rsidRDefault="001E3CCA" w:rsidP="005702F4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rFonts w:hAnsi="SimSun"/>
          <w:sz w:val="24"/>
        </w:rPr>
        <w:lastRenderedPageBreak/>
        <w:t>3</w:t>
      </w:r>
      <w:r>
        <w:rPr>
          <w:rFonts w:hAnsi="SimSun" w:hint="eastAsia"/>
          <w:sz w:val="24"/>
        </w:rPr>
        <w:t>）根轨迹的渐近线：</w:t>
      </w:r>
      <w:r w:rsidR="00910FBF">
        <w:rPr>
          <w:rFonts w:hAnsi="SimSun" w:hint="eastAsia"/>
          <w:sz w:val="24"/>
        </w:rPr>
        <w:t xml:space="preserve"> </w:t>
      </w:r>
      <w:r w:rsidR="00910FBF">
        <w:rPr>
          <w:rFonts w:hAnsi="SimSun"/>
          <w:sz w:val="24"/>
        </w:rPr>
        <w:t xml:space="preserve">                             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/>
          <w:sz w:val="24"/>
        </w:rPr>
        <w:t>2</w:t>
      </w:r>
      <w:r w:rsidR="00910FBF">
        <w:rPr>
          <w:rFonts w:ascii="Cambria" w:hAnsi="Cambria" w:cs="Cambria" w:hint="eastAsia"/>
          <w:sz w:val="24"/>
        </w:rPr>
        <w:t>分）</w:t>
      </w:r>
    </w:p>
    <w:p w14:paraId="397DD1C4" w14:textId="2CD223BE" w:rsidR="001E3CCA" w:rsidRPr="001E3CCA" w:rsidRDefault="001E3CCA" w:rsidP="001E3CCA">
      <w:pPr>
        <w:spacing w:line="360" w:lineRule="auto"/>
        <w:ind w:firstLineChars="0"/>
        <w:rPr>
          <w:rFonts w:hAnsi="SimSun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 w:hint="eastAsia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-2-4</m:t>
              </m:r>
            </m:num>
            <m:den>
              <m:r>
                <w:rPr>
                  <w:rFonts w:ascii="Cambria Math" w:hAnsi="Cambria Math"/>
                  <w:sz w:val="24"/>
                </w:rPr>
                <m:t>3-0</m:t>
              </m:r>
            </m:den>
          </m:f>
          <m:r>
            <w:rPr>
              <w:rFonts w:ascii="Cambria Math" w:hAnsi="Cambria Math"/>
              <w:sz w:val="24"/>
            </w:rPr>
            <m:t>=-2</m:t>
          </m:r>
        </m:oMath>
      </m:oMathPara>
    </w:p>
    <w:p w14:paraId="14B209A4" w14:textId="4904FA01" w:rsidR="001E3CCA" w:rsidRPr="001E3CCA" w:rsidRDefault="001E3CCA" w:rsidP="001E3CCA">
      <w:pPr>
        <w:spacing w:line="360" w:lineRule="auto"/>
        <w:ind w:firstLineChars="0"/>
        <w:rPr>
          <w:rFonts w:hAnsi="SimSun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θ=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(2k+1)π</m:t>
              </m:r>
            </m:num>
            <m:den>
              <m:r>
                <w:rPr>
                  <w:rFonts w:ascii="Cambria Math" w:hAnsi="Cambria Math"/>
                  <w:sz w:val="24"/>
                </w:rPr>
                <m:t>3-0</m:t>
              </m:r>
            </m:den>
          </m:f>
          <m:r>
            <w:rPr>
              <w:rFonts w:ascii="Cambria Math" w:hAnsi="Cambria Math"/>
              <w:sz w:val="24"/>
            </w:rPr>
            <m:t>=60°,-60°,180°</m:t>
          </m:r>
        </m:oMath>
      </m:oMathPara>
    </w:p>
    <w:p w14:paraId="5EF7CB75" w14:textId="1CDDED5F" w:rsidR="001E3CCA" w:rsidRDefault="001E3CCA" w:rsidP="001E3CCA">
      <w:pPr>
        <w:spacing w:line="360" w:lineRule="auto"/>
        <w:ind w:firstLineChars="0" w:firstLine="0"/>
        <w:rPr>
          <w:rFonts w:hAnsi="SimSun"/>
          <w:iCs/>
          <w:sz w:val="24"/>
        </w:rPr>
      </w:pPr>
      <w:r>
        <w:rPr>
          <w:rFonts w:hAnsi="SimSun" w:hint="eastAsia"/>
          <w:iCs/>
          <w:sz w:val="24"/>
        </w:rPr>
        <w:t xml:space="preserve"> </w:t>
      </w:r>
      <w:r>
        <w:rPr>
          <w:rFonts w:hAnsi="SimSun"/>
          <w:iCs/>
          <w:sz w:val="24"/>
        </w:rPr>
        <w:t xml:space="preserve">   4</w:t>
      </w:r>
      <w:r>
        <w:rPr>
          <w:rFonts w:hAnsi="SimSun" w:hint="eastAsia"/>
          <w:iCs/>
          <w:sz w:val="24"/>
        </w:rPr>
        <w:t>）分离点</w:t>
      </w:r>
      <w:r w:rsidR="00DB3F4C">
        <w:rPr>
          <w:rFonts w:hAnsi="SimSun" w:hint="eastAsia"/>
          <w:iCs/>
          <w:sz w:val="24"/>
        </w:rPr>
        <w:t>，由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A</m:t>
            </m:r>
          </m:e>
        </m:acc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s</m:t>
            </m:r>
          </m:e>
        </m:d>
        <m:r>
          <w:rPr>
            <w:rFonts w:ascii="Cambria Math" w:hAnsi="Cambria Math"/>
            <w:sz w:val="24"/>
          </w:rPr>
          <m:t>B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s</m:t>
            </m:r>
          </m:e>
        </m:d>
        <m:r>
          <w:rPr>
            <w:rFonts w:ascii="Cambria Math" w:hAnsi="Cambria Math"/>
            <w:sz w:val="24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s</m:t>
            </m:r>
          </m:e>
        </m:d>
        <m:r>
          <w:rPr>
            <w:rFonts w:ascii="Cambria Math" w:hAnsi="Cambria Math"/>
            <w:sz w:val="24"/>
          </w:rPr>
          <m:t>A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s</m:t>
            </m:r>
          </m:e>
        </m:d>
        <m:r>
          <w:rPr>
            <w:rFonts w:ascii="Cambria Math" w:hAnsi="Cambria Math"/>
            <w:sz w:val="24"/>
          </w:rPr>
          <m:t>=0</m:t>
        </m:r>
      </m:oMath>
      <w:r w:rsidR="00DB3F4C">
        <w:rPr>
          <w:rFonts w:hAnsi="SimSun" w:hint="eastAsia"/>
          <w:iCs/>
          <w:sz w:val="24"/>
        </w:rPr>
        <w:t>可得：</w:t>
      </w:r>
    </w:p>
    <w:p w14:paraId="0EE8027E" w14:textId="61B29F26" w:rsidR="00DB3F4C" w:rsidRPr="00DB3F4C" w:rsidRDefault="00DB3F4C" w:rsidP="001E3CCA">
      <w:pPr>
        <w:spacing w:line="360" w:lineRule="auto"/>
        <w:ind w:firstLineChars="0" w:firstLine="0"/>
        <w:rPr>
          <w:rFonts w:hAnsi="SimSun"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+12s+8=0</m:t>
          </m:r>
        </m:oMath>
      </m:oMathPara>
    </w:p>
    <w:p w14:paraId="1C90583D" w14:textId="669ABD6C" w:rsidR="00DB3F4C" w:rsidRDefault="00DB3F4C" w:rsidP="001E3CCA">
      <w:pPr>
        <w:spacing w:line="360" w:lineRule="auto"/>
        <w:ind w:firstLineChars="0" w:firstLine="0"/>
        <w:rPr>
          <w:rFonts w:hAnsi="SimSun"/>
          <w:iCs/>
          <w:sz w:val="24"/>
        </w:rPr>
      </w:pPr>
      <w:r>
        <w:rPr>
          <w:rFonts w:hAnsi="SimSun" w:hint="eastAsia"/>
          <w:iCs/>
          <w:sz w:val="24"/>
        </w:rPr>
        <w:t xml:space="preserve"> </w:t>
      </w:r>
      <w:r>
        <w:rPr>
          <w:rFonts w:hAnsi="SimSun"/>
          <w:iCs/>
          <w:sz w:val="24"/>
        </w:rPr>
        <w:t xml:space="preserve">      </w:t>
      </w:r>
      <w:r>
        <w:rPr>
          <w:rFonts w:hAnsi="SimSun" w:hint="eastAsia"/>
          <w:iCs/>
          <w:sz w:val="24"/>
        </w:rPr>
        <w:t>解得：</w:t>
      </w:r>
    </w:p>
    <w:p w14:paraId="5BF0D864" w14:textId="015F99FC" w:rsidR="00DB3F4C" w:rsidRPr="001E3CCA" w:rsidRDefault="008C607B" w:rsidP="00910FBF">
      <w:pPr>
        <w:spacing w:line="360" w:lineRule="auto"/>
        <w:ind w:firstLineChars="0" w:firstLine="0"/>
        <w:jc w:val="right"/>
        <w:rPr>
          <w:rFonts w:hAnsi="SimSun"/>
          <w:iCs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=-2+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3</m:t>
            </m:r>
          </m:e>
        </m:rad>
        <m:r>
          <w:rPr>
            <w:rFonts w:ascii="Cambria Math" w:hAnsi="Cambria Math"/>
            <w:sz w:val="24"/>
          </w:rPr>
          <m:t xml:space="preserve">≈0.845      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=-2-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3</m:t>
            </m:r>
          </m:e>
        </m:rad>
        <m:r>
          <w:rPr>
            <w:rFonts w:ascii="Cambria Math" w:hAnsi="Cambria Math"/>
            <w:sz w:val="24"/>
          </w:rPr>
          <m:t>≈-3.155</m:t>
        </m:r>
      </m:oMath>
      <w:r w:rsidR="00DB3F4C">
        <w:rPr>
          <w:rFonts w:hAnsi="SimSun"/>
          <w:iCs/>
          <w:sz w:val="24"/>
        </w:rPr>
        <w:t>(</w:t>
      </w:r>
      <w:r w:rsidR="00DB3F4C">
        <w:rPr>
          <w:rFonts w:hAnsi="SimSun" w:hint="eastAsia"/>
          <w:iCs/>
          <w:sz w:val="24"/>
        </w:rPr>
        <w:t>舍去</w:t>
      </w:r>
      <w:r w:rsidR="00DB3F4C">
        <w:rPr>
          <w:rFonts w:hAnsi="SimSun"/>
          <w:iCs/>
          <w:sz w:val="24"/>
        </w:rPr>
        <w:t>)</w:t>
      </w:r>
      <w:r w:rsidR="00910FBF" w:rsidRPr="00910FBF">
        <w:rPr>
          <w:rFonts w:ascii="Cambria" w:hAnsi="Cambria" w:cs="Cambria" w:hint="eastAsia"/>
          <w:sz w:val="24"/>
        </w:rPr>
        <w:t xml:space="preserve"> </w:t>
      </w:r>
      <w:r w:rsidR="00910FBF">
        <w:rPr>
          <w:rFonts w:ascii="Cambria" w:hAnsi="Cambria" w:cs="Cambria"/>
          <w:sz w:val="24"/>
        </w:rPr>
        <w:t xml:space="preserve">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 w:hint="eastAsia"/>
          <w:sz w:val="24"/>
        </w:rPr>
        <w:t>1</w:t>
      </w:r>
      <w:r w:rsidR="00910FBF">
        <w:rPr>
          <w:rFonts w:ascii="Cambria" w:hAnsi="Cambria" w:cs="Cambria" w:hint="eastAsia"/>
          <w:sz w:val="24"/>
        </w:rPr>
        <w:t>分）</w:t>
      </w:r>
    </w:p>
    <w:p w14:paraId="70A3C18A" w14:textId="475B98DD" w:rsidR="001E3CCA" w:rsidRDefault="00DB3F4C" w:rsidP="002F6913">
      <w:pPr>
        <w:spacing w:line="360" w:lineRule="auto"/>
        <w:ind w:firstLineChars="0" w:firstLine="480"/>
        <w:rPr>
          <w:rFonts w:hAnsi="SimSun"/>
          <w:sz w:val="24"/>
        </w:rPr>
      </w:pPr>
      <w:r>
        <w:rPr>
          <w:rFonts w:hAnsi="SimSun"/>
          <w:iCs/>
          <w:sz w:val="24"/>
        </w:rPr>
        <w:t>5</w:t>
      </w:r>
      <w:r>
        <w:rPr>
          <w:rFonts w:hAnsi="SimSun" w:hint="eastAsia"/>
          <w:iCs/>
          <w:sz w:val="24"/>
        </w:rPr>
        <w:t>）根轨迹与虚轴的交点，令</w:t>
      </w:r>
      <m:oMath>
        <m:r>
          <w:rPr>
            <w:rFonts w:ascii="Cambria Math" w:hAnsi="Cambria Math"/>
            <w:sz w:val="24"/>
          </w:rPr>
          <m:t>s=</m:t>
        </m:r>
        <m:r>
          <w:rPr>
            <w:rFonts w:ascii="Cambria Math" w:hAnsi="Cambria Math" w:hint="eastAsia"/>
            <w:sz w:val="24"/>
          </w:rPr>
          <m:t>j</m:t>
        </m:r>
        <m:r>
          <w:rPr>
            <w:rFonts w:ascii="Cambria Math" w:hAnsi="Cambria Math"/>
            <w:sz w:val="24"/>
          </w:rPr>
          <m:t>ω</m:t>
        </m:r>
      </m:oMath>
      <w:r>
        <w:rPr>
          <w:rFonts w:hAnsi="SimSun"/>
          <w:iCs/>
          <w:sz w:val="24"/>
        </w:rPr>
        <w:t>,</w:t>
      </w:r>
      <w:r>
        <w:rPr>
          <w:rFonts w:hAnsi="SimSun" w:hint="eastAsia"/>
          <w:iCs/>
          <w:sz w:val="24"/>
        </w:rPr>
        <w:t>带入闭环特征方程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/>
            <w:sz w:val="24"/>
          </w:rPr>
          <m:t>+6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+8</m:t>
        </m:r>
        <m:r>
          <w:rPr>
            <w:rFonts w:ascii="Cambria Math" w:hAnsi="Cambria Math" w:hint="eastAsia"/>
            <w:sz w:val="24"/>
          </w:rPr>
          <m:t>s+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g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 w:rsidR="002F6913">
        <w:rPr>
          <w:rFonts w:hAnsi="SimSun" w:hint="eastAsia"/>
          <w:sz w:val="24"/>
        </w:rPr>
        <w:t>，得：</w:t>
      </w:r>
    </w:p>
    <w:p w14:paraId="439D0C21" w14:textId="043E83A8" w:rsidR="002F6913" w:rsidRPr="002F6913" w:rsidRDefault="008C607B" w:rsidP="002F6913">
      <w:pPr>
        <w:spacing w:line="360" w:lineRule="auto"/>
        <w:ind w:firstLineChars="0" w:firstLine="0"/>
        <w:rPr>
          <w:rFonts w:hAnsi="SimSun"/>
          <w:i/>
          <w:iCs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 w:hint="eastAsia"/>
                  <w:sz w:val="24"/>
                </w:rPr>
                <m:t>j</m:t>
              </m:r>
              <m:r>
                <w:rPr>
                  <w:rFonts w:ascii="Cambria Math" w:hAnsi="Cambria Math"/>
                  <w:sz w:val="24"/>
                </w:rPr>
                <m:t>ω)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t>+6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 w:hint="eastAsia"/>
                  <w:sz w:val="24"/>
                </w:rPr>
                <m:t>j</m:t>
              </m:r>
              <m:r>
                <w:rPr>
                  <w:rFonts w:ascii="Cambria Math" w:hAnsi="Cambria Math"/>
                  <w:sz w:val="24"/>
                </w:rPr>
                <m:t>ω)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+8(</m:t>
          </m:r>
          <m:r>
            <w:rPr>
              <w:rFonts w:ascii="Cambria Math" w:hAnsi="Cambria Math" w:hint="eastAsia"/>
              <w:sz w:val="24"/>
            </w:rPr>
            <m:t>j</m:t>
          </m:r>
          <m:r>
            <w:rPr>
              <w:rFonts w:ascii="Cambria Math" w:hAnsi="Cambria Math"/>
              <w:sz w:val="24"/>
            </w:rPr>
            <m:t>ω)</m:t>
          </m:r>
          <m:r>
            <w:rPr>
              <w:rFonts w:ascii="Cambria Math" w:hAnsi="Cambria Math" w:hint="eastAsia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w:rPr>
              <w:rFonts w:ascii="Cambria Math" w:hAnsi="Cambria Math"/>
              <w:sz w:val="24"/>
            </w:rPr>
            <m:t>=0</m:t>
          </m:r>
        </m:oMath>
      </m:oMathPara>
    </w:p>
    <w:p w14:paraId="4A2E2017" w14:textId="0542D326" w:rsidR="001E3CCA" w:rsidRDefault="002F6913" w:rsidP="001E3CCA">
      <w:pPr>
        <w:spacing w:line="360" w:lineRule="auto"/>
        <w:ind w:firstLineChars="0" w:firstLine="0"/>
        <w:rPr>
          <w:rFonts w:hAnsi="SimSun"/>
          <w:iCs/>
          <w:sz w:val="24"/>
        </w:rPr>
      </w:pPr>
      <w:r>
        <w:rPr>
          <w:rFonts w:hAnsi="SimSun"/>
          <w:iCs/>
          <w:sz w:val="24"/>
        </w:rPr>
        <w:t xml:space="preserve">      </w:t>
      </w:r>
      <w:r>
        <w:rPr>
          <w:rFonts w:hAnsi="SimSun" w:hint="eastAsia"/>
          <w:iCs/>
          <w:sz w:val="24"/>
        </w:rPr>
        <w:t>解得：</w:t>
      </w:r>
    </w:p>
    <w:p w14:paraId="6FAB1D96" w14:textId="11399533" w:rsidR="002F6913" w:rsidRPr="002F6913" w:rsidRDefault="002F6913" w:rsidP="00910FBF">
      <w:pPr>
        <w:spacing w:line="360" w:lineRule="auto"/>
        <w:ind w:firstLineChars="0" w:firstLine="0"/>
        <w:jc w:val="right"/>
        <w:rPr>
          <w:rFonts w:hAnsi="SimSun"/>
          <w:iCs/>
          <w:sz w:val="24"/>
        </w:rPr>
      </w:pPr>
      <m:oMath>
        <m:r>
          <w:rPr>
            <w:rFonts w:ascii="Cambria Math" w:hAnsi="Cambria Math"/>
            <w:sz w:val="24"/>
          </w:rPr>
          <m:t>s=±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8</m:t>
            </m:r>
          </m:e>
        </m:rad>
        <m:r>
          <w:rPr>
            <w:rFonts w:ascii="Cambria Math" w:hAnsi="Cambria Math"/>
            <w:sz w:val="24"/>
          </w:rPr>
          <m:t>j≈±2.83j</m:t>
        </m:r>
      </m:oMath>
      <w:r w:rsidR="00910FBF">
        <w:rPr>
          <w:rFonts w:ascii="Cambria" w:hAnsi="Cambria" w:cs="Cambria"/>
          <w:sz w:val="24"/>
        </w:rPr>
        <w:t xml:space="preserve">     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 w:hint="eastAsia"/>
          <w:sz w:val="24"/>
        </w:rPr>
        <w:t>1</w:t>
      </w:r>
      <w:r w:rsidR="00910FBF">
        <w:rPr>
          <w:rFonts w:ascii="Cambria" w:hAnsi="Cambria" w:cs="Cambria" w:hint="eastAsia"/>
          <w:sz w:val="24"/>
        </w:rPr>
        <w:t>分）</w:t>
      </w:r>
    </w:p>
    <w:p w14:paraId="085CD203" w14:textId="6B03E1BB" w:rsidR="002F6913" w:rsidRPr="002F6913" w:rsidRDefault="008C607B" w:rsidP="001E3CCA">
      <w:pPr>
        <w:spacing w:line="360" w:lineRule="auto"/>
        <w:ind w:firstLineChars="0" w:firstLine="0"/>
        <w:rPr>
          <w:rFonts w:hAnsi="SimSun"/>
          <w:i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w:rPr>
              <w:rFonts w:ascii="Cambria Math" w:hAnsi="Cambria Math"/>
              <w:sz w:val="24"/>
            </w:rPr>
            <m:t>=48</m:t>
          </m:r>
        </m:oMath>
      </m:oMathPara>
    </w:p>
    <w:p w14:paraId="53280781" w14:textId="59EDE978" w:rsidR="001E3CCA" w:rsidRPr="002F6913" w:rsidRDefault="002F6913" w:rsidP="005702F4">
      <w:pPr>
        <w:spacing w:line="360" w:lineRule="auto"/>
        <w:ind w:leftChars="202" w:left="424" w:firstLineChars="0" w:firstLine="0"/>
        <w:rPr>
          <w:rFonts w:hAnsi="SimSun"/>
          <w:iCs/>
          <w:sz w:val="24"/>
        </w:rPr>
      </w:pPr>
      <w:r>
        <w:rPr>
          <w:rFonts w:hAnsi="SimSun" w:hint="eastAsia"/>
          <w:iCs/>
          <w:sz w:val="24"/>
        </w:rPr>
        <w:t>系统根轨迹如下图所示：</w:t>
      </w:r>
      <w:r w:rsidR="00910FBF">
        <w:rPr>
          <w:rFonts w:hAnsi="SimSun" w:hint="eastAsia"/>
          <w:iCs/>
          <w:sz w:val="24"/>
        </w:rPr>
        <w:t xml:space="preserve"> </w:t>
      </w:r>
      <w:r w:rsidR="00910FBF">
        <w:rPr>
          <w:rFonts w:hAnsi="SimSun"/>
          <w:iCs/>
          <w:sz w:val="24"/>
        </w:rPr>
        <w:t xml:space="preserve">                                         </w:t>
      </w:r>
      <w:r w:rsidR="00910FBF">
        <w:rPr>
          <w:rFonts w:ascii="Cambria" w:hAnsi="Cambria" w:cs="Cambria" w:hint="eastAsia"/>
          <w:sz w:val="24"/>
        </w:rPr>
        <w:t>（</w:t>
      </w:r>
      <w:r w:rsidR="00910FBF">
        <w:rPr>
          <w:rFonts w:ascii="Cambria" w:hAnsi="Cambria" w:cs="Cambria"/>
          <w:sz w:val="24"/>
        </w:rPr>
        <w:t>4</w:t>
      </w:r>
      <w:r w:rsidR="00910FBF">
        <w:rPr>
          <w:rFonts w:ascii="Cambria" w:hAnsi="Cambria" w:cs="Cambria" w:hint="eastAsia"/>
          <w:sz w:val="24"/>
        </w:rPr>
        <w:t>分）</w:t>
      </w:r>
    </w:p>
    <w:p w14:paraId="035E7520" w14:textId="333501BF" w:rsidR="009277E8" w:rsidRDefault="002F6913" w:rsidP="002F6913">
      <w:pPr>
        <w:spacing w:line="360" w:lineRule="auto"/>
        <w:ind w:leftChars="202" w:left="424" w:right="1155" w:firstLineChars="0" w:firstLine="0"/>
        <w:jc w:val="center"/>
      </w:pPr>
      <w:r w:rsidRPr="002F6913">
        <w:rPr>
          <w:noProof/>
        </w:rPr>
        <w:drawing>
          <wp:inline distT="0" distB="0" distL="0" distR="0" wp14:anchorId="1390C765" wp14:editId="4A98D096">
            <wp:extent cx="2543613" cy="2405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527" cy="241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464B" w14:textId="77777777" w:rsidR="00645679" w:rsidRDefault="00645679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7F1B29DA" w14:textId="36BF551E" w:rsidR="00335038" w:rsidRDefault="00735665" w:rsidP="007922FE">
      <w:pPr>
        <w:spacing w:line="360" w:lineRule="auto"/>
        <w:ind w:leftChars="202" w:left="424" w:firstLineChars="0" w:firstLine="0"/>
        <w:jc w:val="left"/>
        <w:rPr>
          <w:sz w:val="24"/>
        </w:rPr>
      </w:pPr>
      <w:r>
        <w:rPr>
          <w:sz w:val="24"/>
        </w:rPr>
        <w:lastRenderedPageBreak/>
        <w:t>6</w:t>
      </w:r>
      <w:r>
        <w:rPr>
          <w:rFonts w:hint="eastAsia"/>
          <w:sz w:val="24"/>
        </w:rPr>
        <w:t>、</w:t>
      </w:r>
      <w:r w:rsidR="00335038">
        <w:rPr>
          <w:rFonts w:hint="eastAsia"/>
          <w:sz w:val="24"/>
        </w:rPr>
        <w:t>已知</w:t>
      </w:r>
      <w:r w:rsidR="003A58A3">
        <w:rPr>
          <w:rFonts w:hint="eastAsia"/>
          <w:sz w:val="24"/>
        </w:rPr>
        <w:t>单位负反馈系统的开环传递函数</w:t>
      </w:r>
      <m:oMath>
        <m:r>
          <w:rPr>
            <w:rFonts w:ascii="Cambria Math" w:hAnsi="Cambria Math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s(s+5)</m:t>
            </m:r>
          </m:den>
        </m:f>
      </m:oMath>
      <w:r w:rsidR="003A58A3">
        <w:rPr>
          <w:rFonts w:hint="eastAsia"/>
          <w:sz w:val="24"/>
        </w:rPr>
        <w:t>。当输入信号分别为</w:t>
      </w:r>
      <m:oMath>
        <m:r>
          <w:rPr>
            <w:rFonts w:ascii="Cambria Math" w:hAnsi="Cambria Math"/>
            <w:sz w:val="28"/>
            <w:szCs w:val="22"/>
          </w:rPr>
          <m:t>1(t)</m:t>
        </m:r>
      </m:oMath>
      <w:r w:rsidR="003A58A3">
        <w:rPr>
          <w:rFonts w:hint="eastAsia"/>
          <w:sz w:val="24"/>
        </w:rPr>
        <w:t>、</w:t>
      </w:r>
      <m:oMath>
        <m:r>
          <w:rPr>
            <w:rFonts w:ascii="Cambria Math" w:hAnsi="Cambria Math" w:hint="eastAsia"/>
            <w:sz w:val="28"/>
            <w:szCs w:val="22"/>
          </w:rPr>
          <m:t>t</m:t>
        </m:r>
      </m:oMath>
      <w:r w:rsidR="003A58A3">
        <w:rPr>
          <w:rFonts w:hint="eastAsia"/>
          <w:sz w:val="24"/>
        </w:rPr>
        <w:t>、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2</m:t>
            </m:r>
          </m:sup>
        </m:sSup>
      </m:oMath>
      <w:r w:rsidR="003A58A3">
        <w:rPr>
          <w:rFonts w:hint="eastAsia"/>
          <w:sz w:val="24"/>
        </w:rPr>
        <w:t>时，</w:t>
      </w:r>
      <w:r w:rsidR="007922FE">
        <w:rPr>
          <w:rFonts w:hint="eastAsia"/>
          <w:sz w:val="24"/>
        </w:rPr>
        <w:t>试分别求出系统的稳态误差。</w:t>
      </w:r>
      <w:r w:rsidR="00335038">
        <w:rPr>
          <w:rFonts w:hint="eastAsia"/>
          <w:sz w:val="24"/>
        </w:rPr>
        <w:t>（</w:t>
      </w:r>
      <w:r w:rsidR="005F5365">
        <w:rPr>
          <w:sz w:val="24"/>
        </w:rPr>
        <w:t>10</w:t>
      </w:r>
      <w:r w:rsidR="00335038">
        <w:rPr>
          <w:rFonts w:hint="eastAsia"/>
          <w:sz w:val="24"/>
        </w:rPr>
        <w:t>分）</w:t>
      </w:r>
    </w:p>
    <w:p w14:paraId="14AEEA36" w14:textId="52A3B3C0" w:rsidR="00A353C8" w:rsidRDefault="00D63CBA" w:rsidP="00D63CBA">
      <w:pPr>
        <w:spacing w:line="360" w:lineRule="auto"/>
        <w:ind w:leftChars="202" w:left="424" w:firstLineChars="0" w:firstLine="0"/>
        <w:jc w:val="left"/>
        <w:rPr>
          <w:sz w:val="24"/>
        </w:rPr>
      </w:pPr>
      <w:r>
        <w:rPr>
          <w:rFonts w:hint="eastAsia"/>
          <w:sz w:val="24"/>
        </w:rPr>
        <w:t>解：系统的开环传递函数</w:t>
      </w:r>
      <w:r w:rsidR="00595328">
        <w:rPr>
          <w:rFonts w:hint="eastAsia"/>
          <w:sz w:val="24"/>
        </w:rPr>
        <w:t>标准型</w:t>
      </w:r>
      <w:r>
        <w:rPr>
          <w:rFonts w:hint="eastAsia"/>
          <w:sz w:val="24"/>
        </w:rPr>
        <w:t>为</w:t>
      </w:r>
      <w:r w:rsidR="00595328">
        <w:rPr>
          <w:rFonts w:hint="eastAsia"/>
          <w:sz w:val="24"/>
        </w:rPr>
        <w:t xml:space="preserve"> </w:t>
      </w:r>
      <w:r w:rsidR="00595328">
        <w:rPr>
          <w:sz w:val="24"/>
        </w:rPr>
        <w:t xml:space="preserve">                      </w:t>
      </w:r>
      <w:r w:rsidR="00595328">
        <w:rPr>
          <w:rFonts w:hint="eastAsia"/>
          <w:sz w:val="24"/>
        </w:rPr>
        <w:t>（</w:t>
      </w:r>
      <w:r w:rsidR="00595328">
        <w:rPr>
          <w:sz w:val="24"/>
        </w:rPr>
        <w:t>1</w:t>
      </w:r>
      <w:r w:rsidR="00595328">
        <w:rPr>
          <w:rFonts w:hint="eastAsia"/>
          <w:sz w:val="24"/>
        </w:rPr>
        <w:t>分）</w:t>
      </w:r>
    </w:p>
    <w:p w14:paraId="0E7B75BA" w14:textId="1E7451FE" w:rsidR="00D63CBA" w:rsidRDefault="00D63CBA" w:rsidP="00D63CBA">
      <w:pPr>
        <w:spacing w:line="360" w:lineRule="auto"/>
        <w:ind w:leftChars="202" w:left="424" w:firstLineChars="0" w:firstLine="0"/>
        <w:jc w:val="left"/>
        <w:rPr>
          <w:sz w:val="24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s(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2"/>
                </w:rPr>
                <m:t>s+1)</m:t>
              </m:r>
            </m:den>
          </m:f>
        </m:oMath>
      </m:oMathPara>
    </w:p>
    <w:p w14:paraId="155BD62A" w14:textId="45B5120C" w:rsidR="0053270A" w:rsidRDefault="00D63CBA" w:rsidP="00D63CBA">
      <w:pPr>
        <w:spacing w:line="360" w:lineRule="auto"/>
        <w:ind w:leftChars="202" w:left="424" w:firstLineChars="0" w:firstLine="480"/>
        <w:jc w:val="left"/>
        <w:rPr>
          <w:sz w:val="24"/>
        </w:rPr>
      </w:pPr>
      <w:r>
        <w:rPr>
          <w:rFonts w:hint="eastAsia"/>
          <w:sz w:val="24"/>
        </w:rPr>
        <w:t>当输入信号分别为</w:t>
      </w:r>
      <m:oMath>
        <m:r>
          <w:rPr>
            <w:rFonts w:ascii="Cambria Math" w:hAnsi="Cambria Math"/>
            <w:sz w:val="28"/>
            <w:szCs w:val="22"/>
          </w:rPr>
          <m:t>1(t)</m:t>
        </m:r>
      </m:oMath>
      <w:r>
        <w:rPr>
          <w:rFonts w:hint="eastAsia"/>
          <w:sz w:val="24"/>
        </w:rPr>
        <w:t>、</w:t>
      </w:r>
      <m:oMath>
        <m:r>
          <w:rPr>
            <w:rFonts w:ascii="Cambria Math" w:hAnsi="Cambria Math" w:hint="eastAsia"/>
            <w:sz w:val="28"/>
            <w:szCs w:val="22"/>
          </w:rPr>
          <m:t>t</m:t>
        </m:r>
      </m:oMath>
      <w:r>
        <w:rPr>
          <w:rFonts w:hint="eastAsia"/>
          <w:sz w:val="24"/>
        </w:rPr>
        <w:t>、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2</m:t>
            </m:r>
          </m:sup>
        </m:sSup>
      </m:oMath>
      <w:r>
        <w:rPr>
          <w:rFonts w:hint="eastAsia"/>
          <w:sz w:val="24"/>
        </w:rPr>
        <w:t>时</w:t>
      </w:r>
      <w:r w:rsidR="00595328">
        <w:rPr>
          <w:rFonts w:hint="eastAsia"/>
          <w:sz w:val="24"/>
        </w:rPr>
        <w:t xml:space="preserve">  </w:t>
      </w:r>
      <w:r w:rsidR="00595328">
        <w:rPr>
          <w:sz w:val="24"/>
        </w:rPr>
        <w:t xml:space="preserve">                 </w:t>
      </w:r>
      <w:r w:rsidR="00595328">
        <w:rPr>
          <w:rFonts w:hint="eastAsia"/>
          <w:sz w:val="24"/>
        </w:rPr>
        <w:t>（</w:t>
      </w:r>
      <w:r w:rsidR="00595328">
        <w:rPr>
          <w:sz w:val="24"/>
        </w:rPr>
        <w:t>3</w:t>
      </w:r>
      <w:r w:rsidR="00595328">
        <w:rPr>
          <w:rFonts w:hint="eastAsia"/>
          <w:sz w:val="24"/>
        </w:rPr>
        <w:t>分）</w:t>
      </w:r>
    </w:p>
    <w:p w14:paraId="2275EE9D" w14:textId="4B7773C9" w:rsidR="00D63CBA" w:rsidRPr="00595328" w:rsidRDefault="008C607B" w:rsidP="00D63CBA">
      <w:pPr>
        <w:spacing w:line="360" w:lineRule="auto"/>
        <w:ind w:firstLineChars="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4"/>
                    </w:rPr>
                    <m:t>s→0</m:t>
                  </m:r>
                </m:lim>
              </m:limLow>
            </m:fName>
            <m:e>
              <m:r>
                <w:rPr>
                  <w:rFonts w:ascii="Cambria Math" w:hAnsi="Cambria Math"/>
                  <w:sz w:val="24"/>
                </w:rPr>
                <m:t>G(s)</m:t>
              </m:r>
            </m:e>
          </m:func>
          <m:r>
            <w:rPr>
              <w:rFonts w:ascii="Cambria Math" w:hAnsi="Cambria Math"/>
              <w:sz w:val="24"/>
            </w:rPr>
            <m:t>=∞</m:t>
          </m:r>
        </m:oMath>
      </m:oMathPara>
    </w:p>
    <w:p w14:paraId="40A1D43D" w14:textId="089A68DB" w:rsidR="00595328" w:rsidRPr="00595328" w:rsidRDefault="008C607B" w:rsidP="00D63CBA">
      <w:pPr>
        <w:spacing w:line="360" w:lineRule="auto"/>
        <w:ind w:firstLineChars="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4"/>
                    </w:rPr>
                    <m:t>s→0</m:t>
                  </m:r>
                </m:lim>
              </m:limLow>
            </m:fName>
            <m:e>
              <m:r>
                <w:rPr>
                  <w:rFonts w:ascii="Cambria Math" w:hAnsi="Cambria Math"/>
                  <w:sz w:val="24"/>
                </w:rPr>
                <m:t>sG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=2</m:t>
              </m:r>
            </m:e>
          </m:func>
        </m:oMath>
      </m:oMathPara>
    </w:p>
    <w:p w14:paraId="26B5520E" w14:textId="22DAD9B7" w:rsidR="00595328" w:rsidRPr="00595328" w:rsidRDefault="008C607B" w:rsidP="00D63CBA">
      <w:pPr>
        <w:spacing w:line="360" w:lineRule="auto"/>
        <w:ind w:firstLineChars="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4"/>
                    </w:rPr>
                    <m:t>s→0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=0</m:t>
              </m:r>
            </m:e>
          </m:func>
        </m:oMath>
      </m:oMathPara>
    </w:p>
    <w:p w14:paraId="40DEF362" w14:textId="21A80856" w:rsidR="00595328" w:rsidRDefault="00595328" w:rsidP="00D63CBA">
      <w:pPr>
        <w:spacing w:line="360" w:lineRule="auto"/>
        <w:ind w:firstLineChars="0"/>
        <w:jc w:val="left"/>
        <w:rPr>
          <w:sz w:val="28"/>
          <w:szCs w:val="2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因此，当输入信号为</w:t>
      </w:r>
      <m:oMath>
        <m:r>
          <w:rPr>
            <w:rFonts w:ascii="Cambria Math" w:hAnsi="Cambria Math"/>
            <w:sz w:val="28"/>
            <w:szCs w:val="22"/>
          </w:rPr>
          <m:t>1(t)</m:t>
        </m:r>
      </m:oMath>
      <w:r>
        <w:rPr>
          <w:rFonts w:hint="eastAsia"/>
          <w:sz w:val="28"/>
          <w:szCs w:val="22"/>
        </w:rPr>
        <w:t>时</w:t>
      </w:r>
      <w:r>
        <w:rPr>
          <w:rFonts w:hint="eastAsia"/>
          <w:sz w:val="28"/>
          <w:szCs w:val="22"/>
        </w:rPr>
        <w:t xml:space="preserve"> </w:t>
      </w:r>
      <w:r>
        <w:rPr>
          <w:sz w:val="28"/>
          <w:szCs w:val="22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2E178B55" w14:textId="45C81BFC" w:rsidR="00595328" w:rsidRDefault="008C607B" w:rsidP="00D63CBA">
      <w:pPr>
        <w:spacing w:line="360" w:lineRule="auto"/>
        <w:ind w:firstLineChars="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ss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=0</m:t>
          </m:r>
        </m:oMath>
      </m:oMathPara>
    </w:p>
    <w:p w14:paraId="47751CE7" w14:textId="0FC40E25" w:rsidR="00595328" w:rsidRDefault="00595328" w:rsidP="00595328">
      <w:pPr>
        <w:spacing w:line="360" w:lineRule="auto"/>
        <w:ind w:firstLineChars="0"/>
        <w:jc w:val="left"/>
        <w:rPr>
          <w:sz w:val="28"/>
          <w:szCs w:val="2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当输入信号为</w:t>
      </w:r>
      <m:oMath>
        <m:r>
          <w:rPr>
            <w:rFonts w:ascii="Cambria Math" w:hAnsi="Cambria Math"/>
            <w:sz w:val="28"/>
            <w:szCs w:val="22"/>
          </w:rPr>
          <m:t>t</m:t>
        </m:r>
      </m:oMath>
      <w:r>
        <w:rPr>
          <w:rFonts w:hint="eastAsia"/>
          <w:sz w:val="28"/>
          <w:szCs w:val="22"/>
        </w:rPr>
        <w:t>时</w:t>
      </w:r>
      <w:r>
        <w:rPr>
          <w:rFonts w:hint="eastAsia"/>
          <w:sz w:val="28"/>
          <w:szCs w:val="22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72E29418" w14:textId="69F8267F" w:rsidR="00595328" w:rsidRDefault="008C607B" w:rsidP="00595328">
      <w:pPr>
        <w:spacing w:line="360" w:lineRule="auto"/>
        <w:ind w:firstLineChars="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ss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14:paraId="25A4F607" w14:textId="26A81466" w:rsidR="00595328" w:rsidRDefault="00595328" w:rsidP="00595328">
      <w:pPr>
        <w:spacing w:line="360" w:lineRule="auto"/>
        <w:ind w:firstLineChars="0"/>
        <w:jc w:val="left"/>
        <w:rPr>
          <w:sz w:val="28"/>
          <w:szCs w:val="2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当输入信号为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2</m:t>
            </m:r>
          </m:sup>
        </m:sSup>
      </m:oMath>
      <w:r>
        <w:rPr>
          <w:rFonts w:hint="eastAsia"/>
          <w:sz w:val="28"/>
          <w:szCs w:val="22"/>
        </w:rPr>
        <w:t>时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447F212A" w14:textId="737FD28A" w:rsidR="00595328" w:rsidRDefault="008C607B" w:rsidP="00595328">
      <w:pPr>
        <w:spacing w:line="360" w:lineRule="auto"/>
        <w:ind w:firstLineChars="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ss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=∞</m:t>
          </m:r>
        </m:oMath>
      </m:oMathPara>
    </w:p>
    <w:p w14:paraId="7F33B3BD" w14:textId="2CEB4B8D" w:rsidR="00E66BF5" w:rsidRDefault="00E66BF5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59BE3185" w14:textId="707E983A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3A2CBE7" w14:textId="577526DF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4611D91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10D6F2C2" w14:textId="5CB8145F" w:rsidR="00E66BF5" w:rsidRDefault="00E66BF5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1CF27268" w14:textId="1C1BB6DB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6E42B670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212BC78F" w14:textId="16BA1801" w:rsidR="00A353C8" w:rsidRPr="00C75142" w:rsidRDefault="00F04B7F" w:rsidP="00A353C8">
      <w:pPr>
        <w:snapToGrid w:val="0"/>
        <w:ind w:firstLine="480"/>
        <w:rPr>
          <w:rFonts w:ascii="SimSun" w:hAnsi="SimSun"/>
          <w:sz w:val="24"/>
        </w:rPr>
      </w:pPr>
      <w:r>
        <w:rPr>
          <w:sz w:val="24"/>
        </w:rPr>
        <w:t>7</w:t>
      </w:r>
      <w:r w:rsidR="00A353C8">
        <w:rPr>
          <w:rFonts w:hint="eastAsia"/>
          <w:sz w:val="24"/>
        </w:rPr>
        <w:t>、</w:t>
      </w:r>
      <w:r w:rsidR="00A353C8" w:rsidRPr="00C75142">
        <w:rPr>
          <w:rFonts w:ascii="SimSun" w:hAnsi="SimSun" w:hint="eastAsia"/>
          <w:sz w:val="24"/>
        </w:rPr>
        <w:t>设开环离散系统</w:t>
      </w:r>
      <w:r w:rsidR="00A353C8">
        <w:rPr>
          <w:rFonts w:ascii="SimSun" w:hAnsi="SimSun" w:hint="eastAsia"/>
          <w:sz w:val="24"/>
        </w:rPr>
        <w:t>如下图所示</w:t>
      </w:r>
      <w:r w:rsidR="00735665">
        <w:rPr>
          <w:rFonts w:ascii="SimSun" w:hAnsi="SimSun" w:hint="eastAsia"/>
          <w:sz w:val="24"/>
        </w:rPr>
        <w:t>：</w:t>
      </w:r>
    </w:p>
    <w:p w14:paraId="27936C94" w14:textId="584758B1" w:rsidR="00A353C8" w:rsidRDefault="00735665" w:rsidP="00735665">
      <w:pPr>
        <w:spacing w:line="360" w:lineRule="auto"/>
        <w:ind w:firstLineChars="0" w:firstLine="0"/>
        <w:jc w:val="center"/>
      </w:pPr>
      <w:r w:rsidRPr="00735665">
        <w:rPr>
          <w:noProof/>
        </w:rPr>
        <w:drawing>
          <wp:inline distT="0" distB="0" distL="0" distR="0" wp14:anchorId="44226BB2" wp14:editId="37862E00">
            <wp:extent cx="3221798" cy="547077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901" cy="5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2302" w14:textId="4DB644C6" w:rsidR="00A353C8" w:rsidRDefault="00F04B7F" w:rsidP="00A353C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  <w:r>
        <w:rPr>
          <w:rFonts w:ascii="SimSun" w:hAnsi="SimSun" w:hint="eastAsia"/>
          <w:sz w:val="24"/>
        </w:rPr>
        <w:t xml:space="preserve"> </w:t>
      </w:r>
      <w:r>
        <w:rPr>
          <w:rFonts w:ascii="SimSun" w:hAnsi="SimSun"/>
          <w:sz w:val="24"/>
        </w:rPr>
        <w:t xml:space="preserve">   </w:t>
      </w:r>
      <w:r>
        <w:rPr>
          <w:rFonts w:ascii="SimSun" w:hAnsi="SimSun" w:hint="eastAsia"/>
          <w:sz w:val="24"/>
        </w:rPr>
        <w:t>同时</w:t>
      </w:r>
      <w:r w:rsidR="00A353C8">
        <w:rPr>
          <w:rFonts w:ascii="SimSun" w:hAnsi="SimSun" w:hint="eastAsia"/>
          <w:sz w:val="24"/>
        </w:rPr>
        <w:t xml:space="preserve">已知 </w:t>
      </w:r>
      <w:r w:rsidR="008C607B" w:rsidRPr="008C607B">
        <w:rPr>
          <w:rFonts w:ascii="SimSun" w:hAnsi="SimSun"/>
          <w:noProof/>
          <w:position w:val="-28"/>
          <w:sz w:val="24"/>
        </w:rPr>
        <w:object w:dxaOrig="1920" w:dyaOrig="680" w14:anchorId="77353965">
          <v:shape id="_x0000_i1026" type="#_x0000_t75" alt="" style="width:101.2pt;height:32pt;mso-width-percent:0;mso-height-percent:0;mso-width-percent:0;mso-height-percent:0" o:ole="">
            <v:imagedata r:id="rId23" o:title=""/>
          </v:shape>
          <o:OLEObject Type="Embed" ProgID="Equation.3" ShapeID="_x0000_i1026" DrawAspect="Content" ObjectID="_1655014838" r:id="rId24"/>
        </w:object>
      </w:r>
      <w:r w:rsidR="00A353C8">
        <w:rPr>
          <w:rFonts w:ascii="SimSun" w:hAnsi="SimSun" w:hint="eastAsia"/>
          <w:sz w:val="24"/>
        </w:rPr>
        <w:t>，</w:t>
      </w:r>
      <w:r w:rsidR="00A353C8" w:rsidRPr="00C75142">
        <w:rPr>
          <w:rFonts w:ascii="SimSun" w:hAnsi="SimSun" w:hint="eastAsia"/>
          <w:sz w:val="24"/>
        </w:rPr>
        <w:t>试求开环脉冲传递函数</w:t>
      </w:r>
      <w:r w:rsidR="00A353C8" w:rsidRPr="007212E5">
        <w:rPr>
          <w:rFonts w:ascii="SimSun" w:hAnsi="SimSun"/>
          <w:sz w:val="24"/>
        </w:rPr>
        <w:fldChar w:fldCharType="begin"/>
      </w:r>
      <w:r w:rsidR="00A353C8" w:rsidRPr="007212E5">
        <w:rPr>
          <w:rFonts w:ascii="SimSun" w:hAnsi="SimSun"/>
          <w:sz w:val="24"/>
        </w:rPr>
        <w:instrText xml:space="preserve"> QUOTE </w:instrText>
      </w:r>
      <w:r w:rsidR="008C607B">
        <w:rPr>
          <w:noProof/>
          <w:position w:val="-6"/>
        </w:rPr>
        <w:pict w14:anchorId="7DA74B5E">
          <v:shape id="_x0000_i1025" type="#_x0000_t75" alt="" style="width:23.45pt;height:15.45pt;mso-width-percent:0;mso-height-percent:0;mso-width-percent:0;mso-height-percent:0" equationxml="&lt;?xml version=&quot;1.0&quot; encoding=&quot;UTF-8&quot; standalone=&quot;yes&quot;?&gt;&#13;&#13;&#13;&#13;&#13;&#13;&#13;&#13;&#13;&#13;&#13;&#13;&#13;&#10;&lt;?mso-application progid=&quot;Word.Document&quot;?&gt;&#13;&#13;&#13;&#13;&#13;&#13;&#13;&#13;&#13;&#13;&#13;&#13;&#13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2A65F3&quot;/&gt;&lt;wsp:rsid wsp:val=&quot;0006517C&quot;/&gt;&lt;wsp:rsid wsp:val=&quot;00153FA7&quot;/&gt;&lt;wsp:rsid wsp:val=&quot;001908F1&quot;/&gt;&lt;wsp:rsid wsp:val=&quot;001B2FFC&quot;/&gt;&lt;wsp:rsid wsp:val=&quot;001B3247&quot;/&gt;&lt;wsp:rsid wsp:val=&quot;001F683F&quot;/&gt;&lt;wsp:rsid wsp:val=&quot;001F6E07&quot;/&gt;&lt;wsp:rsid wsp:val=&quot;00226964&quot;/&gt;&lt;wsp:rsid wsp:val=&quot;002A65F3&quot;/&gt;&lt;wsp:rsid wsp:val=&quot;003025E4&quot;/&gt;&lt;wsp:rsid wsp:val=&quot;003157BA&quot;/&gt;&lt;wsp:rsid wsp:val=&quot;0034684F&quot;/&gt;&lt;wsp:rsid wsp:val=&quot;004948AF&quot;/&gt;&lt;wsp:rsid wsp:val=&quot;004B1297&quot;/&gt;&lt;wsp:rsid wsp:val=&quot;005A6021&quot;/&gt;&lt;wsp:rsid wsp:val=&quot;005F4FA9&quot;/&gt;&lt;wsp:rsid wsp:val=&quot;00613EA3&quot;/&gt;&lt;wsp:rsid wsp:val=&quot;006E28CB&quot;/&gt;&lt;wsp:rsid wsp:val=&quot;00714376&quot;/&gt;&lt;wsp:rsid wsp:val=&quot;007212E5&quot;/&gt;&lt;wsp:rsid wsp:val=&quot;007A24A4&quot;/&gt;&lt;wsp:rsid wsp:val=&quot;007D1CB8&quot;/&gt;&lt;wsp:rsid wsp:val=&quot;00934DA0&quot;/&gt;&lt;wsp:rsid wsp:val=&quot;00952430&quot;/&gt;&lt;wsp:rsid wsp:val=&quot;00953481&quot;/&gt;&lt;wsp:rsid wsp:val=&quot;00964CE9&quot;/&gt;&lt;wsp:rsid wsp:val=&quot;00A0392D&quot;/&gt;&lt;wsp:rsid wsp:val=&quot;00A702C8&quot;/&gt;&lt;wsp:rsid wsp:val=&quot;00AE09B9&quot;/&gt;&lt;wsp:rsid wsp:val=&quot;00B343CA&quot;/&gt;&lt;wsp:rsid wsp:val=&quot;00B375C1&quot;/&gt;&lt;wsp:rsid wsp:val=&quot;00B945F2&quot;/&gt;&lt;wsp:rsid wsp:val=&quot;00CA0512&quot;/&gt;&lt;wsp:rsid wsp:val=&quot;00CF31D1&quot;/&gt;&lt;wsp:rsid wsp:val=&quot;00F10548&quot;/&gt;&lt;wsp:rsid wsp:val=&quot;00FB14AA&quot;/&gt;&lt;wsp:rsid wsp:val=&quot;00FC71CA&quot;/&gt;&lt;wsp:rsid wsp:val=&quot;00FF3EC1&quot;/&gt;&lt;wsp:rsid wsp:val=&quot;00FF56CC&quot;/&gt;&lt;/wsp:rsids&gt;&lt;/w:docPr&gt;&lt;w:body&gt;&lt;w:p wsp:rsidR=&quot;00000000&quot; wsp:rsidRDefault=&quot;00B375C1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G(z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25" o:title="" chromakey="white"/>
          </v:shape>
        </w:pict>
      </w:r>
      <w:r w:rsidR="00A353C8" w:rsidRPr="007212E5">
        <w:rPr>
          <w:rFonts w:ascii="SimSun" w:hAnsi="SimSun"/>
          <w:sz w:val="24"/>
        </w:rPr>
        <w:instrText xml:space="preserve"> </w:instrText>
      </w:r>
      <w:r w:rsidR="00A353C8" w:rsidRPr="007212E5">
        <w:rPr>
          <w:rFonts w:ascii="SimSun" w:hAnsi="SimSun"/>
          <w:sz w:val="24"/>
        </w:rPr>
        <w:fldChar w:fldCharType="separate"/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</w:rPr>
          <m:t>(z)</m:t>
        </m:r>
      </m:oMath>
      <w:r w:rsidR="00A353C8" w:rsidRPr="007212E5">
        <w:rPr>
          <w:rFonts w:ascii="SimSun" w:hAnsi="SimSun"/>
          <w:sz w:val="24"/>
        </w:rPr>
        <w:fldChar w:fldCharType="end"/>
      </w:r>
      <w:r w:rsidR="00A353C8" w:rsidRPr="00C75142">
        <w:rPr>
          <w:rFonts w:ascii="SimSun" w:hAnsi="SimSun" w:hint="eastAsia"/>
          <w:sz w:val="24"/>
        </w:rPr>
        <w:t>。</w:t>
      </w:r>
      <w:r w:rsidR="00A353C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A353C8">
        <w:rPr>
          <w:rFonts w:hAnsi="SimSun" w:hint="eastAsia"/>
          <w:sz w:val="24"/>
        </w:rPr>
        <w:t>分）</w:t>
      </w:r>
    </w:p>
    <w:p w14:paraId="41A0A415" w14:textId="2B85170B" w:rsidR="003B1549" w:rsidRPr="003B1549" w:rsidRDefault="003B1549" w:rsidP="003B1549">
      <w:pPr>
        <w:spacing w:line="240" w:lineRule="auto"/>
        <w:ind w:firstLine="480"/>
        <w:rPr>
          <w:rFonts w:ascii="SimSun" w:hAnsi="SimSun"/>
          <w:sz w:val="24"/>
        </w:rPr>
      </w:pPr>
      <w:r w:rsidRPr="003B1549">
        <w:rPr>
          <w:rFonts w:ascii="SimSun" w:hAnsi="SimSun" w:hint="eastAsia"/>
          <w:sz w:val="24"/>
        </w:rPr>
        <w:t xml:space="preserve"> </w:t>
      </w:r>
      <w:r w:rsidRPr="003B1549">
        <w:rPr>
          <w:rFonts w:ascii="SimSun" w:hAnsi="SimSun"/>
          <w:sz w:val="24"/>
        </w:rPr>
        <w:t xml:space="preserve">   </w:t>
      </w:r>
      <w:r w:rsidRPr="003B1549">
        <w:rPr>
          <w:rFonts w:ascii="SimSun" w:hAnsi="SimSun" w:hint="eastAsia"/>
          <w:sz w:val="24"/>
        </w:rPr>
        <w:t>解</w:t>
      </w:r>
      <w:r w:rsidRPr="003B1549">
        <w:rPr>
          <w:rFonts w:ascii="SimSun" w:hAnsi="SimSun"/>
          <w:sz w:val="24"/>
        </w:rPr>
        <w:t>：</w:t>
      </w:r>
      <w:r w:rsidRPr="003B1549">
        <w:rPr>
          <w:rFonts w:ascii="SimSun" w:hAnsi="SimSun" w:hint="eastAsia"/>
          <w:sz w:val="24"/>
        </w:rPr>
        <w:t>据上图，环节间有采样开关，</w:t>
      </w:r>
      <w:r w:rsidRPr="003B1549">
        <w:rPr>
          <w:rFonts w:ascii="SimSun" w:hAnsi="SimSun"/>
          <w:sz w:val="24"/>
        </w:rPr>
        <w:t>所以</w:t>
      </w:r>
      <m:oMath>
        <m:r>
          <w:rPr>
            <w:rFonts w:ascii="Cambria Math" w:hAnsi="Cambria Math" w:hint="eastAsia"/>
            <w:sz w:val="24"/>
          </w:rPr>
          <m:t>G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+6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4"/>
          </w:rPr>
          <m:t>∙</m:t>
        </m:r>
        <m:r>
          <w:rPr>
            <w:rFonts w:ascii="Cambria Math" w:hAnsi="Cambria Math"/>
            <w:sz w:val="24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8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+5</m:t>
                </m:r>
              </m:den>
            </m:f>
          </m:e>
        </m:d>
      </m:oMath>
      <w:r>
        <w:rPr>
          <w:rFonts w:ascii="SimSun" w:hAnsi="SimSun"/>
          <w:sz w:val="24"/>
        </w:rPr>
        <w:t xml:space="preserve">      </w:t>
      </w:r>
      <w:r w:rsidRPr="003B1549">
        <w:rPr>
          <w:rFonts w:ascii="SimSun" w:hAnsi="SimSun" w:hint="eastAsia"/>
          <w:sz w:val="24"/>
        </w:rPr>
        <w:t>（</w:t>
      </w:r>
      <w:r w:rsidRPr="003B1549">
        <w:rPr>
          <w:rFonts w:ascii="SimSun" w:hAnsi="SimSun"/>
          <w:sz w:val="24"/>
        </w:rPr>
        <w:t>2</w:t>
      </w:r>
      <w:r w:rsidRPr="003B1549">
        <w:rPr>
          <w:rFonts w:ascii="SimSun" w:hAnsi="SimSun" w:hint="eastAsia"/>
          <w:sz w:val="24"/>
        </w:rPr>
        <w:t>分）</w:t>
      </w:r>
    </w:p>
    <w:p w14:paraId="573ECC14" w14:textId="2627B403" w:rsidR="003B1549" w:rsidRPr="003B1549" w:rsidRDefault="003B1549" w:rsidP="003B1549">
      <w:pPr>
        <w:spacing w:line="240" w:lineRule="auto"/>
        <w:ind w:firstLine="480"/>
        <w:jc w:val="right"/>
        <w:rPr>
          <w:rFonts w:ascii="SimSun" w:hAnsi="SimSun"/>
          <w:sz w:val="24"/>
        </w:rPr>
      </w:pPr>
      <m:oMath>
        <m:r>
          <w:rPr>
            <w:rFonts w:ascii="Cambria Math" w:hAnsi="Cambria Math"/>
            <w:sz w:val="24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+6</m:t>
                </m:r>
              </m:den>
            </m:f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3z</m:t>
            </m:r>
          </m:num>
          <m:den>
            <m:r>
              <w:rPr>
                <w:rFonts w:ascii="Cambria Math" w:hAnsi="Cambria Math"/>
                <w:sz w:val="24"/>
              </w:rPr>
              <m:t>z-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-6T</m:t>
                </m:r>
              </m:sup>
            </m:sSup>
          </m:den>
        </m:f>
      </m:oMath>
      <w:r>
        <w:rPr>
          <w:rFonts w:ascii="SimSun" w:hAnsi="SimSun"/>
          <w:sz w:val="24"/>
        </w:rPr>
        <w:t xml:space="preserve">                            </w:t>
      </w:r>
      <w:r>
        <w:rPr>
          <w:rFonts w:ascii="SimSun" w:hAnsi="SimSun" w:hint="eastAsia"/>
          <w:sz w:val="24"/>
        </w:rPr>
        <w:t>（3分）</w:t>
      </w:r>
    </w:p>
    <w:p w14:paraId="1F50CCDD" w14:textId="2EB7E862" w:rsidR="003B1549" w:rsidRPr="003B1549" w:rsidRDefault="003B1549" w:rsidP="003B1549">
      <w:pPr>
        <w:spacing w:line="240" w:lineRule="auto"/>
        <w:ind w:firstLine="480"/>
        <w:jc w:val="right"/>
        <w:rPr>
          <w:rFonts w:ascii="SimSun" w:hAnsi="SimSun"/>
          <w:sz w:val="24"/>
        </w:rPr>
      </w:pPr>
      <m:oMath>
        <m:r>
          <w:rPr>
            <w:rFonts w:ascii="Cambria Math" w:hAnsi="Cambria Math"/>
            <w:sz w:val="24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8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+5</m:t>
                </m:r>
              </m:den>
            </m:f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8z</m:t>
            </m:r>
          </m:num>
          <m:den>
            <m:r>
              <w:rPr>
                <w:rFonts w:ascii="Cambria Math" w:hAnsi="Cambria Math"/>
                <w:sz w:val="24"/>
              </w:rPr>
              <m:t>z-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-5T</m:t>
                </m:r>
              </m:sup>
            </m:sSup>
          </m:den>
        </m:f>
      </m:oMath>
      <w:r>
        <w:rPr>
          <w:rFonts w:ascii="SimSun" w:hAnsi="SimSun"/>
          <w:sz w:val="24"/>
        </w:rPr>
        <w:t xml:space="preserve">                            </w:t>
      </w:r>
      <w:r>
        <w:rPr>
          <w:rFonts w:ascii="SimSun" w:hAnsi="SimSun" w:hint="eastAsia"/>
          <w:sz w:val="24"/>
        </w:rPr>
        <w:t>（3分）</w:t>
      </w:r>
    </w:p>
    <w:p w14:paraId="7056EB04" w14:textId="39CEF289" w:rsidR="003B1549" w:rsidRDefault="003B1549" w:rsidP="003B1549">
      <w:pPr>
        <w:ind w:firstLineChars="400" w:firstLine="960"/>
        <w:rPr>
          <w:rFonts w:ascii="SimSun" w:hAnsi="SimSun"/>
          <w:sz w:val="24"/>
        </w:rPr>
      </w:pPr>
      <w:r w:rsidRPr="003B1549">
        <w:rPr>
          <w:rFonts w:ascii="SimSun" w:hAnsi="SimSun" w:hint="eastAsia"/>
          <w:sz w:val="24"/>
        </w:rPr>
        <w:t>开环脉冲传递函数：</w:t>
      </w:r>
    </w:p>
    <w:p w14:paraId="5182FE80" w14:textId="1ACE3383" w:rsidR="003B1549" w:rsidRPr="003B1549" w:rsidRDefault="003B1549" w:rsidP="003B1549">
      <w:pPr>
        <w:spacing w:line="240" w:lineRule="auto"/>
        <w:ind w:firstLineChars="400" w:firstLine="960"/>
        <w:jc w:val="right"/>
        <w:rPr>
          <w:rFonts w:ascii="SimSun" w:hAnsi="SimSun"/>
          <w:sz w:val="24"/>
        </w:rPr>
      </w:pPr>
      <m:oMath>
        <m:r>
          <w:rPr>
            <w:rFonts w:ascii="Cambria Math" w:hAnsi="Cambria Math"/>
            <w:sz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24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(z-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-6T</m:t>
                </m:r>
              </m:sup>
            </m:sSup>
            <m:r>
              <w:rPr>
                <w:rFonts w:ascii="Cambria Math" w:hAnsi="Cambria Math"/>
                <w:sz w:val="24"/>
              </w:rPr>
              <m:t>)(z-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-5T</m:t>
                </m:r>
              </m:sup>
            </m:sSup>
            <m:r>
              <w:rPr>
                <w:rFonts w:ascii="Cambria Math" w:hAnsi="Cambria Math"/>
                <w:sz w:val="24"/>
              </w:rPr>
              <m:t>)</m:t>
            </m:r>
          </m:den>
        </m:f>
      </m:oMath>
      <w:r>
        <w:rPr>
          <w:rFonts w:ascii="SimSun" w:hAnsi="SimSun"/>
          <w:sz w:val="24"/>
        </w:rPr>
        <w:t xml:space="preserve">                        </w:t>
      </w:r>
      <w:r w:rsidRPr="003B1549">
        <w:rPr>
          <w:rFonts w:ascii="SimSun" w:hAnsi="SimSun" w:hint="eastAsia"/>
          <w:sz w:val="24"/>
        </w:rPr>
        <w:t>（</w:t>
      </w:r>
      <w:r w:rsidRPr="003B1549">
        <w:rPr>
          <w:rFonts w:ascii="SimSun" w:hAnsi="SimSun"/>
          <w:sz w:val="24"/>
        </w:rPr>
        <w:t>2</w:t>
      </w:r>
      <w:r w:rsidRPr="003B1549">
        <w:rPr>
          <w:rFonts w:ascii="SimSun" w:hAnsi="SimSun" w:hint="eastAsia"/>
          <w:sz w:val="24"/>
        </w:rPr>
        <w:t>分</w:t>
      </w:r>
      <w:r>
        <w:rPr>
          <w:rFonts w:ascii="SimSun" w:hAnsi="SimSun" w:hint="eastAsia"/>
          <w:sz w:val="24"/>
        </w:rPr>
        <w:t>）</w:t>
      </w:r>
    </w:p>
    <w:p w14:paraId="042C8926" w14:textId="77777777" w:rsidR="00A353C8" w:rsidRDefault="00A353C8" w:rsidP="00B63E38">
      <w:pPr>
        <w:spacing w:line="360" w:lineRule="auto"/>
        <w:ind w:firstLineChars="0" w:firstLine="0"/>
        <w:jc w:val="left"/>
        <w:rPr>
          <w:rFonts w:hAnsi="SimSun"/>
          <w:sz w:val="24"/>
        </w:rPr>
      </w:pPr>
    </w:p>
    <w:p w14:paraId="3B962B7B" w14:textId="41AF63F2" w:rsidR="001B5A7A" w:rsidRDefault="006547A6" w:rsidP="00D02E1E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三</w:t>
      </w:r>
      <w:r w:rsidR="00A353C8">
        <w:rPr>
          <w:rFonts w:ascii="SimSun" w:hAnsi="SimSun" w:hint="eastAsia"/>
          <w:b/>
          <w:bCs/>
          <w:sz w:val="24"/>
        </w:rPr>
        <w:t>、</w:t>
      </w:r>
      <w:r w:rsidR="00D02E1E">
        <w:rPr>
          <w:rFonts w:ascii="SimSun" w:hAnsi="SimSun" w:hint="eastAsia"/>
          <w:b/>
          <w:bCs/>
          <w:sz w:val="24"/>
        </w:rPr>
        <w:t>综合计算</w:t>
      </w:r>
      <w:r w:rsidR="00D02E1E">
        <w:rPr>
          <w:rFonts w:ascii="SimSun" w:hAnsi="SimSun"/>
          <w:b/>
          <w:bCs/>
          <w:sz w:val="24"/>
        </w:rPr>
        <w:t>分析题</w:t>
      </w:r>
      <w:r w:rsidR="00A353C8">
        <w:rPr>
          <w:rFonts w:ascii="SimSun" w:hAnsi="SimSun"/>
          <w:b/>
          <w:bCs/>
          <w:sz w:val="24"/>
        </w:rPr>
        <w:t xml:space="preserve"> </w:t>
      </w:r>
      <w:r w:rsidR="00A353C8">
        <w:rPr>
          <w:rFonts w:ascii="SimSun" w:hAnsi="SimSun" w:hint="eastAsia"/>
          <w:b/>
          <w:bCs/>
          <w:sz w:val="24"/>
        </w:rPr>
        <w:t>（</w:t>
      </w:r>
      <w:r w:rsidR="00F44AB4">
        <w:rPr>
          <w:rFonts w:ascii="SimSun" w:hAnsi="SimSun"/>
          <w:b/>
          <w:bCs/>
          <w:sz w:val="24"/>
        </w:rPr>
        <w:t>1</w:t>
      </w:r>
      <w:r w:rsidR="00A353C8">
        <w:rPr>
          <w:rFonts w:ascii="SimSun" w:hAnsi="SimSun" w:hint="eastAsia"/>
          <w:b/>
          <w:bCs/>
          <w:sz w:val="24"/>
        </w:rPr>
        <w:t>小题，共</w:t>
      </w:r>
      <w:r w:rsidR="005B3F0B">
        <w:rPr>
          <w:rFonts w:ascii="SimSun" w:hAnsi="SimSun"/>
          <w:b/>
          <w:bCs/>
          <w:sz w:val="24"/>
        </w:rPr>
        <w:t>16</w:t>
      </w:r>
      <w:r w:rsidR="00A353C8">
        <w:rPr>
          <w:rFonts w:ascii="SimSun" w:hAnsi="SimSun" w:hint="eastAsia"/>
          <w:b/>
          <w:bCs/>
          <w:sz w:val="24"/>
        </w:rPr>
        <w:t>分）</w:t>
      </w:r>
    </w:p>
    <w:p w14:paraId="011A2B57" w14:textId="0022D9F6" w:rsidR="00686515" w:rsidRDefault="00F44AB4" w:rsidP="004E1108">
      <w:pPr>
        <w:spacing w:line="240" w:lineRule="auto"/>
        <w:ind w:firstLine="480"/>
        <w:outlineLvl w:val="0"/>
        <w:rPr>
          <w:sz w:val="24"/>
        </w:rPr>
      </w:pPr>
      <w:r>
        <w:rPr>
          <w:sz w:val="24"/>
        </w:rPr>
        <w:t>1</w:t>
      </w:r>
      <w:r w:rsidR="00C778EE">
        <w:rPr>
          <w:rFonts w:hint="eastAsia"/>
          <w:sz w:val="24"/>
        </w:rPr>
        <w:t>、</w:t>
      </w:r>
      <w:r w:rsidR="00686515" w:rsidRPr="00686515">
        <w:rPr>
          <w:rFonts w:hint="eastAsia"/>
          <w:sz w:val="24"/>
        </w:rPr>
        <w:t>已知系统的</w:t>
      </w:r>
      <w:r w:rsidR="00983FC5">
        <w:rPr>
          <w:rFonts w:hint="eastAsia"/>
          <w:sz w:val="24"/>
        </w:rPr>
        <w:t>开环传递函数为</w:t>
      </w:r>
      <m:oMath>
        <m:r>
          <w:rPr>
            <w:rFonts w:ascii="Cambria Math" w:hAnsi="Cambria Math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2"/>
              </w:rPr>
              <m:t>s(s+1)</m:t>
            </m:r>
          </m:den>
        </m:f>
      </m:oMath>
      <w:r w:rsidR="00686515" w:rsidRPr="00686515">
        <w:rPr>
          <w:rFonts w:hint="eastAsia"/>
          <w:sz w:val="24"/>
        </w:rPr>
        <w:t>，试求：</w:t>
      </w:r>
      <w:r w:rsidR="00215EC7">
        <w:rPr>
          <w:rFonts w:hint="eastAsia"/>
          <w:sz w:val="24"/>
        </w:rPr>
        <w:t xml:space="preserve"> </w:t>
      </w:r>
      <w:r w:rsidR="00215EC7">
        <w:rPr>
          <w:sz w:val="24"/>
        </w:rPr>
        <w:t xml:space="preserve"> </w:t>
      </w:r>
      <w:r w:rsidR="00215EC7">
        <w:rPr>
          <w:rFonts w:hint="eastAsia"/>
          <w:sz w:val="24"/>
        </w:rPr>
        <w:t>（</w:t>
      </w:r>
      <w:r w:rsidR="00215EC7">
        <w:rPr>
          <w:rFonts w:hint="eastAsia"/>
          <w:sz w:val="24"/>
        </w:rPr>
        <w:t>1</w:t>
      </w:r>
      <w:r w:rsidR="005F5365">
        <w:rPr>
          <w:sz w:val="24"/>
        </w:rPr>
        <w:t>6</w:t>
      </w:r>
      <w:r w:rsidR="00215EC7">
        <w:rPr>
          <w:rFonts w:hint="eastAsia"/>
          <w:sz w:val="24"/>
        </w:rPr>
        <w:t>分）</w:t>
      </w:r>
    </w:p>
    <w:p w14:paraId="63FD65D2" w14:textId="74E38A4E" w:rsidR="00245EA6" w:rsidRPr="00686515" w:rsidRDefault="00245EA6" w:rsidP="004E1108">
      <w:pPr>
        <w:spacing w:line="240" w:lineRule="auto"/>
        <w:ind w:left="420" w:firstLine="480"/>
        <w:outlineLvl w:val="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4C317D">
        <w:rPr>
          <w:rFonts w:hint="eastAsia"/>
          <w:sz w:val="24"/>
        </w:rPr>
        <w:t>绘制</w:t>
      </w:r>
      <w:r w:rsidRPr="00686515">
        <w:rPr>
          <w:rFonts w:hint="eastAsia"/>
          <w:sz w:val="24"/>
        </w:rPr>
        <w:t>开环幅相特性曲线</w:t>
      </w:r>
      <w:r w:rsidR="00B63E38">
        <w:rPr>
          <w:rFonts w:hint="eastAsia"/>
          <w:sz w:val="24"/>
        </w:rPr>
        <w:t>和开环对数频率特性曲线</w:t>
      </w:r>
      <w:r w:rsidRPr="00686515">
        <w:rPr>
          <w:rFonts w:hint="eastAsia"/>
          <w:sz w:val="24"/>
        </w:rPr>
        <w:t>；</w:t>
      </w:r>
      <w:r>
        <w:rPr>
          <w:rFonts w:hint="eastAsia"/>
          <w:sz w:val="24"/>
        </w:rPr>
        <w:t>（</w:t>
      </w:r>
      <w:r w:rsidR="009B2867">
        <w:rPr>
          <w:sz w:val="24"/>
        </w:rPr>
        <w:t>10</w:t>
      </w:r>
      <w:r>
        <w:rPr>
          <w:rFonts w:hint="eastAsia"/>
          <w:sz w:val="24"/>
        </w:rPr>
        <w:t>分）</w:t>
      </w:r>
    </w:p>
    <w:p w14:paraId="012A2B9E" w14:textId="2210A32C" w:rsidR="00245EA6" w:rsidRPr="00686515" w:rsidRDefault="00B63E38" w:rsidP="004E1108">
      <w:pPr>
        <w:spacing w:line="240" w:lineRule="auto"/>
        <w:ind w:left="420" w:firstLine="480"/>
        <w:outlineLvl w:val="0"/>
        <w:rPr>
          <w:sz w:val="24"/>
        </w:rPr>
      </w:pPr>
      <w:r>
        <w:rPr>
          <w:sz w:val="24"/>
        </w:rPr>
        <w:t>2</w:t>
      </w:r>
      <w:r w:rsidR="00245EA6">
        <w:rPr>
          <w:rFonts w:hint="eastAsia"/>
          <w:sz w:val="24"/>
        </w:rPr>
        <w:t>）</w:t>
      </w:r>
      <w:r w:rsidR="004C317D">
        <w:rPr>
          <w:rFonts w:hint="eastAsia"/>
          <w:sz w:val="24"/>
        </w:rPr>
        <w:t>试用奈奎斯特稳定性判据判断闭环系统的稳定性</w:t>
      </w:r>
      <w:r w:rsidR="00245EA6">
        <w:rPr>
          <w:rFonts w:hint="eastAsia"/>
          <w:sz w:val="24"/>
        </w:rPr>
        <w:t>；</w:t>
      </w:r>
      <w:r w:rsidR="00245EA6">
        <w:rPr>
          <w:rFonts w:hint="eastAsia"/>
          <w:sz w:val="24"/>
        </w:rPr>
        <w:t xml:space="preserve"> </w:t>
      </w:r>
      <w:r w:rsidR="00245EA6">
        <w:rPr>
          <w:rFonts w:hint="eastAsia"/>
          <w:sz w:val="24"/>
        </w:rPr>
        <w:t>（</w:t>
      </w:r>
      <w:r w:rsidR="009B2867">
        <w:rPr>
          <w:sz w:val="24"/>
        </w:rPr>
        <w:t>3</w:t>
      </w:r>
      <w:r w:rsidR="00245EA6">
        <w:rPr>
          <w:rFonts w:hint="eastAsia"/>
          <w:sz w:val="24"/>
        </w:rPr>
        <w:t>分）</w:t>
      </w:r>
    </w:p>
    <w:p w14:paraId="49D7F695" w14:textId="237A5D0E" w:rsidR="00245EA6" w:rsidRDefault="00B63E38" w:rsidP="004E1108">
      <w:pPr>
        <w:spacing w:line="240" w:lineRule="auto"/>
        <w:ind w:left="420" w:firstLine="480"/>
        <w:outlineLvl w:val="0"/>
        <w:rPr>
          <w:sz w:val="24"/>
        </w:rPr>
      </w:pPr>
      <w:r>
        <w:rPr>
          <w:sz w:val="24"/>
        </w:rPr>
        <w:t>3</w:t>
      </w:r>
      <w:r w:rsidR="00245EA6">
        <w:rPr>
          <w:rFonts w:hint="eastAsia"/>
          <w:sz w:val="24"/>
        </w:rPr>
        <w:t>）</w:t>
      </w:r>
      <w:r w:rsidR="004C317D">
        <w:rPr>
          <w:rFonts w:hint="eastAsia"/>
          <w:sz w:val="24"/>
        </w:rPr>
        <w:t>求系统的</w:t>
      </w:r>
      <w:r w:rsidR="001A3A25">
        <w:rPr>
          <w:rFonts w:hint="eastAsia"/>
          <w:sz w:val="24"/>
        </w:rPr>
        <w:t>相位</w:t>
      </w:r>
      <w:r w:rsidR="004C317D">
        <w:rPr>
          <w:rFonts w:hint="eastAsia"/>
          <w:sz w:val="24"/>
        </w:rPr>
        <w:t>裕量</w:t>
      </w:r>
      <w:r w:rsidR="00245EA6">
        <w:rPr>
          <w:rFonts w:hint="eastAsia"/>
          <w:sz w:val="24"/>
        </w:rPr>
        <w:t>，</w:t>
      </w:r>
      <w:r w:rsidR="00245EA6" w:rsidRPr="00686515">
        <w:rPr>
          <w:rFonts w:hint="eastAsia"/>
          <w:sz w:val="24"/>
        </w:rPr>
        <w:t>判断闭环</w:t>
      </w:r>
      <w:r w:rsidR="00245EA6" w:rsidRPr="00686515">
        <w:rPr>
          <w:sz w:val="24"/>
        </w:rPr>
        <w:t>系统的稳定性</w:t>
      </w:r>
      <w:r w:rsidR="00245EA6">
        <w:rPr>
          <w:rFonts w:hint="eastAsia"/>
          <w:sz w:val="24"/>
        </w:rPr>
        <w:t>。（</w:t>
      </w:r>
      <w:r w:rsidR="009B2867">
        <w:rPr>
          <w:sz w:val="24"/>
        </w:rPr>
        <w:t>3</w:t>
      </w:r>
      <w:r w:rsidR="00245EA6">
        <w:rPr>
          <w:rFonts w:hint="eastAsia"/>
          <w:sz w:val="24"/>
        </w:rPr>
        <w:t>分）</w:t>
      </w:r>
    </w:p>
    <w:p w14:paraId="2850B51C" w14:textId="77777777" w:rsidR="009B2867" w:rsidRDefault="009B2867" w:rsidP="004E1108">
      <w:pPr>
        <w:spacing w:line="240" w:lineRule="auto"/>
        <w:ind w:left="420" w:firstLine="480"/>
        <w:outlineLvl w:val="0"/>
        <w:rPr>
          <w:sz w:val="24"/>
        </w:rPr>
      </w:pPr>
    </w:p>
    <w:p w14:paraId="62331ECB" w14:textId="77777777" w:rsidR="00CC71C1" w:rsidRDefault="00AC5B7F" w:rsidP="00245EA6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>解：</w:t>
      </w:r>
    </w:p>
    <w:p w14:paraId="7D1B9615" w14:textId="3C5EFF71" w:rsidR="00686515" w:rsidRDefault="00CC71C1" w:rsidP="00245EA6">
      <w:pPr>
        <w:spacing w:line="240" w:lineRule="auto"/>
        <w:ind w:firstLine="480"/>
        <w:outlineLvl w:val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）</w:t>
      </w:r>
      <w:r w:rsidR="00FB6324">
        <w:rPr>
          <w:rFonts w:hint="eastAsia"/>
          <w:sz w:val="24"/>
        </w:rPr>
        <w:t>由开环传递函数可知，系统的频率特性为：</w:t>
      </w:r>
      <w:r w:rsidR="00BD5968">
        <w:rPr>
          <w:rFonts w:hint="eastAsia"/>
          <w:sz w:val="24"/>
        </w:rPr>
        <w:t xml:space="preserve"> </w:t>
      </w:r>
      <w:r w:rsidR="00BD5968">
        <w:rPr>
          <w:sz w:val="24"/>
        </w:rPr>
        <w:t xml:space="preserve">   </w:t>
      </w:r>
      <w:r w:rsidR="009B2867">
        <w:rPr>
          <w:sz w:val="24"/>
        </w:rPr>
        <w:t xml:space="preserve">                    </w:t>
      </w:r>
      <w:r w:rsidR="00BD5968">
        <w:rPr>
          <w:sz w:val="24"/>
        </w:rPr>
        <w:t xml:space="preserve"> </w:t>
      </w:r>
      <w:r w:rsidR="00BD5968">
        <w:rPr>
          <w:rFonts w:hint="eastAsia"/>
          <w:sz w:val="24"/>
        </w:rPr>
        <w:t>（</w:t>
      </w:r>
      <w:r w:rsidR="009B2867">
        <w:rPr>
          <w:sz w:val="24"/>
        </w:rPr>
        <w:t>1</w:t>
      </w:r>
      <w:r w:rsidR="00BD5968">
        <w:rPr>
          <w:rFonts w:hint="eastAsia"/>
          <w:sz w:val="24"/>
        </w:rPr>
        <w:t>分）</w:t>
      </w:r>
    </w:p>
    <w:p w14:paraId="24024898" w14:textId="3F54A68D" w:rsidR="00FB6324" w:rsidRPr="00FB6324" w:rsidRDefault="00FB6324" w:rsidP="00245EA6">
      <w:pPr>
        <w:spacing w:line="240" w:lineRule="auto"/>
        <w:ind w:firstLine="560"/>
        <w:outlineLvl w:val="0"/>
        <w:rPr>
          <w:sz w:val="28"/>
          <w:szCs w:val="22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 w:hint="eastAsia"/>
                  <w:sz w:val="28"/>
                  <w:szCs w:val="22"/>
                </w:rPr>
                <m:t>j</m:t>
              </m:r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jω(jω+1)</m:t>
              </m:r>
            </m:den>
          </m:f>
        </m:oMath>
      </m:oMathPara>
    </w:p>
    <w:p w14:paraId="5517062D" w14:textId="72448600" w:rsidR="00FB6324" w:rsidRPr="00FF1363" w:rsidRDefault="00FF1363" w:rsidP="00245EA6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="00FB6324" w:rsidRPr="00FF1363">
        <w:rPr>
          <w:rFonts w:hint="eastAsia"/>
          <w:sz w:val="24"/>
        </w:rPr>
        <w:t>幅频特性为</w:t>
      </w:r>
      <w:r w:rsidR="00BD5968">
        <w:rPr>
          <w:rFonts w:hint="eastAsia"/>
          <w:sz w:val="24"/>
        </w:rPr>
        <w:t xml:space="preserve"> </w:t>
      </w:r>
      <w:r w:rsidR="00BD5968">
        <w:rPr>
          <w:sz w:val="24"/>
        </w:rPr>
        <w:t xml:space="preserve"> </w:t>
      </w:r>
      <w:r w:rsidR="009B2867">
        <w:rPr>
          <w:sz w:val="24"/>
        </w:rPr>
        <w:t xml:space="preserve">                            </w:t>
      </w:r>
      <w:r w:rsidR="00BD5968">
        <w:rPr>
          <w:sz w:val="24"/>
        </w:rPr>
        <w:t xml:space="preserve">   </w:t>
      </w:r>
      <w:r w:rsidR="009B2867">
        <w:rPr>
          <w:sz w:val="24"/>
        </w:rPr>
        <w:t xml:space="preserve">                   </w:t>
      </w:r>
      <w:r w:rsidR="00BD5968">
        <w:rPr>
          <w:rFonts w:hint="eastAsia"/>
          <w:sz w:val="24"/>
        </w:rPr>
        <w:t>（</w:t>
      </w:r>
      <w:r w:rsidR="00BD5968">
        <w:rPr>
          <w:sz w:val="24"/>
        </w:rPr>
        <w:t>1</w:t>
      </w:r>
      <w:r w:rsidR="00BD5968">
        <w:rPr>
          <w:rFonts w:hint="eastAsia"/>
          <w:sz w:val="24"/>
        </w:rPr>
        <w:t>分）</w:t>
      </w:r>
    </w:p>
    <w:p w14:paraId="5508676A" w14:textId="7A05BE14" w:rsidR="00531786" w:rsidRPr="00FB6324" w:rsidRDefault="00531786" w:rsidP="00531786">
      <w:pPr>
        <w:spacing w:line="240" w:lineRule="auto"/>
        <w:ind w:firstLine="560"/>
        <w:outlineLvl w:val="0"/>
        <w:rPr>
          <w:sz w:val="28"/>
          <w:szCs w:val="22"/>
        </w:rPr>
      </w:pPr>
      <m:oMathPara>
        <m:oMath>
          <m:r>
            <w:rPr>
              <w:rFonts w:ascii="Cambria Math" w:hAnsi="Cambria Math" w:hint="eastAsia"/>
              <w:sz w:val="28"/>
              <w:szCs w:val="22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2"/>
                    </w:rPr>
                    <m:t>+1</m:t>
                  </m:r>
                </m:e>
              </m:rad>
            </m:den>
          </m:f>
        </m:oMath>
      </m:oMathPara>
    </w:p>
    <w:p w14:paraId="47B8ABB9" w14:textId="22336C4A" w:rsidR="00531786" w:rsidRPr="00FF1363" w:rsidRDefault="00FF1363" w:rsidP="00FF1363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="00531786" w:rsidRPr="00FF1363">
        <w:rPr>
          <w:rFonts w:hint="eastAsia"/>
          <w:sz w:val="24"/>
        </w:rPr>
        <w:t>相频特性为</w:t>
      </w:r>
      <w:r w:rsidR="00BD5968">
        <w:rPr>
          <w:rFonts w:hint="eastAsia"/>
          <w:sz w:val="24"/>
        </w:rPr>
        <w:t xml:space="preserve"> </w:t>
      </w:r>
      <w:r w:rsidR="00BD5968">
        <w:rPr>
          <w:sz w:val="24"/>
        </w:rPr>
        <w:t xml:space="preserve">  </w:t>
      </w:r>
      <w:r w:rsidR="009B2867">
        <w:rPr>
          <w:sz w:val="24"/>
        </w:rPr>
        <w:t xml:space="preserve">                            </w:t>
      </w:r>
      <w:r w:rsidR="00BD5968">
        <w:rPr>
          <w:sz w:val="24"/>
        </w:rPr>
        <w:t xml:space="preserve">  </w:t>
      </w:r>
      <w:r w:rsidR="009B2867">
        <w:rPr>
          <w:sz w:val="24"/>
        </w:rPr>
        <w:t xml:space="preserve">                   </w:t>
      </w:r>
      <w:r w:rsidR="00BD5968">
        <w:rPr>
          <w:rFonts w:hint="eastAsia"/>
          <w:sz w:val="24"/>
        </w:rPr>
        <w:t>（</w:t>
      </w:r>
      <w:r w:rsidR="00BD5968">
        <w:rPr>
          <w:sz w:val="24"/>
        </w:rPr>
        <w:t>1</w:t>
      </w:r>
      <w:r w:rsidR="00BD5968">
        <w:rPr>
          <w:rFonts w:hint="eastAsia"/>
          <w:sz w:val="24"/>
        </w:rPr>
        <w:t>分）</w:t>
      </w:r>
    </w:p>
    <w:p w14:paraId="12A0B2CC" w14:textId="0CEE07C5" w:rsidR="00531786" w:rsidRPr="00FB6324" w:rsidRDefault="00531786" w:rsidP="00531786">
      <w:pPr>
        <w:spacing w:line="240" w:lineRule="auto"/>
        <w:ind w:firstLine="560"/>
        <w:outlineLvl w:val="0"/>
        <w:rPr>
          <w:sz w:val="28"/>
          <w:szCs w:val="22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w:lastRenderedPageBreak/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2"/>
            </w:rPr>
            <m:t>=-90°-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</w:rPr>
                <m:t>arctan</m:t>
              </m:r>
            </m:fName>
            <m:e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</m:e>
          </m:func>
        </m:oMath>
      </m:oMathPara>
    </w:p>
    <w:p w14:paraId="03F30C26" w14:textId="376F3082" w:rsidR="00531786" w:rsidRPr="00FF1363" w:rsidRDefault="00FF1363" w:rsidP="00531786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="00531786" w:rsidRPr="00FF1363">
        <w:rPr>
          <w:rFonts w:hint="eastAsia"/>
          <w:sz w:val="24"/>
        </w:rPr>
        <w:t>实频特性为</w:t>
      </w:r>
    </w:p>
    <w:p w14:paraId="1E25AFE6" w14:textId="435D3941" w:rsidR="00531786" w:rsidRPr="00FB6324" w:rsidRDefault="00531786" w:rsidP="00531786">
      <w:pPr>
        <w:spacing w:line="240" w:lineRule="auto"/>
        <w:ind w:firstLine="560"/>
        <w:outlineLvl w:val="0"/>
        <w:rPr>
          <w:sz w:val="28"/>
          <w:szCs w:val="22"/>
        </w:rPr>
      </w:pPr>
      <m:oMathPara>
        <m:oMath>
          <m:r>
            <w:rPr>
              <w:rFonts w:ascii="Cambria Math" w:hAnsi="Cambria Math" w:hint="eastAsia"/>
              <w:sz w:val="28"/>
              <w:szCs w:val="2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(ω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2"/>
                </w:rPr>
                <m:t>+1)</m:t>
              </m:r>
            </m:den>
          </m:f>
        </m:oMath>
      </m:oMathPara>
    </w:p>
    <w:p w14:paraId="0940BE8B" w14:textId="301D43DB" w:rsidR="00FE1BB6" w:rsidRPr="00FF1363" w:rsidRDefault="00FF1363" w:rsidP="00FF1363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="00FE1BB6" w:rsidRPr="00FF1363">
        <w:rPr>
          <w:rFonts w:hint="eastAsia"/>
          <w:sz w:val="24"/>
        </w:rPr>
        <w:t>虚频特性为</w:t>
      </w:r>
    </w:p>
    <w:p w14:paraId="085D0F97" w14:textId="7611144C" w:rsidR="00DF7AFB" w:rsidRDefault="00FE1BB6" w:rsidP="00DF7AFB">
      <w:pPr>
        <w:spacing w:line="240" w:lineRule="auto"/>
        <w:ind w:firstLine="560"/>
        <w:outlineLvl w:val="0"/>
        <w:rPr>
          <w:sz w:val="28"/>
          <w:szCs w:val="22"/>
        </w:rPr>
      </w:pPr>
      <m:oMathPara>
        <m:oMath>
          <m:r>
            <w:rPr>
              <w:rFonts w:ascii="Cambria Math" w:hAnsi="Cambria Math" w:hint="eastAsia"/>
              <w:sz w:val="28"/>
              <w:szCs w:val="22"/>
            </w:rPr>
            <m:t>Q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ω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(ω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2"/>
                </w:rPr>
                <m:t>+1)</m:t>
              </m:r>
            </m:den>
          </m:f>
        </m:oMath>
      </m:oMathPara>
    </w:p>
    <w:p w14:paraId="6874C4AF" w14:textId="2547A862" w:rsidR="00BD5968" w:rsidRPr="00DF7AFB" w:rsidRDefault="00FE1BB6" w:rsidP="009B2867">
      <w:pPr>
        <w:spacing w:line="240" w:lineRule="auto"/>
        <w:ind w:firstLine="520"/>
        <w:outlineLvl w:val="0"/>
        <w:rPr>
          <w:sz w:val="28"/>
          <w:szCs w:val="22"/>
        </w:rPr>
      </w:pPr>
      <w:r w:rsidRPr="00DF7AFB">
        <w:rPr>
          <w:rFonts w:hint="eastAsia"/>
          <w:sz w:val="26"/>
          <w:szCs w:val="26"/>
        </w:rPr>
        <w:t>当</w:t>
      </w:r>
      <m:oMath>
        <m:r>
          <w:rPr>
            <w:rFonts w:ascii="Cambria Math" w:hAnsi="Cambria Math"/>
            <w:sz w:val="26"/>
            <w:szCs w:val="26"/>
          </w:rPr>
          <m:t>ω=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+</m:t>
            </m:r>
          </m:sup>
        </m:sSup>
      </m:oMath>
      <w:r w:rsidRPr="00DF7AFB">
        <w:rPr>
          <w:rFonts w:hint="eastAsia"/>
          <w:sz w:val="26"/>
          <w:szCs w:val="26"/>
        </w:rPr>
        <w:t>时</w:t>
      </w:r>
      <w:r w:rsidRPr="00DF7AFB">
        <w:rPr>
          <w:sz w:val="26"/>
          <w:szCs w:val="26"/>
        </w:rPr>
        <w:t>，</w:t>
      </w:r>
      <m:oMath>
        <m:r>
          <w:rPr>
            <w:rFonts w:ascii="Cambria Math" w:hAnsi="Cambria Math"/>
            <w:sz w:val="26"/>
            <w:szCs w:val="26"/>
          </w:rPr>
          <m:t>A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6"/>
            <w:szCs w:val="26"/>
          </w:rPr>
          <m:t>=+∞</m:t>
        </m:r>
      </m:oMath>
      <w:r w:rsidRPr="00DF7AFB">
        <w:rPr>
          <w:sz w:val="26"/>
          <w:szCs w:val="26"/>
        </w:rPr>
        <w:t>,</w:t>
      </w:r>
      <m:oMath>
        <m:r>
          <w:rPr>
            <w:rFonts w:ascii="Cambria Math" w:hAnsi="Cambria Math"/>
            <w:sz w:val="26"/>
            <w:szCs w:val="26"/>
          </w:rPr>
          <m:t>φ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</m:sup>
            </m:sSup>
          </m:e>
        </m:d>
        <m:r>
          <w:rPr>
            <w:rFonts w:ascii="Cambria Math" w:hAnsi="Cambria Math"/>
            <w:sz w:val="26"/>
            <w:szCs w:val="26"/>
          </w:rPr>
          <m:t>=-90°</m:t>
        </m:r>
      </m:oMath>
      <w:r w:rsidRPr="00DF7AFB">
        <w:rPr>
          <w:rFonts w:hint="eastAsia"/>
          <w:sz w:val="26"/>
          <w:szCs w:val="26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P(0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+</m:t>
            </m:r>
          </m:sup>
        </m:sSup>
        <m:r>
          <w:rPr>
            <w:rFonts w:ascii="Cambria Math" w:hAnsi="Cambria Math"/>
            <w:sz w:val="26"/>
            <w:szCs w:val="26"/>
          </w:rPr>
          <m:t>)=-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</m:rad>
      </m:oMath>
      <w:r w:rsidRPr="00DF7AFB">
        <w:rPr>
          <w:rFonts w:hint="eastAsia"/>
          <w:sz w:val="26"/>
          <w:szCs w:val="26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Q(0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+</m:t>
            </m:r>
          </m:sup>
        </m:sSup>
        <m:r>
          <w:rPr>
            <w:rFonts w:ascii="Cambria Math" w:hAnsi="Cambria Math"/>
            <w:sz w:val="26"/>
            <w:szCs w:val="26"/>
          </w:rPr>
          <m:t>)=-∞</m:t>
        </m:r>
      </m:oMath>
      <w:r w:rsidRPr="00DF7AFB">
        <w:rPr>
          <w:rFonts w:hint="eastAsia"/>
          <w:sz w:val="26"/>
          <w:szCs w:val="26"/>
        </w:rPr>
        <w:t xml:space="preserve"> </w:t>
      </w:r>
    </w:p>
    <w:p w14:paraId="1FCD4A99" w14:textId="767ECD18" w:rsidR="00FE1BB6" w:rsidRDefault="00FE1BB6" w:rsidP="00BD5968">
      <w:pPr>
        <w:spacing w:line="240" w:lineRule="auto"/>
        <w:ind w:firstLineChars="0" w:firstLine="520"/>
        <w:outlineLvl w:val="0"/>
        <w:rPr>
          <w:sz w:val="26"/>
          <w:szCs w:val="26"/>
        </w:rPr>
      </w:pPr>
      <w:r w:rsidRPr="00DF7AFB">
        <w:rPr>
          <w:rFonts w:hint="eastAsia"/>
          <w:sz w:val="26"/>
          <w:szCs w:val="26"/>
        </w:rPr>
        <w:t>当</w:t>
      </w:r>
      <m:oMath>
        <m:r>
          <w:rPr>
            <w:rFonts w:ascii="Cambria Math" w:hAnsi="Cambria Math"/>
            <w:sz w:val="26"/>
            <w:szCs w:val="26"/>
          </w:rPr>
          <m:t>ω=+∞</m:t>
        </m:r>
      </m:oMath>
      <w:r w:rsidRPr="00DF7AFB">
        <w:rPr>
          <w:rFonts w:hint="eastAsia"/>
          <w:sz w:val="26"/>
          <w:szCs w:val="26"/>
        </w:rPr>
        <w:t>时</w:t>
      </w:r>
      <w:r w:rsidRPr="00DF7AFB">
        <w:rPr>
          <w:sz w:val="26"/>
          <w:szCs w:val="26"/>
        </w:rPr>
        <w:t>，</w:t>
      </w:r>
      <m:oMath>
        <m:r>
          <w:rPr>
            <w:rFonts w:ascii="Cambria Math" w:hAnsi="Cambria Math"/>
            <w:sz w:val="26"/>
            <w:szCs w:val="26"/>
          </w:rPr>
          <m:t>A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+∞</m:t>
            </m:r>
          </m:e>
        </m:d>
        <m:r>
          <w:rPr>
            <w:rFonts w:ascii="Cambria Math" w:hAnsi="Cambria Math"/>
            <w:sz w:val="26"/>
            <w:szCs w:val="26"/>
          </w:rPr>
          <m:t>=0</m:t>
        </m:r>
      </m:oMath>
      <w:r w:rsidRPr="00DF7AFB">
        <w:rPr>
          <w:sz w:val="26"/>
          <w:szCs w:val="26"/>
        </w:rPr>
        <w:t>,</w:t>
      </w:r>
      <w:r w:rsidRPr="00DF7AFB">
        <w:rPr>
          <w:rFonts w:hint="eastAsia"/>
          <w:sz w:val="26"/>
          <w:szCs w:val="26"/>
        </w:rPr>
        <w:t>，</w:t>
      </w:r>
      <m:oMath>
        <m:r>
          <w:rPr>
            <w:rFonts w:ascii="Cambria Math" w:hAnsi="Cambria Math"/>
            <w:sz w:val="26"/>
            <w:szCs w:val="26"/>
          </w:rPr>
          <m:t>φ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+∞</m:t>
            </m:r>
          </m:e>
        </m:d>
        <m:r>
          <w:rPr>
            <w:rFonts w:ascii="Cambria Math" w:hAnsi="Cambria Math"/>
            <w:sz w:val="26"/>
            <w:szCs w:val="26"/>
          </w:rPr>
          <m:t>=-180°</m:t>
        </m:r>
      </m:oMath>
      <w:r w:rsidRPr="00DF7AFB">
        <w:rPr>
          <w:rFonts w:hint="eastAsia"/>
          <w:sz w:val="26"/>
          <w:szCs w:val="26"/>
        </w:rPr>
        <w:t>，</w:t>
      </w:r>
      <m:oMath>
        <m:r>
          <w:rPr>
            <w:rFonts w:ascii="Cambria Math" w:hAnsi="Cambria Math"/>
            <w:sz w:val="26"/>
            <w:szCs w:val="26"/>
          </w:rPr>
          <m:t>P(+∞)=0</m:t>
        </m:r>
      </m:oMath>
      <w:r w:rsidRPr="00DF7AFB">
        <w:rPr>
          <w:rFonts w:hint="eastAsia"/>
          <w:sz w:val="26"/>
          <w:szCs w:val="26"/>
        </w:rPr>
        <w:t>，</w:t>
      </w:r>
      <m:oMath>
        <m:r>
          <w:rPr>
            <w:rFonts w:ascii="Cambria Math" w:hAnsi="Cambria Math"/>
            <w:sz w:val="26"/>
            <w:szCs w:val="26"/>
          </w:rPr>
          <m:t>Q(+∞)=0</m:t>
        </m:r>
      </m:oMath>
      <w:r w:rsidR="00DF7AFB" w:rsidRPr="00DF7AFB">
        <w:rPr>
          <w:sz w:val="26"/>
          <w:szCs w:val="26"/>
        </w:rPr>
        <w:t xml:space="preserve"> </w:t>
      </w:r>
    </w:p>
    <w:p w14:paraId="4B0AA326" w14:textId="77777777" w:rsidR="00BD5968" w:rsidRDefault="00DA3FA9" w:rsidP="00FF1363">
      <w:pPr>
        <w:spacing w:line="240" w:lineRule="auto"/>
        <w:ind w:firstLine="480"/>
        <w:outlineLvl w:val="0"/>
        <w:rPr>
          <w:sz w:val="24"/>
        </w:rPr>
      </w:pPr>
      <m:oMath>
        <m:r>
          <w:rPr>
            <w:rFonts w:ascii="Cambria Math" w:hAnsi="Cambria Math"/>
            <w:sz w:val="24"/>
          </w:rPr>
          <m:t>ω</m:t>
        </m:r>
      </m:oMath>
      <w:r w:rsidRPr="00FF1363">
        <w:rPr>
          <w:rFonts w:hint="eastAsia"/>
          <w:sz w:val="24"/>
        </w:rPr>
        <w:t>由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→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</m:sup>
        </m:sSup>
      </m:oMath>
      <w:r w:rsidRPr="00FF1363">
        <w:rPr>
          <w:rFonts w:hint="eastAsia"/>
          <w:sz w:val="24"/>
        </w:rPr>
        <w:t>，幅相频率特性按幅值无穷大为半径变化了</w:t>
      </w:r>
      <m:oMath>
        <m:r>
          <m:rPr>
            <m:sty m:val="p"/>
          </m:rPr>
          <w:rPr>
            <w:rFonts w:ascii="Cambria Math" w:hAnsi="Cambria Math"/>
            <w:sz w:val="24"/>
          </w:rPr>
          <m:t>-90°</m:t>
        </m:r>
      </m:oMath>
      <w:r w:rsidRPr="00FF1363">
        <w:rPr>
          <w:rFonts w:hint="eastAsia"/>
          <w:sz w:val="24"/>
        </w:rPr>
        <w:t>，幅相频率特性如下图</w:t>
      </w:r>
      <w:r w:rsidRPr="00FF1363">
        <w:rPr>
          <w:rFonts w:hint="eastAsia"/>
          <w:sz w:val="24"/>
        </w:rPr>
        <w:t xml:space="preserve"> </w:t>
      </w:r>
    </w:p>
    <w:p w14:paraId="37C58050" w14:textId="0D4C9E69" w:rsidR="00DA3FA9" w:rsidRPr="00FF1363" w:rsidRDefault="00BD5968" w:rsidP="00BD5968">
      <w:pPr>
        <w:spacing w:line="240" w:lineRule="auto"/>
        <w:ind w:firstLine="480"/>
        <w:jc w:val="right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 w:rsidR="009B2867">
        <w:rPr>
          <w:sz w:val="24"/>
        </w:rPr>
        <w:t>3</w:t>
      </w:r>
      <w:r>
        <w:rPr>
          <w:rFonts w:hint="eastAsia"/>
          <w:sz w:val="24"/>
        </w:rPr>
        <w:t>分）</w:t>
      </w:r>
      <w:r w:rsidR="00DA3FA9" w:rsidRPr="00FF1363">
        <w:rPr>
          <w:rFonts w:hint="eastAsia"/>
          <w:sz w:val="24"/>
        </w:rPr>
        <w:t xml:space="preserve">          </w:t>
      </w:r>
    </w:p>
    <w:p w14:paraId="2E0FF6F7" w14:textId="561673EB" w:rsidR="00FB6324" w:rsidRDefault="0086304C" w:rsidP="00CC71C1">
      <w:pPr>
        <w:spacing w:line="240" w:lineRule="auto"/>
        <w:ind w:firstLineChars="0" w:firstLine="0"/>
        <w:jc w:val="center"/>
        <w:outlineLvl w:val="0"/>
        <w:rPr>
          <w:sz w:val="28"/>
          <w:szCs w:val="22"/>
        </w:rPr>
      </w:pPr>
      <w:r w:rsidRPr="0086304C">
        <w:rPr>
          <w:noProof/>
          <w:sz w:val="28"/>
          <w:szCs w:val="22"/>
        </w:rPr>
        <w:drawing>
          <wp:inline distT="0" distB="0" distL="0" distR="0" wp14:anchorId="3669EC38" wp14:editId="60124C3B">
            <wp:extent cx="2745776" cy="265720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9060" cy="266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182C" w14:textId="67354C45" w:rsidR="00FF1363" w:rsidRDefault="00FF1363" w:rsidP="00FF1363">
      <w:pPr>
        <w:spacing w:line="240" w:lineRule="auto"/>
        <w:ind w:firstLineChars="0" w:firstLine="0"/>
        <w:jc w:val="left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将</w:t>
      </w:r>
      <w:r w:rsidRPr="00FF1363">
        <w:rPr>
          <w:rFonts w:hint="eastAsia"/>
          <w:sz w:val="24"/>
        </w:rPr>
        <w:t>开环传递函数</w:t>
      </w:r>
      <w:r>
        <w:rPr>
          <w:rFonts w:hint="eastAsia"/>
          <w:sz w:val="24"/>
        </w:rPr>
        <w:t>转化为标准型可得</w:t>
      </w:r>
    </w:p>
    <w:p w14:paraId="18989F04" w14:textId="5E4F5198" w:rsidR="00FF1363" w:rsidRPr="00FF1363" w:rsidRDefault="00FF1363" w:rsidP="00FF1363">
      <w:pPr>
        <w:spacing w:line="240" w:lineRule="auto"/>
        <w:ind w:firstLineChars="0" w:firstLine="0"/>
        <w:jc w:val="left"/>
        <w:outlineLvl w:val="0"/>
        <w:rPr>
          <w:sz w:val="24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s(s+1)</m:t>
              </m:r>
            </m:den>
          </m:f>
        </m:oMath>
      </m:oMathPara>
    </w:p>
    <w:p w14:paraId="38295A8E" w14:textId="77777777" w:rsidR="00734C3E" w:rsidRDefault="00FF1363" w:rsidP="00734C3E">
      <w:pPr>
        <w:spacing w:line="240" w:lineRule="auto"/>
        <w:ind w:firstLineChars="0" w:firstLine="480"/>
        <w:outlineLvl w:val="0"/>
        <w:rPr>
          <w:sz w:val="24"/>
        </w:rPr>
      </w:pPr>
      <w:r>
        <w:rPr>
          <w:rFonts w:hint="eastAsia"/>
          <w:sz w:val="24"/>
        </w:rPr>
        <w:t>由传递函数可知</w:t>
      </w:r>
      <w:r>
        <w:rPr>
          <w:rFonts w:hint="eastAsia"/>
          <w:sz w:val="24"/>
        </w:rPr>
        <w:t>,</w:t>
      </w:r>
    </w:p>
    <w:p w14:paraId="32D2C084" w14:textId="2AA26308" w:rsidR="00FF1363" w:rsidRDefault="00FF1363" w:rsidP="009B2867">
      <w:pPr>
        <w:spacing w:line="240" w:lineRule="auto"/>
        <w:ind w:firstLineChars="0" w:firstLine="480"/>
        <w:outlineLvl w:val="0"/>
        <w:rPr>
          <w:sz w:val="24"/>
        </w:rPr>
      </w:pPr>
      <m:oMath>
        <m:r>
          <w:rPr>
            <w:rFonts w:ascii="Cambria Math" w:hAnsi="Cambria Math" w:hint="eastAsia"/>
            <w:sz w:val="24"/>
          </w:rPr>
          <m:t>v</m:t>
        </m:r>
        <m:r>
          <w:rPr>
            <w:rFonts w:ascii="Cambria Math" w:hAnsi="Cambria Math"/>
            <w:sz w:val="24"/>
          </w:rPr>
          <m:t>=1</m:t>
        </m:r>
      </m:oMath>
      <w:r>
        <w:rPr>
          <w:sz w:val="24"/>
        </w:rPr>
        <w:t xml:space="preserve">, </w:t>
      </w:r>
      <m:oMath>
        <m:r>
          <w:rPr>
            <w:rFonts w:ascii="Cambria Math" w:hAnsi="Cambria Math"/>
            <w:sz w:val="24"/>
          </w:rPr>
          <m:t>K=2</m:t>
        </m:r>
      </m:oMath>
      <w:r w:rsidR="00AB0638">
        <w:rPr>
          <w:sz w:val="24"/>
        </w:rPr>
        <w:t>,</w:t>
      </w:r>
      <w:r w:rsidR="00734C3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20</m:t>
        </m:r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log</m:t>
            </m:r>
          </m:fName>
          <m:e>
            <m:r>
              <w:rPr>
                <w:rFonts w:ascii="Cambria Math" w:hAnsi="Cambria Math"/>
                <w:sz w:val="24"/>
              </w:rPr>
              <m:t>K</m:t>
            </m:r>
          </m:e>
        </m:func>
        <m:r>
          <w:rPr>
            <w:rFonts w:ascii="Cambria Math" w:hAnsi="Cambria Math"/>
            <w:sz w:val="24"/>
          </w:rPr>
          <m:t>=3.01</m:t>
        </m:r>
      </m:oMath>
      <w:r w:rsidR="009B2867">
        <w:rPr>
          <w:rFonts w:hint="eastAsia"/>
          <w:sz w:val="24"/>
        </w:rPr>
        <w:t>，转折频率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=1</m:t>
        </m:r>
      </m:oMath>
      <w:r w:rsidR="00734C3E">
        <w:rPr>
          <w:rFonts w:hint="eastAsia"/>
          <w:sz w:val="24"/>
        </w:rPr>
        <w:t>；</w:t>
      </w:r>
      <w:r w:rsidR="009B2867">
        <w:rPr>
          <w:rFonts w:hint="eastAsia"/>
          <w:sz w:val="24"/>
        </w:rPr>
        <w:t xml:space="preserve"> </w:t>
      </w:r>
      <w:r w:rsidR="009B2867">
        <w:rPr>
          <w:sz w:val="24"/>
        </w:rPr>
        <w:t xml:space="preserve">                  </w:t>
      </w:r>
      <w:r w:rsidR="009B2867">
        <w:rPr>
          <w:rFonts w:hint="eastAsia"/>
          <w:sz w:val="24"/>
        </w:rPr>
        <w:t>（</w:t>
      </w:r>
      <w:r w:rsidR="009B2867">
        <w:rPr>
          <w:rFonts w:hint="eastAsia"/>
          <w:sz w:val="24"/>
        </w:rPr>
        <w:t>1</w:t>
      </w:r>
      <w:r w:rsidR="009B2867">
        <w:rPr>
          <w:rFonts w:hint="eastAsia"/>
          <w:sz w:val="24"/>
        </w:rPr>
        <w:t>分）</w:t>
      </w:r>
    </w:p>
    <w:p w14:paraId="52E010BE" w14:textId="2449B958" w:rsidR="00734C3E" w:rsidRPr="00734C3E" w:rsidRDefault="00734C3E" w:rsidP="00734C3E">
      <w:pPr>
        <w:spacing w:line="240" w:lineRule="auto"/>
        <w:ind w:firstLineChars="0" w:firstLine="0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 w:rsidRPr="00734C3E">
        <w:rPr>
          <w:rFonts w:hint="eastAsia"/>
          <w:sz w:val="24"/>
        </w:rPr>
        <w:t>相角变化情况为</w:t>
      </w:r>
      <m:oMath>
        <m:r>
          <w:rPr>
            <w:rFonts w:ascii="Cambria Math" w:hAnsi="Cambria Math"/>
            <w:sz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ω</m:t>
            </m:r>
          </m:e>
        </m:d>
        <m:r>
          <w:rPr>
            <w:rFonts w:ascii="Cambria Math" w:hAnsi="Cambria Math"/>
            <w:sz w:val="24"/>
          </w:rPr>
          <m:t>=-90°-</m:t>
        </m:r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arctan</m:t>
            </m:r>
          </m:fName>
          <m:e>
            <m:r>
              <w:rPr>
                <w:rFonts w:ascii="Cambria Math" w:hAnsi="Cambria Math"/>
                <w:sz w:val="24"/>
              </w:rPr>
              <m:t>ω</m:t>
            </m:r>
          </m:e>
        </m:func>
      </m:oMath>
    </w:p>
    <w:p w14:paraId="28D6C8BF" w14:textId="02CF63AD" w:rsidR="00734C3E" w:rsidRDefault="00734C3E" w:rsidP="00734C3E">
      <w:pPr>
        <w:spacing w:line="240" w:lineRule="auto"/>
        <w:ind w:firstLineChars="0" w:firstLine="480"/>
        <w:outlineLvl w:val="0"/>
        <w:rPr>
          <w:sz w:val="24"/>
        </w:rPr>
      </w:pPr>
      <w:r w:rsidRPr="00686515">
        <w:rPr>
          <w:rFonts w:hint="eastAsia"/>
          <w:sz w:val="24"/>
        </w:rPr>
        <w:t>开环的对数幅频和相频特性曲线</w:t>
      </w:r>
      <w:r>
        <w:rPr>
          <w:rFonts w:hint="eastAsia"/>
          <w:sz w:val="24"/>
        </w:rPr>
        <w:t>为</w:t>
      </w:r>
      <w:r w:rsidR="009B2867">
        <w:rPr>
          <w:rFonts w:hint="eastAsia"/>
          <w:sz w:val="24"/>
        </w:rPr>
        <w:t xml:space="preserve"> </w:t>
      </w:r>
      <w:r w:rsidR="009B2867">
        <w:rPr>
          <w:sz w:val="24"/>
        </w:rPr>
        <w:t xml:space="preserve">                                  </w:t>
      </w:r>
      <w:r w:rsidR="009B2867">
        <w:rPr>
          <w:rFonts w:hint="eastAsia"/>
          <w:sz w:val="24"/>
        </w:rPr>
        <w:t>（</w:t>
      </w:r>
      <w:r w:rsidR="009B2867">
        <w:rPr>
          <w:rFonts w:hint="eastAsia"/>
          <w:sz w:val="24"/>
        </w:rPr>
        <w:t>3</w:t>
      </w:r>
      <w:r w:rsidR="009B2867">
        <w:rPr>
          <w:rFonts w:hint="eastAsia"/>
          <w:sz w:val="24"/>
        </w:rPr>
        <w:t>分）</w:t>
      </w:r>
    </w:p>
    <w:p w14:paraId="5B852A26" w14:textId="30146D04" w:rsidR="00734C3E" w:rsidRPr="00FF1363" w:rsidRDefault="0089770E" w:rsidP="00B25175">
      <w:pPr>
        <w:spacing w:line="240" w:lineRule="auto"/>
        <w:ind w:firstLineChars="0" w:firstLine="0"/>
        <w:jc w:val="center"/>
        <w:outlineLvl w:val="0"/>
        <w:rPr>
          <w:sz w:val="24"/>
        </w:rPr>
      </w:pPr>
      <w:r w:rsidRPr="0089770E">
        <w:rPr>
          <w:noProof/>
          <w:sz w:val="24"/>
        </w:rPr>
        <w:lastRenderedPageBreak/>
        <w:drawing>
          <wp:inline distT="0" distB="0" distL="0" distR="0" wp14:anchorId="1AA6FCA2" wp14:editId="1E7CCB4B">
            <wp:extent cx="2762384" cy="29878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6611" cy="300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86C9" w14:textId="1A05B7E5" w:rsidR="00B25175" w:rsidRDefault="00B25175" w:rsidP="00B25175">
      <w:pPr>
        <w:spacing w:line="240" w:lineRule="auto"/>
        <w:ind w:firstLineChars="0" w:firstLine="426"/>
        <w:outlineLvl w:val="0"/>
        <w:rPr>
          <w:rFonts w:ascii="Cambria" w:hAnsi="Cambria" w:cs="Cambria"/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ascii="Cambria" w:hAnsi="Cambria" w:cs="Cambria" w:hint="eastAsia"/>
          <w:sz w:val="24"/>
        </w:rPr>
        <w:t>由开环传递函数可知，开环极点均在</w:t>
      </w:r>
      <w:r>
        <w:rPr>
          <w:rFonts w:ascii="Cambria" w:hAnsi="Cambria" w:cs="Cambria" w:hint="eastAsia"/>
          <w:sz w:val="24"/>
        </w:rPr>
        <w:t>s</w:t>
      </w:r>
      <w:r>
        <w:rPr>
          <w:rFonts w:ascii="Cambria" w:hAnsi="Cambria" w:cs="Cambria" w:hint="eastAsia"/>
          <w:sz w:val="24"/>
        </w:rPr>
        <w:t>左半平面，因此可知</w:t>
      </w:r>
      <m:oMath>
        <m:r>
          <w:rPr>
            <w:rFonts w:ascii="Cambria Math" w:hAnsi="Cambria Math" w:cs="Cambria"/>
            <w:sz w:val="24"/>
          </w:rPr>
          <m:t>P</m:t>
        </m:r>
        <m:r>
          <w:rPr>
            <w:rFonts w:ascii="Cambria Math" w:hAnsi="Cambria Math"/>
            <w:sz w:val="24"/>
          </w:rPr>
          <m:t>=0</m:t>
        </m:r>
      </m:oMath>
      <w:r w:rsidR="009B2867">
        <w:rPr>
          <w:rFonts w:ascii="Cambria" w:hAnsi="Cambria" w:cs="Cambria"/>
          <w:sz w:val="24"/>
        </w:rPr>
        <w:t xml:space="preserve">    </w:t>
      </w:r>
      <w:r w:rsidR="009B2867">
        <w:rPr>
          <w:rFonts w:ascii="Cambria" w:hAnsi="Cambria" w:cs="Cambria" w:hint="eastAsia"/>
          <w:sz w:val="24"/>
        </w:rPr>
        <w:t>（</w:t>
      </w:r>
      <w:r w:rsidR="009B2867">
        <w:rPr>
          <w:rFonts w:ascii="Cambria" w:hAnsi="Cambria" w:cs="Cambria" w:hint="eastAsia"/>
          <w:sz w:val="24"/>
        </w:rPr>
        <w:t>1</w:t>
      </w:r>
      <w:r w:rsidR="009B2867">
        <w:rPr>
          <w:rFonts w:ascii="Cambria" w:hAnsi="Cambria" w:cs="Cambria" w:hint="eastAsia"/>
          <w:sz w:val="24"/>
        </w:rPr>
        <w:t>分）</w:t>
      </w:r>
    </w:p>
    <w:p w14:paraId="3E00327C" w14:textId="1A3595B4" w:rsidR="00B25175" w:rsidRPr="00B25175" w:rsidRDefault="00B25175" w:rsidP="00B25175">
      <w:pPr>
        <w:spacing w:line="240" w:lineRule="auto"/>
        <w:ind w:left="851" w:firstLineChars="0" w:firstLine="0"/>
        <w:outlineLvl w:val="0"/>
        <w:rPr>
          <w:rFonts w:ascii="Cambria" w:hAnsi="Cambria" w:cs="Cambria"/>
          <w:sz w:val="24"/>
        </w:rPr>
      </w:pPr>
      <w:r>
        <w:rPr>
          <w:rFonts w:ascii="Cambria" w:hAnsi="Cambria" w:cs="Cambria" w:hint="eastAsia"/>
          <w:sz w:val="24"/>
        </w:rPr>
        <w:t>由开环幅相频率特性曲线可知，</w:t>
      </w:r>
      <m:oMath>
        <m:r>
          <w:rPr>
            <w:rFonts w:ascii="Cambria Math" w:hAnsi="Cambria Math"/>
            <w:sz w:val="24"/>
          </w:rPr>
          <m:t>ω</m:t>
        </m:r>
      </m:oMath>
      <w:r w:rsidRPr="00FF1363">
        <w:rPr>
          <w:rFonts w:hint="eastAsia"/>
          <w:sz w:val="24"/>
        </w:rPr>
        <w:t>由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→∞</m:t>
        </m:r>
      </m:oMath>
      <w:r>
        <w:rPr>
          <w:rFonts w:hint="eastAsia"/>
          <w:sz w:val="24"/>
        </w:rPr>
        <w:t>时，幅相频率特性曲线在</w:t>
      </w:r>
      <m:oMath>
        <m:r>
          <w:rPr>
            <w:rFonts w:ascii="Cambria Math" w:hAnsi="Cambria Math"/>
            <w:sz w:val="24"/>
          </w:rPr>
          <m:t>(-∞,-1]</m:t>
        </m:r>
      </m:oMath>
      <w:r>
        <w:rPr>
          <w:rFonts w:hint="eastAsia"/>
          <w:sz w:val="24"/>
        </w:rPr>
        <w:t>的正负穿越次数均为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，即：</w:t>
      </w:r>
    </w:p>
    <w:p w14:paraId="3F283689" w14:textId="32805036" w:rsidR="00B25175" w:rsidRPr="00B25175" w:rsidRDefault="00B25175" w:rsidP="009B2867">
      <w:pPr>
        <w:spacing w:line="240" w:lineRule="auto"/>
        <w:ind w:firstLineChars="0" w:firstLine="426"/>
        <w:jc w:val="right"/>
        <w:outlineLvl w:val="0"/>
        <w:rPr>
          <w:iCs/>
          <w:sz w:val="24"/>
        </w:rPr>
      </w:pPr>
      <m:oMath>
        <m:r>
          <w:rPr>
            <w:rFonts w:ascii="Cambria Math" w:hAnsi="Cambria Math" w:hint="eastAsia"/>
            <w:sz w:val="24"/>
          </w:rPr>
          <m:t>N</m:t>
        </m:r>
        <m:r>
          <w:rPr>
            <w:rFonts w:ascii="Cambria Math" w:hAnsi="Cambria Math"/>
            <w:sz w:val="24"/>
          </w:rPr>
          <m:t>=2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+</m:t>
                </m:r>
              </m:sub>
            </m:sSub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-</m:t>
                </m:r>
              </m:sub>
            </m:sSub>
          </m:e>
        </m:d>
        <m:r>
          <w:rPr>
            <w:rFonts w:ascii="Cambria Math" w:hAnsi="Cambria Math"/>
            <w:sz w:val="24"/>
          </w:rPr>
          <m:t>=0</m:t>
        </m:r>
      </m:oMath>
      <w:r w:rsidR="009B2867">
        <w:rPr>
          <w:rFonts w:ascii="Cambria" w:hAnsi="Cambria" w:cs="Cambria"/>
          <w:sz w:val="24"/>
        </w:rPr>
        <w:t xml:space="preserve">                  </w:t>
      </w:r>
      <w:r w:rsidR="009B2867">
        <w:rPr>
          <w:rFonts w:ascii="Cambria" w:hAnsi="Cambria" w:cs="Cambria" w:hint="eastAsia"/>
          <w:sz w:val="24"/>
        </w:rPr>
        <w:t>（</w:t>
      </w:r>
      <w:r w:rsidR="009B2867">
        <w:rPr>
          <w:rFonts w:ascii="Cambria" w:hAnsi="Cambria" w:cs="Cambria" w:hint="eastAsia"/>
          <w:sz w:val="24"/>
        </w:rPr>
        <w:t>1</w:t>
      </w:r>
      <w:r w:rsidR="009B2867">
        <w:rPr>
          <w:rFonts w:ascii="Cambria" w:hAnsi="Cambria" w:cs="Cambria" w:hint="eastAsia"/>
          <w:sz w:val="24"/>
        </w:rPr>
        <w:t>分）</w:t>
      </w:r>
    </w:p>
    <w:p w14:paraId="56BD0B4B" w14:textId="462E54C7" w:rsidR="00B25175" w:rsidRDefault="00B25175" w:rsidP="00B25175">
      <w:pPr>
        <w:spacing w:line="240" w:lineRule="auto"/>
        <w:ind w:firstLineChars="0" w:firstLine="426"/>
        <w:outlineLvl w:val="0"/>
        <w:rPr>
          <w:rFonts w:ascii="Cambria" w:hAnsi="Cambria" w:cs="Cambria"/>
          <w:sz w:val="24"/>
        </w:rPr>
      </w:pPr>
      <w:r>
        <w:rPr>
          <w:iCs/>
          <w:sz w:val="24"/>
        </w:rPr>
        <w:t xml:space="preserve">    </w:t>
      </w:r>
      <w:r>
        <w:rPr>
          <w:rFonts w:hint="eastAsia"/>
          <w:iCs/>
          <w:sz w:val="24"/>
        </w:rPr>
        <w:t>因为</w:t>
      </w:r>
      <m:oMath>
        <m:r>
          <w:rPr>
            <w:rFonts w:ascii="Cambria Math" w:hAnsi="Cambria Math" w:cs="Cambria"/>
            <w:sz w:val="24"/>
          </w:rPr>
          <m:t>P-</m:t>
        </m:r>
        <m:r>
          <w:rPr>
            <w:rFonts w:ascii="Cambria Math" w:hAnsi="Cambria Math" w:cs="Cambria" w:hint="eastAsia"/>
            <w:sz w:val="24"/>
          </w:rPr>
          <m:t>N</m:t>
        </m:r>
        <m:r>
          <w:rPr>
            <w:rFonts w:ascii="Cambria Math" w:hAnsi="Cambria Math"/>
            <w:sz w:val="24"/>
          </w:rPr>
          <m:t>=0</m:t>
        </m:r>
      </m:oMath>
      <w:r>
        <w:rPr>
          <w:rFonts w:hint="eastAsia"/>
          <w:sz w:val="24"/>
        </w:rPr>
        <w:t>，因此由奈奎斯特稳定性判决可知，闭环系统稳定。</w:t>
      </w:r>
      <w:r w:rsidR="009B2867">
        <w:rPr>
          <w:rFonts w:hint="eastAsia"/>
          <w:sz w:val="24"/>
        </w:rPr>
        <w:t xml:space="preserve"> </w:t>
      </w:r>
      <w:r w:rsidR="009B2867">
        <w:rPr>
          <w:sz w:val="24"/>
        </w:rPr>
        <w:t xml:space="preserve"> </w:t>
      </w:r>
      <w:r w:rsidR="009B2867">
        <w:rPr>
          <w:rFonts w:ascii="Cambria" w:hAnsi="Cambria" w:cs="Cambria" w:hint="eastAsia"/>
          <w:sz w:val="24"/>
        </w:rPr>
        <w:t>（</w:t>
      </w:r>
      <w:r w:rsidR="009B2867">
        <w:rPr>
          <w:rFonts w:ascii="Cambria" w:hAnsi="Cambria" w:cs="Cambria" w:hint="eastAsia"/>
          <w:sz w:val="24"/>
        </w:rPr>
        <w:t>1</w:t>
      </w:r>
      <w:r w:rsidR="009B2867">
        <w:rPr>
          <w:rFonts w:ascii="Cambria" w:hAnsi="Cambria" w:cs="Cambria" w:hint="eastAsia"/>
          <w:sz w:val="24"/>
        </w:rPr>
        <w:t>分）</w:t>
      </w:r>
    </w:p>
    <w:p w14:paraId="7A773812" w14:textId="77777777" w:rsidR="009B2867" w:rsidRPr="00B25175" w:rsidRDefault="009B2867" w:rsidP="00B25175">
      <w:pPr>
        <w:spacing w:line="240" w:lineRule="auto"/>
        <w:ind w:firstLineChars="0" w:firstLine="426"/>
        <w:outlineLvl w:val="0"/>
        <w:rPr>
          <w:iCs/>
          <w:sz w:val="24"/>
        </w:rPr>
      </w:pPr>
    </w:p>
    <w:p w14:paraId="50BBD386" w14:textId="27D9477A" w:rsidR="009B2867" w:rsidRDefault="00BD5968" w:rsidP="00BD5968">
      <w:pPr>
        <w:spacing w:line="240" w:lineRule="auto"/>
        <w:ind w:firstLineChars="83" w:firstLine="199"/>
        <w:outlineLvl w:val="0"/>
        <w:rPr>
          <w:sz w:val="24"/>
        </w:rPr>
      </w:pPr>
      <w:r>
        <w:rPr>
          <w:sz w:val="24"/>
        </w:rPr>
        <w:t xml:space="preserve">  </w:t>
      </w:r>
      <w:r w:rsidR="00B25175">
        <w:rPr>
          <w:sz w:val="24"/>
        </w:rPr>
        <w:t>3</w:t>
      </w:r>
      <w:r w:rsidR="00B25175">
        <w:rPr>
          <w:rFonts w:hint="eastAsia"/>
          <w:sz w:val="24"/>
        </w:rPr>
        <w:t>）</w:t>
      </w:r>
      <w:r w:rsidR="00A05C63">
        <w:rPr>
          <w:rFonts w:hint="eastAsia"/>
          <w:sz w:val="24"/>
        </w:rPr>
        <w:t>令</w:t>
      </w:r>
      <m:oMath>
        <m:r>
          <w:rPr>
            <w:rFonts w:ascii="Cambria Math" w:hAnsi="Cambria Math" w:hint="eastAsia"/>
            <w:sz w:val="24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ω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4"/>
          </w:rPr>
          <m:t>=1</m:t>
        </m:r>
      </m:oMath>
      <w:r w:rsidR="00A05C63">
        <w:rPr>
          <w:sz w:val="24"/>
        </w:rPr>
        <w:t>,</w:t>
      </w:r>
      <w:r w:rsidR="00A05C63">
        <w:rPr>
          <w:rFonts w:hint="eastAsia"/>
          <w:sz w:val="24"/>
        </w:rPr>
        <w:t>可得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ω</m:t>
            </m:r>
          </m:e>
          <m:sub>
            <m:r>
              <w:rPr>
                <w:rFonts w:ascii="Cambria Math" w:hAnsi="Cambria Math" w:hint="eastAsia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=1</m:t>
        </m:r>
      </m:oMath>
      <w:r w:rsidR="009B2867">
        <w:rPr>
          <w:sz w:val="24"/>
        </w:rPr>
        <w:t xml:space="preserve">                                       </w:t>
      </w:r>
      <w:r w:rsidR="009B2867">
        <w:rPr>
          <w:rFonts w:ascii="Cambria" w:hAnsi="Cambria" w:cs="Cambria" w:hint="eastAsia"/>
          <w:sz w:val="24"/>
        </w:rPr>
        <w:t>（</w:t>
      </w:r>
      <w:r w:rsidR="009B2867">
        <w:rPr>
          <w:rFonts w:ascii="Cambria" w:hAnsi="Cambria" w:cs="Cambria" w:hint="eastAsia"/>
          <w:sz w:val="24"/>
        </w:rPr>
        <w:t>1</w:t>
      </w:r>
      <w:r w:rsidR="009B2867">
        <w:rPr>
          <w:rFonts w:ascii="Cambria" w:hAnsi="Cambria" w:cs="Cambria" w:hint="eastAsia"/>
          <w:sz w:val="24"/>
        </w:rPr>
        <w:t>分）</w:t>
      </w:r>
    </w:p>
    <w:p w14:paraId="54CB0C7D" w14:textId="4819BE95" w:rsidR="00A05C63" w:rsidRDefault="009B2867" w:rsidP="00BD5968">
      <w:pPr>
        <w:spacing w:line="240" w:lineRule="auto"/>
        <w:ind w:firstLineChars="83" w:firstLine="199"/>
        <w:outlineLvl w:val="0"/>
        <w:rPr>
          <w:sz w:val="24"/>
        </w:rPr>
      </w:pPr>
      <w:r>
        <w:rPr>
          <w:sz w:val="24"/>
        </w:rPr>
        <w:t xml:space="preserve">     </w:t>
      </w:r>
      <w:r w:rsidR="00BD5968">
        <w:rPr>
          <w:rFonts w:hint="eastAsia"/>
          <w:sz w:val="24"/>
        </w:rPr>
        <w:t>相位裕量</w:t>
      </w:r>
      <m:oMath>
        <m:r>
          <w:rPr>
            <w:rFonts w:ascii="Cambria Math" w:hAnsi="Cambria Math"/>
            <w:sz w:val="24"/>
          </w:rPr>
          <m:t>γ=180°+</m:t>
        </m:r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arctan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ω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c</m:t>
                </m:r>
              </m:sub>
            </m:sSub>
          </m:e>
        </m:func>
        <m:r>
          <w:rPr>
            <w:rFonts w:ascii="Cambria Math" w:hAnsi="Cambria Math"/>
            <w:sz w:val="24"/>
          </w:rPr>
          <m:t>=45°</m:t>
        </m:r>
      </m:oMath>
      <w:r>
        <w:rPr>
          <w:sz w:val="24"/>
        </w:rPr>
        <w:t xml:space="preserve">                             </w:t>
      </w:r>
      <w:r>
        <w:rPr>
          <w:rFonts w:ascii="Cambria" w:hAnsi="Cambria" w:cs="Cambria" w:hint="eastAsia"/>
          <w:sz w:val="24"/>
        </w:rPr>
        <w:t>（</w:t>
      </w:r>
      <w:r>
        <w:rPr>
          <w:rFonts w:ascii="Cambria" w:hAnsi="Cambria" w:cs="Cambria" w:hint="eastAsia"/>
          <w:sz w:val="24"/>
        </w:rPr>
        <w:t>1</w:t>
      </w:r>
      <w:r>
        <w:rPr>
          <w:rFonts w:ascii="Cambria" w:hAnsi="Cambria" w:cs="Cambria" w:hint="eastAsia"/>
          <w:sz w:val="24"/>
        </w:rPr>
        <w:t>分）</w:t>
      </w:r>
    </w:p>
    <w:p w14:paraId="517137A7" w14:textId="13553065" w:rsidR="00BD5968" w:rsidRPr="00BD5968" w:rsidRDefault="00BD5968" w:rsidP="00BD5968">
      <w:pPr>
        <w:spacing w:line="240" w:lineRule="auto"/>
        <w:ind w:firstLineChars="83" w:firstLine="199"/>
        <w:outlineLvl w:val="0"/>
        <w:rPr>
          <w:i/>
          <w:sz w:val="24"/>
        </w:rPr>
      </w:pPr>
      <w:r>
        <w:rPr>
          <w:sz w:val="24"/>
        </w:rPr>
        <w:t xml:space="preserve">     </w:t>
      </w:r>
      <w:r>
        <w:rPr>
          <w:rFonts w:hint="eastAsia"/>
          <w:sz w:val="24"/>
        </w:rPr>
        <w:t>因为</w:t>
      </w:r>
      <m:oMath>
        <m:r>
          <w:rPr>
            <w:rFonts w:ascii="Cambria Math" w:hAnsi="Cambria Math"/>
            <w:sz w:val="24"/>
          </w:rPr>
          <m:t>γ&gt;0</m:t>
        </m:r>
      </m:oMath>
      <w:r>
        <w:rPr>
          <w:sz w:val="24"/>
        </w:rPr>
        <w:t>,</w:t>
      </w:r>
      <w:r>
        <w:rPr>
          <w:rFonts w:hint="eastAsia"/>
          <w:sz w:val="24"/>
        </w:rPr>
        <w:t>所以闭环系统是稳定的。</w:t>
      </w:r>
      <w:r w:rsidR="009B2867">
        <w:rPr>
          <w:rFonts w:hint="eastAsia"/>
          <w:sz w:val="24"/>
        </w:rPr>
        <w:t xml:space="preserve"> </w:t>
      </w:r>
      <w:r w:rsidR="009B2867">
        <w:rPr>
          <w:sz w:val="24"/>
        </w:rPr>
        <w:t xml:space="preserve">                             </w:t>
      </w:r>
      <w:r w:rsidR="009B2867">
        <w:rPr>
          <w:rFonts w:ascii="Cambria" w:hAnsi="Cambria" w:cs="Cambria" w:hint="eastAsia"/>
          <w:sz w:val="24"/>
        </w:rPr>
        <w:t>（</w:t>
      </w:r>
      <w:r w:rsidR="009B2867">
        <w:rPr>
          <w:rFonts w:ascii="Cambria" w:hAnsi="Cambria" w:cs="Cambria" w:hint="eastAsia"/>
          <w:sz w:val="24"/>
        </w:rPr>
        <w:t>1</w:t>
      </w:r>
      <w:r w:rsidR="009B2867">
        <w:rPr>
          <w:rFonts w:ascii="Cambria" w:hAnsi="Cambria" w:cs="Cambria" w:hint="eastAsia"/>
          <w:sz w:val="24"/>
        </w:rPr>
        <w:t>分）</w:t>
      </w:r>
    </w:p>
    <w:p w14:paraId="0552D4C9" w14:textId="77777777" w:rsidR="00A05C63" w:rsidRPr="00FB6324" w:rsidRDefault="00A05C63" w:rsidP="00A05C63">
      <w:pPr>
        <w:spacing w:line="240" w:lineRule="auto"/>
        <w:ind w:firstLine="560"/>
        <w:outlineLvl w:val="0"/>
        <w:rPr>
          <w:sz w:val="28"/>
          <w:szCs w:val="22"/>
        </w:rPr>
      </w:pPr>
    </w:p>
    <w:p w14:paraId="61F531C1" w14:textId="0CAAF1DA" w:rsidR="00FF1363" w:rsidRPr="00FF1363" w:rsidRDefault="00FF1363" w:rsidP="00B25175">
      <w:pPr>
        <w:spacing w:line="240" w:lineRule="auto"/>
        <w:ind w:firstLineChars="0" w:firstLine="0"/>
        <w:outlineLvl w:val="0"/>
        <w:rPr>
          <w:sz w:val="24"/>
        </w:rPr>
      </w:pPr>
    </w:p>
    <w:p w14:paraId="2B29C25B" w14:textId="7C11EC08" w:rsidR="00FF1363" w:rsidRPr="00FF1363" w:rsidRDefault="00FF1363" w:rsidP="00CC71C1">
      <w:pPr>
        <w:spacing w:line="240" w:lineRule="auto"/>
        <w:ind w:firstLineChars="0" w:firstLine="0"/>
        <w:jc w:val="center"/>
        <w:outlineLvl w:val="0"/>
        <w:rPr>
          <w:sz w:val="24"/>
        </w:rPr>
      </w:pPr>
    </w:p>
    <w:p w14:paraId="5698D9FA" w14:textId="40EF3B64" w:rsidR="00FF1363" w:rsidRPr="00FF1363" w:rsidRDefault="00FF1363" w:rsidP="00CC71C1">
      <w:pPr>
        <w:spacing w:line="240" w:lineRule="auto"/>
        <w:ind w:firstLineChars="0" w:firstLine="0"/>
        <w:jc w:val="center"/>
        <w:outlineLvl w:val="0"/>
        <w:rPr>
          <w:sz w:val="24"/>
        </w:rPr>
      </w:pPr>
    </w:p>
    <w:p w14:paraId="34C63090" w14:textId="77777777" w:rsidR="00FF1363" w:rsidRPr="00FF1363" w:rsidRDefault="00FF1363" w:rsidP="00CC71C1">
      <w:pPr>
        <w:spacing w:line="240" w:lineRule="auto"/>
        <w:ind w:firstLineChars="0" w:firstLine="0"/>
        <w:jc w:val="center"/>
        <w:outlineLvl w:val="0"/>
        <w:rPr>
          <w:sz w:val="24"/>
        </w:rPr>
      </w:pPr>
    </w:p>
    <w:p w14:paraId="5C0C9D10" w14:textId="77777777" w:rsidR="00FB6324" w:rsidRPr="00FF1363" w:rsidRDefault="00FB6324" w:rsidP="00245EA6">
      <w:pPr>
        <w:spacing w:line="240" w:lineRule="auto"/>
        <w:ind w:firstLine="440"/>
        <w:outlineLvl w:val="0"/>
        <w:rPr>
          <w:sz w:val="22"/>
          <w:szCs w:val="20"/>
        </w:rPr>
      </w:pPr>
    </w:p>
    <w:sectPr w:rsidR="00FB6324" w:rsidRPr="00FF1363" w:rsidSect="00C0604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134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E21A6D" w14:textId="77777777" w:rsidR="008C607B" w:rsidRDefault="008C607B" w:rsidP="009A033C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14:paraId="56BF7A14" w14:textId="77777777" w:rsidR="008C607B" w:rsidRDefault="008C607B" w:rsidP="009A033C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SimSun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altName w:val="Arial Unicode MS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AA99D" w14:textId="77777777" w:rsidR="00A971B8" w:rsidRDefault="00A971B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FC9B2" w14:textId="77777777" w:rsidR="00A971B8" w:rsidRDefault="00A971B8">
    <w:pPr>
      <w:pStyle w:val="Footer"/>
      <w:ind w:firstLine="360"/>
      <w:jc w:val="center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071A84" wp14:editId="4991117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E52E8" w14:textId="77777777" w:rsidR="00A971B8" w:rsidRDefault="00A971B8" w:rsidP="009A033C">
                          <w:pPr>
                            <w:pStyle w:val="Footer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071A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left:0;text-align:left;margin-left:0;margin-top:0;width:2in;height:2in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" filled="f" stroked="f">
              <v:path arrowok="t"/>
              <v:textbox style="mso-fit-shape-to-text:t" inset="0,0,0,0">
                <w:txbxContent>
                  <w:p w14:paraId="5D3E52E8" w14:textId="77777777" w:rsidR="003D1FE5" w:rsidRDefault="003D1FE5" w:rsidP="009A033C">
                    <w:pPr>
                      <w:pStyle w:val="Footer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564B9" w14:textId="77777777" w:rsidR="00A971B8" w:rsidRDefault="00A971B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161F43" w14:textId="77777777" w:rsidR="008C607B" w:rsidRDefault="008C607B" w:rsidP="009A033C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14:paraId="6B36049D" w14:textId="77777777" w:rsidR="008C607B" w:rsidRDefault="008C607B" w:rsidP="009A033C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0F1A8C" w14:textId="77777777" w:rsidR="00A971B8" w:rsidRDefault="00A971B8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08176" w14:textId="77777777" w:rsidR="00A971B8" w:rsidRDefault="00A971B8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FD56E" w14:textId="77777777" w:rsidR="00A971B8" w:rsidRDefault="00A971B8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66CF3"/>
    <w:multiLevelType w:val="hybridMultilevel"/>
    <w:tmpl w:val="1DA6C6AE"/>
    <w:lvl w:ilvl="0" w:tplc="35F08A88">
      <w:start w:val="3"/>
      <w:numFmt w:val="decimal"/>
      <w:lvlText w:val="%1、"/>
      <w:lvlJc w:val="left"/>
      <w:pPr>
        <w:ind w:left="360" w:hanging="360"/>
      </w:pPr>
      <w:rPr>
        <w:rFonts w:ascii="SimSun" w:hAnsi="SimSun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E848FB"/>
    <w:multiLevelType w:val="singleLevel"/>
    <w:tmpl w:val="16565F40"/>
    <w:lvl w:ilvl="0">
      <w:start w:val="1"/>
      <w:numFmt w:val="decimal"/>
      <w:lvlText w:val="（%1）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2" w15:restartNumberingAfterBreak="0">
    <w:nsid w:val="6995546D"/>
    <w:multiLevelType w:val="hybridMultilevel"/>
    <w:tmpl w:val="F1306E04"/>
    <w:lvl w:ilvl="0" w:tplc="962819FA">
      <w:start w:val="4"/>
      <w:numFmt w:val="decimal"/>
      <w:lvlText w:val="%1、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BA"/>
    <w:rsid w:val="00006F8A"/>
    <w:rsid w:val="0002206C"/>
    <w:rsid w:val="000311DF"/>
    <w:rsid w:val="00034B8F"/>
    <w:rsid w:val="000363F0"/>
    <w:rsid w:val="00062EF6"/>
    <w:rsid w:val="00072A02"/>
    <w:rsid w:val="00083857"/>
    <w:rsid w:val="00087C2A"/>
    <w:rsid w:val="000910D1"/>
    <w:rsid w:val="000A35EA"/>
    <w:rsid w:val="000A6D5D"/>
    <w:rsid w:val="000D41E9"/>
    <w:rsid w:val="000E0A36"/>
    <w:rsid w:val="000E1C13"/>
    <w:rsid w:val="000E2FE7"/>
    <w:rsid w:val="001048DE"/>
    <w:rsid w:val="00106674"/>
    <w:rsid w:val="00113C36"/>
    <w:rsid w:val="00117E72"/>
    <w:rsid w:val="0012114E"/>
    <w:rsid w:val="001276F8"/>
    <w:rsid w:val="001348E4"/>
    <w:rsid w:val="00144D3B"/>
    <w:rsid w:val="001529C8"/>
    <w:rsid w:val="001610BD"/>
    <w:rsid w:val="00171CF0"/>
    <w:rsid w:val="001928C2"/>
    <w:rsid w:val="001A3A25"/>
    <w:rsid w:val="001A69F2"/>
    <w:rsid w:val="001B5A7A"/>
    <w:rsid w:val="001D4D21"/>
    <w:rsid w:val="001D6DC9"/>
    <w:rsid w:val="001E3150"/>
    <w:rsid w:val="001E3CCA"/>
    <w:rsid w:val="001E58DE"/>
    <w:rsid w:val="00207A38"/>
    <w:rsid w:val="0021113D"/>
    <w:rsid w:val="00215EC7"/>
    <w:rsid w:val="00217907"/>
    <w:rsid w:val="0022152D"/>
    <w:rsid w:val="00236967"/>
    <w:rsid w:val="00237D0A"/>
    <w:rsid w:val="00245EA6"/>
    <w:rsid w:val="002467AA"/>
    <w:rsid w:val="00247501"/>
    <w:rsid w:val="00251125"/>
    <w:rsid w:val="0025268B"/>
    <w:rsid w:val="002606D4"/>
    <w:rsid w:val="00261609"/>
    <w:rsid w:val="00265256"/>
    <w:rsid w:val="0027380A"/>
    <w:rsid w:val="00285D0E"/>
    <w:rsid w:val="00296DE3"/>
    <w:rsid w:val="002A1504"/>
    <w:rsid w:val="002A3C20"/>
    <w:rsid w:val="002D369D"/>
    <w:rsid w:val="002D4565"/>
    <w:rsid w:val="002D6336"/>
    <w:rsid w:val="002E15A4"/>
    <w:rsid w:val="002E29F0"/>
    <w:rsid w:val="002F1AEA"/>
    <w:rsid w:val="002F6913"/>
    <w:rsid w:val="00303D53"/>
    <w:rsid w:val="00304519"/>
    <w:rsid w:val="00335038"/>
    <w:rsid w:val="00340668"/>
    <w:rsid w:val="00343044"/>
    <w:rsid w:val="00343B68"/>
    <w:rsid w:val="003465B4"/>
    <w:rsid w:val="0035598E"/>
    <w:rsid w:val="00356605"/>
    <w:rsid w:val="00356998"/>
    <w:rsid w:val="00373B66"/>
    <w:rsid w:val="00382001"/>
    <w:rsid w:val="003857D9"/>
    <w:rsid w:val="00386D36"/>
    <w:rsid w:val="00391247"/>
    <w:rsid w:val="003A58A3"/>
    <w:rsid w:val="003B12E2"/>
    <w:rsid w:val="003B1549"/>
    <w:rsid w:val="003C66A9"/>
    <w:rsid w:val="003D1FE5"/>
    <w:rsid w:val="003F1DB0"/>
    <w:rsid w:val="003F7CCC"/>
    <w:rsid w:val="00410061"/>
    <w:rsid w:val="00413C25"/>
    <w:rsid w:val="00433E60"/>
    <w:rsid w:val="004342D7"/>
    <w:rsid w:val="0044505F"/>
    <w:rsid w:val="00455C49"/>
    <w:rsid w:val="00464A7D"/>
    <w:rsid w:val="00466905"/>
    <w:rsid w:val="004A2CBF"/>
    <w:rsid w:val="004B06A6"/>
    <w:rsid w:val="004B67EE"/>
    <w:rsid w:val="004C0458"/>
    <w:rsid w:val="004C2AB7"/>
    <w:rsid w:val="004C317D"/>
    <w:rsid w:val="004C5024"/>
    <w:rsid w:val="004C6474"/>
    <w:rsid w:val="004C6502"/>
    <w:rsid w:val="004D06DC"/>
    <w:rsid w:val="004D1424"/>
    <w:rsid w:val="004E1108"/>
    <w:rsid w:val="004E4CCC"/>
    <w:rsid w:val="004F0EA8"/>
    <w:rsid w:val="004F2228"/>
    <w:rsid w:val="004F6628"/>
    <w:rsid w:val="005111FD"/>
    <w:rsid w:val="00513D8B"/>
    <w:rsid w:val="00522C82"/>
    <w:rsid w:val="00531786"/>
    <w:rsid w:val="0053270A"/>
    <w:rsid w:val="005328D3"/>
    <w:rsid w:val="005467BE"/>
    <w:rsid w:val="00564276"/>
    <w:rsid w:val="00567A74"/>
    <w:rsid w:val="005702F4"/>
    <w:rsid w:val="00573597"/>
    <w:rsid w:val="005765EA"/>
    <w:rsid w:val="0059044A"/>
    <w:rsid w:val="005925F3"/>
    <w:rsid w:val="00595328"/>
    <w:rsid w:val="00597F29"/>
    <w:rsid w:val="005B36A7"/>
    <w:rsid w:val="005B3F0B"/>
    <w:rsid w:val="005C7A1B"/>
    <w:rsid w:val="005D1F5C"/>
    <w:rsid w:val="005F4230"/>
    <w:rsid w:val="005F5365"/>
    <w:rsid w:val="00600EC1"/>
    <w:rsid w:val="00601F54"/>
    <w:rsid w:val="00622F43"/>
    <w:rsid w:val="00624E37"/>
    <w:rsid w:val="00641DFD"/>
    <w:rsid w:val="00642FC9"/>
    <w:rsid w:val="00645679"/>
    <w:rsid w:val="00654330"/>
    <w:rsid w:val="006547A6"/>
    <w:rsid w:val="00656FEB"/>
    <w:rsid w:val="00660A47"/>
    <w:rsid w:val="00662226"/>
    <w:rsid w:val="00676C74"/>
    <w:rsid w:val="00686515"/>
    <w:rsid w:val="00693A22"/>
    <w:rsid w:val="006A06DE"/>
    <w:rsid w:val="006A2CE2"/>
    <w:rsid w:val="006A521D"/>
    <w:rsid w:val="006B7797"/>
    <w:rsid w:val="006D5604"/>
    <w:rsid w:val="006E2F4F"/>
    <w:rsid w:val="006E789B"/>
    <w:rsid w:val="006F0713"/>
    <w:rsid w:val="0070306D"/>
    <w:rsid w:val="00714EFD"/>
    <w:rsid w:val="00723B0C"/>
    <w:rsid w:val="00727EAF"/>
    <w:rsid w:val="007346E5"/>
    <w:rsid w:val="00734B78"/>
    <w:rsid w:val="00734C3E"/>
    <w:rsid w:val="00735665"/>
    <w:rsid w:val="007456B5"/>
    <w:rsid w:val="00757CD8"/>
    <w:rsid w:val="00763F88"/>
    <w:rsid w:val="00772942"/>
    <w:rsid w:val="00772C6A"/>
    <w:rsid w:val="0077465B"/>
    <w:rsid w:val="00777CCD"/>
    <w:rsid w:val="007815F8"/>
    <w:rsid w:val="00784443"/>
    <w:rsid w:val="00785C55"/>
    <w:rsid w:val="007922FE"/>
    <w:rsid w:val="00796457"/>
    <w:rsid w:val="007B4AAA"/>
    <w:rsid w:val="007B5B48"/>
    <w:rsid w:val="007B697D"/>
    <w:rsid w:val="007B71B6"/>
    <w:rsid w:val="007C1C10"/>
    <w:rsid w:val="007C2020"/>
    <w:rsid w:val="007C3D44"/>
    <w:rsid w:val="007C790C"/>
    <w:rsid w:val="007D50D3"/>
    <w:rsid w:val="007E2399"/>
    <w:rsid w:val="007E3907"/>
    <w:rsid w:val="007F1BA7"/>
    <w:rsid w:val="008060D6"/>
    <w:rsid w:val="00823509"/>
    <w:rsid w:val="008244CD"/>
    <w:rsid w:val="00832F20"/>
    <w:rsid w:val="008359F7"/>
    <w:rsid w:val="008543EA"/>
    <w:rsid w:val="00861B9A"/>
    <w:rsid w:val="00862EAD"/>
    <w:rsid w:val="0086304C"/>
    <w:rsid w:val="00894B49"/>
    <w:rsid w:val="0089770E"/>
    <w:rsid w:val="008A3698"/>
    <w:rsid w:val="008C607B"/>
    <w:rsid w:val="008D43D2"/>
    <w:rsid w:val="008D57E5"/>
    <w:rsid w:val="008E5B37"/>
    <w:rsid w:val="009002DF"/>
    <w:rsid w:val="009067BA"/>
    <w:rsid w:val="00910FBF"/>
    <w:rsid w:val="0091198E"/>
    <w:rsid w:val="009277E8"/>
    <w:rsid w:val="00947871"/>
    <w:rsid w:val="00961007"/>
    <w:rsid w:val="00961979"/>
    <w:rsid w:val="00980A58"/>
    <w:rsid w:val="00983FC5"/>
    <w:rsid w:val="0098792B"/>
    <w:rsid w:val="00996472"/>
    <w:rsid w:val="009A033C"/>
    <w:rsid w:val="009B2867"/>
    <w:rsid w:val="009D0CD7"/>
    <w:rsid w:val="009E65EF"/>
    <w:rsid w:val="009F59AB"/>
    <w:rsid w:val="009F7137"/>
    <w:rsid w:val="00A0100A"/>
    <w:rsid w:val="00A01BDE"/>
    <w:rsid w:val="00A05C63"/>
    <w:rsid w:val="00A100C2"/>
    <w:rsid w:val="00A25EE2"/>
    <w:rsid w:val="00A353C8"/>
    <w:rsid w:val="00A51FAE"/>
    <w:rsid w:val="00A578A7"/>
    <w:rsid w:val="00A70118"/>
    <w:rsid w:val="00A971B8"/>
    <w:rsid w:val="00AA52EB"/>
    <w:rsid w:val="00AB0638"/>
    <w:rsid w:val="00AB5752"/>
    <w:rsid w:val="00AC2004"/>
    <w:rsid w:val="00AC2EFD"/>
    <w:rsid w:val="00AC4E09"/>
    <w:rsid w:val="00AC5B7F"/>
    <w:rsid w:val="00AD74F3"/>
    <w:rsid w:val="00AE6E54"/>
    <w:rsid w:val="00AF0B54"/>
    <w:rsid w:val="00B00B2B"/>
    <w:rsid w:val="00B07923"/>
    <w:rsid w:val="00B1361C"/>
    <w:rsid w:val="00B17B45"/>
    <w:rsid w:val="00B21D77"/>
    <w:rsid w:val="00B2287D"/>
    <w:rsid w:val="00B25175"/>
    <w:rsid w:val="00B63E38"/>
    <w:rsid w:val="00B773CB"/>
    <w:rsid w:val="00B91C97"/>
    <w:rsid w:val="00BA1F63"/>
    <w:rsid w:val="00BC27EB"/>
    <w:rsid w:val="00BD5968"/>
    <w:rsid w:val="00BD6CC7"/>
    <w:rsid w:val="00BE5819"/>
    <w:rsid w:val="00BF4E08"/>
    <w:rsid w:val="00BF649D"/>
    <w:rsid w:val="00C01992"/>
    <w:rsid w:val="00C035CA"/>
    <w:rsid w:val="00C0604B"/>
    <w:rsid w:val="00C1388E"/>
    <w:rsid w:val="00C14725"/>
    <w:rsid w:val="00C24AD4"/>
    <w:rsid w:val="00C25814"/>
    <w:rsid w:val="00C35406"/>
    <w:rsid w:val="00C431F9"/>
    <w:rsid w:val="00C53EBC"/>
    <w:rsid w:val="00C63535"/>
    <w:rsid w:val="00C65F4D"/>
    <w:rsid w:val="00C7084F"/>
    <w:rsid w:val="00C778EE"/>
    <w:rsid w:val="00CA35F1"/>
    <w:rsid w:val="00CA38C6"/>
    <w:rsid w:val="00CC70D2"/>
    <w:rsid w:val="00CC71C1"/>
    <w:rsid w:val="00CD7C7A"/>
    <w:rsid w:val="00CE5D6F"/>
    <w:rsid w:val="00CE70B2"/>
    <w:rsid w:val="00CF0A41"/>
    <w:rsid w:val="00CF2087"/>
    <w:rsid w:val="00CF5DA1"/>
    <w:rsid w:val="00D02E1E"/>
    <w:rsid w:val="00D10173"/>
    <w:rsid w:val="00D15772"/>
    <w:rsid w:val="00D15C5A"/>
    <w:rsid w:val="00D26A41"/>
    <w:rsid w:val="00D31E65"/>
    <w:rsid w:val="00D333D0"/>
    <w:rsid w:val="00D3645E"/>
    <w:rsid w:val="00D37C33"/>
    <w:rsid w:val="00D404BE"/>
    <w:rsid w:val="00D423FB"/>
    <w:rsid w:val="00D432AF"/>
    <w:rsid w:val="00D63CBA"/>
    <w:rsid w:val="00D653A6"/>
    <w:rsid w:val="00D77A57"/>
    <w:rsid w:val="00D81C9A"/>
    <w:rsid w:val="00DA3FA9"/>
    <w:rsid w:val="00DB3F4C"/>
    <w:rsid w:val="00DF7AFB"/>
    <w:rsid w:val="00E1754D"/>
    <w:rsid w:val="00E33642"/>
    <w:rsid w:val="00E347CC"/>
    <w:rsid w:val="00E35D5F"/>
    <w:rsid w:val="00E40284"/>
    <w:rsid w:val="00E453EB"/>
    <w:rsid w:val="00E534DE"/>
    <w:rsid w:val="00E539E4"/>
    <w:rsid w:val="00E55695"/>
    <w:rsid w:val="00E66BF5"/>
    <w:rsid w:val="00E820A6"/>
    <w:rsid w:val="00E826EF"/>
    <w:rsid w:val="00E92519"/>
    <w:rsid w:val="00EA0C56"/>
    <w:rsid w:val="00EA436B"/>
    <w:rsid w:val="00EB4E20"/>
    <w:rsid w:val="00EB5704"/>
    <w:rsid w:val="00EC2408"/>
    <w:rsid w:val="00ED2EB7"/>
    <w:rsid w:val="00EE340C"/>
    <w:rsid w:val="00F01196"/>
    <w:rsid w:val="00F04B7F"/>
    <w:rsid w:val="00F065F7"/>
    <w:rsid w:val="00F17EDE"/>
    <w:rsid w:val="00F17F47"/>
    <w:rsid w:val="00F27317"/>
    <w:rsid w:val="00F400BF"/>
    <w:rsid w:val="00F42BB7"/>
    <w:rsid w:val="00F4455B"/>
    <w:rsid w:val="00F44AB4"/>
    <w:rsid w:val="00F51A9F"/>
    <w:rsid w:val="00F7277C"/>
    <w:rsid w:val="00F72AD3"/>
    <w:rsid w:val="00FA71D2"/>
    <w:rsid w:val="00FB4FD0"/>
    <w:rsid w:val="00FB6324"/>
    <w:rsid w:val="00FB6693"/>
    <w:rsid w:val="00FC2B21"/>
    <w:rsid w:val="00FE1BB6"/>
    <w:rsid w:val="00FE757A"/>
    <w:rsid w:val="00FF1363"/>
    <w:rsid w:val="026D2629"/>
    <w:rsid w:val="0665056E"/>
    <w:rsid w:val="09547F39"/>
    <w:rsid w:val="0C017CC4"/>
    <w:rsid w:val="10C51614"/>
    <w:rsid w:val="112E16BB"/>
    <w:rsid w:val="11F0055A"/>
    <w:rsid w:val="13346F6A"/>
    <w:rsid w:val="18367405"/>
    <w:rsid w:val="1C1B15C8"/>
    <w:rsid w:val="1DCD75BF"/>
    <w:rsid w:val="1ED6277C"/>
    <w:rsid w:val="1F74242F"/>
    <w:rsid w:val="217064BC"/>
    <w:rsid w:val="22DB366A"/>
    <w:rsid w:val="259A6FA3"/>
    <w:rsid w:val="25BC24DC"/>
    <w:rsid w:val="277901FF"/>
    <w:rsid w:val="2AE73ACB"/>
    <w:rsid w:val="2C840AD1"/>
    <w:rsid w:val="2E0C604B"/>
    <w:rsid w:val="2EE41A6F"/>
    <w:rsid w:val="34635907"/>
    <w:rsid w:val="34867067"/>
    <w:rsid w:val="35A63C70"/>
    <w:rsid w:val="35C826C4"/>
    <w:rsid w:val="37651BC4"/>
    <w:rsid w:val="37AB4131"/>
    <w:rsid w:val="38A643B9"/>
    <w:rsid w:val="39B508F0"/>
    <w:rsid w:val="3BC25D36"/>
    <w:rsid w:val="3C821C75"/>
    <w:rsid w:val="4323075B"/>
    <w:rsid w:val="47A67F8E"/>
    <w:rsid w:val="4B3E15A4"/>
    <w:rsid w:val="4F2F25A4"/>
    <w:rsid w:val="51145379"/>
    <w:rsid w:val="519D1AA5"/>
    <w:rsid w:val="52986D8A"/>
    <w:rsid w:val="53FF3B68"/>
    <w:rsid w:val="56B3776A"/>
    <w:rsid w:val="56DA6976"/>
    <w:rsid w:val="57705FBF"/>
    <w:rsid w:val="57B31FC2"/>
    <w:rsid w:val="5872184A"/>
    <w:rsid w:val="5A5F3FFC"/>
    <w:rsid w:val="5C2B4FCC"/>
    <w:rsid w:val="5C551731"/>
    <w:rsid w:val="5C763514"/>
    <w:rsid w:val="5CBD1CE6"/>
    <w:rsid w:val="5CC6606C"/>
    <w:rsid w:val="5CCB4E98"/>
    <w:rsid w:val="5CDE35FF"/>
    <w:rsid w:val="5F69704D"/>
    <w:rsid w:val="603647FA"/>
    <w:rsid w:val="63AA75CC"/>
    <w:rsid w:val="66B96E2F"/>
    <w:rsid w:val="67592206"/>
    <w:rsid w:val="67977BB9"/>
    <w:rsid w:val="68C97B63"/>
    <w:rsid w:val="6BD04BA1"/>
    <w:rsid w:val="6C8E6ED8"/>
    <w:rsid w:val="715C1F3E"/>
    <w:rsid w:val="719D436F"/>
    <w:rsid w:val="765970B6"/>
    <w:rsid w:val="76C20049"/>
    <w:rsid w:val="78215FF6"/>
    <w:rsid w:val="7A091812"/>
    <w:rsid w:val="7C11608D"/>
    <w:rsid w:val="7D33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A946DE"/>
  <w15:chartTrackingRefBased/>
  <w15:docId w15:val="{54C3DCBD-3696-854D-8953-0C37CD32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iPriority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tabs>
        <w:tab w:val="left" w:pos="1260"/>
        <w:tab w:val="left" w:pos="1470"/>
        <w:tab w:val="left" w:pos="1680"/>
      </w:tabs>
      <w:spacing w:before="120" w:after="60"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after="160"/>
      <w:jc w:val="right"/>
      <w:outlineLvl w:val="1"/>
    </w:pPr>
    <w:rPr>
      <w:rFonts w:ascii="Arial" w:hAnsi="Arial"/>
      <w:kern w:val="0"/>
      <w:sz w:val="20"/>
      <w:szCs w:val="32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keepLines/>
      <w:ind w:leftChars="600" w:left="600" w:firstLineChars="0" w:firstLine="0"/>
      <w:jc w:val="center"/>
      <w:outlineLvl w:val="2"/>
    </w:pPr>
    <w:rPr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kern w:val="44"/>
      <w:sz w:val="44"/>
    </w:rPr>
  </w:style>
  <w:style w:type="character" w:customStyle="1" w:styleId="Heading2Char">
    <w:name w:val="Heading 2 Char"/>
    <w:link w:val="Heading2"/>
    <w:rPr>
      <w:rFonts w:ascii="Arial" w:hAnsi="Arial" w:cs="Arial"/>
      <w:szCs w:val="32"/>
    </w:rPr>
  </w:style>
  <w:style w:type="character" w:customStyle="1" w:styleId="HeaderChar">
    <w:name w:val="Header Char"/>
    <w:link w:val="Header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Pr>
      <w:rFonts w:ascii="Times New Roman" w:hAnsi="Times New Roman"/>
      <w:kern w:val="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rFonts w:ascii="SimSun" w:hAnsi="SimSun" w:cs="SimSun"/>
      <w:lang w:val="zh-CN" w:bidi="zh-CN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Pr>
      <w:rFonts w:ascii="KaiTi_GB2312" w:eastAsia="KaiTi_GB2312" w:hAnsi="KaiTi_GB2312" w:cs="KaiTi_GB2312"/>
      <w:lang w:val="zh-CN" w:bidi="zh-CN"/>
    </w:rPr>
  </w:style>
  <w:style w:type="paragraph" w:customStyle="1" w:styleId="p0">
    <w:name w:val="p0"/>
    <w:basedOn w:val="Normal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BodyTextChar">
    <w:name w:val="Body Text Char"/>
    <w:link w:val="BodyText"/>
    <w:uiPriority w:val="1"/>
    <w:rsid w:val="00C0604B"/>
    <w:rPr>
      <w:rFonts w:ascii="SimSun" w:hAnsi="SimSun" w:cs="SimSun"/>
      <w:kern w:val="2"/>
      <w:sz w:val="21"/>
      <w:szCs w:val="21"/>
      <w:lang w:val="zh-CN" w:bidi="zh-CN"/>
    </w:rPr>
  </w:style>
  <w:style w:type="paragraph" w:styleId="NormalWeb">
    <w:name w:val="Normal (Web)"/>
    <w:basedOn w:val="Normal"/>
    <w:uiPriority w:val="99"/>
    <w:unhideWhenUsed/>
    <w:rsid w:val="00BF4E08"/>
    <w:pPr>
      <w:widowControl/>
      <w:tabs>
        <w:tab w:val="clear" w:pos="1260"/>
        <w:tab w:val="clear" w:pos="1470"/>
        <w:tab w:val="clear" w:pos="1680"/>
      </w:tabs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rsid w:val="00F17F47"/>
    <w:rPr>
      <w:color w:val="808080"/>
    </w:rPr>
  </w:style>
  <w:style w:type="paragraph" w:styleId="ListParagraph">
    <w:name w:val="List Paragraph"/>
    <w:basedOn w:val="Normal"/>
    <w:uiPriority w:val="34"/>
    <w:qFormat/>
    <w:rsid w:val="00062EF6"/>
    <w:pPr>
      <w:tabs>
        <w:tab w:val="clear" w:pos="1260"/>
        <w:tab w:val="clear" w:pos="1470"/>
        <w:tab w:val="clear" w:pos="1680"/>
      </w:tabs>
      <w:spacing w:before="0" w:after="0" w:line="240" w:lineRule="auto"/>
      <w:ind w:firstLine="420"/>
    </w:pPr>
    <w:rPr>
      <w:rFonts w:asciiTheme="minorHAnsi" w:eastAsiaTheme="minorEastAsia" w:hAnsiTheme="minorHAnsi" w:cstheme="minorBidi"/>
      <w:szCs w:val="22"/>
    </w:rPr>
  </w:style>
  <w:style w:type="table" w:styleId="TableGrid">
    <w:name w:val="Table Grid"/>
    <w:basedOn w:val="TableNormal"/>
    <w:rsid w:val="00532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6.bin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2.wmf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evoimagine</dc:creator>
  <cp:keywords/>
  <cp:lastModifiedBy>Microsoft Office User</cp:lastModifiedBy>
  <cp:revision>6</cp:revision>
  <dcterms:created xsi:type="dcterms:W3CDTF">2020-06-25T12:47:00Z</dcterms:created>
  <dcterms:modified xsi:type="dcterms:W3CDTF">2020-06-30T01:34:00Z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