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25" w:type="pct"/>
        <w:tblLayout w:type="fixed"/>
        <w:tblCellMar>
          <w:left w:w="0" w:type="dxa"/>
          <w:right w:w="0" w:type="dxa"/>
        </w:tblCellMar>
        <w:tblLook w:val="0000"/>
      </w:tblPr>
      <w:tblGrid>
        <w:gridCol w:w="1053"/>
        <w:gridCol w:w="81"/>
        <w:gridCol w:w="3366"/>
        <w:gridCol w:w="1170"/>
        <w:gridCol w:w="3279"/>
        <w:gridCol w:w="740"/>
      </w:tblGrid>
      <w:tr w:rsidR="00FC186A" w:rsidRPr="00DE66F7" w:rsidTr="004D2E2A">
        <w:trPr>
          <w:gridAfter w:val="1"/>
          <w:wAfter w:w="740" w:type="dxa"/>
          <w:trHeight w:val="1843"/>
        </w:trPr>
        <w:tc>
          <w:tcPr>
            <w:tcW w:w="1053" w:type="dxa"/>
            <w:tcMar>
              <w:top w:w="0" w:type="dxa"/>
              <w:bottom w:w="0" w:type="dxa"/>
            </w:tcMar>
          </w:tcPr>
          <w:p w:rsidR="00FC186A" w:rsidRPr="00DE66F7" w:rsidRDefault="00FC186A" w:rsidP="00156DAA">
            <w:pPr>
              <w:rPr>
                <w:szCs w:val="36"/>
              </w:rPr>
            </w:pPr>
          </w:p>
        </w:tc>
        <w:tc>
          <w:tcPr>
            <w:tcW w:w="7896" w:type="dxa"/>
            <w:gridSpan w:val="4"/>
          </w:tcPr>
          <w:p w:rsidR="00A1414E" w:rsidRDefault="00A1414E" w:rsidP="00C74932">
            <w:pPr>
              <w:pStyle w:val="Header"/>
              <w:tabs>
                <w:tab w:val="clear" w:pos="4153"/>
                <w:tab w:val="clear" w:pos="8306"/>
              </w:tabs>
              <w:rPr>
                <w:b/>
              </w:rPr>
            </w:pPr>
          </w:p>
          <w:p w:rsidR="00FC186A" w:rsidRDefault="00C74932" w:rsidP="00C74932">
            <w:pPr>
              <w:pStyle w:val="Header"/>
              <w:tabs>
                <w:tab w:val="clear" w:pos="4153"/>
                <w:tab w:val="clear" w:pos="8306"/>
              </w:tabs>
              <w:rPr>
                <w:b/>
              </w:rPr>
            </w:pPr>
            <w:r w:rsidRPr="00DE66F7">
              <w:rPr>
                <w:b/>
              </w:rPr>
              <w:t xml:space="preserve">Requirements analysis </w:t>
            </w:r>
            <w:r w:rsidR="00A1414E">
              <w:rPr>
                <w:b/>
              </w:rPr>
              <w:t xml:space="preserve">Document </w:t>
            </w:r>
          </w:p>
          <w:p w:rsidR="00A1414E" w:rsidRPr="00DE66F7" w:rsidRDefault="00A1414E" w:rsidP="00E60362">
            <w:pPr>
              <w:pStyle w:val="Header"/>
              <w:tabs>
                <w:tab w:val="clear" w:pos="4153"/>
                <w:tab w:val="clear" w:pos="8306"/>
              </w:tabs>
              <w:jc w:val="both"/>
              <w:rPr>
                <w:b/>
                <w:szCs w:val="36"/>
              </w:rPr>
            </w:pPr>
            <w:r>
              <w:rPr>
                <w:b/>
              </w:rPr>
              <w:t>for resource allocation system</w:t>
            </w:r>
          </w:p>
        </w:tc>
      </w:tr>
      <w:tr w:rsidR="001B6820" w:rsidRPr="00DE66F7" w:rsidTr="00DF155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8" w:type="dxa"/>
            <w:right w:w="108" w:type="dxa"/>
          </w:tblCellMar>
          <w:tblLook w:val="01E0"/>
        </w:tblPrEx>
        <w:trPr>
          <w:trHeight w:hRule="exact" w:val="718"/>
        </w:trPr>
        <w:tc>
          <w:tcPr>
            <w:tcW w:w="1134" w:type="dxa"/>
            <w:gridSpan w:val="2"/>
            <w:shd w:val="clear" w:color="auto" w:fill="595959"/>
            <w:vAlign w:val="center"/>
          </w:tcPr>
          <w:p w:rsidR="001B6820" w:rsidRPr="00DE66F7" w:rsidRDefault="001B6820" w:rsidP="003F71F8">
            <w:pPr>
              <w:spacing w:after="120"/>
              <w:jc w:val="center"/>
              <w:rPr>
                <w:b/>
                <w:color w:val="FFFFFF"/>
                <w:sz w:val="18"/>
                <w:szCs w:val="18"/>
              </w:rPr>
            </w:pPr>
            <w:r w:rsidRPr="00DE66F7">
              <w:rPr>
                <w:b/>
                <w:color w:val="FFFFFF"/>
                <w:sz w:val="18"/>
                <w:szCs w:val="18"/>
              </w:rPr>
              <w:t>Author</w:t>
            </w:r>
            <w:r w:rsidR="00CB4DEE">
              <w:rPr>
                <w:b/>
                <w:color w:val="FFFFFF"/>
                <w:sz w:val="18"/>
                <w:szCs w:val="18"/>
              </w:rPr>
              <w:t>s</w:t>
            </w:r>
          </w:p>
        </w:tc>
        <w:tc>
          <w:tcPr>
            <w:tcW w:w="3366" w:type="dxa"/>
            <w:vAlign w:val="center"/>
          </w:tcPr>
          <w:p w:rsidR="001B6820" w:rsidRPr="00DF1557" w:rsidRDefault="00A1414E" w:rsidP="004D2E2A">
            <w:pPr>
              <w:spacing w:after="120"/>
              <w:rPr>
                <w:rFonts w:asciiTheme="minorHAnsi" w:hAnsiTheme="minorHAnsi"/>
              </w:rPr>
            </w:pPr>
            <w:r w:rsidRPr="00DF1557">
              <w:rPr>
                <w:rFonts w:asciiTheme="minorHAnsi" w:hAnsiTheme="minorHAnsi"/>
              </w:rPr>
              <w:t>Sadhna MJS</w:t>
            </w:r>
          </w:p>
          <w:p w:rsidR="00A1414E" w:rsidRPr="00DE66F7" w:rsidRDefault="00A1414E" w:rsidP="004D2E2A">
            <w:pPr>
              <w:spacing w:after="120"/>
              <w:rPr>
                <w:sz w:val="18"/>
                <w:szCs w:val="18"/>
              </w:rPr>
            </w:pPr>
            <w:r w:rsidRPr="00DF1557">
              <w:rPr>
                <w:rFonts w:asciiTheme="minorHAnsi" w:hAnsiTheme="minorHAnsi"/>
              </w:rPr>
              <w:t xml:space="preserve">Dinesh </w:t>
            </w:r>
            <w:r w:rsidR="00DD71CE" w:rsidRPr="00DF1557">
              <w:rPr>
                <w:rFonts w:asciiTheme="minorHAnsi" w:hAnsiTheme="minorHAnsi"/>
              </w:rPr>
              <w:t>C</w:t>
            </w:r>
            <w:r w:rsidR="00DD19F5" w:rsidRPr="00DF1557">
              <w:rPr>
                <w:rFonts w:asciiTheme="minorHAnsi" w:hAnsiTheme="minorHAnsi"/>
              </w:rPr>
              <w:t>handradasa</w:t>
            </w:r>
          </w:p>
        </w:tc>
        <w:tc>
          <w:tcPr>
            <w:tcW w:w="1170" w:type="dxa"/>
            <w:shd w:val="clear" w:color="auto" w:fill="595959"/>
            <w:vAlign w:val="center"/>
          </w:tcPr>
          <w:p w:rsidR="001B6820" w:rsidRPr="00DE66F7" w:rsidRDefault="001B6820" w:rsidP="004D2E2A">
            <w:pPr>
              <w:spacing w:after="120"/>
              <w:rPr>
                <w:b/>
                <w:color w:val="FFFFFF"/>
                <w:sz w:val="18"/>
                <w:szCs w:val="18"/>
              </w:rPr>
            </w:pPr>
            <w:r w:rsidRPr="00DE66F7">
              <w:rPr>
                <w:b/>
                <w:color w:val="FFFFFF"/>
                <w:sz w:val="18"/>
                <w:szCs w:val="18"/>
              </w:rPr>
              <w:t>Date</w:t>
            </w:r>
          </w:p>
        </w:tc>
        <w:tc>
          <w:tcPr>
            <w:tcW w:w="4019" w:type="dxa"/>
            <w:gridSpan w:val="2"/>
            <w:vAlign w:val="center"/>
          </w:tcPr>
          <w:p w:rsidR="001B6820" w:rsidRPr="00DF1557" w:rsidRDefault="00A1414E" w:rsidP="004D2E2A">
            <w:pPr>
              <w:spacing w:after="120"/>
              <w:rPr>
                <w:rFonts w:asciiTheme="minorHAnsi" w:hAnsiTheme="minorHAnsi"/>
              </w:rPr>
            </w:pPr>
            <w:r w:rsidRPr="00DF1557">
              <w:rPr>
                <w:rFonts w:asciiTheme="minorHAnsi" w:hAnsiTheme="minorHAnsi"/>
              </w:rPr>
              <w:t>03.11.2014</w:t>
            </w:r>
          </w:p>
        </w:tc>
      </w:tr>
      <w:tr w:rsidR="001B6820" w:rsidRPr="00DE66F7" w:rsidTr="00DF155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8" w:type="dxa"/>
            <w:right w:w="108" w:type="dxa"/>
          </w:tblCellMar>
          <w:tblLook w:val="01E0"/>
        </w:tblPrEx>
        <w:trPr>
          <w:trHeight w:hRule="exact" w:val="458"/>
        </w:trPr>
        <w:tc>
          <w:tcPr>
            <w:tcW w:w="1134" w:type="dxa"/>
            <w:gridSpan w:val="2"/>
            <w:shd w:val="clear" w:color="auto" w:fill="595959"/>
            <w:vAlign w:val="center"/>
          </w:tcPr>
          <w:p w:rsidR="001B6820" w:rsidRPr="00DE66F7" w:rsidRDefault="001B6820" w:rsidP="003F71F8">
            <w:pPr>
              <w:spacing w:after="120"/>
              <w:jc w:val="center"/>
              <w:rPr>
                <w:b/>
                <w:color w:val="FFFFFF"/>
                <w:sz w:val="18"/>
                <w:szCs w:val="18"/>
              </w:rPr>
            </w:pPr>
            <w:r w:rsidRPr="00DE66F7">
              <w:rPr>
                <w:b/>
                <w:color w:val="FFFFFF"/>
                <w:sz w:val="18"/>
                <w:szCs w:val="18"/>
              </w:rPr>
              <w:t>Company</w:t>
            </w:r>
          </w:p>
        </w:tc>
        <w:tc>
          <w:tcPr>
            <w:tcW w:w="3366" w:type="dxa"/>
            <w:vAlign w:val="center"/>
          </w:tcPr>
          <w:p w:rsidR="001B6820" w:rsidRPr="00DF1557" w:rsidRDefault="00DF1557" w:rsidP="004D2E2A">
            <w:pPr>
              <w:spacing w:after="120"/>
              <w:rPr>
                <w:rFonts w:asciiTheme="minorHAnsi" w:hAnsiTheme="minorHAnsi"/>
              </w:rPr>
            </w:pPr>
            <w:r>
              <w:rPr>
                <w:rFonts w:asciiTheme="minorHAnsi" w:hAnsiTheme="minorHAnsi"/>
              </w:rPr>
              <w:t>S</w:t>
            </w:r>
            <w:r w:rsidR="005F1263" w:rsidRPr="00DF1557">
              <w:rPr>
                <w:rFonts w:asciiTheme="minorHAnsi" w:hAnsiTheme="minorHAnsi"/>
              </w:rPr>
              <w:t>imCentric Technologies (pvt) Ltd</w:t>
            </w:r>
          </w:p>
        </w:tc>
        <w:tc>
          <w:tcPr>
            <w:tcW w:w="1170" w:type="dxa"/>
            <w:shd w:val="clear" w:color="auto" w:fill="595959"/>
            <w:vAlign w:val="center"/>
          </w:tcPr>
          <w:p w:rsidR="001B6820" w:rsidRPr="00DE66F7" w:rsidRDefault="00A1414E" w:rsidP="004D2E2A">
            <w:pPr>
              <w:spacing w:after="120"/>
              <w:rPr>
                <w:b/>
                <w:color w:val="FFFFFF"/>
                <w:sz w:val="18"/>
                <w:szCs w:val="18"/>
              </w:rPr>
            </w:pPr>
            <w:r>
              <w:rPr>
                <w:b/>
                <w:color w:val="FFFFFF"/>
                <w:sz w:val="18"/>
                <w:szCs w:val="18"/>
              </w:rPr>
              <w:t>Issued to</w:t>
            </w:r>
          </w:p>
        </w:tc>
        <w:tc>
          <w:tcPr>
            <w:tcW w:w="4019" w:type="dxa"/>
            <w:gridSpan w:val="2"/>
            <w:vAlign w:val="center"/>
          </w:tcPr>
          <w:p w:rsidR="001B6820" w:rsidRPr="00DF1557" w:rsidRDefault="00A1414E" w:rsidP="004D2E2A">
            <w:pPr>
              <w:spacing w:after="120"/>
              <w:rPr>
                <w:rFonts w:asciiTheme="minorHAnsi" w:hAnsiTheme="minorHAnsi"/>
              </w:rPr>
            </w:pPr>
            <w:r w:rsidRPr="00DF1557">
              <w:rPr>
                <w:rFonts w:asciiTheme="minorHAnsi" w:hAnsiTheme="minorHAnsi"/>
              </w:rPr>
              <w:t>Susantha</w:t>
            </w:r>
            <w:r w:rsidR="00BC4C86" w:rsidRPr="00DF1557">
              <w:rPr>
                <w:rFonts w:asciiTheme="minorHAnsi" w:hAnsiTheme="minorHAnsi"/>
              </w:rPr>
              <w:t>Andradi</w:t>
            </w:r>
          </w:p>
        </w:tc>
      </w:tr>
    </w:tbl>
    <w:p w:rsidR="001B6820" w:rsidRPr="00DE66F7" w:rsidRDefault="001B6820" w:rsidP="00C74932">
      <w:pPr>
        <w:pStyle w:val="BodyText"/>
        <w:jc w:val="center"/>
        <w:rPr>
          <w:b/>
          <w:bCs/>
        </w:rPr>
      </w:pPr>
    </w:p>
    <w:p w:rsidR="00B479D2" w:rsidRPr="00B479D2" w:rsidRDefault="00B479D2" w:rsidP="00B479D2">
      <w:pPr>
        <w:rPr>
          <w:lang w:val="en-US" w:eastAsia="en-US"/>
        </w:rPr>
      </w:pPr>
    </w:p>
    <w:p w:rsidR="00C74932" w:rsidRPr="00D96977" w:rsidRDefault="00C74932" w:rsidP="0066620E">
      <w:pPr>
        <w:pStyle w:val="Heading2"/>
        <w:keepLines/>
        <w:spacing w:after="0" w:line="240" w:lineRule="atLeast"/>
        <w:rPr>
          <w:rStyle w:val="SubtleEmphasis"/>
          <w:rFonts w:asciiTheme="minorHAnsi" w:hAnsiTheme="minorHAnsi"/>
          <w:bCs/>
          <w:snapToGrid w:val="0"/>
          <w:color w:val="000000" w:themeColor="background1"/>
          <w:sz w:val="36"/>
          <w:szCs w:val="36"/>
          <w:lang w:val="en-US" w:eastAsia="en-US"/>
        </w:rPr>
      </w:pPr>
      <w:r w:rsidRPr="00D96977">
        <w:rPr>
          <w:rStyle w:val="SubtleEmphasis"/>
          <w:rFonts w:asciiTheme="minorHAnsi" w:hAnsiTheme="minorHAnsi"/>
          <w:i w:val="0"/>
          <w:snapToGrid w:val="0"/>
          <w:color w:val="000000" w:themeColor="background1"/>
          <w:sz w:val="36"/>
          <w:szCs w:val="36"/>
          <w:lang w:val="en-US" w:eastAsia="en-US"/>
        </w:rPr>
        <w:t>Introduction</w:t>
      </w:r>
    </w:p>
    <w:p w:rsidR="0066620E" w:rsidRPr="00DE66F7" w:rsidRDefault="0066620E" w:rsidP="0066620E">
      <w:pPr>
        <w:rPr>
          <w:lang w:val="en-US" w:eastAsia="en-US"/>
        </w:rPr>
      </w:pPr>
    </w:p>
    <w:p w:rsidR="00A1414E" w:rsidRDefault="00D509BB" w:rsidP="00E60362">
      <w:pPr>
        <w:ind w:left="720"/>
        <w:jc w:val="both"/>
        <w:rPr>
          <w:rFonts w:asciiTheme="minorHAnsi" w:hAnsiTheme="minorHAnsi"/>
          <w:sz w:val="26"/>
          <w:szCs w:val="26"/>
        </w:rPr>
      </w:pPr>
      <w:r>
        <w:rPr>
          <w:rFonts w:asciiTheme="minorHAnsi" w:hAnsiTheme="minorHAnsi"/>
          <w:sz w:val="26"/>
          <w:szCs w:val="26"/>
        </w:rPr>
        <w:t>The Resource Allocation</w:t>
      </w:r>
      <w:r w:rsidR="00AD1DB3">
        <w:rPr>
          <w:rFonts w:asciiTheme="minorHAnsi" w:hAnsiTheme="minorHAnsi"/>
          <w:sz w:val="26"/>
          <w:szCs w:val="26"/>
        </w:rPr>
        <w:t xml:space="preserve"> system is a database which acts just like a matrix organization. </w:t>
      </w:r>
      <w:r w:rsidR="00AD1DB3" w:rsidRPr="005E2A05">
        <w:rPr>
          <w:rFonts w:asciiTheme="minorHAnsi" w:hAnsiTheme="minorHAnsi"/>
          <w:color w:val="FF0A0A" w:themeColor="text2" w:themeTint="99"/>
          <w:sz w:val="26"/>
          <w:szCs w:val="26"/>
        </w:rPr>
        <w:t>There the project teams will select employees to work on their projects and process as needed.</w:t>
      </w:r>
      <w:r w:rsidR="00A1414E" w:rsidRPr="00A1414E">
        <w:rPr>
          <w:rFonts w:asciiTheme="minorHAnsi" w:hAnsiTheme="minorHAnsi"/>
          <w:sz w:val="26"/>
          <w:szCs w:val="26"/>
        </w:rPr>
        <w:t>Th</w:t>
      </w:r>
      <w:r w:rsidR="00AD1DB3">
        <w:rPr>
          <w:rFonts w:asciiTheme="minorHAnsi" w:hAnsiTheme="minorHAnsi"/>
          <w:sz w:val="26"/>
          <w:szCs w:val="26"/>
        </w:rPr>
        <w:t xml:space="preserve">e </w:t>
      </w:r>
      <w:r w:rsidR="00EC645F">
        <w:rPr>
          <w:rFonts w:asciiTheme="minorHAnsi" w:hAnsiTheme="minorHAnsi"/>
          <w:sz w:val="26"/>
          <w:szCs w:val="26"/>
        </w:rPr>
        <w:t>Resource Allocation system</w:t>
      </w:r>
      <w:r w:rsidR="00A1414E" w:rsidRPr="00A1414E">
        <w:rPr>
          <w:rFonts w:asciiTheme="minorHAnsi" w:hAnsiTheme="minorHAnsi"/>
          <w:sz w:val="26"/>
          <w:szCs w:val="26"/>
        </w:rPr>
        <w:t xml:space="preserve"> is virtual innature and is nothing more than a database of people.  All people resources will be included in the continuously updating database along with explaining experience, interest, skill, availability and other relevant information for each individual.</w:t>
      </w:r>
    </w:p>
    <w:p w:rsidR="00AD1DB3" w:rsidRDefault="00AD1DB3" w:rsidP="00E60362">
      <w:pPr>
        <w:ind w:left="720"/>
        <w:jc w:val="both"/>
        <w:rPr>
          <w:rFonts w:asciiTheme="minorHAnsi" w:hAnsiTheme="minorHAnsi"/>
          <w:sz w:val="26"/>
          <w:szCs w:val="26"/>
        </w:rPr>
      </w:pPr>
    </w:p>
    <w:p w:rsidR="00AD1DB3" w:rsidRDefault="00AD1DB3" w:rsidP="00E60362">
      <w:pPr>
        <w:ind w:left="720"/>
        <w:jc w:val="both"/>
        <w:rPr>
          <w:rFonts w:asciiTheme="minorHAnsi" w:hAnsiTheme="minorHAnsi"/>
          <w:sz w:val="26"/>
          <w:szCs w:val="26"/>
        </w:rPr>
      </w:pPr>
      <w:r w:rsidRPr="005E2A05">
        <w:rPr>
          <w:rFonts w:asciiTheme="minorHAnsi" w:hAnsiTheme="minorHAnsi"/>
          <w:color w:val="FF0A0A" w:themeColor="text2" w:themeTint="99"/>
          <w:sz w:val="26"/>
          <w:szCs w:val="26"/>
        </w:rPr>
        <w:t xml:space="preserve">The system is having mainly 3 levels of authorization as Administration level, Line managers and the general Employee level. The accessibility for the data and the functionalities of the system varies based on the levels. </w:t>
      </w:r>
      <w:r w:rsidR="00DC4AC5">
        <w:rPr>
          <w:rFonts w:asciiTheme="minorHAnsi" w:hAnsiTheme="minorHAnsi"/>
          <w:sz w:val="26"/>
          <w:szCs w:val="26"/>
        </w:rPr>
        <w:t>The employees are able to update and uplift their qualifications and skills by updating their profile.</w:t>
      </w:r>
    </w:p>
    <w:p w:rsidR="00C7554F" w:rsidRDefault="00C7554F" w:rsidP="00E60362">
      <w:pPr>
        <w:ind w:left="720"/>
        <w:jc w:val="both"/>
        <w:rPr>
          <w:rFonts w:asciiTheme="minorHAnsi" w:hAnsiTheme="minorHAnsi"/>
          <w:sz w:val="26"/>
          <w:szCs w:val="26"/>
        </w:rPr>
      </w:pPr>
    </w:p>
    <w:p w:rsidR="00C7554F" w:rsidRPr="00C7554F" w:rsidRDefault="00C7554F" w:rsidP="00E60362">
      <w:pPr>
        <w:ind w:left="720"/>
        <w:jc w:val="both"/>
        <w:rPr>
          <w:rFonts w:ascii="Calibri" w:hAnsi="Calibri"/>
          <w:sz w:val="26"/>
          <w:szCs w:val="26"/>
        </w:rPr>
      </w:pPr>
      <w:r w:rsidRPr="00C7554F">
        <w:rPr>
          <w:rFonts w:ascii="Calibri" w:hAnsi="Calibri"/>
          <w:color w:val="000000"/>
          <w:sz w:val="26"/>
          <w:szCs w:val="26"/>
        </w:rPr>
        <w:t xml:space="preserve">Each employee in the pool is hired based on core skills, competencies and cost issues. They are responsible for supporting the </w:t>
      </w:r>
      <w:r>
        <w:rPr>
          <w:rFonts w:ascii="Calibri" w:hAnsi="Calibri"/>
          <w:color w:val="000000"/>
          <w:sz w:val="26"/>
          <w:szCs w:val="26"/>
        </w:rPr>
        <w:t>project teams</w:t>
      </w:r>
      <w:r w:rsidRPr="00C7554F">
        <w:rPr>
          <w:rFonts w:ascii="Calibri" w:hAnsi="Calibri"/>
          <w:color w:val="000000"/>
          <w:sz w:val="26"/>
          <w:szCs w:val="26"/>
        </w:rPr>
        <w:t xml:space="preserve"> and for </w:t>
      </w:r>
      <w:r>
        <w:rPr>
          <w:rFonts w:ascii="Calibri" w:hAnsi="Calibri"/>
          <w:color w:val="000000"/>
          <w:sz w:val="26"/>
          <w:szCs w:val="26"/>
        </w:rPr>
        <w:t>contributing the team</w:t>
      </w:r>
      <w:r w:rsidRPr="00C7554F">
        <w:rPr>
          <w:rFonts w:ascii="Calibri" w:hAnsi="Calibri"/>
          <w:color w:val="000000"/>
          <w:sz w:val="26"/>
          <w:szCs w:val="26"/>
        </w:rPr>
        <w:t xml:space="preserve"> as possible to real work and for keeping internal as well as external customers happy. </w:t>
      </w:r>
    </w:p>
    <w:p w:rsidR="00CF4061" w:rsidRDefault="00CF4061">
      <w:pPr>
        <w:rPr>
          <w:rFonts w:ascii="Calibri" w:hAnsi="Calibri"/>
          <w:sz w:val="26"/>
          <w:szCs w:val="26"/>
          <w:lang w:val="en-US" w:eastAsia="en-US"/>
        </w:rPr>
      </w:pPr>
    </w:p>
    <w:p w:rsidR="00CF4061" w:rsidRPr="00D96977" w:rsidRDefault="00CF4061" w:rsidP="00CF4061">
      <w:pPr>
        <w:pStyle w:val="Heading2"/>
        <w:keepLines/>
        <w:spacing w:after="0" w:line="240" w:lineRule="atLeast"/>
        <w:rPr>
          <w:rStyle w:val="SubtleEmphasis"/>
          <w:rFonts w:asciiTheme="minorHAnsi" w:hAnsiTheme="minorHAnsi"/>
          <w:i w:val="0"/>
          <w:snapToGrid w:val="0"/>
          <w:color w:val="000000" w:themeColor="background1"/>
          <w:sz w:val="36"/>
          <w:szCs w:val="36"/>
          <w:lang w:val="en-US" w:eastAsia="en-US"/>
        </w:rPr>
      </w:pPr>
      <w:r w:rsidRPr="00D96977">
        <w:rPr>
          <w:rStyle w:val="SubtleEmphasis"/>
          <w:rFonts w:asciiTheme="minorHAnsi" w:hAnsiTheme="minorHAnsi"/>
          <w:i w:val="0"/>
          <w:snapToGrid w:val="0"/>
          <w:color w:val="000000" w:themeColor="background1"/>
          <w:sz w:val="36"/>
          <w:szCs w:val="36"/>
          <w:lang w:val="en-US" w:eastAsia="en-US"/>
        </w:rPr>
        <w:t>Background</w:t>
      </w:r>
      <w:bookmarkStart w:id="0" w:name="_GoBack"/>
      <w:bookmarkEnd w:id="0"/>
    </w:p>
    <w:p w:rsidR="00CF4061" w:rsidRPr="00CF4061" w:rsidRDefault="00CF4061" w:rsidP="00CF4061">
      <w:pPr>
        <w:rPr>
          <w:rFonts w:asciiTheme="minorHAnsi" w:hAnsiTheme="minorHAnsi"/>
          <w:sz w:val="26"/>
          <w:szCs w:val="26"/>
          <w:lang w:val="en-US" w:eastAsia="en-US"/>
        </w:rPr>
      </w:pPr>
    </w:p>
    <w:p w:rsidR="00CF4061" w:rsidRPr="005E2A05" w:rsidRDefault="00CF4061" w:rsidP="00E60362">
      <w:pPr>
        <w:ind w:left="720"/>
        <w:jc w:val="both"/>
        <w:rPr>
          <w:rFonts w:asciiTheme="minorHAnsi" w:hAnsiTheme="minorHAnsi"/>
          <w:color w:val="FF0A0A" w:themeColor="text2" w:themeTint="99"/>
          <w:sz w:val="26"/>
          <w:szCs w:val="26"/>
          <w:lang w:val="en-US" w:eastAsia="en-US"/>
        </w:rPr>
      </w:pPr>
      <w:r w:rsidRPr="00CF4061">
        <w:rPr>
          <w:rFonts w:asciiTheme="minorHAnsi" w:hAnsiTheme="minorHAnsi"/>
          <w:sz w:val="26"/>
          <w:szCs w:val="26"/>
          <w:lang w:val="en-US" w:eastAsia="en-US"/>
        </w:rPr>
        <w:t>Currently the company doesn’t hav</w:t>
      </w:r>
      <w:r w:rsidR="005404C5">
        <w:rPr>
          <w:rFonts w:asciiTheme="minorHAnsi" w:hAnsiTheme="minorHAnsi"/>
          <w:sz w:val="26"/>
          <w:szCs w:val="26"/>
          <w:lang w:val="en-US" w:eastAsia="en-US"/>
        </w:rPr>
        <w:t>e</w:t>
      </w:r>
      <w:r w:rsidR="00EC645F">
        <w:rPr>
          <w:rFonts w:asciiTheme="minorHAnsi" w:hAnsiTheme="minorHAnsi"/>
          <w:sz w:val="26"/>
          <w:szCs w:val="26"/>
          <w:lang w:val="en-US" w:eastAsia="en-US"/>
        </w:rPr>
        <w:t xml:space="preserve"> a system for </w:t>
      </w:r>
      <w:r w:rsidR="00EC645F">
        <w:rPr>
          <w:rFonts w:asciiTheme="minorHAnsi" w:hAnsiTheme="minorHAnsi"/>
          <w:sz w:val="26"/>
          <w:szCs w:val="26"/>
        </w:rPr>
        <w:t>Resource Allocation</w:t>
      </w:r>
      <w:r w:rsidRPr="00CF4061">
        <w:rPr>
          <w:rFonts w:asciiTheme="minorHAnsi" w:hAnsiTheme="minorHAnsi"/>
          <w:sz w:val="26"/>
          <w:szCs w:val="26"/>
          <w:lang w:val="en-US" w:eastAsia="en-US"/>
        </w:rPr>
        <w:t xml:space="preserve"> management. Each individual employee is working under a specific project. </w:t>
      </w:r>
      <w:r w:rsidRPr="005E2A05">
        <w:rPr>
          <w:rFonts w:asciiTheme="minorHAnsi" w:hAnsiTheme="minorHAnsi"/>
          <w:color w:val="FF0A0A" w:themeColor="text2" w:themeTint="99"/>
          <w:sz w:val="26"/>
          <w:szCs w:val="26"/>
          <w:lang w:val="en-US" w:eastAsia="en-US"/>
        </w:rPr>
        <w:t xml:space="preserve">So the newest system concept will restructure the current company structure and will create a virtual pool of employees where no one is assigned for a specific project. </w:t>
      </w:r>
    </w:p>
    <w:p w:rsidR="006D36C7" w:rsidRDefault="006D36C7" w:rsidP="00E60362">
      <w:pPr>
        <w:ind w:left="720"/>
        <w:jc w:val="both"/>
        <w:rPr>
          <w:rFonts w:asciiTheme="minorHAnsi" w:hAnsiTheme="minorHAnsi"/>
          <w:sz w:val="26"/>
          <w:szCs w:val="26"/>
          <w:lang w:val="en-US" w:eastAsia="en-US"/>
        </w:rPr>
      </w:pPr>
    </w:p>
    <w:p w:rsidR="006D36C7" w:rsidRPr="006D36C7" w:rsidRDefault="006D36C7" w:rsidP="00E60362">
      <w:pPr>
        <w:ind w:left="720"/>
        <w:jc w:val="both"/>
        <w:rPr>
          <w:rFonts w:asciiTheme="minorHAnsi" w:hAnsiTheme="minorHAnsi"/>
          <w:sz w:val="26"/>
          <w:szCs w:val="26"/>
          <w:lang w:val="en-US" w:eastAsia="en-US"/>
        </w:rPr>
      </w:pPr>
      <w:r>
        <w:rPr>
          <w:rFonts w:asciiTheme="minorHAnsi" w:hAnsiTheme="minorHAnsi"/>
          <w:color w:val="000000"/>
          <w:sz w:val="26"/>
          <w:szCs w:val="26"/>
        </w:rPr>
        <w:t xml:space="preserve">The company </w:t>
      </w:r>
      <w:r w:rsidRPr="006D36C7">
        <w:rPr>
          <w:rFonts w:asciiTheme="minorHAnsi" w:hAnsiTheme="minorHAnsi"/>
          <w:color w:val="000000"/>
          <w:sz w:val="26"/>
          <w:szCs w:val="26"/>
        </w:rPr>
        <w:t>willbuild the pool conc</w:t>
      </w:r>
      <w:r>
        <w:rPr>
          <w:rFonts w:asciiTheme="minorHAnsi" w:hAnsiTheme="minorHAnsi"/>
          <w:color w:val="000000"/>
          <w:sz w:val="26"/>
          <w:szCs w:val="26"/>
        </w:rPr>
        <w:t>ept around a win-win philosophy which means e</w:t>
      </w:r>
      <w:r w:rsidRPr="006D36C7">
        <w:rPr>
          <w:rFonts w:asciiTheme="minorHAnsi" w:hAnsiTheme="minorHAnsi"/>
          <w:color w:val="000000"/>
          <w:sz w:val="26"/>
          <w:szCs w:val="26"/>
        </w:rPr>
        <w:t>mployees must win by developing broader, more interesting working conditions, be able to see rewards for self-improvement and be emotionally, professionally and financially backed by a company that supports their long-term interest and lifetime learning goals.</w:t>
      </w:r>
      <w:r w:rsidR="0090365C">
        <w:rPr>
          <w:rFonts w:asciiTheme="minorHAnsi" w:hAnsiTheme="minorHAnsi"/>
          <w:color w:val="000000"/>
          <w:sz w:val="26"/>
          <w:szCs w:val="26"/>
        </w:rPr>
        <w:t xml:space="preserve"> Therefore it hopes that the employees will have positive impact on the introducing concept and will not get it as a burden as it’s going to uplift their carrier path.</w:t>
      </w:r>
    </w:p>
    <w:p w:rsidR="005D60D1" w:rsidRPr="00C7554F" w:rsidRDefault="005D60D1" w:rsidP="00E60362">
      <w:pPr>
        <w:jc w:val="both"/>
        <w:rPr>
          <w:rFonts w:ascii="Calibri" w:hAnsi="Calibri"/>
          <w:sz w:val="26"/>
          <w:szCs w:val="26"/>
          <w:lang w:val="en-US" w:eastAsia="en-US"/>
        </w:rPr>
      </w:pPr>
      <w:r w:rsidRPr="00C7554F">
        <w:rPr>
          <w:rFonts w:ascii="Calibri" w:hAnsi="Calibri"/>
          <w:sz w:val="26"/>
          <w:szCs w:val="26"/>
          <w:lang w:val="en-US" w:eastAsia="en-US"/>
        </w:rPr>
        <w:br w:type="page"/>
      </w:r>
    </w:p>
    <w:p w:rsidR="0066620E" w:rsidRPr="00DE66F7" w:rsidRDefault="0066620E" w:rsidP="0066620E">
      <w:pPr>
        <w:rPr>
          <w:lang w:val="en-US" w:eastAsia="en-U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1B6820" w:rsidRPr="00DE66F7" w:rsidTr="00DE66F7">
        <w:trPr>
          <w:trHeight w:val="436"/>
        </w:trPr>
        <w:tc>
          <w:tcPr>
            <w:tcW w:w="9749" w:type="dxa"/>
            <w:shd w:val="clear" w:color="auto" w:fill="404040"/>
            <w:vAlign w:val="center"/>
          </w:tcPr>
          <w:p w:rsidR="001B6820" w:rsidRPr="00DE66F7" w:rsidRDefault="0066620E" w:rsidP="00DE66F7">
            <w:pPr>
              <w:rPr>
                <w:b/>
                <w:color w:val="FFFFFF"/>
              </w:rPr>
            </w:pPr>
            <w:r w:rsidRPr="00DE66F7">
              <w:rPr>
                <w:b/>
                <w:color w:val="FFFFFF"/>
              </w:rPr>
              <w:t>1.0</w:t>
            </w:r>
            <w:r w:rsidR="00DE66F7" w:rsidRPr="00DE66F7">
              <w:rPr>
                <w:b/>
                <w:color w:val="FFFFFF"/>
              </w:rPr>
              <w:t xml:space="preserve">Purpose </w:t>
            </w:r>
          </w:p>
        </w:tc>
      </w:tr>
      <w:tr w:rsidR="001B6820" w:rsidRPr="00DE66F7" w:rsidTr="00DE66F7">
        <w:tc>
          <w:tcPr>
            <w:tcW w:w="9749" w:type="dxa"/>
          </w:tcPr>
          <w:p w:rsidR="001B6820" w:rsidRPr="00DE66F7" w:rsidRDefault="001B6820" w:rsidP="00C74932">
            <w:pPr>
              <w:ind w:right="227"/>
            </w:pPr>
          </w:p>
          <w:p w:rsidR="00A1414E" w:rsidRPr="00007A57" w:rsidRDefault="00292F0A" w:rsidP="00546E33">
            <w:pPr>
              <w:rPr>
                <w:rFonts w:asciiTheme="minorHAnsi" w:hAnsiTheme="minorHAnsi"/>
                <w:sz w:val="26"/>
                <w:szCs w:val="26"/>
              </w:rPr>
            </w:pPr>
            <w:r w:rsidRPr="00007A57">
              <w:rPr>
                <w:rFonts w:asciiTheme="minorHAnsi" w:hAnsiTheme="minorHAnsi"/>
                <w:sz w:val="26"/>
                <w:szCs w:val="26"/>
              </w:rPr>
              <w:t>The main objective of the system is facilitating th</w:t>
            </w:r>
            <w:r w:rsidR="004169A2">
              <w:rPr>
                <w:rFonts w:asciiTheme="minorHAnsi" w:hAnsiTheme="minorHAnsi"/>
                <w:sz w:val="26"/>
                <w:szCs w:val="26"/>
              </w:rPr>
              <w:t>e company with the Resource Allocation system</w:t>
            </w:r>
            <w:r w:rsidRPr="00007A57">
              <w:rPr>
                <w:rFonts w:asciiTheme="minorHAnsi" w:hAnsiTheme="minorHAnsi"/>
                <w:sz w:val="26"/>
                <w:szCs w:val="26"/>
              </w:rPr>
              <w:t xml:space="preserve"> concept which allows to easily </w:t>
            </w:r>
            <w:r w:rsidR="003F4A03" w:rsidRPr="00007A57">
              <w:rPr>
                <w:rFonts w:asciiTheme="minorHAnsi" w:hAnsiTheme="minorHAnsi"/>
                <w:sz w:val="26"/>
                <w:szCs w:val="26"/>
              </w:rPr>
              <w:t>allocating</w:t>
            </w:r>
            <w:r w:rsidRPr="00007A57">
              <w:rPr>
                <w:rFonts w:asciiTheme="minorHAnsi" w:hAnsiTheme="minorHAnsi"/>
                <w:sz w:val="26"/>
                <w:szCs w:val="26"/>
              </w:rPr>
              <w:t xml:space="preserve"> employees among the on-going company projects based on the capabilities, costs and required qualifications and knowledge.</w:t>
            </w:r>
          </w:p>
          <w:p w:rsidR="005D60D1" w:rsidRPr="00DE66F7" w:rsidRDefault="005D60D1" w:rsidP="00A1414E">
            <w:pPr>
              <w:tabs>
                <w:tab w:val="num" w:pos="709"/>
              </w:tabs>
              <w:ind w:left="709"/>
              <w:jc w:val="both"/>
            </w:pPr>
          </w:p>
        </w:tc>
      </w:tr>
    </w:tbl>
    <w:p w:rsidR="005D60D1" w:rsidRDefault="005D60D1" w:rsidP="001B6820">
      <w:pPr>
        <w:pStyle w:val="BodyText"/>
        <w:jc w:val="center"/>
        <w:rPr>
          <w:b/>
          <w:bCs/>
        </w:rPr>
      </w:pPr>
    </w:p>
    <w:p w:rsidR="00DD19F5" w:rsidRDefault="00DD19F5" w:rsidP="00DD19F5">
      <w:pPr>
        <w:pStyle w:val="BodyText"/>
        <w:rPr>
          <w:b/>
          <w:bCs/>
        </w:rPr>
      </w:pP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A915B5" w:rsidRPr="00DE66F7" w:rsidTr="00661D80">
        <w:trPr>
          <w:trHeight w:val="436"/>
        </w:trPr>
        <w:tc>
          <w:tcPr>
            <w:tcW w:w="10440" w:type="dxa"/>
            <w:shd w:val="clear" w:color="auto" w:fill="404040"/>
            <w:vAlign w:val="center"/>
          </w:tcPr>
          <w:p w:rsidR="00A915B5" w:rsidRPr="00283714" w:rsidRDefault="00F3649B" w:rsidP="005F089F">
            <w:pPr>
              <w:rPr>
                <w:b/>
                <w:iCs/>
                <w:color w:val="FFFFFF"/>
              </w:rPr>
            </w:pPr>
            <w:r w:rsidRPr="00283714">
              <w:rPr>
                <w:b/>
                <w:color w:val="FFFFFF"/>
              </w:rPr>
              <w:t>1.1</w:t>
            </w:r>
            <w:r w:rsidR="005F089F" w:rsidRPr="00283714">
              <w:rPr>
                <w:b/>
                <w:color w:val="FFFFFF"/>
              </w:rPr>
              <w:t>Assumptions</w:t>
            </w:r>
          </w:p>
        </w:tc>
      </w:tr>
      <w:tr w:rsidR="00A915B5" w:rsidRPr="00DE66F7" w:rsidTr="00661D80">
        <w:tc>
          <w:tcPr>
            <w:tcW w:w="10440" w:type="dxa"/>
          </w:tcPr>
          <w:p w:rsidR="00A915B5" w:rsidRPr="00DE66F7" w:rsidRDefault="00A915B5" w:rsidP="00661D80">
            <w:pPr>
              <w:ind w:right="227"/>
            </w:pPr>
          </w:p>
          <w:p w:rsidR="005F089F" w:rsidRDefault="003F4A03" w:rsidP="00DC7964">
            <w:pPr>
              <w:tabs>
                <w:tab w:val="num" w:pos="709"/>
              </w:tabs>
              <w:jc w:val="both"/>
              <w:rPr>
                <w:rFonts w:asciiTheme="minorHAnsi" w:hAnsiTheme="minorHAnsi"/>
                <w:sz w:val="26"/>
                <w:szCs w:val="26"/>
              </w:rPr>
            </w:pPr>
            <w:r>
              <w:rPr>
                <w:rFonts w:asciiTheme="minorHAnsi" w:hAnsiTheme="minorHAnsi"/>
                <w:sz w:val="26"/>
                <w:szCs w:val="26"/>
              </w:rPr>
              <w:t>The following assumptions will be considered for the system development.</w:t>
            </w:r>
          </w:p>
          <w:p w:rsidR="003F4A03" w:rsidRDefault="003F4A03" w:rsidP="003F4A03">
            <w:pPr>
              <w:pStyle w:val="ListParagraph"/>
              <w:numPr>
                <w:ilvl w:val="0"/>
                <w:numId w:val="19"/>
              </w:numPr>
              <w:tabs>
                <w:tab w:val="num" w:pos="709"/>
              </w:tabs>
              <w:jc w:val="both"/>
              <w:rPr>
                <w:rFonts w:asciiTheme="minorHAnsi" w:hAnsiTheme="minorHAnsi"/>
                <w:sz w:val="26"/>
                <w:szCs w:val="26"/>
              </w:rPr>
            </w:pPr>
            <w:r>
              <w:rPr>
                <w:rFonts w:asciiTheme="minorHAnsi" w:hAnsiTheme="minorHAnsi"/>
                <w:sz w:val="26"/>
                <w:szCs w:val="26"/>
              </w:rPr>
              <w:t>The employees only authorised for the profile updating and maintenance.</w:t>
            </w:r>
          </w:p>
          <w:p w:rsidR="003F4A03" w:rsidRPr="003F4A03" w:rsidRDefault="003F4A03" w:rsidP="003F4A03">
            <w:pPr>
              <w:pStyle w:val="ListParagraph"/>
              <w:numPr>
                <w:ilvl w:val="0"/>
                <w:numId w:val="19"/>
              </w:numPr>
              <w:tabs>
                <w:tab w:val="num" w:pos="709"/>
              </w:tabs>
              <w:jc w:val="both"/>
              <w:rPr>
                <w:rFonts w:asciiTheme="minorHAnsi" w:hAnsiTheme="minorHAnsi"/>
                <w:sz w:val="26"/>
                <w:szCs w:val="26"/>
              </w:rPr>
            </w:pPr>
            <w:r>
              <w:rPr>
                <w:rFonts w:asciiTheme="minorHAnsi" w:hAnsiTheme="minorHAnsi"/>
                <w:sz w:val="26"/>
                <w:szCs w:val="26"/>
              </w:rPr>
              <w:t>The high level management including line mangers and operational man</w:t>
            </w:r>
            <w:r w:rsidR="005B2E14">
              <w:rPr>
                <w:rFonts w:asciiTheme="minorHAnsi" w:hAnsiTheme="minorHAnsi"/>
                <w:sz w:val="26"/>
                <w:szCs w:val="26"/>
              </w:rPr>
              <w:t>a</w:t>
            </w:r>
            <w:r>
              <w:rPr>
                <w:rFonts w:asciiTheme="minorHAnsi" w:hAnsiTheme="minorHAnsi"/>
                <w:sz w:val="26"/>
                <w:szCs w:val="26"/>
              </w:rPr>
              <w:t>gers will facilitate with other high level management functionalities.</w:t>
            </w:r>
          </w:p>
          <w:p w:rsidR="00A915B5" w:rsidRPr="00DE66F7" w:rsidRDefault="00A915B5" w:rsidP="005F089F">
            <w:pPr>
              <w:tabs>
                <w:tab w:val="num" w:pos="709"/>
              </w:tabs>
              <w:ind w:left="709"/>
              <w:jc w:val="both"/>
            </w:pPr>
          </w:p>
        </w:tc>
      </w:tr>
    </w:tbl>
    <w:p w:rsidR="00A915B5" w:rsidRPr="00DE66F7" w:rsidRDefault="00A915B5" w:rsidP="001B6820">
      <w:pPr>
        <w:pStyle w:val="BodyText"/>
        <w:rPr>
          <w:bCs/>
        </w:rPr>
      </w:pP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A915B5" w:rsidRPr="00DE66F7" w:rsidTr="00661D80">
        <w:trPr>
          <w:trHeight w:val="436"/>
        </w:trPr>
        <w:tc>
          <w:tcPr>
            <w:tcW w:w="10440" w:type="dxa"/>
            <w:shd w:val="clear" w:color="auto" w:fill="404040"/>
            <w:vAlign w:val="center"/>
          </w:tcPr>
          <w:p w:rsidR="00A915B5" w:rsidRPr="00283714" w:rsidRDefault="0005731D" w:rsidP="0005731D">
            <w:pPr>
              <w:rPr>
                <w:b/>
                <w:iCs/>
                <w:color w:val="FFFFFF"/>
              </w:rPr>
            </w:pPr>
            <w:r w:rsidRPr="00283714">
              <w:rPr>
                <w:b/>
                <w:color w:val="FFFFFF"/>
              </w:rPr>
              <w:t>2.0</w:t>
            </w:r>
            <w:r w:rsidRPr="00283714">
              <w:rPr>
                <w:b/>
                <w:iCs/>
                <w:color w:val="FFFFFF"/>
              </w:rPr>
              <w:t>Requirements scope</w:t>
            </w:r>
          </w:p>
        </w:tc>
      </w:tr>
      <w:tr w:rsidR="00A915B5" w:rsidRPr="00DE66F7" w:rsidTr="00661D80">
        <w:tc>
          <w:tcPr>
            <w:tcW w:w="10440" w:type="dxa"/>
          </w:tcPr>
          <w:p w:rsidR="00A915B5" w:rsidRPr="00DE66F7" w:rsidRDefault="00A915B5" w:rsidP="00661D80">
            <w:pPr>
              <w:ind w:right="227"/>
            </w:pPr>
          </w:p>
          <w:p w:rsidR="007426F5" w:rsidRDefault="007426F5" w:rsidP="00DC7964">
            <w:pPr>
              <w:rPr>
                <w:rFonts w:asciiTheme="minorHAnsi" w:hAnsiTheme="minorHAnsi"/>
                <w:sz w:val="26"/>
                <w:szCs w:val="26"/>
              </w:rPr>
            </w:pPr>
            <w:r w:rsidRPr="007426F5">
              <w:rPr>
                <w:rFonts w:asciiTheme="minorHAnsi" w:hAnsiTheme="minorHAnsi"/>
                <w:sz w:val="26"/>
                <w:szCs w:val="26"/>
              </w:rPr>
              <w:t>The System enables to line managers to search if they want an employee from the pool. The system provides locking of an employee when he/she</w:t>
            </w:r>
            <w:r w:rsidR="005404C5">
              <w:rPr>
                <w:rFonts w:asciiTheme="minorHAnsi" w:hAnsiTheme="minorHAnsi"/>
                <w:sz w:val="26"/>
                <w:szCs w:val="26"/>
              </w:rPr>
              <w:t xml:space="preserve"> is</w:t>
            </w:r>
            <w:r w:rsidRPr="007426F5">
              <w:rPr>
                <w:rFonts w:asciiTheme="minorHAnsi" w:hAnsiTheme="minorHAnsi"/>
                <w:sz w:val="26"/>
                <w:szCs w:val="26"/>
              </w:rPr>
              <w:t xml:space="preserve"> going to </w:t>
            </w:r>
            <w:r w:rsidR="005404C5">
              <w:rPr>
                <w:rFonts w:asciiTheme="minorHAnsi" w:hAnsiTheme="minorHAnsi"/>
                <w:sz w:val="26"/>
                <w:szCs w:val="26"/>
              </w:rPr>
              <w:t>be expired</w:t>
            </w:r>
            <w:r w:rsidRPr="007426F5">
              <w:rPr>
                <w:rFonts w:asciiTheme="minorHAnsi" w:hAnsiTheme="minorHAnsi"/>
                <w:sz w:val="26"/>
                <w:szCs w:val="26"/>
              </w:rPr>
              <w:t xml:space="preserve"> (within a week or month) from a team. And it allows sending notification related people regarding of an employee locking.</w:t>
            </w:r>
          </w:p>
          <w:p w:rsidR="00E71B98" w:rsidRPr="007426F5" w:rsidRDefault="00E71B98" w:rsidP="007426F5">
            <w:pPr>
              <w:ind w:left="720"/>
              <w:rPr>
                <w:rFonts w:asciiTheme="minorHAnsi" w:hAnsiTheme="minorHAnsi"/>
                <w:sz w:val="26"/>
                <w:szCs w:val="26"/>
              </w:rPr>
            </w:pPr>
          </w:p>
          <w:p w:rsidR="007426F5" w:rsidRPr="007426F5" w:rsidRDefault="007426F5" w:rsidP="00DC7964">
            <w:pPr>
              <w:rPr>
                <w:rFonts w:asciiTheme="minorHAnsi" w:hAnsiTheme="minorHAnsi"/>
                <w:sz w:val="26"/>
                <w:szCs w:val="26"/>
              </w:rPr>
            </w:pPr>
            <w:r w:rsidRPr="007426F5">
              <w:rPr>
                <w:rFonts w:asciiTheme="minorHAnsi" w:hAnsiTheme="minorHAnsi"/>
                <w:sz w:val="26"/>
                <w:szCs w:val="26"/>
              </w:rPr>
              <w:t xml:space="preserve">Higher management, line managers are able to view current updates and changes in the pool. Line managers have the capability of moves of an employee from one team to another team based on their skill, experience.  </w:t>
            </w:r>
          </w:p>
          <w:p w:rsidR="00A915B5" w:rsidRPr="00DE66F7" w:rsidRDefault="00A915B5" w:rsidP="00DE66F7">
            <w:pPr>
              <w:pStyle w:val="ListParagraph"/>
              <w:rPr>
                <w:rFonts w:ascii="Arial" w:hAnsi="Arial" w:cs="Arial"/>
                <w:b/>
              </w:rPr>
            </w:pPr>
          </w:p>
        </w:tc>
      </w:tr>
    </w:tbl>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A915B5" w:rsidRPr="00DE66F7" w:rsidTr="00661D80">
        <w:trPr>
          <w:trHeight w:val="436"/>
        </w:trPr>
        <w:tc>
          <w:tcPr>
            <w:tcW w:w="10440" w:type="dxa"/>
            <w:shd w:val="clear" w:color="auto" w:fill="404040"/>
            <w:vAlign w:val="center"/>
          </w:tcPr>
          <w:p w:rsidR="00A915B5" w:rsidRPr="00283714" w:rsidRDefault="00087267" w:rsidP="00087267">
            <w:pPr>
              <w:rPr>
                <w:b/>
                <w:iCs/>
                <w:color w:val="FFFFFF"/>
              </w:rPr>
            </w:pPr>
            <w:r w:rsidRPr="00283714">
              <w:rPr>
                <w:b/>
                <w:color w:val="FFFFFF"/>
              </w:rPr>
              <w:t>3.0</w:t>
            </w:r>
            <w:r w:rsidRPr="00283714">
              <w:rPr>
                <w:b/>
                <w:iCs/>
                <w:color w:val="FFFFFF"/>
              </w:rPr>
              <w:t>Functional requirements</w:t>
            </w:r>
          </w:p>
        </w:tc>
      </w:tr>
      <w:tr w:rsidR="00A915B5" w:rsidRPr="00DE66F7" w:rsidTr="00661D80">
        <w:tc>
          <w:tcPr>
            <w:tcW w:w="10440" w:type="dxa"/>
          </w:tcPr>
          <w:p w:rsidR="00A915B5" w:rsidRPr="00DE66F7" w:rsidRDefault="00A915B5" w:rsidP="00661D80">
            <w:pPr>
              <w:ind w:right="227"/>
            </w:pPr>
          </w:p>
          <w:p w:rsidR="007426F5" w:rsidRPr="000D287D" w:rsidRDefault="007426F5" w:rsidP="00DC7964">
            <w:pPr>
              <w:rPr>
                <w:rFonts w:asciiTheme="minorHAnsi" w:hAnsiTheme="minorHAnsi"/>
                <w:sz w:val="26"/>
                <w:szCs w:val="26"/>
              </w:rPr>
            </w:pPr>
            <w:r w:rsidRPr="000D287D">
              <w:rPr>
                <w:rFonts w:asciiTheme="minorHAnsi" w:hAnsiTheme="minorHAnsi"/>
                <w:sz w:val="26"/>
                <w:szCs w:val="26"/>
              </w:rPr>
              <w:t>The system supports various types of Actors: Employees, Line managers, higher management, Human Resource manager, Profile manager database</w:t>
            </w:r>
            <w:r w:rsidR="000D287D">
              <w:rPr>
                <w:rFonts w:asciiTheme="minorHAnsi" w:hAnsiTheme="minorHAnsi"/>
                <w:sz w:val="26"/>
                <w:szCs w:val="26"/>
              </w:rPr>
              <w:t>.</w:t>
            </w:r>
          </w:p>
          <w:p w:rsidR="00DC7964" w:rsidRPr="000D287D" w:rsidRDefault="00DC7964" w:rsidP="00DC7964">
            <w:pPr>
              <w:rPr>
                <w:rFonts w:asciiTheme="minorHAnsi" w:hAnsiTheme="minorHAnsi"/>
                <w:sz w:val="26"/>
                <w:szCs w:val="26"/>
              </w:rPr>
            </w:pPr>
          </w:p>
          <w:p w:rsidR="007426F5" w:rsidRPr="00B9252E" w:rsidRDefault="007426F5" w:rsidP="00B9252E">
            <w:pPr>
              <w:pStyle w:val="ListParagraph"/>
              <w:numPr>
                <w:ilvl w:val="0"/>
                <w:numId w:val="22"/>
              </w:numPr>
              <w:rPr>
                <w:rFonts w:asciiTheme="minorHAnsi" w:hAnsiTheme="minorHAnsi"/>
                <w:sz w:val="26"/>
                <w:szCs w:val="26"/>
              </w:rPr>
            </w:pPr>
            <w:r w:rsidRPr="00B9252E">
              <w:rPr>
                <w:rFonts w:asciiTheme="minorHAnsi" w:hAnsiTheme="minorHAnsi"/>
                <w:sz w:val="26"/>
                <w:szCs w:val="26"/>
              </w:rPr>
              <w:t>All kind of users able to log on to the system.</w:t>
            </w:r>
          </w:p>
          <w:p w:rsidR="007426F5" w:rsidRPr="00B9252E" w:rsidRDefault="007426F5" w:rsidP="00B9252E">
            <w:pPr>
              <w:pStyle w:val="ListParagraph"/>
              <w:numPr>
                <w:ilvl w:val="0"/>
                <w:numId w:val="22"/>
              </w:numPr>
              <w:rPr>
                <w:rFonts w:asciiTheme="minorHAnsi" w:hAnsiTheme="minorHAnsi"/>
                <w:sz w:val="26"/>
                <w:szCs w:val="26"/>
              </w:rPr>
            </w:pPr>
            <w:r w:rsidRPr="00B9252E">
              <w:rPr>
                <w:rFonts w:asciiTheme="minorHAnsi" w:hAnsiTheme="minorHAnsi"/>
                <w:sz w:val="26"/>
                <w:szCs w:val="26"/>
              </w:rPr>
              <w:t>Line managers have the responsibility to grab an employee from the pool, with notifying to related people.</w:t>
            </w:r>
          </w:p>
          <w:p w:rsidR="007426F5" w:rsidRPr="00B9252E" w:rsidRDefault="007426F5" w:rsidP="00B9252E">
            <w:pPr>
              <w:pStyle w:val="ListParagraph"/>
              <w:numPr>
                <w:ilvl w:val="0"/>
                <w:numId w:val="22"/>
              </w:numPr>
              <w:rPr>
                <w:rFonts w:asciiTheme="minorHAnsi" w:hAnsiTheme="minorHAnsi"/>
                <w:sz w:val="26"/>
                <w:szCs w:val="26"/>
              </w:rPr>
            </w:pPr>
            <w:r w:rsidRPr="00B9252E">
              <w:rPr>
                <w:rFonts w:asciiTheme="minorHAnsi" w:hAnsiTheme="minorHAnsi"/>
                <w:sz w:val="26"/>
                <w:szCs w:val="26"/>
              </w:rPr>
              <w:t>Employees can edit their personal information only.</w:t>
            </w:r>
          </w:p>
          <w:p w:rsidR="007426F5" w:rsidRPr="00B9252E" w:rsidRDefault="007426F5" w:rsidP="00B9252E">
            <w:pPr>
              <w:pStyle w:val="ListParagraph"/>
              <w:numPr>
                <w:ilvl w:val="0"/>
                <w:numId w:val="22"/>
              </w:numPr>
              <w:rPr>
                <w:rFonts w:asciiTheme="minorHAnsi" w:hAnsiTheme="minorHAnsi"/>
                <w:sz w:val="26"/>
                <w:szCs w:val="26"/>
              </w:rPr>
            </w:pPr>
            <w:r w:rsidRPr="00B9252E">
              <w:rPr>
                <w:rFonts w:asciiTheme="minorHAnsi" w:hAnsiTheme="minorHAnsi"/>
                <w:sz w:val="26"/>
                <w:szCs w:val="26"/>
              </w:rPr>
              <w:t>Higher management is the controller of the system and they can view all the updates inside the system.</w:t>
            </w:r>
          </w:p>
          <w:p w:rsidR="00A915B5" w:rsidRPr="00DE66F7" w:rsidRDefault="00A915B5" w:rsidP="007426F5"/>
        </w:tc>
      </w:tr>
    </w:tbl>
    <w:p w:rsidR="005D60D1" w:rsidRDefault="005D60D1" w:rsidP="00A915B5">
      <w:pPr>
        <w:pStyle w:val="BodyText"/>
        <w:jc w:val="center"/>
        <w:rPr>
          <w:b/>
          <w:bCs/>
        </w:rPr>
      </w:pPr>
    </w:p>
    <w:p w:rsidR="00DD19F5" w:rsidRDefault="00DD19F5" w:rsidP="001B6820">
      <w:pPr>
        <w:pStyle w:val="BodyText"/>
        <w:rPr>
          <w:bCs/>
        </w:rPr>
      </w:pPr>
    </w:p>
    <w:p w:rsidR="00DD19F5" w:rsidRPr="00DE66F7" w:rsidRDefault="00DD19F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A915B5" w:rsidRPr="00DE66F7" w:rsidTr="00661D80">
        <w:trPr>
          <w:trHeight w:val="436"/>
        </w:trPr>
        <w:tc>
          <w:tcPr>
            <w:tcW w:w="10440" w:type="dxa"/>
            <w:shd w:val="clear" w:color="auto" w:fill="404040"/>
            <w:vAlign w:val="center"/>
          </w:tcPr>
          <w:p w:rsidR="00A915B5" w:rsidRPr="00283714" w:rsidRDefault="00087267" w:rsidP="00087267">
            <w:pPr>
              <w:rPr>
                <w:b/>
                <w:iCs/>
                <w:color w:val="FFFFFF"/>
              </w:rPr>
            </w:pPr>
            <w:r w:rsidRPr="00283714">
              <w:rPr>
                <w:b/>
                <w:color w:val="FFFFFF"/>
              </w:rPr>
              <w:t>4.0</w:t>
            </w:r>
            <w:r w:rsidR="0058224D" w:rsidRPr="00283714">
              <w:rPr>
                <w:b/>
                <w:iCs/>
                <w:color w:val="FFFFFF"/>
              </w:rPr>
              <w:t xml:space="preserve">Non-functional </w:t>
            </w:r>
            <w:r w:rsidRPr="00283714">
              <w:rPr>
                <w:b/>
                <w:iCs/>
                <w:color w:val="FFFFFF"/>
              </w:rPr>
              <w:t xml:space="preserve"> requirements</w:t>
            </w:r>
          </w:p>
        </w:tc>
      </w:tr>
      <w:tr w:rsidR="00A915B5" w:rsidRPr="00DE66F7" w:rsidTr="00661D80">
        <w:tc>
          <w:tcPr>
            <w:tcW w:w="10440" w:type="dxa"/>
          </w:tcPr>
          <w:p w:rsidR="00A915B5" w:rsidRPr="00DE66F7" w:rsidRDefault="00A915B5" w:rsidP="00661D80">
            <w:pPr>
              <w:ind w:right="227"/>
            </w:pPr>
          </w:p>
          <w:p w:rsidR="00D97607" w:rsidRPr="00B9252E" w:rsidRDefault="007426F5" w:rsidP="00B9252E">
            <w:pPr>
              <w:pStyle w:val="ListParagraph"/>
              <w:numPr>
                <w:ilvl w:val="0"/>
                <w:numId w:val="21"/>
              </w:numPr>
              <w:jc w:val="both"/>
              <w:rPr>
                <w:sz w:val="26"/>
                <w:szCs w:val="26"/>
              </w:rPr>
            </w:pPr>
            <w:r w:rsidRPr="00B9252E">
              <w:rPr>
                <w:sz w:val="26"/>
                <w:szCs w:val="26"/>
              </w:rPr>
              <w:t xml:space="preserve">System should be well designed </w:t>
            </w:r>
            <w:r w:rsidR="00D97607" w:rsidRPr="00B9252E">
              <w:rPr>
                <w:sz w:val="26"/>
                <w:szCs w:val="26"/>
              </w:rPr>
              <w:t>with web design standards.</w:t>
            </w:r>
          </w:p>
          <w:p w:rsidR="007426F5" w:rsidRPr="00B9252E" w:rsidRDefault="00641E01" w:rsidP="00B9252E">
            <w:pPr>
              <w:pStyle w:val="ListParagraph"/>
              <w:numPr>
                <w:ilvl w:val="0"/>
                <w:numId w:val="21"/>
              </w:numPr>
              <w:jc w:val="both"/>
              <w:rPr>
                <w:sz w:val="26"/>
                <w:szCs w:val="26"/>
              </w:rPr>
            </w:pPr>
            <w:r w:rsidRPr="00B9252E">
              <w:rPr>
                <w:sz w:val="26"/>
                <w:szCs w:val="26"/>
              </w:rPr>
              <w:t>System</w:t>
            </w:r>
            <w:r w:rsidR="00956E9C">
              <w:rPr>
                <w:sz w:val="26"/>
                <w:szCs w:val="26"/>
              </w:rPr>
              <w:t xml:space="preserve"> </w:t>
            </w:r>
            <w:r w:rsidRPr="00B9252E">
              <w:rPr>
                <w:sz w:val="26"/>
                <w:szCs w:val="26"/>
              </w:rPr>
              <w:t xml:space="preserve">needs to maintain </w:t>
            </w:r>
            <w:r w:rsidR="00D97607" w:rsidRPr="00B9252E">
              <w:rPr>
                <w:sz w:val="26"/>
                <w:szCs w:val="26"/>
              </w:rPr>
              <w:t>friendly user interface.</w:t>
            </w:r>
          </w:p>
          <w:p w:rsidR="008F2A96" w:rsidRPr="00B9252E" w:rsidRDefault="00D97607" w:rsidP="00B9252E">
            <w:pPr>
              <w:pStyle w:val="ListParagraph"/>
              <w:numPr>
                <w:ilvl w:val="0"/>
                <w:numId w:val="21"/>
              </w:numPr>
              <w:jc w:val="both"/>
              <w:rPr>
                <w:sz w:val="26"/>
                <w:szCs w:val="26"/>
              </w:rPr>
            </w:pPr>
            <w:r w:rsidRPr="00B9252E">
              <w:rPr>
                <w:sz w:val="26"/>
                <w:szCs w:val="26"/>
              </w:rPr>
              <w:t xml:space="preserve">The system maintenance should be easy and simple. </w:t>
            </w:r>
          </w:p>
          <w:p w:rsidR="00A915B5" w:rsidRPr="00DE66F7" w:rsidRDefault="00A915B5" w:rsidP="00087267">
            <w:pPr>
              <w:jc w:val="both"/>
            </w:pPr>
          </w:p>
        </w:tc>
      </w:tr>
    </w:tbl>
    <w:p w:rsidR="00DD19F5" w:rsidRDefault="00DD19F5" w:rsidP="00E2733D">
      <w:pPr>
        <w:pStyle w:val="BodyText"/>
        <w:rPr>
          <w:b/>
          <w:bCs/>
        </w:rPr>
      </w:pPr>
    </w:p>
    <w:p w:rsidR="00DD19F5" w:rsidRPr="00DE66F7" w:rsidRDefault="00DD19F5" w:rsidP="00A915B5">
      <w:pPr>
        <w:pStyle w:val="BodyText"/>
        <w:jc w:val="center"/>
        <w:rPr>
          <w:b/>
          <w:bCs/>
        </w:rPr>
      </w:pPr>
    </w:p>
    <w:p w:rsidR="00A915B5" w:rsidRPr="00DE66F7" w:rsidRDefault="00A915B5"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A915B5" w:rsidRPr="00DE66F7" w:rsidTr="00661D80">
        <w:trPr>
          <w:trHeight w:val="436"/>
        </w:trPr>
        <w:tc>
          <w:tcPr>
            <w:tcW w:w="10440" w:type="dxa"/>
            <w:shd w:val="clear" w:color="auto" w:fill="404040"/>
            <w:vAlign w:val="center"/>
          </w:tcPr>
          <w:p w:rsidR="00A915B5" w:rsidRPr="00283714" w:rsidRDefault="00B75518" w:rsidP="00B75518">
            <w:pPr>
              <w:rPr>
                <w:b/>
                <w:iCs/>
                <w:color w:val="FFFFFF"/>
              </w:rPr>
            </w:pPr>
            <w:r w:rsidRPr="00283714">
              <w:rPr>
                <w:b/>
                <w:color w:val="FFFFFF"/>
              </w:rPr>
              <w:t>5.0</w:t>
            </w:r>
            <w:r w:rsidRPr="00283714">
              <w:rPr>
                <w:b/>
                <w:iCs/>
                <w:color w:val="FFFFFF"/>
              </w:rPr>
              <w:t>Technical requirements</w:t>
            </w:r>
          </w:p>
        </w:tc>
      </w:tr>
      <w:tr w:rsidR="00A915B5" w:rsidRPr="00DE66F7" w:rsidTr="00661D80">
        <w:tc>
          <w:tcPr>
            <w:tcW w:w="10440" w:type="dxa"/>
          </w:tcPr>
          <w:p w:rsidR="00A915B5" w:rsidRPr="00DE66F7" w:rsidRDefault="00A915B5" w:rsidP="00661D80">
            <w:pPr>
              <w:ind w:right="227"/>
            </w:pPr>
          </w:p>
          <w:p w:rsidR="00DE66F7" w:rsidRPr="003F44DF" w:rsidRDefault="003F44DF" w:rsidP="00B9252E">
            <w:pPr>
              <w:pStyle w:val="ListParagraph"/>
              <w:numPr>
                <w:ilvl w:val="0"/>
                <w:numId w:val="20"/>
              </w:numPr>
              <w:rPr>
                <w:sz w:val="26"/>
                <w:szCs w:val="26"/>
              </w:rPr>
            </w:pPr>
            <w:r w:rsidRPr="003F44DF">
              <w:rPr>
                <w:sz w:val="26"/>
                <w:szCs w:val="26"/>
              </w:rPr>
              <w:t>Knowledge of basic HTML, PHP and Database management.</w:t>
            </w:r>
          </w:p>
          <w:p w:rsidR="003F44DF" w:rsidRPr="00234F08" w:rsidRDefault="00234F08" w:rsidP="00B9252E">
            <w:pPr>
              <w:pStyle w:val="ListParagraph"/>
              <w:numPr>
                <w:ilvl w:val="0"/>
                <w:numId w:val="20"/>
              </w:numPr>
              <w:rPr>
                <w:sz w:val="26"/>
                <w:szCs w:val="26"/>
              </w:rPr>
            </w:pPr>
            <w:r w:rsidRPr="00234F08">
              <w:rPr>
                <w:sz w:val="26"/>
                <w:szCs w:val="26"/>
              </w:rPr>
              <w:t>Graphic design basics.</w:t>
            </w:r>
          </w:p>
          <w:p w:rsidR="00234F08" w:rsidRDefault="00940F21" w:rsidP="00B9252E">
            <w:pPr>
              <w:pStyle w:val="ListParagraph"/>
              <w:numPr>
                <w:ilvl w:val="0"/>
                <w:numId w:val="20"/>
              </w:numPr>
              <w:rPr>
                <w:sz w:val="26"/>
                <w:szCs w:val="26"/>
              </w:rPr>
            </w:pPr>
            <w:r>
              <w:rPr>
                <w:sz w:val="26"/>
                <w:szCs w:val="26"/>
              </w:rPr>
              <w:t>WAMP</w:t>
            </w:r>
            <w:r w:rsidR="00234F08" w:rsidRPr="00234F08">
              <w:rPr>
                <w:sz w:val="26"/>
                <w:szCs w:val="26"/>
              </w:rPr>
              <w:t xml:space="preserve"> Server</w:t>
            </w:r>
            <w:r w:rsidR="008D5DB7" w:rsidRPr="00234F08">
              <w:rPr>
                <w:sz w:val="26"/>
                <w:szCs w:val="26"/>
              </w:rPr>
              <w:t>, Dream</w:t>
            </w:r>
            <w:r w:rsidR="000C0FB6" w:rsidRPr="00234F08">
              <w:rPr>
                <w:sz w:val="26"/>
                <w:szCs w:val="26"/>
              </w:rPr>
              <w:t>Viewer</w:t>
            </w:r>
            <w:r w:rsidR="00234F08" w:rsidRPr="00234F08">
              <w:rPr>
                <w:sz w:val="26"/>
                <w:szCs w:val="26"/>
              </w:rPr>
              <w:t xml:space="preserve"> so</w:t>
            </w:r>
            <w:r w:rsidR="000C0FB6">
              <w:rPr>
                <w:sz w:val="26"/>
                <w:szCs w:val="26"/>
              </w:rPr>
              <w:t>f</w:t>
            </w:r>
            <w:r w:rsidR="00234F08" w:rsidRPr="00234F08">
              <w:rPr>
                <w:sz w:val="26"/>
                <w:szCs w:val="26"/>
              </w:rPr>
              <w:t>tware</w:t>
            </w:r>
            <w:r w:rsidR="00234F08">
              <w:rPr>
                <w:sz w:val="26"/>
                <w:szCs w:val="26"/>
              </w:rPr>
              <w:t>.</w:t>
            </w:r>
          </w:p>
          <w:p w:rsidR="004F439F" w:rsidRPr="00234F08" w:rsidRDefault="004F439F" w:rsidP="00B9252E">
            <w:pPr>
              <w:pStyle w:val="ListParagraph"/>
              <w:numPr>
                <w:ilvl w:val="0"/>
                <w:numId w:val="20"/>
              </w:numPr>
              <w:rPr>
                <w:sz w:val="26"/>
                <w:szCs w:val="26"/>
              </w:rPr>
            </w:pPr>
            <w:r>
              <w:rPr>
                <w:sz w:val="26"/>
                <w:szCs w:val="26"/>
              </w:rPr>
              <w:t>Web hosting technologies.</w:t>
            </w:r>
          </w:p>
        </w:tc>
      </w:tr>
      <w:tr w:rsidR="00B83E05" w:rsidRPr="00DE66F7" w:rsidTr="00661D80">
        <w:tc>
          <w:tcPr>
            <w:tcW w:w="10440" w:type="dxa"/>
          </w:tcPr>
          <w:p w:rsidR="00B83E05" w:rsidRPr="00DE66F7" w:rsidRDefault="00B83E05" w:rsidP="00661D80">
            <w:pPr>
              <w:ind w:right="227"/>
            </w:pPr>
          </w:p>
        </w:tc>
      </w:tr>
      <w:tr w:rsidR="00B83E05" w:rsidRPr="00DE66F7" w:rsidTr="00661D80">
        <w:tc>
          <w:tcPr>
            <w:tcW w:w="10440" w:type="dxa"/>
          </w:tcPr>
          <w:p w:rsidR="00B83E05" w:rsidRPr="00DE66F7" w:rsidRDefault="00B83E05" w:rsidP="00661D80">
            <w:pPr>
              <w:ind w:right="227"/>
            </w:pPr>
          </w:p>
        </w:tc>
      </w:tr>
    </w:tbl>
    <w:p w:rsidR="00A915B5" w:rsidRPr="00DE66F7" w:rsidRDefault="00A915B5" w:rsidP="001B6820">
      <w:pPr>
        <w:pStyle w:val="BodyText"/>
        <w:rPr>
          <w:bCs/>
        </w:rPr>
      </w:pPr>
    </w:p>
    <w:p w:rsidR="00A915B5" w:rsidRDefault="00A915B5" w:rsidP="00A915B5">
      <w:pPr>
        <w:pStyle w:val="BodyText"/>
        <w:jc w:val="center"/>
        <w:rPr>
          <w:b/>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781C4A" w:rsidRPr="00DE66F7" w:rsidTr="00CE2309">
        <w:trPr>
          <w:trHeight w:val="436"/>
        </w:trPr>
        <w:tc>
          <w:tcPr>
            <w:tcW w:w="10440" w:type="dxa"/>
            <w:shd w:val="clear" w:color="auto" w:fill="404040"/>
            <w:vAlign w:val="center"/>
          </w:tcPr>
          <w:p w:rsidR="00781C4A" w:rsidRPr="00283714" w:rsidRDefault="00781C4A" w:rsidP="00B26378">
            <w:pPr>
              <w:rPr>
                <w:b/>
                <w:iCs/>
                <w:color w:val="FFFFFF"/>
              </w:rPr>
            </w:pPr>
            <w:r w:rsidRPr="00283714">
              <w:rPr>
                <w:b/>
                <w:color w:val="FFFFFF"/>
              </w:rPr>
              <w:t xml:space="preserve">6.0 </w:t>
            </w:r>
            <w:r w:rsidR="00B26378" w:rsidRPr="00283714">
              <w:rPr>
                <w:b/>
                <w:iCs/>
                <w:color w:val="FFFFFF"/>
              </w:rPr>
              <w:t xml:space="preserve">Benefits </w:t>
            </w:r>
          </w:p>
        </w:tc>
      </w:tr>
      <w:tr w:rsidR="00781C4A" w:rsidRPr="00DE66F7" w:rsidTr="00CE2309">
        <w:tc>
          <w:tcPr>
            <w:tcW w:w="10440" w:type="dxa"/>
          </w:tcPr>
          <w:p w:rsidR="00781C4A" w:rsidRPr="00813370" w:rsidRDefault="00781C4A" w:rsidP="00E2661E">
            <w:pPr>
              <w:ind w:right="227"/>
              <w:jc w:val="both"/>
              <w:rPr>
                <w:rFonts w:asciiTheme="minorHAnsi" w:hAnsiTheme="minorHAnsi"/>
                <w:sz w:val="26"/>
                <w:szCs w:val="26"/>
              </w:rPr>
            </w:pPr>
          </w:p>
          <w:p w:rsidR="00781C4A" w:rsidRPr="002737D7" w:rsidRDefault="00D43E8D" w:rsidP="009C3B8C">
            <w:pPr>
              <w:pStyle w:val="ListParagraph"/>
              <w:numPr>
                <w:ilvl w:val="0"/>
                <w:numId w:val="18"/>
              </w:numPr>
              <w:jc w:val="both"/>
            </w:pPr>
            <w:r w:rsidRPr="009C3B8C">
              <w:rPr>
                <w:rFonts w:asciiTheme="minorHAnsi" w:hAnsiTheme="minorHAnsi"/>
                <w:color w:val="000000"/>
                <w:sz w:val="26"/>
                <w:szCs w:val="26"/>
              </w:rPr>
              <w:t xml:space="preserve">A service company’s only asset is its people. </w:t>
            </w:r>
            <w:r w:rsidR="00813370" w:rsidRPr="009C3B8C">
              <w:rPr>
                <w:rFonts w:asciiTheme="minorHAnsi" w:hAnsiTheme="minorHAnsi"/>
                <w:color w:val="000000"/>
                <w:sz w:val="26"/>
                <w:szCs w:val="26"/>
              </w:rPr>
              <w:t xml:space="preserve">If you don’t invest in your people you are not investing in your company. </w:t>
            </w:r>
            <w:r w:rsidR="00A43B94">
              <w:rPr>
                <w:rFonts w:asciiTheme="minorHAnsi" w:hAnsiTheme="minorHAnsi"/>
                <w:color w:val="000000"/>
                <w:sz w:val="26"/>
                <w:szCs w:val="26"/>
              </w:rPr>
              <w:t>So Resource allocation</w:t>
            </w:r>
            <w:r w:rsidR="009033B3" w:rsidRPr="009C3B8C">
              <w:rPr>
                <w:rFonts w:asciiTheme="minorHAnsi" w:hAnsiTheme="minorHAnsi"/>
                <w:color w:val="000000"/>
                <w:sz w:val="26"/>
                <w:szCs w:val="26"/>
              </w:rPr>
              <w:t xml:space="preserve"> is an effective concept for getting the best out of best for both the</w:t>
            </w:r>
            <w:r w:rsidR="00E2661E" w:rsidRPr="009C3B8C">
              <w:rPr>
                <w:rFonts w:asciiTheme="minorHAnsi" w:hAnsiTheme="minorHAnsi"/>
                <w:color w:val="000000"/>
                <w:sz w:val="26"/>
                <w:szCs w:val="26"/>
              </w:rPr>
              <w:t xml:space="preserve"> employees and employers.</w:t>
            </w:r>
            <w:r w:rsidR="009C3B8C">
              <w:rPr>
                <w:rFonts w:asciiTheme="minorHAnsi" w:hAnsiTheme="minorHAnsi"/>
                <w:color w:val="000000"/>
                <w:sz w:val="26"/>
                <w:szCs w:val="26"/>
              </w:rPr>
              <w:t xml:space="preserve"> It increases the efficiency and the profitability.</w:t>
            </w:r>
          </w:p>
          <w:p w:rsidR="002737D7" w:rsidRPr="00D86BCB" w:rsidRDefault="002737D7" w:rsidP="002737D7">
            <w:pPr>
              <w:pStyle w:val="ListParagraph"/>
              <w:jc w:val="both"/>
            </w:pPr>
          </w:p>
          <w:p w:rsidR="00D86BCB" w:rsidRDefault="00D86BCB" w:rsidP="00D86BCB">
            <w:pPr>
              <w:pStyle w:val="ListParagraph"/>
              <w:numPr>
                <w:ilvl w:val="0"/>
                <w:numId w:val="18"/>
              </w:numPr>
              <w:jc w:val="both"/>
              <w:rPr>
                <w:sz w:val="26"/>
                <w:szCs w:val="26"/>
              </w:rPr>
            </w:pPr>
            <w:r w:rsidRPr="00D86BCB">
              <w:rPr>
                <w:sz w:val="26"/>
                <w:szCs w:val="26"/>
              </w:rPr>
              <w:t xml:space="preserve">Minimize the risk </w:t>
            </w:r>
            <w:r>
              <w:rPr>
                <w:sz w:val="26"/>
                <w:szCs w:val="26"/>
              </w:rPr>
              <w:t xml:space="preserve">when employee resigning from the company in a condition where only specific group of people having the knowledge of project </w:t>
            </w:r>
            <w:r w:rsidR="002737D7">
              <w:rPr>
                <w:sz w:val="26"/>
                <w:szCs w:val="26"/>
              </w:rPr>
              <w:t>maintenance</w:t>
            </w:r>
            <w:r>
              <w:rPr>
                <w:sz w:val="26"/>
                <w:szCs w:val="26"/>
              </w:rPr>
              <w:t>.</w:t>
            </w:r>
          </w:p>
          <w:p w:rsidR="002737D7" w:rsidRDefault="002737D7" w:rsidP="002737D7">
            <w:pPr>
              <w:pStyle w:val="ListParagraph"/>
              <w:jc w:val="both"/>
              <w:rPr>
                <w:sz w:val="26"/>
                <w:szCs w:val="26"/>
              </w:rPr>
            </w:pPr>
          </w:p>
          <w:p w:rsidR="002248A7" w:rsidRPr="00D86BCB" w:rsidRDefault="00657E90" w:rsidP="00657E90">
            <w:pPr>
              <w:pStyle w:val="ListParagraph"/>
              <w:numPr>
                <w:ilvl w:val="0"/>
                <w:numId w:val="18"/>
              </w:numPr>
              <w:jc w:val="both"/>
              <w:rPr>
                <w:sz w:val="26"/>
                <w:szCs w:val="26"/>
              </w:rPr>
            </w:pPr>
            <w:r>
              <w:rPr>
                <w:color w:val="000000"/>
                <w:sz w:val="27"/>
                <w:szCs w:val="27"/>
              </w:rPr>
              <w:t>Helps</w:t>
            </w:r>
            <w:r w:rsidR="002248A7">
              <w:rPr>
                <w:color w:val="000000"/>
                <w:sz w:val="27"/>
                <w:szCs w:val="27"/>
              </w:rPr>
              <w:t xml:space="preserve"> to make the company more profitable, the benefits to the average employee will </w:t>
            </w:r>
            <w:r>
              <w:rPr>
                <w:color w:val="000000"/>
                <w:sz w:val="27"/>
                <w:szCs w:val="27"/>
              </w:rPr>
              <w:t>be far greater than ever before</w:t>
            </w:r>
            <w:r w:rsidR="002248A7">
              <w:rPr>
                <w:color w:val="000000"/>
                <w:sz w:val="27"/>
                <w:szCs w:val="27"/>
              </w:rPr>
              <w:t>.</w:t>
            </w:r>
          </w:p>
        </w:tc>
      </w:tr>
      <w:tr w:rsidR="00781C4A" w:rsidRPr="00DE66F7" w:rsidTr="00CE2309">
        <w:tc>
          <w:tcPr>
            <w:tcW w:w="10440" w:type="dxa"/>
          </w:tcPr>
          <w:p w:rsidR="00781C4A" w:rsidRPr="00DE66F7" w:rsidRDefault="00781C4A" w:rsidP="00CE2309">
            <w:pPr>
              <w:ind w:right="227"/>
            </w:pPr>
          </w:p>
        </w:tc>
      </w:tr>
      <w:tr w:rsidR="00781C4A" w:rsidRPr="00DE66F7" w:rsidTr="00CE2309">
        <w:tc>
          <w:tcPr>
            <w:tcW w:w="10440" w:type="dxa"/>
          </w:tcPr>
          <w:p w:rsidR="00781C4A" w:rsidRPr="00DE66F7" w:rsidRDefault="00781C4A" w:rsidP="00CE2309">
            <w:pPr>
              <w:ind w:right="227"/>
            </w:pPr>
          </w:p>
        </w:tc>
      </w:tr>
    </w:tbl>
    <w:p w:rsidR="005D60D1" w:rsidRPr="00DE66F7" w:rsidRDefault="005D60D1" w:rsidP="00781C4A">
      <w:pPr>
        <w:pStyle w:val="BodyText"/>
        <w:rPr>
          <w:b/>
          <w:bCs/>
        </w:rPr>
      </w:pPr>
    </w:p>
    <w:p w:rsidR="00A915B5" w:rsidRPr="00DE66F7" w:rsidRDefault="00A915B5" w:rsidP="001B6820">
      <w:pPr>
        <w:pStyle w:val="BodyText"/>
        <w:rPr>
          <w:bCs/>
        </w:rPr>
      </w:pPr>
    </w:p>
    <w:p w:rsidR="00A915B5" w:rsidRDefault="00A915B5" w:rsidP="00CD0D51">
      <w:pPr>
        <w:pStyle w:val="BodyText"/>
        <w:rPr>
          <w:bCs/>
        </w:rPr>
      </w:pPr>
    </w:p>
    <w:p w:rsidR="00CD0D51" w:rsidRPr="00DE66F7" w:rsidRDefault="00CD0D51" w:rsidP="00CD0D51">
      <w:pPr>
        <w:pStyle w:val="BodyText"/>
        <w:rPr>
          <w:b/>
          <w:bCs/>
        </w:rPr>
      </w:pPr>
    </w:p>
    <w:p w:rsidR="007078AF" w:rsidRDefault="007078AF" w:rsidP="001B6820">
      <w:pPr>
        <w:pStyle w:val="BodyText"/>
        <w:rPr>
          <w:bCs/>
        </w:rPr>
      </w:pPr>
    </w:p>
    <w:p w:rsidR="007078AF" w:rsidRDefault="007078AF" w:rsidP="001B6820">
      <w:pPr>
        <w:pStyle w:val="BodyText"/>
        <w:rPr>
          <w:bCs/>
        </w:rPr>
      </w:pPr>
    </w:p>
    <w:p w:rsidR="007078AF" w:rsidRDefault="007078AF" w:rsidP="001B6820">
      <w:pPr>
        <w:pStyle w:val="BodyText"/>
        <w:rPr>
          <w:bCs/>
        </w:rPr>
      </w:pPr>
    </w:p>
    <w:p w:rsidR="007078AF" w:rsidRDefault="007078AF" w:rsidP="001B6820">
      <w:pPr>
        <w:pStyle w:val="BodyText"/>
        <w:rPr>
          <w:bCs/>
        </w:rPr>
      </w:pPr>
    </w:p>
    <w:p w:rsidR="006B4385" w:rsidRDefault="006B4385" w:rsidP="001B6820">
      <w:pPr>
        <w:pStyle w:val="BodyText"/>
        <w:rPr>
          <w:bCs/>
        </w:rPr>
      </w:pPr>
    </w:p>
    <w:p w:rsidR="006B4385" w:rsidRDefault="006B4385" w:rsidP="001B6820">
      <w:pPr>
        <w:pStyle w:val="BodyText"/>
        <w:rPr>
          <w:bCs/>
        </w:rPr>
      </w:pPr>
    </w:p>
    <w:p w:rsidR="006B4385" w:rsidRDefault="006B4385" w:rsidP="001B6820">
      <w:pPr>
        <w:pStyle w:val="BodyText"/>
        <w:rPr>
          <w:bCs/>
        </w:rPr>
      </w:pPr>
    </w:p>
    <w:p w:rsidR="006B4385" w:rsidRDefault="006B4385" w:rsidP="001B6820">
      <w:pPr>
        <w:pStyle w:val="BodyText"/>
        <w:rPr>
          <w:bCs/>
        </w:rPr>
      </w:pPr>
    </w:p>
    <w:p w:rsidR="006B4385" w:rsidRDefault="006B4385" w:rsidP="001B6820">
      <w:pPr>
        <w:pStyle w:val="BodyText"/>
        <w:rPr>
          <w:bCs/>
        </w:rPr>
      </w:pPr>
    </w:p>
    <w:p w:rsidR="007078AF" w:rsidRDefault="007078AF" w:rsidP="001B6820">
      <w:pPr>
        <w:pStyle w:val="BodyText"/>
        <w:rPr>
          <w:bCs/>
        </w:rPr>
      </w:pPr>
    </w:p>
    <w:p w:rsidR="007078AF" w:rsidRDefault="007078AF" w:rsidP="001B6820">
      <w:pPr>
        <w:pStyle w:val="BodyText"/>
        <w:rPr>
          <w:bCs/>
        </w:rPr>
      </w:pPr>
    </w:p>
    <w:p w:rsidR="007078AF" w:rsidRPr="00DE66F7" w:rsidRDefault="007078AF" w:rsidP="001B6820">
      <w:pPr>
        <w:pStyle w:val="BodyText"/>
        <w:rPr>
          <w:bCs/>
        </w:rPr>
      </w:pPr>
    </w:p>
    <w:tbl>
      <w:tblPr>
        <w:tblW w:w="0" w:type="auto"/>
        <w:tblInd w:w="108" w:type="dxa"/>
        <w:tblBorders>
          <w:top w:val="single" w:sz="2" w:space="0" w:color="000000"/>
          <w:left w:val="single" w:sz="2" w:space="0" w:color="000000"/>
          <w:bottom w:val="single" w:sz="2" w:space="0" w:color="000000"/>
          <w:right w:val="single" w:sz="2" w:space="0" w:color="000000"/>
        </w:tblBorders>
        <w:tblLook w:val="01E0"/>
      </w:tblPr>
      <w:tblGrid>
        <w:gridCol w:w="9749"/>
      </w:tblGrid>
      <w:tr w:rsidR="00A915B5" w:rsidRPr="00DE66F7" w:rsidTr="00661D80">
        <w:trPr>
          <w:trHeight w:val="436"/>
        </w:trPr>
        <w:tc>
          <w:tcPr>
            <w:tcW w:w="10440" w:type="dxa"/>
            <w:shd w:val="clear" w:color="auto" w:fill="404040"/>
            <w:vAlign w:val="center"/>
          </w:tcPr>
          <w:p w:rsidR="00A915B5" w:rsidRPr="00283714" w:rsidRDefault="00D675BA" w:rsidP="00661D80">
            <w:pPr>
              <w:rPr>
                <w:b/>
                <w:color w:val="FFFFFF"/>
              </w:rPr>
            </w:pPr>
            <w:r w:rsidRPr="00283714">
              <w:rPr>
                <w:b/>
                <w:iCs/>
                <w:color w:val="FFFFFF"/>
              </w:rPr>
              <w:t xml:space="preserve">7.0 </w:t>
            </w:r>
            <w:r w:rsidRPr="00283714">
              <w:rPr>
                <w:b/>
                <w:color w:val="FFFFFF"/>
              </w:rPr>
              <w:t>Use</w:t>
            </w:r>
            <w:r w:rsidR="00DD19F5" w:rsidRPr="00283714">
              <w:rPr>
                <w:b/>
                <w:color w:val="FFFFFF"/>
              </w:rPr>
              <w:t xml:space="preserve"> Case diagram.</w:t>
            </w:r>
          </w:p>
        </w:tc>
      </w:tr>
      <w:tr w:rsidR="00A915B5" w:rsidRPr="00DE66F7" w:rsidTr="00661D80">
        <w:tc>
          <w:tcPr>
            <w:tcW w:w="10440" w:type="dxa"/>
          </w:tcPr>
          <w:p w:rsidR="00A915B5" w:rsidRPr="00DE66F7" w:rsidRDefault="00A915B5" w:rsidP="00B75518">
            <w:pPr>
              <w:pStyle w:val="Heading2"/>
              <w:keepLines/>
              <w:spacing w:after="0" w:line="240" w:lineRule="atLeast"/>
              <w:ind w:left="743"/>
              <w:jc w:val="both"/>
              <w:rPr>
                <w:b w:val="0"/>
                <w:sz w:val="22"/>
                <w:szCs w:val="22"/>
              </w:rPr>
            </w:pPr>
          </w:p>
          <w:p w:rsidR="00415662" w:rsidRDefault="00415662" w:rsidP="00415662"/>
          <w:p w:rsidR="00415662" w:rsidRDefault="00415662" w:rsidP="00415662"/>
          <w:p w:rsidR="00415662" w:rsidRDefault="00415662" w:rsidP="00415662"/>
          <w:p w:rsidR="00415662" w:rsidRPr="00415662" w:rsidRDefault="003D1CDC" w:rsidP="00415662">
            <w:r>
              <w:rPr>
                <w:noProof/>
                <w:lang w:val="en-US" w:eastAsia="en-US"/>
              </w:rPr>
              <w:drawing>
                <wp:inline distT="0" distB="0" distL="0" distR="0">
                  <wp:extent cx="5991225" cy="5648325"/>
                  <wp:effectExtent l="0" t="0" r="9525" b="9525"/>
                  <wp:docPr id="5" name="Picture 5" descr="C:\Users\sithy.s\Desktop\finalll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thy.s\Desktop\finalllll.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555" cy="5648636"/>
                          </a:xfrm>
                          <a:prstGeom prst="rect">
                            <a:avLst/>
                          </a:prstGeom>
                          <a:noFill/>
                          <a:ln>
                            <a:noFill/>
                          </a:ln>
                        </pic:spPr>
                      </pic:pic>
                    </a:graphicData>
                  </a:graphic>
                </wp:inline>
              </w:drawing>
            </w:r>
          </w:p>
        </w:tc>
      </w:tr>
      <w:tr w:rsidR="00415662" w:rsidRPr="00DE66F7" w:rsidTr="00661D80">
        <w:tc>
          <w:tcPr>
            <w:tcW w:w="10440" w:type="dxa"/>
          </w:tcPr>
          <w:p w:rsidR="00415662" w:rsidRDefault="00415662" w:rsidP="00B75518">
            <w:pPr>
              <w:pStyle w:val="Heading2"/>
              <w:keepLines/>
              <w:spacing w:after="0" w:line="240" w:lineRule="atLeast"/>
              <w:ind w:left="743"/>
              <w:jc w:val="both"/>
              <w:rPr>
                <w:b w:val="0"/>
                <w:sz w:val="22"/>
                <w:szCs w:val="22"/>
              </w:rPr>
            </w:pPr>
          </w:p>
          <w:p w:rsidR="002A3212" w:rsidRDefault="002A3212" w:rsidP="002A3212"/>
          <w:p w:rsidR="00BD6DF8" w:rsidRDefault="00BD6DF8" w:rsidP="002A3212"/>
          <w:p w:rsidR="00BD6DF8" w:rsidRDefault="00BD6DF8" w:rsidP="002A3212"/>
          <w:p w:rsidR="00BD6DF8" w:rsidRDefault="00BD6DF8" w:rsidP="002A3212"/>
          <w:p w:rsidR="00BD6DF8" w:rsidRDefault="00BD6DF8" w:rsidP="002A3212"/>
          <w:p w:rsidR="002A3212" w:rsidRPr="002A3212" w:rsidRDefault="002A3212" w:rsidP="002A3212"/>
        </w:tc>
      </w:tr>
    </w:tbl>
    <w:p w:rsidR="00A915B5" w:rsidRPr="00DE66F7" w:rsidRDefault="00A915B5" w:rsidP="001B6820">
      <w:pPr>
        <w:pStyle w:val="BodyText"/>
        <w:rPr>
          <w:bCs/>
        </w:rPr>
      </w:pPr>
    </w:p>
    <w:p w:rsidR="00007540" w:rsidRDefault="00007540" w:rsidP="00A915B5">
      <w:pPr>
        <w:pStyle w:val="BodyText"/>
        <w:jc w:val="center"/>
        <w:rPr>
          <w:b/>
          <w:bCs/>
        </w:rPr>
      </w:pPr>
    </w:p>
    <w:p w:rsidR="00007540" w:rsidRPr="00135ACB" w:rsidRDefault="00007540" w:rsidP="000D7B69">
      <w:pPr>
        <w:pStyle w:val="Title"/>
        <w:rPr>
          <w:rStyle w:val="SubtleEmphasis"/>
          <w:rFonts w:ascii="Arial" w:hAnsi="Arial" w:cs="Arial"/>
          <w:bCs/>
          <w:i w:val="0"/>
          <w:snapToGrid w:val="0"/>
          <w:sz w:val="30"/>
          <w:szCs w:val="20"/>
          <w:lang w:val="en-US" w:eastAsia="en-US"/>
        </w:rPr>
      </w:pPr>
      <w:bookmarkStart w:id="1" w:name="_Toc137351827"/>
      <w:bookmarkStart w:id="2" w:name="_Toc366769224"/>
    </w:p>
    <w:p w:rsidR="00007540" w:rsidRDefault="00007540" w:rsidP="000D7B69">
      <w:pPr>
        <w:pStyle w:val="Title"/>
        <w:rPr>
          <w:rStyle w:val="SubtleEmphasis"/>
          <w:rFonts w:ascii="Arial" w:hAnsi="Arial" w:cs="Arial"/>
          <w:bCs/>
          <w:snapToGrid w:val="0"/>
          <w:sz w:val="30"/>
          <w:szCs w:val="20"/>
          <w:lang w:val="en-US" w:eastAsia="en-US"/>
        </w:rPr>
      </w:pPr>
    </w:p>
    <w:p w:rsidR="00007540" w:rsidRDefault="00007540" w:rsidP="000D7B69">
      <w:pPr>
        <w:pStyle w:val="Title"/>
        <w:rPr>
          <w:rStyle w:val="SubtleEmphasis"/>
          <w:rFonts w:ascii="Arial" w:hAnsi="Arial" w:cs="Arial"/>
          <w:bCs/>
          <w:snapToGrid w:val="0"/>
          <w:sz w:val="30"/>
          <w:szCs w:val="20"/>
          <w:lang w:val="en-US" w:eastAsia="en-US"/>
        </w:rPr>
      </w:pPr>
    </w:p>
    <w:p w:rsidR="000D7B69" w:rsidRPr="00283714" w:rsidRDefault="000D7B69" w:rsidP="000D7B69">
      <w:pPr>
        <w:pStyle w:val="Title"/>
        <w:rPr>
          <w:rStyle w:val="SubtleEmphasis"/>
          <w:rFonts w:ascii="Arial" w:hAnsi="Arial" w:cs="Arial"/>
          <w:bCs/>
          <w:i w:val="0"/>
          <w:snapToGrid w:val="0"/>
          <w:sz w:val="30"/>
          <w:szCs w:val="20"/>
          <w:lang w:val="en-US" w:eastAsia="en-US"/>
        </w:rPr>
      </w:pPr>
      <w:r w:rsidRPr="00283714">
        <w:rPr>
          <w:rStyle w:val="SubtleEmphasis"/>
          <w:rFonts w:ascii="Arial" w:hAnsi="Arial" w:cs="Arial"/>
          <w:bCs/>
          <w:i w:val="0"/>
          <w:snapToGrid w:val="0"/>
          <w:sz w:val="30"/>
          <w:szCs w:val="20"/>
          <w:lang w:val="en-US" w:eastAsia="en-US"/>
        </w:rPr>
        <w:t>Appendices</w:t>
      </w:r>
      <w:bookmarkEnd w:id="1"/>
      <w:bookmarkEnd w:id="2"/>
      <w:r w:rsidRPr="00283714">
        <w:rPr>
          <w:rStyle w:val="SubtleEmphasis"/>
          <w:rFonts w:ascii="Arial" w:hAnsi="Arial" w:cs="Arial"/>
          <w:bCs/>
          <w:i w:val="0"/>
          <w:snapToGrid w:val="0"/>
          <w:sz w:val="30"/>
          <w:szCs w:val="20"/>
          <w:lang w:val="en-US" w:eastAsia="en-US"/>
        </w:rPr>
        <w:tab/>
      </w:r>
    </w:p>
    <w:p w:rsidR="008A0FF5" w:rsidRDefault="003B23B8" w:rsidP="003B23B8">
      <w:pPr>
        <w:pStyle w:val="ListParagraph"/>
        <w:rPr>
          <w:b/>
          <w:sz w:val="26"/>
          <w:szCs w:val="26"/>
        </w:rPr>
      </w:pPr>
      <w:r w:rsidRPr="001876E1">
        <w:rPr>
          <w:b/>
          <w:sz w:val="26"/>
          <w:szCs w:val="26"/>
        </w:rPr>
        <w:t xml:space="preserve">Questionnaire </w:t>
      </w:r>
    </w:p>
    <w:p w:rsidR="008A0FF5" w:rsidRPr="007A5572" w:rsidRDefault="008A0FF5" w:rsidP="008A0FF5">
      <w:pPr>
        <w:pStyle w:val="ListParagraph"/>
        <w:rPr>
          <w:sz w:val="26"/>
          <w:szCs w:val="26"/>
        </w:rPr>
      </w:pPr>
      <w:r w:rsidRPr="007A5572">
        <w:rPr>
          <w:sz w:val="26"/>
          <w:szCs w:val="26"/>
        </w:rPr>
        <w:t>(The Questionnaire which used to collect the requirements from the line managers)</w:t>
      </w:r>
    </w:p>
    <w:p w:rsidR="008A0FF5" w:rsidRPr="008A0FF5" w:rsidRDefault="008A0FF5" w:rsidP="003B23B8">
      <w:pPr>
        <w:pStyle w:val="ListParagraph"/>
        <w:rPr>
          <w:sz w:val="26"/>
          <w:szCs w:val="26"/>
        </w:rPr>
      </w:pPr>
    </w:p>
    <w:p w:rsidR="003B23B8" w:rsidRPr="00283714" w:rsidRDefault="003B23B8" w:rsidP="00523B13">
      <w:pPr>
        <w:pStyle w:val="ListParagraph"/>
        <w:numPr>
          <w:ilvl w:val="0"/>
          <w:numId w:val="11"/>
        </w:numPr>
        <w:jc w:val="both"/>
        <w:rPr>
          <w:sz w:val="26"/>
          <w:szCs w:val="26"/>
        </w:rPr>
      </w:pPr>
      <w:r w:rsidRPr="00283714">
        <w:rPr>
          <w:sz w:val="26"/>
          <w:szCs w:val="26"/>
        </w:rPr>
        <w:t>Do we need to add an option to enter employee details to the system or can we use any other database which exist all the employee details?</w:t>
      </w:r>
    </w:p>
    <w:p w:rsidR="003B23B8" w:rsidRPr="00283714" w:rsidRDefault="003B23B8" w:rsidP="00523B13">
      <w:pPr>
        <w:pStyle w:val="ListParagraph"/>
        <w:numPr>
          <w:ilvl w:val="0"/>
          <w:numId w:val="11"/>
        </w:numPr>
        <w:jc w:val="both"/>
        <w:rPr>
          <w:sz w:val="26"/>
          <w:szCs w:val="26"/>
        </w:rPr>
      </w:pPr>
      <w:r w:rsidRPr="00283714">
        <w:rPr>
          <w:sz w:val="26"/>
          <w:szCs w:val="26"/>
        </w:rPr>
        <w:t>If a new employee comes or existing employee get promoted or existing employee resign, how these details update in the system?</w:t>
      </w:r>
    </w:p>
    <w:p w:rsidR="003B23B8" w:rsidRPr="00283714" w:rsidRDefault="003B23B8" w:rsidP="00523B13">
      <w:pPr>
        <w:pStyle w:val="ListParagraph"/>
        <w:numPr>
          <w:ilvl w:val="0"/>
          <w:numId w:val="11"/>
        </w:numPr>
        <w:jc w:val="both"/>
        <w:rPr>
          <w:sz w:val="26"/>
          <w:szCs w:val="26"/>
        </w:rPr>
      </w:pPr>
      <w:r w:rsidRPr="00283714">
        <w:rPr>
          <w:sz w:val="26"/>
          <w:szCs w:val="26"/>
        </w:rPr>
        <w:t>What are the identified user levels?</w:t>
      </w:r>
    </w:p>
    <w:p w:rsidR="003B23B8" w:rsidRPr="00283714" w:rsidRDefault="003B23B8" w:rsidP="00523B13">
      <w:pPr>
        <w:pStyle w:val="ListParagraph"/>
        <w:numPr>
          <w:ilvl w:val="0"/>
          <w:numId w:val="11"/>
        </w:numPr>
        <w:jc w:val="both"/>
        <w:rPr>
          <w:sz w:val="26"/>
          <w:szCs w:val="26"/>
        </w:rPr>
      </w:pPr>
      <w:r w:rsidRPr="00283714">
        <w:rPr>
          <w:sz w:val="26"/>
          <w:szCs w:val="26"/>
        </w:rPr>
        <w:t xml:space="preserve">What are the privileges of each user level? </w:t>
      </w:r>
    </w:p>
    <w:p w:rsidR="003B23B8" w:rsidRPr="00283714" w:rsidRDefault="00BE09C9" w:rsidP="00523B13">
      <w:pPr>
        <w:pStyle w:val="ListParagraph"/>
        <w:numPr>
          <w:ilvl w:val="0"/>
          <w:numId w:val="11"/>
        </w:numPr>
        <w:jc w:val="both"/>
        <w:rPr>
          <w:sz w:val="26"/>
          <w:szCs w:val="26"/>
        </w:rPr>
      </w:pPr>
      <w:r w:rsidRPr="00283714">
        <w:rPr>
          <w:sz w:val="26"/>
          <w:szCs w:val="26"/>
        </w:rPr>
        <w:t>Are</w:t>
      </w:r>
      <w:r w:rsidR="003B23B8" w:rsidRPr="00283714">
        <w:rPr>
          <w:sz w:val="26"/>
          <w:szCs w:val="26"/>
        </w:rPr>
        <w:t xml:space="preserve"> there any password policies in the company and do we need to follow the policies in this system as well?</w:t>
      </w:r>
    </w:p>
    <w:p w:rsidR="003B23B8" w:rsidRPr="00283714" w:rsidRDefault="003B23B8" w:rsidP="00523B13">
      <w:pPr>
        <w:pStyle w:val="ListParagraph"/>
        <w:numPr>
          <w:ilvl w:val="0"/>
          <w:numId w:val="11"/>
        </w:numPr>
        <w:jc w:val="both"/>
        <w:rPr>
          <w:sz w:val="26"/>
          <w:szCs w:val="26"/>
        </w:rPr>
      </w:pPr>
      <w:r w:rsidRPr="00283714">
        <w:rPr>
          <w:sz w:val="26"/>
          <w:szCs w:val="26"/>
        </w:rPr>
        <w:t>What sort of employee details should be there in this system (Ex-: First Name, Last Name, Designation, what else?)</w:t>
      </w:r>
    </w:p>
    <w:p w:rsidR="003B23B8" w:rsidRPr="00283714" w:rsidRDefault="003B23B8" w:rsidP="00523B13">
      <w:pPr>
        <w:pStyle w:val="ListParagraph"/>
        <w:numPr>
          <w:ilvl w:val="0"/>
          <w:numId w:val="11"/>
        </w:numPr>
        <w:jc w:val="both"/>
        <w:rPr>
          <w:sz w:val="26"/>
          <w:szCs w:val="26"/>
        </w:rPr>
      </w:pPr>
      <w:r w:rsidRPr="00283714">
        <w:rPr>
          <w:sz w:val="26"/>
          <w:szCs w:val="26"/>
        </w:rPr>
        <w:t>If any employee assign to a team for a specific period, Can they assign back to the main team if needed?</w:t>
      </w:r>
    </w:p>
    <w:p w:rsidR="003B23B8" w:rsidRPr="00283714" w:rsidRDefault="003B23B8" w:rsidP="00523B13">
      <w:pPr>
        <w:pStyle w:val="ListParagraph"/>
        <w:numPr>
          <w:ilvl w:val="0"/>
          <w:numId w:val="11"/>
        </w:numPr>
        <w:jc w:val="both"/>
        <w:rPr>
          <w:sz w:val="26"/>
          <w:szCs w:val="26"/>
        </w:rPr>
      </w:pPr>
      <w:r w:rsidRPr="00283714">
        <w:rPr>
          <w:sz w:val="26"/>
          <w:szCs w:val="26"/>
        </w:rPr>
        <w:t>How waiting request should implement?</w:t>
      </w:r>
    </w:p>
    <w:p w:rsidR="003B23B8" w:rsidRPr="00283714" w:rsidRDefault="003B23B8" w:rsidP="00523B13">
      <w:pPr>
        <w:pStyle w:val="ListParagraph"/>
        <w:numPr>
          <w:ilvl w:val="0"/>
          <w:numId w:val="11"/>
        </w:numPr>
        <w:jc w:val="both"/>
        <w:rPr>
          <w:sz w:val="26"/>
          <w:szCs w:val="26"/>
        </w:rPr>
      </w:pPr>
      <w:r w:rsidRPr="00283714">
        <w:rPr>
          <w:sz w:val="26"/>
          <w:szCs w:val="26"/>
        </w:rPr>
        <w:t>If one team product manager needs to grab an employee from the pool, is it needed to notify it to that particular employee’s parent product manager?</w:t>
      </w:r>
    </w:p>
    <w:p w:rsidR="003B23B8" w:rsidRPr="00283714" w:rsidRDefault="003B23B8" w:rsidP="00523B13">
      <w:pPr>
        <w:pStyle w:val="ListParagraph"/>
        <w:numPr>
          <w:ilvl w:val="0"/>
          <w:numId w:val="11"/>
        </w:numPr>
        <w:jc w:val="both"/>
        <w:rPr>
          <w:sz w:val="26"/>
          <w:szCs w:val="26"/>
        </w:rPr>
      </w:pPr>
      <w:r w:rsidRPr="00283714">
        <w:rPr>
          <w:sz w:val="26"/>
          <w:szCs w:val="26"/>
        </w:rPr>
        <w:t>When an employee grab from the pool is it required to specify a time period that an employee need to be there in the team?</w:t>
      </w:r>
    </w:p>
    <w:p w:rsidR="003B23B8" w:rsidRPr="00283714" w:rsidRDefault="003B23B8" w:rsidP="00523B13">
      <w:pPr>
        <w:pStyle w:val="ListParagraph"/>
        <w:numPr>
          <w:ilvl w:val="0"/>
          <w:numId w:val="11"/>
        </w:numPr>
        <w:jc w:val="both"/>
        <w:rPr>
          <w:sz w:val="26"/>
          <w:szCs w:val="26"/>
        </w:rPr>
      </w:pPr>
      <w:r w:rsidRPr="00283714">
        <w:rPr>
          <w:sz w:val="26"/>
          <w:szCs w:val="26"/>
        </w:rPr>
        <w:t xml:space="preserve">What sort of reports should be there in the system? </w:t>
      </w:r>
    </w:p>
    <w:p w:rsidR="003B23B8" w:rsidRPr="00283714" w:rsidRDefault="003B23B8" w:rsidP="00523B13">
      <w:pPr>
        <w:pStyle w:val="ListParagraph"/>
        <w:numPr>
          <w:ilvl w:val="0"/>
          <w:numId w:val="11"/>
        </w:numPr>
        <w:jc w:val="both"/>
        <w:rPr>
          <w:sz w:val="26"/>
          <w:szCs w:val="26"/>
        </w:rPr>
      </w:pPr>
      <w:r w:rsidRPr="00283714">
        <w:rPr>
          <w:sz w:val="26"/>
          <w:szCs w:val="26"/>
        </w:rPr>
        <w:t>Does this system will connect with other systems?</w:t>
      </w:r>
    </w:p>
    <w:p w:rsidR="003B23B8" w:rsidRPr="00283714" w:rsidRDefault="003B23B8" w:rsidP="00523B13">
      <w:pPr>
        <w:pStyle w:val="ListParagraph"/>
        <w:numPr>
          <w:ilvl w:val="0"/>
          <w:numId w:val="11"/>
        </w:numPr>
        <w:jc w:val="both"/>
        <w:rPr>
          <w:sz w:val="26"/>
          <w:szCs w:val="26"/>
        </w:rPr>
      </w:pPr>
      <w:r w:rsidRPr="00283714">
        <w:rPr>
          <w:sz w:val="26"/>
          <w:szCs w:val="26"/>
        </w:rPr>
        <w:t>Can one employee work in two team simultaneously?</w:t>
      </w:r>
    </w:p>
    <w:p w:rsidR="003B23B8" w:rsidRPr="00283714" w:rsidRDefault="003B23B8" w:rsidP="00523B13">
      <w:pPr>
        <w:pStyle w:val="ListParagraph"/>
        <w:numPr>
          <w:ilvl w:val="0"/>
          <w:numId w:val="11"/>
        </w:numPr>
        <w:jc w:val="both"/>
        <w:rPr>
          <w:sz w:val="26"/>
          <w:szCs w:val="26"/>
        </w:rPr>
      </w:pPr>
      <w:r w:rsidRPr="00283714">
        <w:rPr>
          <w:sz w:val="26"/>
          <w:szCs w:val="26"/>
        </w:rPr>
        <w:t>What are the other features that need?</w:t>
      </w:r>
    </w:p>
    <w:p w:rsidR="003B23B8" w:rsidRDefault="003B23B8" w:rsidP="003B23B8">
      <w:pPr>
        <w:rPr>
          <w:b/>
          <w:sz w:val="26"/>
          <w:szCs w:val="26"/>
        </w:rPr>
      </w:pPr>
    </w:p>
    <w:p w:rsidR="003B23B8" w:rsidRDefault="003B23B8" w:rsidP="003B23B8">
      <w:pPr>
        <w:rPr>
          <w:b/>
          <w:sz w:val="26"/>
          <w:szCs w:val="26"/>
        </w:rPr>
      </w:pPr>
    </w:p>
    <w:p w:rsidR="00987092" w:rsidRPr="00987092" w:rsidRDefault="00987092" w:rsidP="00987092">
      <w:pPr>
        <w:ind w:left="360"/>
        <w:rPr>
          <w:b/>
          <w:sz w:val="26"/>
          <w:szCs w:val="26"/>
        </w:rPr>
      </w:pPr>
    </w:p>
    <w:p w:rsidR="00987092" w:rsidRPr="00901B94" w:rsidRDefault="00987092" w:rsidP="00987092">
      <w:pPr>
        <w:pStyle w:val="Title"/>
        <w:rPr>
          <w:rStyle w:val="SubtleEmphasis"/>
          <w:rFonts w:asciiTheme="minorHAnsi" w:hAnsiTheme="minorHAnsi" w:cs="Arial"/>
          <w:b/>
          <w:bCs/>
          <w:i w:val="0"/>
          <w:snapToGrid w:val="0"/>
          <w:color w:val="000000" w:themeColor="background1"/>
          <w:sz w:val="28"/>
          <w:szCs w:val="28"/>
          <w:lang w:val="en-US" w:eastAsia="en-US"/>
        </w:rPr>
      </w:pPr>
      <w:r w:rsidRPr="00901B94">
        <w:rPr>
          <w:rStyle w:val="SubtleEmphasis"/>
          <w:rFonts w:asciiTheme="minorHAnsi" w:hAnsiTheme="minorHAnsi" w:cs="Arial"/>
          <w:b/>
          <w:bCs/>
          <w:i w:val="0"/>
          <w:snapToGrid w:val="0"/>
          <w:color w:val="000000" w:themeColor="background1"/>
          <w:sz w:val="28"/>
          <w:szCs w:val="28"/>
          <w:lang w:val="en-US" w:eastAsia="en-US"/>
        </w:rPr>
        <w:t xml:space="preserve">Suggestions </w:t>
      </w:r>
      <w:r w:rsidR="005D4FBF" w:rsidRPr="00901B94">
        <w:rPr>
          <w:rStyle w:val="SubtleEmphasis"/>
          <w:rFonts w:asciiTheme="minorHAnsi" w:hAnsiTheme="minorHAnsi" w:cs="Arial"/>
          <w:b/>
          <w:bCs/>
          <w:i w:val="0"/>
          <w:snapToGrid w:val="0"/>
          <w:color w:val="000000" w:themeColor="background1"/>
          <w:sz w:val="28"/>
          <w:szCs w:val="28"/>
          <w:lang w:val="en-US" w:eastAsia="en-US"/>
        </w:rPr>
        <w:t>given by the</w:t>
      </w:r>
      <w:r w:rsidRPr="00901B94">
        <w:rPr>
          <w:rStyle w:val="SubtleEmphasis"/>
          <w:rFonts w:asciiTheme="minorHAnsi" w:hAnsiTheme="minorHAnsi" w:cs="Arial"/>
          <w:b/>
          <w:bCs/>
          <w:i w:val="0"/>
          <w:snapToGrid w:val="0"/>
          <w:color w:val="000000" w:themeColor="background1"/>
          <w:sz w:val="28"/>
          <w:szCs w:val="28"/>
          <w:lang w:val="en-US" w:eastAsia="en-US"/>
        </w:rPr>
        <w:t xml:space="preserve"> line managers</w:t>
      </w:r>
    </w:p>
    <w:p w:rsidR="00B479D2" w:rsidRPr="00283714" w:rsidRDefault="00D05303" w:rsidP="00D05303">
      <w:pPr>
        <w:rPr>
          <w:rFonts w:asciiTheme="minorHAnsi" w:hAnsiTheme="minorHAnsi"/>
          <w:sz w:val="26"/>
          <w:szCs w:val="26"/>
        </w:rPr>
      </w:pPr>
      <w:r w:rsidRPr="00283714">
        <w:rPr>
          <w:rFonts w:asciiTheme="minorHAnsi" w:hAnsiTheme="minorHAnsi"/>
          <w:sz w:val="26"/>
          <w:szCs w:val="26"/>
        </w:rPr>
        <w:t>Below facts summarizes the requirements and the system specifications suggested during the discussion with the line managers.</w:t>
      </w:r>
    </w:p>
    <w:p w:rsidR="00D05303" w:rsidRPr="00283714" w:rsidRDefault="00D05303" w:rsidP="00D05303">
      <w:pPr>
        <w:rPr>
          <w:sz w:val="26"/>
          <w:szCs w:val="26"/>
        </w:rPr>
      </w:pPr>
    </w:p>
    <w:p w:rsidR="00987092" w:rsidRPr="00283714" w:rsidRDefault="00987092" w:rsidP="00987092">
      <w:pPr>
        <w:pStyle w:val="ListParagraph"/>
        <w:numPr>
          <w:ilvl w:val="0"/>
          <w:numId w:val="15"/>
        </w:numPr>
        <w:rPr>
          <w:sz w:val="26"/>
          <w:szCs w:val="26"/>
        </w:rPr>
      </w:pPr>
      <w:r w:rsidRPr="00283714">
        <w:rPr>
          <w:sz w:val="26"/>
          <w:szCs w:val="26"/>
        </w:rPr>
        <w:t xml:space="preserve">Need separate </w:t>
      </w:r>
      <w:r w:rsidR="00DC5CD5" w:rsidRPr="00283714">
        <w:rPr>
          <w:sz w:val="26"/>
          <w:szCs w:val="26"/>
        </w:rPr>
        <w:t xml:space="preserve">2 </w:t>
      </w:r>
      <w:r w:rsidRPr="00283714">
        <w:rPr>
          <w:sz w:val="26"/>
          <w:szCs w:val="26"/>
        </w:rPr>
        <w:t xml:space="preserve"> pools for developers and QAs</w:t>
      </w:r>
    </w:p>
    <w:p w:rsidR="005404C5" w:rsidRPr="00283714" w:rsidRDefault="00987092" w:rsidP="00987092">
      <w:pPr>
        <w:pStyle w:val="ListParagraph"/>
        <w:numPr>
          <w:ilvl w:val="0"/>
          <w:numId w:val="15"/>
        </w:numPr>
        <w:rPr>
          <w:sz w:val="26"/>
          <w:szCs w:val="26"/>
        </w:rPr>
      </w:pPr>
      <w:r w:rsidRPr="00283714">
        <w:rPr>
          <w:sz w:val="26"/>
          <w:szCs w:val="26"/>
        </w:rPr>
        <w:t xml:space="preserve">Need employee pre locking system. </w:t>
      </w:r>
    </w:p>
    <w:p w:rsidR="00987092" w:rsidRPr="00283714" w:rsidRDefault="00987092" w:rsidP="00987092">
      <w:pPr>
        <w:pStyle w:val="ListParagraph"/>
        <w:numPr>
          <w:ilvl w:val="0"/>
          <w:numId w:val="15"/>
        </w:numPr>
        <w:rPr>
          <w:sz w:val="26"/>
          <w:szCs w:val="26"/>
        </w:rPr>
      </w:pPr>
      <w:r w:rsidRPr="00283714">
        <w:rPr>
          <w:sz w:val="26"/>
          <w:szCs w:val="26"/>
        </w:rPr>
        <w:t>Need maxim</w:t>
      </w:r>
      <w:r w:rsidR="005404C5" w:rsidRPr="00283714">
        <w:rPr>
          <w:sz w:val="26"/>
          <w:szCs w:val="26"/>
        </w:rPr>
        <w:t xml:space="preserve">um time period for lock down. </w:t>
      </w:r>
    </w:p>
    <w:p w:rsidR="00987092" w:rsidRPr="00283714" w:rsidRDefault="00987092" w:rsidP="00987092">
      <w:pPr>
        <w:pStyle w:val="ListParagraph"/>
        <w:numPr>
          <w:ilvl w:val="0"/>
          <w:numId w:val="15"/>
        </w:numPr>
        <w:rPr>
          <w:sz w:val="26"/>
          <w:szCs w:val="26"/>
        </w:rPr>
      </w:pPr>
      <w:r w:rsidRPr="00283714">
        <w:rPr>
          <w:sz w:val="26"/>
          <w:szCs w:val="26"/>
        </w:rPr>
        <w:t>When locking employee, it needs to be notify to the,</w:t>
      </w:r>
    </w:p>
    <w:p w:rsidR="00987092" w:rsidRPr="00283714" w:rsidRDefault="00987092" w:rsidP="00987092">
      <w:pPr>
        <w:pStyle w:val="ListParagraph"/>
        <w:numPr>
          <w:ilvl w:val="3"/>
          <w:numId w:val="13"/>
        </w:numPr>
        <w:rPr>
          <w:sz w:val="26"/>
          <w:szCs w:val="26"/>
        </w:rPr>
      </w:pPr>
      <w:r w:rsidRPr="00283714">
        <w:rPr>
          <w:sz w:val="26"/>
          <w:szCs w:val="26"/>
        </w:rPr>
        <w:t>Particular employee</w:t>
      </w:r>
    </w:p>
    <w:p w:rsidR="00987092" w:rsidRPr="00283714" w:rsidRDefault="00987092" w:rsidP="00987092">
      <w:pPr>
        <w:pStyle w:val="ListParagraph"/>
        <w:numPr>
          <w:ilvl w:val="3"/>
          <w:numId w:val="13"/>
        </w:numPr>
        <w:rPr>
          <w:sz w:val="26"/>
          <w:szCs w:val="26"/>
        </w:rPr>
      </w:pPr>
      <w:r w:rsidRPr="00283714">
        <w:rPr>
          <w:sz w:val="26"/>
          <w:szCs w:val="26"/>
        </w:rPr>
        <w:lastRenderedPageBreak/>
        <w:t>All line managers(for reduce conflicts)</w:t>
      </w:r>
    </w:p>
    <w:p w:rsidR="00987092" w:rsidRPr="00283714" w:rsidRDefault="00987092" w:rsidP="00987092">
      <w:pPr>
        <w:ind w:hanging="360"/>
        <w:rPr>
          <w:sz w:val="26"/>
          <w:szCs w:val="26"/>
        </w:rPr>
      </w:pPr>
    </w:p>
    <w:p w:rsidR="00987092" w:rsidRPr="00283714" w:rsidRDefault="00987092" w:rsidP="00987092">
      <w:pPr>
        <w:pStyle w:val="ListParagraph"/>
        <w:numPr>
          <w:ilvl w:val="0"/>
          <w:numId w:val="16"/>
        </w:numPr>
        <w:rPr>
          <w:sz w:val="26"/>
          <w:szCs w:val="26"/>
        </w:rPr>
      </w:pPr>
      <w:r w:rsidRPr="00283714">
        <w:rPr>
          <w:sz w:val="26"/>
          <w:szCs w:val="26"/>
        </w:rPr>
        <w:t>When allocating employee it needs to be notify to the,</w:t>
      </w:r>
    </w:p>
    <w:p w:rsidR="00987092" w:rsidRPr="00283714" w:rsidRDefault="00987092" w:rsidP="00987092">
      <w:pPr>
        <w:pStyle w:val="ListParagraph"/>
        <w:numPr>
          <w:ilvl w:val="3"/>
          <w:numId w:val="13"/>
        </w:numPr>
        <w:rPr>
          <w:sz w:val="26"/>
          <w:szCs w:val="26"/>
        </w:rPr>
      </w:pPr>
      <w:r w:rsidRPr="00283714">
        <w:rPr>
          <w:sz w:val="26"/>
          <w:szCs w:val="26"/>
        </w:rPr>
        <w:t>Particular employee</w:t>
      </w:r>
    </w:p>
    <w:p w:rsidR="00987092" w:rsidRPr="00283714" w:rsidRDefault="00987092" w:rsidP="00987092">
      <w:pPr>
        <w:pStyle w:val="ListParagraph"/>
        <w:numPr>
          <w:ilvl w:val="3"/>
          <w:numId w:val="13"/>
        </w:numPr>
        <w:rPr>
          <w:sz w:val="26"/>
          <w:szCs w:val="26"/>
        </w:rPr>
      </w:pPr>
      <w:r w:rsidRPr="00283714">
        <w:rPr>
          <w:sz w:val="26"/>
          <w:szCs w:val="26"/>
        </w:rPr>
        <w:t>All line managers</w:t>
      </w:r>
    </w:p>
    <w:p w:rsidR="00987092" w:rsidRPr="00283714" w:rsidRDefault="00987092" w:rsidP="00987092">
      <w:pPr>
        <w:pStyle w:val="ListParagraph"/>
        <w:numPr>
          <w:ilvl w:val="3"/>
          <w:numId w:val="13"/>
        </w:numPr>
        <w:rPr>
          <w:sz w:val="26"/>
          <w:szCs w:val="26"/>
        </w:rPr>
      </w:pPr>
      <w:r w:rsidRPr="00283714">
        <w:rPr>
          <w:sz w:val="26"/>
          <w:szCs w:val="26"/>
        </w:rPr>
        <w:t>Department Head</w:t>
      </w:r>
    </w:p>
    <w:p w:rsidR="00987092" w:rsidRPr="00283714" w:rsidRDefault="00987092" w:rsidP="00987092">
      <w:pPr>
        <w:pStyle w:val="ListParagraph"/>
        <w:numPr>
          <w:ilvl w:val="3"/>
          <w:numId w:val="13"/>
        </w:numPr>
        <w:rPr>
          <w:sz w:val="26"/>
          <w:szCs w:val="26"/>
        </w:rPr>
      </w:pPr>
      <w:r w:rsidRPr="00283714">
        <w:rPr>
          <w:sz w:val="26"/>
          <w:szCs w:val="26"/>
        </w:rPr>
        <w:t>HR Department</w:t>
      </w:r>
    </w:p>
    <w:p w:rsidR="00987092" w:rsidRPr="00283714" w:rsidRDefault="00987092" w:rsidP="00987092">
      <w:pPr>
        <w:pStyle w:val="ListParagraph"/>
        <w:numPr>
          <w:ilvl w:val="0"/>
          <w:numId w:val="16"/>
        </w:numPr>
        <w:rPr>
          <w:sz w:val="26"/>
          <w:szCs w:val="26"/>
        </w:rPr>
      </w:pPr>
      <w:r w:rsidRPr="00283714">
        <w:rPr>
          <w:sz w:val="26"/>
          <w:szCs w:val="26"/>
        </w:rPr>
        <w:t>Need to specify the time period when allocating.</w:t>
      </w:r>
    </w:p>
    <w:p w:rsidR="00987092" w:rsidRPr="00283714" w:rsidRDefault="00987092" w:rsidP="00987092">
      <w:pPr>
        <w:pStyle w:val="ListParagraph"/>
        <w:numPr>
          <w:ilvl w:val="0"/>
          <w:numId w:val="16"/>
        </w:numPr>
        <w:rPr>
          <w:sz w:val="26"/>
          <w:szCs w:val="26"/>
        </w:rPr>
      </w:pPr>
      <w:r w:rsidRPr="00283714">
        <w:rPr>
          <w:sz w:val="26"/>
          <w:szCs w:val="26"/>
        </w:rPr>
        <w:t>Need profile picture.</w:t>
      </w:r>
    </w:p>
    <w:p w:rsidR="00987092" w:rsidRPr="00283714" w:rsidRDefault="005404C5" w:rsidP="00987092">
      <w:pPr>
        <w:pStyle w:val="ListParagraph"/>
        <w:numPr>
          <w:ilvl w:val="0"/>
          <w:numId w:val="16"/>
        </w:numPr>
        <w:rPr>
          <w:sz w:val="26"/>
          <w:szCs w:val="26"/>
        </w:rPr>
      </w:pPr>
      <w:r w:rsidRPr="00283714">
        <w:rPr>
          <w:sz w:val="26"/>
          <w:szCs w:val="26"/>
        </w:rPr>
        <w:t>Need super admin account.</w:t>
      </w:r>
    </w:p>
    <w:p w:rsidR="00987092" w:rsidRPr="00283714" w:rsidRDefault="005404C5" w:rsidP="00987092">
      <w:pPr>
        <w:pStyle w:val="ListParagraph"/>
        <w:numPr>
          <w:ilvl w:val="0"/>
          <w:numId w:val="16"/>
        </w:numPr>
        <w:rPr>
          <w:sz w:val="26"/>
          <w:szCs w:val="26"/>
        </w:rPr>
      </w:pPr>
      <w:r w:rsidRPr="00283714">
        <w:rPr>
          <w:sz w:val="26"/>
          <w:szCs w:val="26"/>
        </w:rPr>
        <w:t>Need summery graphs.</w:t>
      </w:r>
    </w:p>
    <w:p w:rsidR="00987092" w:rsidRPr="00283714" w:rsidRDefault="00987092" w:rsidP="00987092">
      <w:pPr>
        <w:pStyle w:val="ListParagraph"/>
        <w:numPr>
          <w:ilvl w:val="0"/>
          <w:numId w:val="14"/>
        </w:numPr>
        <w:rPr>
          <w:sz w:val="26"/>
          <w:szCs w:val="26"/>
        </w:rPr>
      </w:pPr>
      <w:r w:rsidRPr="00283714">
        <w:rPr>
          <w:sz w:val="26"/>
          <w:szCs w:val="26"/>
        </w:rPr>
        <w:t xml:space="preserve">There are 2 options when  </w:t>
      </w:r>
      <w:r w:rsidR="005404C5" w:rsidRPr="00283714">
        <w:rPr>
          <w:sz w:val="26"/>
          <w:szCs w:val="26"/>
        </w:rPr>
        <w:t>allocating an e</w:t>
      </w:r>
      <w:r w:rsidRPr="00283714">
        <w:rPr>
          <w:sz w:val="26"/>
          <w:szCs w:val="26"/>
        </w:rPr>
        <w:t>mployee from pool,</w:t>
      </w:r>
    </w:p>
    <w:p w:rsidR="00987092" w:rsidRPr="00283714" w:rsidRDefault="00987092" w:rsidP="00987092">
      <w:pPr>
        <w:pStyle w:val="ListParagraph"/>
        <w:numPr>
          <w:ilvl w:val="4"/>
          <w:numId w:val="14"/>
        </w:numPr>
        <w:rPr>
          <w:sz w:val="26"/>
          <w:szCs w:val="26"/>
        </w:rPr>
      </w:pPr>
      <w:r w:rsidRPr="00283714">
        <w:rPr>
          <w:sz w:val="26"/>
          <w:szCs w:val="26"/>
        </w:rPr>
        <w:t>Permanent Shift.</w:t>
      </w:r>
    </w:p>
    <w:p w:rsidR="00987092" w:rsidRPr="00283714" w:rsidRDefault="00987092" w:rsidP="00987092">
      <w:pPr>
        <w:pStyle w:val="ListParagraph"/>
        <w:numPr>
          <w:ilvl w:val="4"/>
          <w:numId w:val="14"/>
        </w:numPr>
        <w:rPr>
          <w:sz w:val="26"/>
          <w:szCs w:val="26"/>
        </w:rPr>
      </w:pPr>
      <w:r w:rsidRPr="00283714">
        <w:rPr>
          <w:sz w:val="26"/>
          <w:szCs w:val="26"/>
        </w:rPr>
        <w:t>Temporary Shift.</w:t>
      </w:r>
    </w:p>
    <w:p w:rsidR="00987092" w:rsidRPr="00283714" w:rsidRDefault="00987092" w:rsidP="00987092">
      <w:pPr>
        <w:pStyle w:val="ListParagraph"/>
        <w:numPr>
          <w:ilvl w:val="0"/>
          <w:numId w:val="14"/>
        </w:numPr>
        <w:rPr>
          <w:sz w:val="26"/>
          <w:szCs w:val="26"/>
        </w:rPr>
      </w:pPr>
      <w:r w:rsidRPr="00283714">
        <w:rPr>
          <w:sz w:val="26"/>
          <w:szCs w:val="26"/>
        </w:rPr>
        <w:t>One employee can work in 2 teams simultaneously.</w:t>
      </w:r>
    </w:p>
    <w:p w:rsidR="00987092" w:rsidRPr="00283714" w:rsidRDefault="00987092" w:rsidP="00987092">
      <w:pPr>
        <w:pStyle w:val="ListParagraph"/>
        <w:numPr>
          <w:ilvl w:val="0"/>
          <w:numId w:val="14"/>
        </w:numPr>
        <w:rPr>
          <w:sz w:val="26"/>
          <w:szCs w:val="26"/>
        </w:rPr>
      </w:pPr>
      <w:r w:rsidRPr="00283714">
        <w:rPr>
          <w:sz w:val="26"/>
          <w:szCs w:val="26"/>
        </w:rPr>
        <w:t>When gettin</w:t>
      </w:r>
      <w:r w:rsidR="005404C5" w:rsidRPr="00283714">
        <w:rPr>
          <w:sz w:val="26"/>
          <w:szCs w:val="26"/>
        </w:rPr>
        <w:t>g employee from pool, it needs</w:t>
      </w:r>
      <w:r w:rsidRPr="00283714">
        <w:rPr>
          <w:sz w:val="26"/>
          <w:szCs w:val="26"/>
        </w:rPr>
        <w:t xml:space="preserve"> to notify the HR, Asset Transfer and Finance department.</w:t>
      </w:r>
    </w:p>
    <w:p w:rsidR="00987092" w:rsidRPr="00283714" w:rsidRDefault="00987092" w:rsidP="00987092">
      <w:pPr>
        <w:rPr>
          <w:sz w:val="26"/>
          <w:szCs w:val="26"/>
        </w:rPr>
      </w:pPr>
    </w:p>
    <w:p w:rsidR="00987092" w:rsidRPr="00283714" w:rsidRDefault="00987092" w:rsidP="00987092">
      <w:pPr>
        <w:pStyle w:val="ListParagraph"/>
        <w:numPr>
          <w:ilvl w:val="0"/>
          <w:numId w:val="14"/>
        </w:numPr>
        <w:rPr>
          <w:sz w:val="26"/>
          <w:szCs w:val="26"/>
        </w:rPr>
      </w:pPr>
      <w:r w:rsidRPr="00283714">
        <w:rPr>
          <w:sz w:val="26"/>
          <w:szCs w:val="26"/>
        </w:rPr>
        <w:t>There are some employee levels,</w:t>
      </w:r>
    </w:p>
    <w:p w:rsidR="00987092" w:rsidRPr="00283714" w:rsidRDefault="00987092" w:rsidP="00987092">
      <w:pPr>
        <w:pStyle w:val="ListParagraph"/>
        <w:numPr>
          <w:ilvl w:val="4"/>
          <w:numId w:val="14"/>
        </w:numPr>
        <w:rPr>
          <w:sz w:val="26"/>
          <w:szCs w:val="26"/>
        </w:rPr>
      </w:pPr>
      <w:r w:rsidRPr="00283714">
        <w:rPr>
          <w:sz w:val="26"/>
          <w:szCs w:val="26"/>
        </w:rPr>
        <w:t>Management – Tier 1</w:t>
      </w:r>
    </w:p>
    <w:p w:rsidR="00987092" w:rsidRPr="00283714" w:rsidRDefault="00987092" w:rsidP="00987092">
      <w:pPr>
        <w:pStyle w:val="ListParagraph"/>
        <w:numPr>
          <w:ilvl w:val="4"/>
          <w:numId w:val="14"/>
        </w:numPr>
        <w:rPr>
          <w:sz w:val="26"/>
          <w:szCs w:val="26"/>
        </w:rPr>
      </w:pPr>
      <w:r w:rsidRPr="00283714">
        <w:rPr>
          <w:sz w:val="26"/>
          <w:szCs w:val="26"/>
        </w:rPr>
        <w:t>Management – Tier 2</w:t>
      </w:r>
    </w:p>
    <w:p w:rsidR="00987092" w:rsidRPr="00283714" w:rsidRDefault="00987092" w:rsidP="00987092">
      <w:pPr>
        <w:pStyle w:val="ListParagraph"/>
        <w:numPr>
          <w:ilvl w:val="4"/>
          <w:numId w:val="14"/>
        </w:numPr>
        <w:rPr>
          <w:sz w:val="26"/>
          <w:szCs w:val="26"/>
        </w:rPr>
      </w:pPr>
      <w:r w:rsidRPr="00283714">
        <w:rPr>
          <w:sz w:val="26"/>
          <w:szCs w:val="26"/>
        </w:rPr>
        <w:t>Admin</w:t>
      </w:r>
    </w:p>
    <w:p w:rsidR="00987092" w:rsidRPr="00283714" w:rsidRDefault="00987092" w:rsidP="00987092">
      <w:pPr>
        <w:pStyle w:val="ListParagraph"/>
        <w:numPr>
          <w:ilvl w:val="4"/>
          <w:numId w:val="14"/>
        </w:numPr>
        <w:rPr>
          <w:sz w:val="26"/>
          <w:szCs w:val="26"/>
        </w:rPr>
      </w:pPr>
      <w:r w:rsidRPr="00283714">
        <w:rPr>
          <w:sz w:val="26"/>
          <w:szCs w:val="26"/>
        </w:rPr>
        <w:t>HR</w:t>
      </w:r>
    </w:p>
    <w:p w:rsidR="00987092" w:rsidRPr="00283714" w:rsidRDefault="00987092" w:rsidP="00987092">
      <w:pPr>
        <w:pStyle w:val="ListParagraph"/>
        <w:numPr>
          <w:ilvl w:val="4"/>
          <w:numId w:val="14"/>
        </w:numPr>
        <w:rPr>
          <w:sz w:val="26"/>
          <w:szCs w:val="26"/>
        </w:rPr>
      </w:pPr>
      <w:r w:rsidRPr="00283714">
        <w:rPr>
          <w:sz w:val="26"/>
          <w:szCs w:val="26"/>
        </w:rPr>
        <w:t>Employees</w:t>
      </w:r>
    </w:p>
    <w:p w:rsidR="00987092" w:rsidRPr="00283714" w:rsidRDefault="00987092" w:rsidP="00987092">
      <w:pPr>
        <w:pStyle w:val="ListParagraph"/>
        <w:numPr>
          <w:ilvl w:val="0"/>
          <w:numId w:val="14"/>
        </w:numPr>
        <w:rPr>
          <w:sz w:val="26"/>
          <w:szCs w:val="26"/>
        </w:rPr>
      </w:pPr>
      <w:r w:rsidRPr="00283714">
        <w:rPr>
          <w:sz w:val="26"/>
          <w:szCs w:val="26"/>
        </w:rPr>
        <w:t>Log or Backup of updated or deleted data.</w:t>
      </w:r>
    </w:p>
    <w:p w:rsidR="00987092" w:rsidRPr="00283714" w:rsidRDefault="00987092" w:rsidP="00987092">
      <w:pPr>
        <w:pStyle w:val="ListParagraph"/>
        <w:numPr>
          <w:ilvl w:val="0"/>
          <w:numId w:val="14"/>
        </w:numPr>
        <w:rPr>
          <w:sz w:val="26"/>
          <w:szCs w:val="26"/>
        </w:rPr>
      </w:pPr>
      <w:r w:rsidRPr="00283714">
        <w:rPr>
          <w:sz w:val="26"/>
          <w:szCs w:val="26"/>
        </w:rPr>
        <w:t>Email notification for password changes.</w:t>
      </w:r>
    </w:p>
    <w:p w:rsidR="00987092" w:rsidRPr="00283714" w:rsidRDefault="00987092" w:rsidP="00987092">
      <w:pPr>
        <w:pStyle w:val="ListParagraph"/>
        <w:numPr>
          <w:ilvl w:val="0"/>
          <w:numId w:val="14"/>
        </w:numPr>
        <w:rPr>
          <w:sz w:val="26"/>
          <w:szCs w:val="26"/>
        </w:rPr>
      </w:pPr>
      <w:r w:rsidRPr="00283714">
        <w:rPr>
          <w:sz w:val="26"/>
          <w:szCs w:val="26"/>
        </w:rPr>
        <w:t>Previous Experience divide in to 3 parts</w:t>
      </w:r>
    </w:p>
    <w:p w:rsidR="00987092" w:rsidRPr="00283714" w:rsidRDefault="00987092" w:rsidP="00987092">
      <w:pPr>
        <w:pStyle w:val="ListParagraph"/>
        <w:numPr>
          <w:ilvl w:val="4"/>
          <w:numId w:val="14"/>
        </w:numPr>
        <w:rPr>
          <w:sz w:val="26"/>
          <w:szCs w:val="26"/>
        </w:rPr>
      </w:pPr>
      <w:r w:rsidRPr="00283714">
        <w:rPr>
          <w:sz w:val="26"/>
          <w:szCs w:val="26"/>
        </w:rPr>
        <w:t>Framework</w:t>
      </w:r>
    </w:p>
    <w:p w:rsidR="00987092" w:rsidRPr="00283714" w:rsidRDefault="00987092" w:rsidP="00987092">
      <w:pPr>
        <w:pStyle w:val="ListParagraph"/>
        <w:numPr>
          <w:ilvl w:val="4"/>
          <w:numId w:val="14"/>
        </w:numPr>
        <w:rPr>
          <w:sz w:val="26"/>
          <w:szCs w:val="26"/>
        </w:rPr>
      </w:pPr>
      <w:r w:rsidRPr="00283714">
        <w:rPr>
          <w:sz w:val="26"/>
          <w:szCs w:val="26"/>
        </w:rPr>
        <w:t>Language</w:t>
      </w:r>
    </w:p>
    <w:p w:rsidR="00987092" w:rsidRPr="00283714" w:rsidRDefault="00987092" w:rsidP="00987092">
      <w:pPr>
        <w:pStyle w:val="ListParagraph"/>
        <w:numPr>
          <w:ilvl w:val="4"/>
          <w:numId w:val="14"/>
        </w:numPr>
        <w:rPr>
          <w:sz w:val="26"/>
          <w:szCs w:val="26"/>
        </w:rPr>
      </w:pPr>
      <w:r w:rsidRPr="00283714">
        <w:rPr>
          <w:sz w:val="26"/>
          <w:szCs w:val="26"/>
        </w:rPr>
        <w:t>Time Period</w:t>
      </w:r>
    </w:p>
    <w:p w:rsidR="00987092" w:rsidRPr="00283714" w:rsidRDefault="00987092" w:rsidP="00987092">
      <w:pPr>
        <w:pStyle w:val="ListParagraph"/>
        <w:numPr>
          <w:ilvl w:val="0"/>
          <w:numId w:val="14"/>
        </w:numPr>
        <w:rPr>
          <w:sz w:val="26"/>
          <w:szCs w:val="26"/>
        </w:rPr>
      </w:pPr>
      <w:r w:rsidRPr="00283714">
        <w:rPr>
          <w:sz w:val="26"/>
          <w:szCs w:val="26"/>
        </w:rPr>
        <w:t>Need customizable report generation.</w:t>
      </w:r>
    </w:p>
    <w:p w:rsidR="00987092" w:rsidRPr="00283714" w:rsidRDefault="00987092" w:rsidP="00987092">
      <w:pPr>
        <w:pStyle w:val="ListParagraph"/>
        <w:numPr>
          <w:ilvl w:val="0"/>
          <w:numId w:val="14"/>
        </w:numPr>
        <w:rPr>
          <w:sz w:val="26"/>
          <w:szCs w:val="26"/>
        </w:rPr>
      </w:pPr>
      <w:r w:rsidRPr="00283714">
        <w:rPr>
          <w:sz w:val="26"/>
          <w:szCs w:val="26"/>
        </w:rPr>
        <w:t>When get</w:t>
      </w:r>
      <w:r w:rsidR="005404C5" w:rsidRPr="00283714">
        <w:rPr>
          <w:sz w:val="26"/>
          <w:szCs w:val="26"/>
        </w:rPr>
        <w:t>ting</w:t>
      </w:r>
      <w:r w:rsidRPr="00283714">
        <w:rPr>
          <w:sz w:val="26"/>
          <w:szCs w:val="26"/>
        </w:rPr>
        <w:t xml:space="preserve"> employees from pool, need a filter/Search option to filter according to skill &amp; framework with time.</w:t>
      </w:r>
    </w:p>
    <w:p w:rsidR="00987092" w:rsidRPr="00283714" w:rsidRDefault="00987092" w:rsidP="00987092">
      <w:pPr>
        <w:pStyle w:val="ListParagraph"/>
        <w:numPr>
          <w:ilvl w:val="0"/>
          <w:numId w:val="14"/>
        </w:numPr>
        <w:rPr>
          <w:sz w:val="26"/>
          <w:szCs w:val="26"/>
        </w:rPr>
      </w:pPr>
      <w:r w:rsidRPr="00283714">
        <w:rPr>
          <w:sz w:val="26"/>
          <w:szCs w:val="26"/>
        </w:rPr>
        <w:t>When displaying Employees from pool, need to display,</w:t>
      </w:r>
    </w:p>
    <w:p w:rsidR="00987092" w:rsidRPr="00283714" w:rsidRDefault="00987092" w:rsidP="00987092">
      <w:pPr>
        <w:pStyle w:val="ListParagraph"/>
        <w:numPr>
          <w:ilvl w:val="4"/>
          <w:numId w:val="14"/>
        </w:numPr>
        <w:rPr>
          <w:sz w:val="26"/>
          <w:szCs w:val="26"/>
        </w:rPr>
      </w:pPr>
      <w:r w:rsidRPr="00283714">
        <w:rPr>
          <w:sz w:val="26"/>
          <w:szCs w:val="26"/>
        </w:rPr>
        <w:t>Employee Skills</w:t>
      </w:r>
    </w:p>
    <w:p w:rsidR="00987092" w:rsidRPr="00283714" w:rsidRDefault="00987092" w:rsidP="00987092">
      <w:pPr>
        <w:pStyle w:val="ListParagraph"/>
        <w:numPr>
          <w:ilvl w:val="4"/>
          <w:numId w:val="14"/>
        </w:numPr>
        <w:rPr>
          <w:sz w:val="26"/>
          <w:szCs w:val="26"/>
        </w:rPr>
      </w:pPr>
      <w:r w:rsidRPr="00283714">
        <w:rPr>
          <w:sz w:val="26"/>
          <w:szCs w:val="26"/>
        </w:rPr>
        <w:t>Employee Interest</w:t>
      </w:r>
    </w:p>
    <w:p w:rsidR="00987092" w:rsidRPr="00283714" w:rsidRDefault="00987092" w:rsidP="00987092">
      <w:pPr>
        <w:pStyle w:val="ListParagraph"/>
        <w:numPr>
          <w:ilvl w:val="0"/>
          <w:numId w:val="14"/>
        </w:numPr>
        <w:rPr>
          <w:sz w:val="26"/>
          <w:szCs w:val="26"/>
        </w:rPr>
      </w:pPr>
      <w:r w:rsidRPr="00283714">
        <w:rPr>
          <w:sz w:val="26"/>
          <w:szCs w:val="26"/>
        </w:rPr>
        <w:t>Need to allocate employees for future projects.</w:t>
      </w:r>
    </w:p>
    <w:p w:rsidR="00987092" w:rsidRPr="00283714" w:rsidRDefault="00987092" w:rsidP="00987092">
      <w:pPr>
        <w:pStyle w:val="ListParagraph"/>
        <w:numPr>
          <w:ilvl w:val="2"/>
          <w:numId w:val="14"/>
        </w:numPr>
        <w:rPr>
          <w:sz w:val="26"/>
          <w:szCs w:val="26"/>
        </w:rPr>
      </w:pPr>
      <w:r w:rsidRPr="00283714">
        <w:rPr>
          <w:sz w:val="26"/>
          <w:szCs w:val="26"/>
        </w:rPr>
        <w:t>Ex: Need an employee after next 2 moths</w:t>
      </w:r>
    </w:p>
    <w:p w:rsidR="000D7B69" w:rsidRPr="00283714" w:rsidRDefault="000D7B69" w:rsidP="000D7B69">
      <w:pPr>
        <w:pStyle w:val="Title"/>
        <w:rPr>
          <w:rStyle w:val="SubtleEmphasis"/>
          <w:rFonts w:ascii="Arial" w:hAnsi="Arial" w:cs="Arial"/>
          <w:bCs/>
          <w:i w:val="0"/>
          <w:snapToGrid w:val="0"/>
          <w:sz w:val="30"/>
          <w:szCs w:val="20"/>
          <w:lang w:val="en-US" w:eastAsia="en-US"/>
        </w:rPr>
      </w:pPr>
      <w:bookmarkStart w:id="3" w:name="_Toc90196405"/>
      <w:bookmarkStart w:id="4" w:name="_Toc366769225"/>
      <w:r w:rsidRPr="00283714">
        <w:rPr>
          <w:rStyle w:val="SubtleEmphasis"/>
          <w:rFonts w:ascii="Arial" w:hAnsi="Arial" w:cs="Arial"/>
          <w:bCs/>
          <w:i w:val="0"/>
          <w:snapToGrid w:val="0"/>
          <w:sz w:val="30"/>
          <w:szCs w:val="20"/>
          <w:lang w:val="en-US" w:eastAsia="en-US"/>
        </w:rPr>
        <w:lastRenderedPageBreak/>
        <w:t>Approval</w:t>
      </w:r>
      <w:bookmarkEnd w:id="3"/>
      <w:bookmarkEnd w:id="4"/>
    </w:p>
    <w:p w:rsidR="00DE66F7" w:rsidRPr="00DE66F7" w:rsidRDefault="00DE66F7" w:rsidP="000D7B69">
      <w:pPr>
        <w:pStyle w:val="BodyText"/>
        <w:rPr>
          <w:sz w:val="24"/>
        </w:rPr>
      </w:pPr>
    </w:p>
    <w:tbl>
      <w:tblPr>
        <w:tblStyle w:val="LightShading-Accent6"/>
        <w:tblW w:w="8466" w:type="dxa"/>
        <w:jc w:val="center"/>
        <w:tblLayout w:type="fixed"/>
        <w:tblLook w:val="0420"/>
      </w:tblPr>
      <w:tblGrid>
        <w:gridCol w:w="2646"/>
        <w:gridCol w:w="3792"/>
        <w:gridCol w:w="2028"/>
      </w:tblGrid>
      <w:tr w:rsidR="000D7B69" w:rsidRPr="00DE66F7" w:rsidTr="004F0641">
        <w:trPr>
          <w:cnfStyle w:val="100000000000"/>
          <w:trHeight w:val="150"/>
          <w:jc w:val="center"/>
        </w:trPr>
        <w:tc>
          <w:tcPr>
            <w:tcW w:w="2646" w:type="dxa"/>
          </w:tcPr>
          <w:p w:rsidR="000D7B69" w:rsidRPr="00CD6F77" w:rsidRDefault="000D7B69" w:rsidP="003A2BB1">
            <w:pPr>
              <w:pStyle w:val="TableHeading"/>
              <w:rPr>
                <w:rFonts w:cs="Arial"/>
                <w:i w:val="0"/>
              </w:rPr>
            </w:pPr>
            <w:r w:rsidRPr="00CD6F77">
              <w:rPr>
                <w:rFonts w:cs="Arial"/>
                <w:i w:val="0"/>
              </w:rPr>
              <w:t>Prepared by</w:t>
            </w:r>
          </w:p>
        </w:tc>
        <w:tc>
          <w:tcPr>
            <w:tcW w:w="3792" w:type="dxa"/>
          </w:tcPr>
          <w:p w:rsidR="000D7B69" w:rsidRPr="00CD6F77" w:rsidRDefault="000D7B69" w:rsidP="003A2BB1">
            <w:pPr>
              <w:pStyle w:val="TableHeading"/>
              <w:rPr>
                <w:rFonts w:cs="Arial"/>
                <w:i w:val="0"/>
              </w:rPr>
            </w:pPr>
            <w:r w:rsidRPr="00CD6F77">
              <w:rPr>
                <w:rFonts w:cs="Arial"/>
                <w:i w:val="0"/>
              </w:rPr>
              <w:t>Signature</w:t>
            </w:r>
          </w:p>
        </w:tc>
        <w:tc>
          <w:tcPr>
            <w:tcW w:w="2028" w:type="dxa"/>
          </w:tcPr>
          <w:p w:rsidR="000D7B69" w:rsidRPr="00CD6F77" w:rsidRDefault="000D7B69" w:rsidP="00BF5745">
            <w:pPr>
              <w:pStyle w:val="TableHeading"/>
              <w:jc w:val="left"/>
              <w:rPr>
                <w:rFonts w:cs="Arial"/>
                <w:i w:val="0"/>
              </w:rPr>
            </w:pPr>
            <w:r w:rsidRPr="00CD6F77">
              <w:rPr>
                <w:rFonts w:cs="Arial"/>
                <w:i w:val="0"/>
              </w:rPr>
              <w:t>Date</w:t>
            </w:r>
          </w:p>
        </w:tc>
      </w:tr>
      <w:tr w:rsidR="000D7B69" w:rsidRPr="00DE66F7" w:rsidTr="004F0641">
        <w:trPr>
          <w:cnfStyle w:val="000000100000"/>
          <w:trHeight w:val="276"/>
          <w:jc w:val="center"/>
        </w:trPr>
        <w:tc>
          <w:tcPr>
            <w:tcW w:w="2646" w:type="dxa"/>
            <w:vAlign w:val="center"/>
          </w:tcPr>
          <w:p w:rsidR="00DD71CE" w:rsidRPr="00CD6F77" w:rsidRDefault="00CD0D51" w:rsidP="00A16304">
            <w:pPr>
              <w:pStyle w:val="TableHeading"/>
              <w:jc w:val="both"/>
              <w:rPr>
                <w:rFonts w:asciiTheme="minorHAnsi" w:hAnsiTheme="minorHAnsi" w:cs="Arial"/>
                <w:b w:val="0"/>
                <w:i w:val="0"/>
                <w:sz w:val="22"/>
                <w:szCs w:val="22"/>
              </w:rPr>
            </w:pPr>
            <w:r w:rsidRPr="00CD6F77">
              <w:rPr>
                <w:rFonts w:asciiTheme="minorHAnsi" w:hAnsiTheme="minorHAnsi" w:cs="Arial"/>
                <w:b w:val="0"/>
                <w:i w:val="0"/>
                <w:sz w:val="22"/>
                <w:szCs w:val="22"/>
              </w:rPr>
              <w:t>Sadhna MJS</w:t>
            </w:r>
          </w:p>
          <w:p w:rsidR="00B479D2" w:rsidRPr="00B479D2" w:rsidRDefault="00B479D2" w:rsidP="00A16304">
            <w:pPr>
              <w:jc w:val="both"/>
              <w:rPr>
                <w:lang w:val="en-CA"/>
              </w:rPr>
            </w:pPr>
            <w:r w:rsidRPr="00CD6F77">
              <w:rPr>
                <w:rFonts w:asciiTheme="minorHAnsi" w:hAnsiTheme="minorHAnsi"/>
                <w:lang w:val="en-CA"/>
              </w:rPr>
              <w:t>Dinesh Chandradasa</w:t>
            </w:r>
          </w:p>
        </w:tc>
        <w:tc>
          <w:tcPr>
            <w:tcW w:w="3792" w:type="dxa"/>
          </w:tcPr>
          <w:p w:rsidR="00CD0D51" w:rsidRDefault="00CD0D51" w:rsidP="00CD0D51">
            <w:pPr>
              <w:pStyle w:val="TableHeading"/>
              <w:jc w:val="left"/>
              <w:rPr>
                <w:rFonts w:cs="Arial"/>
                <w:b w:val="0"/>
              </w:rPr>
            </w:pPr>
          </w:p>
          <w:p w:rsidR="000D7B69" w:rsidRPr="00DE66F7" w:rsidRDefault="000D7B69" w:rsidP="00CD0D51">
            <w:pPr>
              <w:pStyle w:val="TableHeading"/>
              <w:jc w:val="left"/>
              <w:rPr>
                <w:rFonts w:cs="Arial"/>
                <w:b w:val="0"/>
              </w:rPr>
            </w:pPr>
            <w:r w:rsidRPr="00DE66F7">
              <w:rPr>
                <w:rFonts w:cs="Arial"/>
                <w:b w:val="0"/>
              </w:rPr>
              <w:tab/>
            </w:r>
          </w:p>
        </w:tc>
        <w:tc>
          <w:tcPr>
            <w:tcW w:w="2028" w:type="dxa"/>
          </w:tcPr>
          <w:p w:rsidR="00CD0D51" w:rsidRPr="00CD6F77" w:rsidRDefault="00CD0D51" w:rsidP="00BF5745">
            <w:pPr>
              <w:pStyle w:val="TableHeading"/>
              <w:jc w:val="left"/>
              <w:rPr>
                <w:rFonts w:cs="Arial"/>
                <w:b w:val="0"/>
                <w:i w:val="0"/>
              </w:rPr>
            </w:pPr>
            <w:r w:rsidRPr="00CD6F77">
              <w:rPr>
                <w:rFonts w:cs="Arial"/>
                <w:b w:val="0"/>
                <w:i w:val="0"/>
              </w:rPr>
              <w:t>03.11.2014</w:t>
            </w:r>
          </w:p>
          <w:p w:rsidR="00CD0D51" w:rsidRPr="00CD0D51" w:rsidRDefault="00CD0D51" w:rsidP="00CD0D51">
            <w:pPr>
              <w:rPr>
                <w:lang w:val="en-CA"/>
              </w:rPr>
            </w:pPr>
          </w:p>
          <w:p w:rsidR="00DD19F5" w:rsidRDefault="00DD19F5" w:rsidP="003A2BB1">
            <w:pPr>
              <w:pStyle w:val="TableHeading"/>
              <w:rPr>
                <w:rFonts w:cs="Arial"/>
                <w:b w:val="0"/>
              </w:rPr>
            </w:pPr>
          </w:p>
          <w:p w:rsidR="000D7B69" w:rsidRPr="00DE66F7" w:rsidRDefault="000D7B69" w:rsidP="003A2BB1">
            <w:pPr>
              <w:pStyle w:val="TableHeading"/>
              <w:rPr>
                <w:rFonts w:cs="Arial"/>
                <w:b w:val="0"/>
              </w:rPr>
            </w:pPr>
            <w:r w:rsidRPr="00DE66F7">
              <w:rPr>
                <w:rFonts w:cs="Arial"/>
                <w:b w:val="0"/>
              </w:rPr>
              <w:tab/>
            </w:r>
          </w:p>
        </w:tc>
      </w:tr>
      <w:tr w:rsidR="000D7B69" w:rsidRPr="00DE66F7" w:rsidTr="004F0641">
        <w:trPr>
          <w:trHeight w:val="150"/>
          <w:jc w:val="center"/>
        </w:trPr>
        <w:tc>
          <w:tcPr>
            <w:tcW w:w="2646" w:type="dxa"/>
          </w:tcPr>
          <w:p w:rsidR="000D7B69" w:rsidRPr="00CD6F77" w:rsidRDefault="000D7B69" w:rsidP="003A2BB1">
            <w:pPr>
              <w:pStyle w:val="TableHeading"/>
              <w:rPr>
                <w:rFonts w:cs="Arial"/>
                <w:b w:val="0"/>
                <w:i w:val="0"/>
              </w:rPr>
            </w:pPr>
            <w:r w:rsidRPr="00CD6F77">
              <w:rPr>
                <w:rFonts w:cs="Arial"/>
                <w:b w:val="0"/>
                <w:i w:val="0"/>
              </w:rPr>
              <w:t>Approved by</w:t>
            </w:r>
          </w:p>
        </w:tc>
        <w:tc>
          <w:tcPr>
            <w:tcW w:w="3792" w:type="dxa"/>
          </w:tcPr>
          <w:p w:rsidR="000D7B69" w:rsidRPr="00CD6F77" w:rsidRDefault="000D7B69" w:rsidP="003A2BB1">
            <w:pPr>
              <w:pStyle w:val="TableHeading"/>
              <w:rPr>
                <w:rFonts w:cs="Arial"/>
                <w:b w:val="0"/>
                <w:i w:val="0"/>
              </w:rPr>
            </w:pPr>
            <w:r w:rsidRPr="00CD6F77">
              <w:rPr>
                <w:rFonts w:cs="Arial"/>
                <w:b w:val="0"/>
                <w:i w:val="0"/>
              </w:rPr>
              <w:t>Signature</w:t>
            </w:r>
          </w:p>
        </w:tc>
        <w:tc>
          <w:tcPr>
            <w:tcW w:w="2028" w:type="dxa"/>
          </w:tcPr>
          <w:p w:rsidR="000D7B69" w:rsidRPr="00CD6F77" w:rsidRDefault="000D7B69" w:rsidP="003A2BB1">
            <w:pPr>
              <w:pStyle w:val="TableHeading"/>
              <w:rPr>
                <w:rFonts w:cs="Arial"/>
                <w:b w:val="0"/>
                <w:i w:val="0"/>
              </w:rPr>
            </w:pPr>
            <w:r w:rsidRPr="00CD6F77">
              <w:rPr>
                <w:rFonts w:cs="Arial"/>
                <w:b w:val="0"/>
                <w:i w:val="0"/>
              </w:rPr>
              <w:t>Date</w:t>
            </w:r>
          </w:p>
        </w:tc>
      </w:tr>
      <w:tr w:rsidR="000D7B69" w:rsidRPr="00DE66F7" w:rsidTr="004F0641">
        <w:trPr>
          <w:cnfStyle w:val="000000100000"/>
          <w:trHeight w:val="264"/>
          <w:jc w:val="center"/>
        </w:trPr>
        <w:tc>
          <w:tcPr>
            <w:tcW w:w="2646" w:type="dxa"/>
          </w:tcPr>
          <w:p w:rsidR="000D7B69" w:rsidRPr="00DE66F7" w:rsidRDefault="000D7B69" w:rsidP="003A2BB1">
            <w:pPr>
              <w:pStyle w:val="TableHeading"/>
              <w:rPr>
                <w:rFonts w:cs="Arial"/>
                <w:b w:val="0"/>
              </w:rPr>
            </w:pPr>
          </w:p>
        </w:tc>
        <w:tc>
          <w:tcPr>
            <w:tcW w:w="3792" w:type="dxa"/>
          </w:tcPr>
          <w:p w:rsidR="000D7B69" w:rsidRPr="00DE66F7" w:rsidRDefault="000D7B69" w:rsidP="003A2BB1">
            <w:pPr>
              <w:pStyle w:val="TableHeading"/>
              <w:rPr>
                <w:rFonts w:cs="Arial"/>
                <w:b w:val="0"/>
              </w:rPr>
            </w:pPr>
          </w:p>
          <w:p w:rsidR="000D7B69" w:rsidRPr="00DE66F7" w:rsidRDefault="000D7B69" w:rsidP="003A2BB1">
            <w:pPr>
              <w:pStyle w:val="TableHeading"/>
              <w:rPr>
                <w:rFonts w:cs="Arial"/>
                <w:b w:val="0"/>
              </w:rPr>
            </w:pPr>
            <w:r w:rsidRPr="00DE66F7">
              <w:rPr>
                <w:rFonts w:cs="Arial"/>
                <w:b w:val="0"/>
              </w:rPr>
              <w:tab/>
            </w:r>
          </w:p>
        </w:tc>
        <w:tc>
          <w:tcPr>
            <w:tcW w:w="2028" w:type="dxa"/>
          </w:tcPr>
          <w:p w:rsidR="000D7B69" w:rsidRPr="00DE66F7" w:rsidRDefault="000D7B69" w:rsidP="003A2BB1">
            <w:pPr>
              <w:pStyle w:val="TableHeading"/>
              <w:rPr>
                <w:rFonts w:cs="Arial"/>
                <w:b w:val="0"/>
              </w:rPr>
            </w:pPr>
          </w:p>
          <w:p w:rsidR="000D7B69" w:rsidRPr="00DE66F7" w:rsidRDefault="000D7B69" w:rsidP="003A2BB1">
            <w:pPr>
              <w:pStyle w:val="TableHeading"/>
              <w:rPr>
                <w:rFonts w:cs="Arial"/>
                <w:b w:val="0"/>
              </w:rPr>
            </w:pPr>
            <w:r w:rsidRPr="00DE66F7">
              <w:rPr>
                <w:rFonts w:cs="Arial"/>
                <w:b w:val="0"/>
              </w:rPr>
              <w:tab/>
            </w:r>
          </w:p>
        </w:tc>
      </w:tr>
    </w:tbl>
    <w:p w:rsidR="00412AFC" w:rsidRPr="00DE66F7" w:rsidRDefault="00412AFC" w:rsidP="00CD0D51">
      <w:pPr>
        <w:pStyle w:val="BodyText"/>
        <w:jc w:val="center"/>
        <w:rPr>
          <w:b/>
          <w:bCs/>
        </w:rPr>
      </w:pPr>
    </w:p>
    <w:sectPr w:rsidR="00412AFC" w:rsidRPr="00DE66F7" w:rsidSect="000D2CF4">
      <w:footerReference w:type="default" r:id="rId9"/>
      <w:type w:val="continuous"/>
      <w:pgSz w:w="11909" w:h="16834" w:code="9"/>
      <w:pgMar w:top="851" w:right="1134" w:bottom="1134" w:left="1134" w:header="737" w:footer="73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796" w:rsidRDefault="00C51796">
      <w:r>
        <w:separator/>
      </w:r>
    </w:p>
  </w:endnote>
  <w:endnote w:type="continuationSeparator" w:id="1">
    <w:p w:rsidR="00C51796" w:rsidRDefault="00C517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StoneSansITCStd Medium">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D80" w:rsidRPr="00FC186A" w:rsidRDefault="00594D19" w:rsidP="00FC186A">
    <w:pPr>
      <w:pStyle w:val="Footer"/>
    </w:pPr>
    <w:r>
      <w:fldChar w:fldCharType="begin"/>
    </w:r>
    <w:r w:rsidR="00661D80">
      <w:instrText xml:space="preserve"> page </w:instrText>
    </w:r>
    <w:r>
      <w:fldChar w:fldCharType="separate"/>
    </w:r>
    <w:r w:rsidR="005B2E14">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796" w:rsidRDefault="00C51796">
      <w:r>
        <w:separator/>
      </w:r>
    </w:p>
  </w:footnote>
  <w:footnote w:type="continuationSeparator" w:id="1">
    <w:p w:rsidR="00C51796" w:rsidRDefault="00C517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CDA0B6A"/>
    <w:lvl w:ilvl="0">
      <w:start w:val="1"/>
      <w:numFmt w:val="lowerRoman"/>
      <w:pStyle w:val="ListNumber3"/>
      <w:lvlText w:val="%1."/>
      <w:lvlJc w:val="left"/>
      <w:pPr>
        <w:ind w:left="927" w:hanging="360"/>
      </w:pPr>
      <w:rPr>
        <w:rFonts w:hint="default"/>
      </w:rPr>
    </w:lvl>
  </w:abstractNum>
  <w:abstractNum w:abstractNumId="1">
    <w:nsid w:val="FFFFFF7F"/>
    <w:multiLevelType w:val="singleLevel"/>
    <w:tmpl w:val="F39E9170"/>
    <w:lvl w:ilvl="0">
      <w:start w:val="1"/>
      <w:numFmt w:val="lowerLetter"/>
      <w:pStyle w:val="ListNumber2"/>
      <w:lvlText w:val="%1)"/>
      <w:lvlJc w:val="left"/>
      <w:pPr>
        <w:ind w:left="643" w:hanging="360"/>
      </w:pPr>
    </w:lvl>
  </w:abstractNum>
  <w:abstractNum w:abstractNumId="2">
    <w:nsid w:val="FFFFFF82"/>
    <w:multiLevelType w:val="singleLevel"/>
    <w:tmpl w:val="35C8C4F6"/>
    <w:lvl w:ilvl="0">
      <w:start w:val="1"/>
      <w:numFmt w:val="bullet"/>
      <w:pStyle w:val="ListBullet3"/>
      <w:lvlText w:val=""/>
      <w:lvlJc w:val="left"/>
      <w:pPr>
        <w:ind w:left="926" w:hanging="360"/>
      </w:pPr>
      <w:rPr>
        <w:rFonts w:ascii="Symbol" w:hAnsi="Symbol" w:hint="default"/>
        <w:color w:val="666666" w:themeColor="accent2"/>
      </w:rPr>
    </w:lvl>
  </w:abstractNum>
  <w:abstractNum w:abstractNumId="3">
    <w:nsid w:val="FFFFFF83"/>
    <w:multiLevelType w:val="singleLevel"/>
    <w:tmpl w:val="74D48AE0"/>
    <w:lvl w:ilvl="0">
      <w:start w:val="1"/>
      <w:numFmt w:val="bullet"/>
      <w:pStyle w:val="ListBullet2"/>
      <w:lvlText w:val="–"/>
      <w:lvlJc w:val="left"/>
      <w:pPr>
        <w:ind w:left="643" w:hanging="360"/>
      </w:pPr>
      <w:rPr>
        <w:rFonts w:ascii="Arial" w:hAnsi="Arial" w:hint="default"/>
        <w:color w:val="CC0000" w:themeColor="background2"/>
      </w:rPr>
    </w:lvl>
  </w:abstractNum>
  <w:abstractNum w:abstractNumId="4">
    <w:nsid w:val="057465F1"/>
    <w:multiLevelType w:val="hybridMultilevel"/>
    <w:tmpl w:val="393C0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A337C"/>
    <w:multiLevelType w:val="hybridMultilevel"/>
    <w:tmpl w:val="25BE2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9E48BF"/>
    <w:multiLevelType w:val="hybridMultilevel"/>
    <w:tmpl w:val="CB2C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BD320C"/>
    <w:multiLevelType w:val="hybridMultilevel"/>
    <w:tmpl w:val="7EA897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8145F04"/>
    <w:multiLevelType w:val="hybridMultilevel"/>
    <w:tmpl w:val="7D442744"/>
    <w:lvl w:ilvl="0" w:tplc="BBC4BFDA">
      <w:start w:val="1"/>
      <w:numFmt w:val="bullet"/>
      <w:pStyle w:val="ListBullet"/>
      <w:lvlText w:val=""/>
      <w:lvlJc w:val="left"/>
      <w:pPr>
        <w:ind w:left="360" w:hanging="360"/>
      </w:pPr>
      <w:rPr>
        <w:rFonts w:ascii="Symbol" w:hAnsi="Symbol" w:hint="default"/>
        <w:color w:val="CC0000" w:themeColor="background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563426"/>
    <w:multiLevelType w:val="multilevel"/>
    <w:tmpl w:val="2BE094B4"/>
    <w:styleLink w:val="Bulletpoints"/>
    <w:lvl w:ilvl="0">
      <w:start w:val="1"/>
      <w:numFmt w:val="bullet"/>
      <w:lvlText w:val=""/>
      <w:lvlJc w:val="left"/>
      <w:pPr>
        <w:tabs>
          <w:tab w:val="num" w:pos="567"/>
        </w:tabs>
        <w:ind w:left="567" w:hanging="283"/>
      </w:pPr>
      <w:rPr>
        <w:rFonts w:ascii="Symbol" w:hAnsi="Symbol" w:hint="default"/>
        <w:color w:val="808080"/>
        <w:sz w:val="20"/>
      </w:rPr>
    </w:lvl>
    <w:lvl w:ilvl="1">
      <w:start w:val="1"/>
      <w:numFmt w:val="bullet"/>
      <w:lvlText w:val="-"/>
      <w:lvlJc w:val="left"/>
      <w:pPr>
        <w:tabs>
          <w:tab w:val="num" w:pos="851"/>
        </w:tabs>
        <w:ind w:left="851" w:hanging="284"/>
      </w:pPr>
      <w:rPr>
        <w:rFonts w:ascii="Arial" w:hAnsi="Arial" w:hint="default"/>
        <w:color w:val="808080"/>
      </w:rPr>
    </w:lvl>
    <w:lvl w:ilvl="2">
      <w:start w:val="1"/>
      <w:numFmt w:val="bullet"/>
      <w:lvlText w:val="-"/>
      <w:lvlJc w:val="left"/>
      <w:pPr>
        <w:tabs>
          <w:tab w:val="num" w:pos="1134"/>
        </w:tabs>
        <w:ind w:left="1134" w:hanging="283"/>
      </w:pPr>
      <w:rPr>
        <w:rFonts w:ascii="Arial" w:hAnsi="Arial" w:hint="default"/>
        <w:color w:val="808080"/>
      </w:rPr>
    </w:lvl>
    <w:lvl w:ilvl="3">
      <w:start w:val="1"/>
      <w:numFmt w:val="bullet"/>
      <w:lvlText w:val=""/>
      <w:lvlJc w:val="left"/>
      <w:pPr>
        <w:tabs>
          <w:tab w:val="num" w:pos="4810"/>
        </w:tabs>
        <w:ind w:left="4810" w:hanging="360"/>
      </w:pPr>
      <w:rPr>
        <w:rFonts w:ascii="Symbol" w:hAnsi="Symbol" w:hint="default"/>
      </w:rPr>
    </w:lvl>
    <w:lvl w:ilvl="4">
      <w:start w:val="1"/>
      <w:numFmt w:val="bullet"/>
      <w:lvlText w:val="o"/>
      <w:lvlJc w:val="left"/>
      <w:pPr>
        <w:tabs>
          <w:tab w:val="num" w:pos="5530"/>
        </w:tabs>
        <w:ind w:left="5530" w:hanging="360"/>
      </w:pPr>
      <w:rPr>
        <w:rFonts w:ascii="Courier New" w:hAnsi="Courier New" w:cs="Courier New" w:hint="default"/>
      </w:rPr>
    </w:lvl>
    <w:lvl w:ilvl="5">
      <w:start w:val="1"/>
      <w:numFmt w:val="bullet"/>
      <w:lvlText w:val=""/>
      <w:lvlJc w:val="left"/>
      <w:pPr>
        <w:tabs>
          <w:tab w:val="num" w:pos="6250"/>
        </w:tabs>
        <w:ind w:left="6250" w:hanging="360"/>
      </w:pPr>
      <w:rPr>
        <w:rFonts w:ascii="Wingdings" w:hAnsi="Wingdings" w:hint="default"/>
      </w:rPr>
    </w:lvl>
    <w:lvl w:ilvl="6">
      <w:start w:val="1"/>
      <w:numFmt w:val="bullet"/>
      <w:lvlText w:val=""/>
      <w:lvlJc w:val="left"/>
      <w:pPr>
        <w:tabs>
          <w:tab w:val="num" w:pos="6970"/>
        </w:tabs>
        <w:ind w:left="6970" w:hanging="360"/>
      </w:pPr>
      <w:rPr>
        <w:rFonts w:ascii="Symbol" w:hAnsi="Symbol" w:hint="default"/>
      </w:rPr>
    </w:lvl>
    <w:lvl w:ilvl="7">
      <w:start w:val="1"/>
      <w:numFmt w:val="bullet"/>
      <w:lvlText w:val="o"/>
      <w:lvlJc w:val="left"/>
      <w:pPr>
        <w:tabs>
          <w:tab w:val="num" w:pos="7690"/>
        </w:tabs>
        <w:ind w:left="7690" w:hanging="360"/>
      </w:pPr>
      <w:rPr>
        <w:rFonts w:ascii="Courier New" w:hAnsi="Courier New" w:cs="Courier New" w:hint="default"/>
      </w:rPr>
    </w:lvl>
    <w:lvl w:ilvl="8">
      <w:start w:val="1"/>
      <w:numFmt w:val="bullet"/>
      <w:lvlText w:val=""/>
      <w:lvlJc w:val="left"/>
      <w:pPr>
        <w:tabs>
          <w:tab w:val="num" w:pos="8410"/>
        </w:tabs>
        <w:ind w:left="8410" w:hanging="360"/>
      </w:pPr>
      <w:rPr>
        <w:rFonts w:ascii="Wingdings" w:hAnsi="Wingdings" w:hint="default"/>
      </w:rPr>
    </w:lvl>
  </w:abstractNum>
  <w:abstractNum w:abstractNumId="10">
    <w:nsid w:val="23E418B7"/>
    <w:multiLevelType w:val="hybridMultilevel"/>
    <w:tmpl w:val="B7F4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64BC7"/>
    <w:multiLevelType w:val="hybridMultilevel"/>
    <w:tmpl w:val="AEE0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821B3A"/>
    <w:multiLevelType w:val="hybridMultilevel"/>
    <w:tmpl w:val="68D4E5F8"/>
    <w:lvl w:ilvl="0" w:tplc="6B26EE60">
      <w:start w:val="1"/>
      <w:numFmt w:val="upperLetter"/>
      <w:pStyle w:val="Appendix"/>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C928E6"/>
    <w:multiLevelType w:val="hybridMultilevel"/>
    <w:tmpl w:val="610EAF5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467400A9"/>
    <w:multiLevelType w:val="hybridMultilevel"/>
    <w:tmpl w:val="022C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63F7C"/>
    <w:multiLevelType w:val="hybridMultilevel"/>
    <w:tmpl w:val="640A56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C7951D6"/>
    <w:multiLevelType w:val="hybridMultilevel"/>
    <w:tmpl w:val="A3BE61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0986FEA"/>
    <w:multiLevelType w:val="hybridMultilevel"/>
    <w:tmpl w:val="82F0A03C"/>
    <w:lvl w:ilvl="0" w:tplc="04090001">
      <w:start w:val="1"/>
      <w:numFmt w:val="bullet"/>
      <w:lvlText w:val=""/>
      <w:lvlJc w:val="left"/>
      <w:pPr>
        <w:ind w:left="1440" w:hanging="360"/>
      </w:pPr>
      <w:rPr>
        <w:rFonts w:ascii="Symbol" w:hAnsi="Symbol" w:hint="default"/>
      </w:rPr>
    </w:lvl>
    <w:lvl w:ilvl="1" w:tplc="04090013">
      <w:start w:val="1"/>
      <w:numFmt w:val="upp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13">
      <w:start w:val="1"/>
      <w:numFmt w:val="upperRoman"/>
      <w:lvlText w:val="%5."/>
      <w:lvlJc w:val="right"/>
      <w:pPr>
        <w:ind w:left="4320" w:hanging="360"/>
      </w:pPr>
      <w:rPr>
        <w:rFont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1C0586A"/>
    <w:multiLevelType w:val="hybridMultilevel"/>
    <w:tmpl w:val="98A8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3">
      <w:start w:val="1"/>
      <w:numFmt w:val="upperRoman"/>
      <w:lvlText w:val="%4."/>
      <w:lvlJc w:val="righ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67A6F95"/>
    <w:multiLevelType w:val="multilevel"/>
    <w:tmpl w:val="1C30D378"/>
    <w:lvl w:ilvl="0">
      <w:start w:val="1"/>
      <w:numFmt w:val="decimal"/>
      <w:pStyle w:val="ListNumber"/>
      <w:lvlText w:val="%1."/>
      <w:lvlJc w:val="left"/>
      <w:pPr>
        <w:tabs>
          <w:tab w:val="num" w:pos="397"/>
        </w:tabs>
        <w:ind w:left="397" w:hanging="397"/>
      </w:pPr>
      <w:rPr>
        <w:rFonts w:ascii="Arial" w:hAnsi="Arial" w:hint="default"/>
        <w:b w:val="0"/>
        <w:i w:val="0"/>
        <w:color w:val="000000"/>
        <w:sz w:val="22"/>
        <w:u w:val="none"/>
      </w:rPr>
    </w:lvl>
    <w:lvl w:ilvl="1">
      <w:start w:val="1"/>
      <w:numFmt w:val="decimal"/>
      <w:lvlText w:val="%1.%2."/>
      <w:lvlJc w:val="left"/>
      <w:pPr>
        <w:tabs>
          <w:tab w:val="num" w:pos="907"/>
        </w:tabs>
        <w:ind w:left="907" w:hanging="510"/>
      </w:pPr>
      <w:rPr>
        <w:rFonts w:ascii="Arial" w:hAnsi="Arial" w:hint="default"/>
        <w:b w:val="0"/>
        <w:i w:val="0"/>
        <w:sz w:val="22"/>
      </w:rPr>
    </w:lvl>
    <w:lvl w:ilvl="2">
      <w:start w:val="1"/>
      <w:numFmt w:val="decimal"/>
      <w:lvlText w:val="%1.%2.%3."/>
      <w:lvlJc w:val="left"/>
      <w:pPr>
        <w:tabs>
          <w:tab w:val="num" w:pos="1588"/>
        </w:tabs>
        <w:ind w:left="1588" w:hanging="681"/>
      </w:pPr>
      <w:rPr>
        <w:rFonts w:ascii="Arial" w:hAnsi="Arial" w:hint="default"/>
        <w:b w:val="0"/>
        <w:i w:val="0"/>
        <w:sz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7E3471F4"/>
    <w:multiLevelType w:val="hybridMultilevel"/>
    <w:tmpl w:val="9CAA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9"/>
  </w:num>
  <w:num w:numId="4">
    <w:abstractNumId w:val="1"/>
  </w:num>
  <w:num w:numId="5">
    <w:abstractNumId w:val="0"/>
  </w:num>
  <w:num w:numId="6">
    <w:abstractNumId w:val="8"/>
  </w:num>
  <w:num w:numId="7">
    <w:abstractNumId w:val="2"/>
  </w:num>
  <w:num w:numId="8">
    <w:abstractNumId w:val="12"/>
  </w:num>
  <w:num w:numId="9">
    <w:abstractNumId w:val="7"/>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8"/>
    <w:lvlOverride w:ilvl="0"/>
    <w:lvlOverride w:ilvl="1"/>
    <w:lvlOverride w:ilvl="2"/>
    <w:lvlOverride w:ilvl="3">
      <w:startOverride w:val="1"/>
    </w:lvlOverride>
    <w:lvlOverride w:ilvl="4"/>
    <w:lvlOverride w:ilvl="5"/>
    <w:lvlOverride w:ilvl="6"/>
    <w:lvlOverride w:ilvl="7"/>
    <w:lvlOverride w:ilvl="8"/>
  </w:num>
  <w:num w:numId="14">
    <w:abstractNumId w:val="17"/>
  </w:num>
  <w:num w:numId="15">
    <w:abstractNumId w:val="4"/>
  </w:num>
  <w:num w:numId="16">
    <w:abstractNumId w:val="5"/>
  </w:num>
  <w:num w:numId="17">
    <w:abstractNumId w:val="13"/>
  </w:num>
  <w:num w:numId="18">
    <w:abstractNumId w:val="10"/>
  </w:num>
  <w:num w:numId="19">
    <w:abstractNumId w:val="14"/>
  </w:num>
  <w:num w:numId="20">
    <w:abstractNumId w:val="16"/>
  </w:num>
  <w:num w:numId="21">
    <w:abstractNumId w:val="11"/>
  </w:num>
  <w:num w:numId="22">
    <w:abstractNumId w:val="2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DateAndTime/>
  <w:attachedTemplate r:id="rId1"/>
  <w:stylePaneFormatFilter w:val="2F01"/>
  <w:defaultTabStop w:val="720"/>
  <w:drawingGridHorizontalSpacing w:val="6"/>
  <w:drawingGridVerticalSpacing w:val="6"/>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docVars>
    <w:docVar w:name="ACTIVATED" w:val="1"/>
    <w:docVar w:name="Appendix" w:val="0"/>
    <w:docVar w:name="AppTOC" w:val="1"/>
    <w:docVar w:name="cbBusinessAreaX_ListCount" w:val="0"/>
    <w:docVar w:name="cbBusinessAreaX_ListIndex" w:val="-1"/>
    <w:docVar w:name="cbDocumentType" w:val="AWARD_PROPOSAL"/>
    <w:docVar w:name="cbDocumentType_0" w:val="AWARD_PROPOSAL"/>
    <w:docVar w:name="cbDocumentType_0_0" w:val="AWARD_PROPOSAL"/>
    <w:docVar w:name="cbDocumentType_1" w:val="EVENTS_PROPOSAL"/>
    <w:docVar w:name="cbDocumentType_1_0" w:val="EVENTS_PROPOSAL"/>
    <w:docVar w:name="cbDocumentType_2" w:val="STANDARD_PROPOSAL"/>
    <w:docVar w:name="cbDocumentType_2_0" w:val="STANDARD_PROPOSAL"/>
    <w:docVar w:name="cbDocumentType_ListCount" w:val="3"/>
    <w:docVar w:name="cbDocumentType_ListIndex" w:val="0"/>
    <w:docVar w:name="cbOffice" w:val="South East Asia"/>
    <w:docVar w:name="cbOffice_0" w:val="London"/>
    <w:docVar w:name="cbOffice_0_0" w:val="London"/>
    <w:docVar w:name="cbOffice_1" w:val="Milton Keynes"/>
    <w:docVar w:name="cbOffice_1_0" w:val="Milton Keynes"/>
    <w:docVar w:name="cbOffice_2" w:val="Europe"/>
    <w:docVar w:name="cbOffice_2_0" w:val="Europe"/>
    <w:docVar w:name="cbOffice_3" w:val="Middle East"/>
    <w:docVar w:name="cbOffice_3_0" w:val="Middle East"/>
    <w:docVar w:name="cbOffice_4" w:val="China"/>
    <w:docVar w:name="cbOffice_4_0" w:val="China"/>
    <w:docVar w:name="cbOffice_5" w:val="South East Asia"/>
    <w:docVar w:name="cbOffice_5_0" w:val="South East Asia"/>
    <w:docVar w:name="cbOffice_6" w:val="Hong Kong "/>
    <w:docVar w:name="cbOffice_6_0" w:val="Hong Kong "/>
    <w:docVar w:name="cbOffice_7" w:val="Malaysia"/>
    <w:docVar w:name="cbOffice_7_0" w:val="Malaysia"/>
    <w:docVar w:name="cbOffice_8" w:val="Malaysia"/>
    <w:docVar w:name="cbOffice_8_0" w:val="Malaysia"/>
    <w:docVar w:name="cbOffice_ListCount" w:val="8"/>
    <w:docVar w:name="cbOffice_ListIndex" w:val="5"/>
    <w:docVar w:name="chkAmmend" w:val="0"/>
    <w:docVar w:name="chkAppendixPageNumber" w:val="0"/>
    <w:docVar w:name="chkCoverPage" w:val="0"/>
    <w:docVar w:name="chkExecutiveSummary" w:val="-1"/>
    <w:docVar w:name="chkOfficeSheet" w:val="0"/>
    <w:docVar w:name="cmdClientLogo" w:val="Click here for client/partner logo"/>
    <w:docVar w:name="lbImages_0_0" w:val="None"/>
    <w:docVar w:name="lbImages_0_SELECTED" w:val="-1"/>
    <w:docVar w:name="lbImages_1_0" w:val="Generic.jpg"/>
    <w:docVar w:name="lbImages_1_SELECTED" w:val="0"/>
    <w:docVar w:name="lbImages_2_0" w:val="Lighting.jpg"/>
    <w:docVar w:name="lbImages_2_SELECTED" w:val="0"/>
    <w:docVar w:name="lbImages_3_0" w:val="Redevelopment.jpg"/>
    <w:docVar w:name="lbImages_3_SELECTED" w:val="0"/>
    <w:docVar w:name="lbImages_ListCount" w:val="4"/>
    <w:docVar w:name="lbImages_ListIndex" w:val="0"/>
    <w:docVar w:name="opt1Col" w:val="-1"/>
    <w:docVar w:name="opt2Col" w:val="0"/>
    <w:docVar w:name="optC1" w:val="0"/>
    <w:docVar w:name="optC2" w:val="0"/>
    <w:docVar w:name="optC3" w:val="-1"/>
    <w:docVar w:name="optC4" w:val="0"/>
    <w:docVar w:name="optC5" w:val="0"/>
    <w:docVar w:name="optDraft" w:val="0"/>
    <w:docVar w:name="optFinal" w:val="0"/>
    <w:docVar w:name="optIssue" w:val="0"/>
    <w:docVar w:name="optLandscape" w:val="0"/>
    <w:docVar w:name="optLogo" w:val="-1"/>
    <w:docVar w:name="optNoLogo" w:val="0"/>
    <w:docVar w:name="optNoLogoNoFooter" w:val="0"/>
    <w:docVar w:name="optPortrait" w:val="-1"/>
    <w:docVar w:name="optRevision" w:val="0"/>
    <w:docVar w:name="RERUN" w:val="1"/>
    <w:docVar w:name="tbAddress" w:val="tbAddress test"/>
    <w:docVar w:name="tbApprovedBy" w:val="Fred Jones"/>
    <w:docVar w:name="tbAuthorEmail" w:val="chris@cdev"/>
    <w:docVar w:name="tbAuthorFax" w:val="02354 46565"/>
    <w:docVar w:name="tbAuthorJobTitle" w:val="Manager"/>
    <w:docVar w:name="tbAuthorMobile" w:val="07788 99"/>
    <w:docVar w:name="tbAuthorName" w:val="Chris Devrell"/>
    <w:docVar w:name="tbAuthorTele" w:val="02380 478576576"/>
    <w:docVar w:name="tbCompany" w:val="tbCompany test"/>
    <w:docVar w:name="tbDear" w:val="tbDear test"/>
    <w:docVar w:name="tbFooterTitle" w:val="tbFooterTitle test"/>
    <w:docVar w:name="tbIssueNo" w:val="tbIssueNo test"/>
    <w:docVar w:name="tbIssueNumber" w:val="Is 12345"/>
    <w:docVar w:name="tbJobNumber" w:val="1123/d"/>
    <w:docVar w:name="tbJobTitle" w:val="tbJobTitle test"/>
    <w:docVar w:name="tbMajorNo" w:val="tbMajorNo test"/>
    <w:docVar w:name="tbMinorNo" w:val="tbMinorNo test"/>
    <w:docVar w:name="tbName" w:val="tbName test"/>
    <w:docVar w:name="tbOfficeAddress" w:val="9 Temasek Boulevard;#09-01 Suntec Tower Two;Singapore 038989"/>
    <w:docVar w:name="tbOfficeLogo" w:val="tbOfficeLogo test"/>
    <w:docVar w:name="tbOfficeName" w:val="South East Asia"/>
    <w:docVar w:name="tbOfficeSpare3" w:val="tbOfficeSpare3 test"/>
    <w:docVar w:name="tbOfficeTele" w:val="+65 6407 1554"/>
    <w:docVar w:name="tbOfficeWWW" w:val="icaew.com"/>
    <w:docVar w:name="tbPreparedBy" w:val="Angela Smith"/>
    <w:docVar w:name="tbProposalTo" w:val="tbProposalTo test"/>
    <w:docVar w:name="tbReportDate" w:val="23 February 2012"/>
    <w:docVar w:name="tbReportNumber" w:val="RN978"/>
    <w:docVar w:name="tbStatus" w:val="Draft"/>
    <w:docVar w:name="tbSubHeading" w:val="tbSubHeading test"/>
    <w:docVar w:name="tbTeamTitle" w:val="Red team 11"/>
    <w:docVar w:name="tbTitle" w:val="Analysis and Development"/>
    <w:docVar w:name="tbVerified" w:val="Bod Collds"/>
    <w:docVar w:name="TOC" w:val="1"/>
  </w:docVars>
  <w:rsids>
    <w:rsidRoot w:val="001B6820"/>
    <w:rsid w:val="00007053"/>
    <w:rsid w:val="00007540"/>
    <w:rsid w:val="0000782D"/>
    <w:rsid w:val="00007A57"/>
    <w:rsid w:val="00011714"/>
    <w:rsid w:val="00022A49"/>
    <w:rsid w:val="00036B83"/>
    <w:rsid w:val="00036DAC"/>
    <w:rsid w:val="00037A35"/>
    <w:rsid w:val="00044F2A"/>
    <w:rsid w:val="000451D9"/>
    <w:rsid w:val="00047D0D"/>
    <w:rsid w:val="00047ED5"/>
    <w:rsid w:val="00055FB2"/>
    <w:rsid w:val="0005731D"/>
    <w:rsid w:val="000665A5"/>
    <w:rsid w:val="00087267"/>
    <w:rsid w:val="00096107"/>
    <w:rsid w:val="000B2957"/>
    <w:rsid w:val="000C0FB6"/>
    <w:rsid w:val="000C5154"/>
    <w:rsid w:val="000D181E"/>
    <w:rsid w:val="000D287D"/>
    <w:rsid w:val="000D2CF4"/>
    <w:rsid w:val="000D7B69"/>
    <w:rsid w:val="000E21C5"/>
    <w:rsid w:val="000E738D"/>
    <w:rsid w:val="000F1443"/>
    <w:rsid w:val="001045A9"/>
    <w:rsid w:val="00107943"/>
    <w:rsid w:val="00121C59"/>
    <w:rsid w:val="00131D9D"/>
    <w:rsid w:val="00133448"/>
    <w:rsid w:val="00135ACB"/>
    <w:rsid w:val="00135EF5"/>
    <w:rsid w:val="0014191E"/>
    <w:rsid w:val="00156DAA"/>
    <w:rsid w:val="0015744C"/>
    <w:rsid w:val="00167708"/>
    <w:rsid w:val="00171763"/>
    <w:rsid w:val="00191962"/>
    <w:rsid w:val="00193CF3"/>
    <w:rsid w:val="001A3DD0"/>
    <w:rsid w:val="001A6D7B"/>
    <w:rsid w:val="001B1995"/>
    <w:rsid w:val="001B6820"/>
    <w:rsid w:val="001D4A17"/>
    <w:rsid w:val="001F2462"/>
    <w:rsid w:val="001F61B5"/>
    <w:rsid w:val="002043BD"/>
    <w:rsid w:val="002248A7"/>
    <w:rsid w:val="00231332"/>
    <w:rsid w:val="0023202B"/>
    <w:rsid w:val="00234F08"/>
    <w:rsid w:val="00263B6A"/>
    <w:rsid w:val="00266693"/>
    <w:rsid w:val="00270CC3"/>
    <w:rsid w:val="00271FB2"/>
    <w:rsid w:val="002737D7"/>
    <w:rsid w:val="00274DF6"/>
    <w:rsid w:val="00277C9F"/>
    <w:rsid w:val="002820B0"/>
    <w:rsid w:val="00283714"/>
    <w:rsid w:val="00292F0A"/>
    <w:rsid w:val="002A0122"/>
    <w:rsid w:val="002A3212"/>
    <w:rsid w:val="002B22C5"/>
    <w:rsid w:val="002B3ACC"/>
    <w:rsid w:val="002B527D"/>
    <w:rsid w:val="002B72FC"/>
    <w:rsid w:val="002D77F5"/>
    <w:rsid w:val="00301A7F"/>
    <w:rsid w:val="00322535"/>
    <w:rsid w:val="00375790"/>
    <w:rsid w:val="00396254"/>
    <w:rsid w:val="003A2BB1"/>
    <w:rsid w:val="003B183E"/>
    <w:rsid w:val="003B23B8"/>
    <w:rsid w:val="003B6330"/>
    <w:rsid w:val="003C31E0"/>
    <w:rsid w:val="003C43C8"/>
    <w:rsid w:val="003D1CDC"/>
    <w:rsid w:val="003F44DF"/>
    <w:rsid w:val="003F4A03"/>
    <w:rsid w:val="003F5BA8"/>
    <w:rsid w:val="003F71F8"/>
    <w:rsid w:val="003F733A"/>
    <w:rsid w:val="004077FD"/>
    <w:rsid w:val="00411DDF"/>
    <w:rsid w:val="00412AFC"/>
    <w:rsid w:val="00415662"/>
    <w:rsid w:val="004169A2"/>
    <w:rsid w:val="0042424F"/>
    <w:rsid w:val="00430E4E"/>
    <w:rsid w:val="00443D8F"/>
    <w:rsid w:val="00455DE7"/>
    <w:rsid w:val="004633EB"/>
    <w:rsid w:val="00464C4A"/>
    <w:rsid w:val="0049371F"/>
    <w:rsid w:val="004A5AA0"/>
    <w:rsid w:val="004C29A6"/>
    <w:rsid w:val="004C5A6F"/>
    <w:rsid w:val="004D2E2A"/>
    <w:rsid w:val="004D30D6"/>
    <w:rsid w:val="004D3318"/>
    <w:rsid w:val="004F0641"/>
    <w:rsid w:val="004F41B5"/>
    <w:rsid w:val="004F41DD"/>
    <w:rsid w:val="004F439F"/>
    <w:rsid w:val="004F4C77"/>
    <w:rsid w:val="00501458"/>
    <w:rsid w:val="00505720"/>
    <w:rsid w:val="005105E7"/>
    <w:rsid w:val="005160D6"/>
    <w:rsid w:val="00523B13"/>
    <w:rsid w:val="005279C7"/>
    <w:rsid w:val="005404C5"/>
    <w:rsid w:val="00546E33"/>
    <w:rsid w:val="0054793D"/>
    <w:rsid w:val="005617A0"/>
    <w:rsid w:val="00567400"/>
    <w:rsid w:val="005751FD"/>
    <w:rsid w:val="00575405"/>
    <w:rsid w:val="005806CD"/>
    <w:rsid w:val="0058224D"/>
    <w:rsid w:val="00594D19"/>
    <w:rsid w:val="005A2ECC"/>
    <w:rsid w:val="005A5716"/>
    <w:rsid w:val="005A7E6A"/>
    <w:rsid w:val="005B2E14"/>
    <w:rsid w:val="005C0AF5"/>
    <w:rsid w:val="005C48EE"/>
    <w:rsid w:val="005D0DE8"/>
    <w:rsid w:val="005D2263"/>
    <w:rsid w:val="005D4FBF"/>
    <w:rsid w:val="005D60D1"/>
    <w:rsid w:val="005E2A05"/>
    <w:rsid w:val="005E2C23"/>
    <w:rsid w:val="005E76A8"/>
    <w:rsid w:val="005F089F"/>
    <w:rsid w:val="005F1263"/>
    <w:rsid w:val="005F55B8"/>
    <w:rsid w:val="005F7A24"/>
    <w:rsid w:val="00602D54"/>
    <w:rsid w:val="00641E01"/>
    <w:rsid w:val="00644489"/>
    <w:rsid w:val="006547A7"/>
    <w:rsid w:val="00657E90"/>
    <w:rsid w:val="00661D80"/>
    <w:rsid w:val="0066620E"/>
    <w:rsid w:val="00672B55"/>
    <w:rsid w:val="006818D2"/>
    <w:rsid w:val="006B3E72"/>
    <w:rsid w:val="006B4385"/>
    <w:rsid w:val="006C36DB"/>
    <w:rsid w:val="006D0689"/>
    <w:rsid w:val="006D36C7"/>
    <w:rsid w:val="006F6EF8"/>
    <w:rsid w:val="00706FD2"/>
    <w:rsid w:val="007078AF"/>
    <w:rsid w:val="007252B9"/>
    <w:rsid w:val="007340CE"/>
    <w:rsid w:val="007426F5"/>
    <w:rsid w:val="007473A2"/>
    <w:rsid w:val="00752BFA"/>
    <w:rsid w:val="00762729"/>
    <w:rsid w:val="00767A23"/>
    <w:rsid w:val="00772BFB"/>
    <w:rsid w:val="0077596C"/>
    <w:rsid w:val="00781C4A"/>
    <w:rsid w:val="00785986"/>
    <w:rsid w:val="007869A1"/>
    <w:rsid w:val="007A0971"/>
    <w:rsid w:val="007A376C"/>
    <w:rsid w:val="007A5572"/>
    <w:rsid w:val="007B37DD"/>
    <w:rsid w:val="007C75A5"/>
    <w:rsid w:val="007C7F52"/>
    <w:rsid w:val="007E09E2"/>
    <w:rsid w:val="00813370"/>
    <w:rsid w:val="0081340B"/>
    <w:rsid w:val="00814B30"/>
    <w:rsid w:val="00815C17"/>
    <w:rsid w:val="00817A18"/>
    <w:rsid w:val="00833FFC"/>
    <w:rsid w:val="00834720"/>
    <w:rsid w:val="00835B22"/>
    <w:rsid w:val="0086003C"/>
    <w:rsid w:val="0086056D"/>
    <w:rsid w:val="00862066"/>
    <w:rsid w:val="00877929"/>
    <w:rsid w:val="008928F2"/>
    <w:rsid w:val="00894D88"/>
    <w:rsid w:val="00894DB3"/>
    <w:rsid w:val="008A0FF5"/>
    <w:rsid w:val="008A5A39"/>
    <w:rsid w:val="008B5514"/>
    <w:rsid w:val="008C30D6"/>
    <w:rsid w:val="008D252D"/>
    <w:rsid w:val="008D5DB7"/>
    <w:rsid w:val="008D7527"/>
    <w:rsid w:val="008E0C43"/>
    <w:rsid w:val="008E1EB3"/>
    <w:rsid w:val="008E72F4"/>
    <w:rsid w:val="008F2A96"/>
    <w:rsid w:val="00901B94"/>
    <w:rsid w:val="009033B3"/>
    <w:rsid w:val="0090365C"/>
    <w:rsid w:val="00940F21"/>
    <w:rsid w:val="009454AA"/>
    <w:rsid w:val="00945CF1"/>
    <w:rsid w:val="009461DC"/>
    <w:rsid w:val="009533A0"/>
    <w:rsid w:val="0095603D"/>
    <w:rsid w:val="00956D2C"/>
    <w:rsid w:val="00956E9C"/>
    <w:rsid w:val="0096735F"/>
    <w:rsid w:val="00967411"/>
    <w:rsid w:val="009759B7"/>
    <w:rsid w:val="009865F8"/>
    <w:rsid w:val="00987092"/>
    <w:rsid w:val="0099375F"/>
    <w:rsid w:val="00994736"/>
    <w:rsid w:val="00995AE0"/>
    <w:rsid w:val="009969D1"/>
    <w:rsid w:val="009B7371"/>
    <w:rsid w:val="009C0D43"/>
    <w:rsid w:val="009C3B8C"/>
    <w:rsid w:val="009C40A5"/>
    <w:rsid w:val="009D4FC8"/>
    <w:rsid w:val="009E066F"/>
    <w:rsid w:val="009E34EF"/>
    <w:rsid w:val="009F041E"/>
    <w:rsid w:val="009F0641"/>
    <w:rsid w:val="009F1659"/>
    <w:rsid w:val="009F43AB"/>
    <w:rsid w:val="00A0012D"/>
    <w:rsid w:val="00A01475"/>
    <w:rsid w:val="00A01B8D"/>
    <w:rsid w:val="00A13645"/>
    <w:rsid w:val="00A1414E"/>
    <w:rsid w:val="00A16304"/>
    <w:rsid w:val="00A2018B"/>
    <w:rsid w:val="00A375E9"/>
    <w:rsid w:val="00A43B94"/>
    <w:rsid w:val="00A573C4"/>
    <w:rsid w:val="00A574DD"/>
    <w:rsid w:val="00A57C9F"/>
    <w:rsid w:val="00A64BA2"/>
    <w:rsid w:val="00A7500C"/>
    <w:rsid w:val="00A828F0"/>
    <w:rsid w:val="00A90360"/>
    <w:rsid w:val="00A915B5"/>
    <w:rsid w:val="00AA08A8"/>
    <w:rsid w:val="00AB06CE"/>
    <w:rsid w:val="00AC48B5"/>
    <w:rsid w:val="00AD0931"/>
    <w:rsid w:val="00AD1DB3"/>
    <w:rsid w:val="00AD79DB"/>
    <w:rsid w:val="00AE769F"/>
    <w:rsid w:val="00AF4A0D"/>
    <w:rsid w:val="00B0780F"/>
    <w:rsid w:val="00B1488D"/>
    <w:rsid w:val="00B24482"/>
    <w:rsid w:val="00B26378"/>
    <w:rsid w:val="00B2678F"/>
    <w:rsid w:val="00B446CF"/>
    <w:rsid w:val="00B479D2"/>
    <w:rsid w:val="00B60C4C"/>
    <w:rsid w:val="00B75518"/>
    <w:rsid w:val="00B83E05"/>
    <w:rsid w:val="00B9252E"/>
    <w:rsid w:val="00BB11B6"/>
    <w:rsid w:val="00BB2D6C"/>
    <w:rsid w:val="00BC303F"/>
    <w:rsid w:val="00BC4C86"/>
    <w:rsid w:val="00BC7616"/>
    <w:rsid w:val="00BD4307"/>
    <w:rsid w:val="00BD6DF8"/>
    <w:rsid w:val="00BE09C9"/>
    <w:rsid w:val="00BE639E"/>
    <w:rsid w:val="00BE6A6B"/>
    <w:rsid w:val="00BF5745"/>
    <w:rsid w:val="00BF77C3"/>
    <w:rsid w:val="00C01E89"/>
    <w:rsid w:val="00C04351"/>
    <w:rsid w:val="00C07FD0"/>
    <w:rsid w:val="00C225B9"/>
    <w:rsid w:val="00C330B5"/>
    <w:rsid w:val="00C36A90"/>
    <w:rsid w:val="00C446B6"/>
    <w:rsid w:val="00C45CAD"/>
    <w:rsid w:val="00C51796"/>
    <w:rsid w:val="00C52742"/>
    <w:rsid w:val="00C55354"/>
    <w:rsid w:val="00C55667"/>
    <w:rsid w:val="00C64680"/>
    <w:rsid w:val="00C7048D"/>
    <w:rsid w:val="00C71519"/>
    <w:rsid w:val="00C72291"/>
    <w:rsid w:val="00C74932"/>
    <w:rsid w:val="00C7554F"/>
    <w:rsid w:val="00C837C3"/>
    <w:rsid w:val="00C844B1"/>
    <w:rsid w:val="00C8741D"/>
    <w:rsid w:val="00C87E8D"/>
    <w:rsid w:val="00C90AC1"/>
    <w:rsid w:val="00C93B9C"/>
    <w:rsid w:val="00C94D19"/>
    <w:rsid w:val="00CA6515"/>
    <w:rsid w:val="00CB4DEE"/>
    <w:rsid w:val="00CB5470"/>
    <w:rsid w:val="00CC542D"/>
    <w:rsid w:val="00CC63E5"/>
    <w:rsid w:val="00CD0D51"/>
    <w:rsid w:val="00CD5B2A"/>
    <w:rsid w:val="00CD6F77"/>
    <w:rsid w:val="00CF4061"/>
    <w:rsid w:val="00D05303"/>
    <w:rsid w:val="00D13BA5"/>
    <w:rsid w:val="00D17ABF"/>
    <w:rsid w:val="00D2425D"/>
    <w:rsid w:val="00D43E8D"/>
    <w:rsid w:val="00D45535"/>
    <w:rsid w:val="00D509BB"/>
    <w:rsid w:val="00D53A76"/>
    <w:rsid w:val="00D57961"/>
    <w:rsid w:val="00D675BA"/>
    <w:rsid w:val="00D86BCB"/>
    <w:rsid w:val="00D90AEE"/>
    <w:rsid w:val="00D94457"/>
    <w:rsid w:val="00D96977"/>
    <w:rsid w:val="00D97607"/>
    <w:rsid w:val="00DA2407"/>
    <w:rsid w:val="00DC0D46"/>
    <w:rsid w:val="00DC4AC5"/>
    <w:rsid w:val="00DC5CD5"/>
    <w:rsid w:val="00DC7964"/>
    <w:rsid w:val="00DD19F5"/>
    <w:rsid w:val="00DD71CE"/>
    <w:rsid w:val="00DE66F7"/>
    <w:rsid w:val="00DF024C"/>
    <w:rsid w:val="00DF1557"/>
    <w:rsid w:val="00E10B0F"/>
    <w:rsid w:val="00E2661E"/>
    <w:rsid w:val="00E2733D"/>
    <w:rsid w:val="00E356ED"/>
    <w:rsid w:val="00E447FC"/>
    <w:rsid w:val="00E60362"/>
    <w:rsid w:val="00E60A96"/>
    <w:rsid w:val="00E6257C"/>
    <w:rsid w:val="00E6723B"/>
    <w:rsid w:val="00E71B98"/>
    <w:rsid w:val="00E851B8"/>
    <w:rsid w:val="00EA0257"/>
    <w:rsid w:val="00EA3712"/>
    <w:rsid w:val="00EA3AD6"/>
    <w:rsid w:val="00EC645F"/>
    <w:rsid w:val="00EC7CCB"/>
    <w:rsid w:val="00ED2195"/>
    <w:rsid w:val="00EE2126"/>
    <w:rsid w:val="00EE62EB"/>
    <w:rsid w:val="00EE6B2C"/>
    <w:rsid w:val="00EF185B"/>
    <w:rsid w:val="00EF7C74"/>
    <w:rsid w:val="00F019A3"/>
    <w:rsid w:val="00F1102D"/>
    <w:rsid w:val="00F238CD"/>
    <w:rsid w:val="00F30E8F"/>
    <w:rsid w:val="00F32D86"/>
    <w:rsid w:val="00F34C1F"/>
    <w:rsid w:val="00F3649B"/>
    <w:rsid w:val="00F51095"/>
    <w:rsid w:val="00F53892"/>
    <w:rsid w:val="00F627F3"/>
    <w:rsid w:val="00F65E8B"/>
    <w:rsid w:val="00F87665"/>
    <w:rsid w:val="00F967D5"/>
    <w:rsid w:val="00FA67A0"/>
    <w:rsid w:val="00FA6D3E"/>
    <w:rsid w:val="00FB248C"/>
    <w:rsid w:val="00FC186A"/>
    <w:rsid w:val="00FC6624"/>
    <w:rsid w:val="00FD1A9B"/>
    <w:rsid w:val="00FE7DC8"/>
    <w:rsid w:val="00FF5B5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B11B6"/>
    <w:rPr>
      <w:rFonts w:ascii="Arial" w:hAnsi="Arial" w:cs="Arial"/>
      <w:sz w:val="22"/>
      <w:szCs w:val="22"/>
    </w:rPr>
  </w:style>
  <w:style w:type="paragraph" w:styleId="Heading1">
    <w:name w:val="heading 1"/>
    <w:basedOn w:val="Normal"/>
    <w:next w:val="Normal"/>
    <w:qFormat/>
    <w:rsid w:val="00037A35"/>
    <w:pPr>
      <w:keepNext/>
      <w:spacing w:after="120"/>
      <w:outlineLvl w:val="0"/>
    </w:pPr>
    <w:rPr>
      <w:caps/>
      <w:color w:val="CC0000" w:themeColor="background2"/>
      <w:sz w:val="32"/>
      <w:szCs w:val="32"/>
    </w:rPr>
  </w:style>
  <w:style w:type="paragraph" w:styleId="Heading2">
    <w:name w:val="heading 2"/>
    <w:basedOn w:val="Normal"/>
    <w:next w:val="Normal"/>
    <w:link w:val="Heading2Char"/>
    <w:qFormat/>
    <w:rsid w:val="00037A35"/>
    <w:pPr>
      <w:keepNext/>
      <w:spacing w:after="120"/>
      <w:outlineLvl w:val="1"/>
    </w:pPr>
    <w:rPr>
      <w:b/>
      <w:sz w:val="24"/>
      <w:szCs w:val="24"/>
    </w:rPr>
  </w:style>
  <w:style w:type="paragraph" w:styleId="Heading3">
    <w:name w:val="heading 3"/>
    <w:basedOn w:val="Normal"/>
    <w:next w:val="Normal"/>
    <w:qFormat/>
    <w:rsid w:val="00CC63E5"/>
    <w:pPr>
      <w:spacing w:after="120"/>
      <w:outlineLvl w:val="2"/>
    </w:pPr>
    <w:rPr>
      <w:b/>
      <w:color w:val="66666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96107"/>
    <w:pPr>
      <w:tabs>
        <w:tab w:val="center" w:pos="4153"/>
        <w:tab w:val="right" w:pos="8306"/>
      </w:tabs>
      <w:jc w:val="right"/>
    </w:pPr>
    <w:rPr>
      <w:caps/>
      <w:color w:val="808080"/>
      <w:sz w:val="40"/>
    </w:rPr>
  </w:style>
  <w:style w:type="numbering" w:customStyle="1" w:styleId="Bulletpoints">
    <w:name w:val="Bullet points"/>
    <w:rsid w:val="004633EB"/>
    <w:pPr>
      <w:numPr>
        <w:numId w:val="1"/>
      </w:numPr>
    </w:pPr>
  </w:style>
  <w:style w:type="paragraph" w:styleId="Footer">
    <w:name w:val="footer"/>
    <w:basedOn w:val="Normal"/>
    <w:rsid w:val="004D30D6"/>
    <w:pPr>
      <w:tabs>
        <w:tab w:val="center" w:pos="4320"/>
        <w:tab w:val="right" w:pos="8640"/>
      </w:tabs>
      <w:jc w:val="right"/>
    </w:pPr>
    <w:rPr>
      <w:color w:val="808080"/>
      <w:sz w:val="16"/>
    </w:rPr>
  </w:style>
  <w:style w:type="paragraph" w:styleId="BalloonText">
    <w:name w:val="Balloon Text"/>
    <w:basedOn w:val="Normal"/>
    <w:semiHidden/>
    <w:rsid w:val="004F41DD"/>
    <w:rPr>
      <w:rFonts w:ascii="Tahoma" w:hAnsi="Tahoma" w:cs="Tahoma"/>
      <w:sz w:val="16"/>
      <w:szCs w:val="16"/>
    </w:rPr>
  </w:style>
  <w:style w:type="paragraph" w:customStyle="1" w:styleId="Tableheadings">
    <w:name w:val="Table headings"/>
    <w:basedOn w:val="Normal"/>
    <w:rsid w:val="00CC63E5"/>
    <w:rPr>
      <w:b/>
      <w:caps/>
      <w:color w:val="000000"/>
    </w:rPr>
  </w:style>
  <w:style w:type="character" w:styleId="PageNumber">
    <w:name w:val="page number"/>
    <w:basedOn w:val="DefaultParagraphFont"/>
    <w:rsid w:val="00BB11B6"/>
    <w:rPr>
      <w:rFonts w:ascii="Arial" w:hAnsi="Arial"/>
      <w:b/>
      <w:bCs/>
      <w:color w:val="808080"/>
      <w:sz w:val="16"/>
    </w:rPr>
  </w:style>
  <w:style w:type="character" w:styleId="Hyperlink">
    <w:name w:val="Hyperlink"/>
    <w:basedOn w:val="DefaultParagraphFont"/>
    <w:uiPriority w:val="99"/>
    <w:rsid w:val="00BB11B6"/>
    <w:rPr>
      <w:rFonts w:ascii="Arial" w:hAnsi="Arial"/>
      <w:color w:val="CC0000" w:themeColor="background2"/>
      <w:sz w:val="22"/>
      <w:u w:val="single" w:color="CC0000"/>
    </w:rPr>
  </w:style>
  <w:style w:type="paragraph" w:styleId="ListNumber">
    <w:name w:val="List Number"/>
    <w:basedOn w:val="Normal"/>
    <w:rsid w:val="009865F8"/>
    <w:pPr>
      <w:numPr>
        <w:numId w:val="3"/>
      </w:numPr>
      <w:ind w:left="284" w:hanging="284"/>
    </w:pPr>
  </w:style>
  <w:style w:type="table" w:customStyle="1" w:styleId="Table">
    <w:name w:val="Table"/>
    <w:basedOn w:val="TableNormal"/>
    <w:rsid w:val="00121C59"/>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ListNumber2">
    <w:name w:val="List Number 2"/>
    <w:basedOn w:val="Normal"/>
    <w:rsid w:val="009865F8"/>
    <w:pPr>
      <w:numPr>
        <w:numId w:val="4"/>
      </w:numPr>
      <w:ind w:left="568" w:hanging="284"/>
      <w:contextualSpacing/>
    </w:pPr>
  </w:style>
  <w:style w:type="paragraph" w:styleId="ListNumber3">
    <w:name w:val="List Number 3"/>
    <w:basedOn w:val="Normal"/>
    <w:rsid w:val="009865F8"/>
    <w:pPr>
      <w:numPr>
        <w:numId w:val="5"/>
      </w:numPr>
      <w:ind w:left="851" w:hanging="284"/>
      <w:contextualSpacing/>
    </w:pPr>
  </w:style>
  <w:style w:type="paragraph" w:styleId="ListBullet">
    <w:name w:val="List Bullet"/>
    <w:basedOn w:val="Normal"/>
    <w:rsid w:val="001045A9"/>
    <w:pPr>
      <w:numPr>
        <w:numId w:val="6"/>
      </w:numPr>
      <w:ind w:left="284" w:hanging="284"/>
      <w:contextualSpacing/>
    </w:pPr>
  </w:style>
  <w:style w:type="paragraph" w:styleId="BodyText">
    <w:name w:val="Body Text"/>
    <w:basedOn w:val="Normal"/>
    <w:link w:val="BodyTextChar"/>
    <w:rsid w:val="009865F8"/>
  </w:style>
  <w:style w:type="character" w:customStyle="1" w:styleId="BodyTextChar">
    <w:name w:val="Body Text Char"/>
    <w:basedOn w:val="DefaultParagraphFont"/>
    <w:link w:val="BodyText"/>
    <w:rsid w:val="009865F8"/>
    <w:rPr>
      <w:rFonts w:ascii="Arial" w:hAnsi="Arial"/>
      <w:sz w:val="22"/>
      <w:szCs w:val="22"/>
    </w:rPr>
  </w:style>
  <w:style w:type="paragraph" w:styleId="ListBullet2">
    <w:name w:val="List Bullet 2"/>
    <w:basedOn w:val="Normal"/>
    <w:rsid w:val="009865F8"/>
    <w:pPr>
      <w:numPr>
        <w:numId w:val="2"/>
      </w:numPr>
      <w:ind w:left="568" w:hanging="284"/>
      <w:contextualSpacing/>
    </w:pPr>
  </w:style>
  <w:style w:type="table" w:styleId="TableGrid">
    <w:name w:val="Table Grid"/>
    <w:basedOn w:val="TableNormal"/>
    <w:rsid w:val="00430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30D6"/>
    <w:pPr>
      <w:keepLines/>
      <w:spacing w:before="480" w:after="0" w:line="276" w:lineRule="auto"/>
      <w:outlineLvl w:val="9"/>
    </w:pPr>
    <w:rPr>
      <w:rFonts w:eastAsiaTheme="majorEastAsia" w:cstheme="majorBidi"/>
      <w:bCs/>
      <w:szCs w:val="28"/>
      <w:lang w:val="en-US" w:eastAsia="ja-JP"/>
    </w:rPr>
  </w:style>
  <w:style w:type="paragraph" w:styleId="TOC1">
    <w:name w:val="toc 1"/>
    <w:basedOn w:val="Normal"/>
    <w:next w:val="Normal"/>
    <w:uiPriority w:val="39"/>
    <w:rsid w:val="008D252D"/>
    <w:pPr>
      <w:spacing w:after="100"/>
    </w:pPr>
    <w:rPr>
      <w:caps/>
    </w:rPr>
  </w:style>
  <w:style w:type="paragraph" w:styleId="TOC2">
    <w:name w:val="toc 2"/>
    <w:basedOn w:val="Normal"/>
    <w:next w:val="Normal"/>
    <w:uiPriority w:val="39"/>
    <w:rsid w:val="004D30D6"/>
    <w:pPr>
      <w:tabs>
        <w:tab w:val="right" w:leader="dot" w:pos="9631"/>
      </w:tabs>
      <w:spacing w:after="100"/>
    </w:pPr>
  </w:style>
  <w:style w:type="paragraph" w:styleId="TOC3">
    <w:name w:val="toc 3"/>
    <w:basedOn w:val="Normal"/>
    <w:next w:val="Normal"/>
    <w:uiPriority w:val="39"/>
    <w:rsid w:val="00FC6624"/>
    <w:pPr>
      <w:spacing w:after="100"/>
      <w:ind w:left="440"/>
    </w:pPr>
  </w:style>
  <w:style w:type="table" w:customStyle="1" w:styleId="ICAEWtable">
    <w:name w:val="ICAEW table"/>
    <w:basedOn w:val="TableNormal"/>
    <w:rsid w:val="007473A2"/>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Caption">
    <w:name w:val="caption"/>
    <w:basedOn w:val="Normal"/>
    <w:next w:val="Normal"/>
    <w:qFormat/>
    <w:rsid w:val="008B5514"/>
    <w:pPr>
      <w:spacing w:before="120" w:after="120"/>
    </w:pPr>
    <w:rPr>
      <w:rFonts w:cs="Times New Roman"/>
      <w:b/>
      <w:bCs/>
      <w:sz w:val="20"/>
      <w:szCs w:val="24"/>
      <w:lang w:eastAsia="en-US"/>
    </w:rPr>
  </w:style>
  <w:style w:type="character" w:customStyle="1" w:styleId="HeaderChar">
    <w:name w:val="Header Char"/>
    <w:basedOn w:val="DefaultParagraphFont"/>
    <w:link w:val="Header"/>
    <w:rsid w:val="001F2462"/>
    <w:rPr>
      <w:rFonts w:ascii="StoneSansITCStd Medium" w:hAnsi="StoneSansITCStd Medium" w:cs="Arial"/>
      <w:caps/>
      <w:color w:val="808080"/>
      <w:sz w:val="40"/>
      <w:szCs w:val="22"/>
    </w:rPr>
  </w:style>
  <w:style w:type="paragraph" w:customStyle="1" w:styleId="Appendix">
    <w:name w:val="Appendix"/>
    <w:basedOn w:val="Normal"/>
    <w:next w:val="BodyText"/>
    <w:rsid w:val="002B527D"/>
    <w:pPr>
      <w:numPr>
        <w:numId w:val="8"/>
      </w:numPr>
      <w:ind w:left="0" w:firstLine="0"/>
    </w:pPr>
    <w:rPr>
      <w:caps/>
      <w:color w:val="CC0000" w:themeColor="background2"/>
      <w:sz w:val="32"/>
    </w:rPr>
  </w:style>
  <w:style w:type="paragraph" w:styleId="ListBullet3">
    <w:name w:val="List Bullet 3"/>
    <w:basedOn w:val="Normal"/>
    <w:rsid w:val="004F4C77"/>
    <w:pPr>
      <w:numPr>
        <w:numId w:val="7"/>
      </w:numPr>
      <w:contextualSpacing/>
    </w:pPr>
  </w:style>
  <w:style w:type="paragraph" w:styleId="ListParagraph">
    <w:name w:val="List Paragraph"/>
    <w:basedOn w:val="Normal"/>
    <w:uiPriority w:val="34"/>
    <w:qFormat/>
    <w:rsid w:val="001B6820"/>
    <w:pPr>
      <w:spacing w:after="200" w:line="276" w:lineRule="auto"/>
      <w:ind w:left="720"/>
      <w:contextualSpacing/>
    </w:pPr>
    <w:rPr>
      <w:rFonts w:ascii="Calibri" w:eastAsia="Calibri" w:hAnsi="Calibri" w:cs="Times New Roman"/>
      <w:lang w:eastAsia="en-US"/>
    </w:rPr>
  </w:style>
  <w:style w:type="paragraph" w:styleId="Subtitle">
    <w:name w:val="Subtitle"/>
    <w:basedOn w:val="Normal"/>
    <w:next w:val="Normal"/>
    <w:link w:val="SubtitleChar"/>
    <w:uiPriority w:val="11"/>
    <w:qFormat/>
    <w:rsid w:val="001B6820"/>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1B6820"/>
    <w:rPr>
      <w:rFonts w:ascii="Cambria" w:hAnsi="Cambria"/>
      <w:i/>
      <w:iCs/>
      <w:color w:val="4F81BD"/>
      <w:spacing w:val="15"/>
      <w:sz w:val="24"/>
      <w:szCs w:val="24"/>
    </w:rPr>
  </w:style>
  <w:style w:type="paragraph" w:customStyle="1" w:styleId="Caption1">
    <w:name w:val="Caption1"/>
    <w:basedOn w:val="Normal"/>
    <w:next w:val="Normal"/>
    <w:uiPriority w:val="35"/>
    <w:unhideWhenUsed/>
    <w:qFormat/>
    <w:rsid w:val="001B6820"/>
    <w:pPr>
      <w:spacing w:after="200"/>
    </w:pPr>
    <w:rPr>
      <w:rFonts w:ascii="Calibri" w:hAnsi="Calibri" w:cs="Times New Roman"/>
      <w:b/>
      <w:bCs/>
      <w:color w:val="4F81BD"/>
      <w:sz w:val="18"/>
      <w:szCs w:val="18"/>
    </w:rPr>
  </w:style>
  <w:style w:type="paragraph" w:customStyle="1" w:styleId="Caption2">
    <w:name w:val="Caption2"/>
    <w:basedOn w:val="Normal"/>
    <w:next w:val="Normal"/>
    <w:uiPriority w:val="35"/>
    <w:unhideWhenUsed/>
    <w:qFormat/>
    <w:rsid w:val="001B6820"/>
    <w:pPr>
      <w:spacing w:after="200"/>
    </w:pPr>
    <w:rPr>
      <w:rFonts w:ascii="Calibri" w:hAnsi="Calibri" w:cs="Times New Roman"/>
      <w:b/>
      <w:bCs/>
      <w:color w:val="4F81BD"/>
      <w:sz w:val="18"/>
      <w:szCs w:val="18"/>
    </w:rPr>
  </w:style>
  <w:style w:type="paragraph" w:styleId="TOC7">
    <w:name w:val="toc 7"/>
    <w:basedOn w:val="Normal"/>
    <w:next w:val="Normal"/>
    <w:autoRedefine/>
    <w:rsid w:val="00C74932"/>
    <w:pPr>
      <w:ind w:left="1440"/>
    </w:pPr>
    <w:rPr>
      <w:rFonts w:ascii="Times New Roman" w:hAnsi="Times New Roman" w:cs="Times New Roman"/>
      <w:sz w:val="18"/>
      <w:szCs w:val="18"/>
      <w:lang w:val="en-CA" w:eastAsia="en-CA"/>
    </w:rPr>
  </w:style>
  <w:style w:type="character" w:styleId="IntenseReference">
    <w:name w:val="Intense Reference"/>
    <w:basedOn w:val="DefaultParagraphFont"/>
    <w:uiPriority w:val="32"/>
    <w:qFormat/>
    <w:rsid w:val="00C74932"/>
    <w:rPr>
      <w:b/>
      <w:bCs/>
      <w:smallCaps/>
      <w:color w:val="666666" w:themeColor="accent2"/>
      <w:spacing w:val="5"/>
      <w:u w:val="single"/>
    </w:rPr>
  </w:style>
  <w:style w:type="character" w:customStyle="1" w:styleId="Heading2Char">
    <w:name w:val="Heading 2 Char"/>
    <w:basedOn w:val="DefaultParagraphFont"/>
    <w:link w:val="Heading2"/>
    <w:rsid w:val="00C74932"/>
    <w:rPr>
      <w:rFonts w:ascii="Arial" w:hAnsi="Arial" w:cs="Arial"/>
      <w:b/>
      <w:sz w:val="24"/>
      <w:szCs w:val="24"/>
    </w:rPr>
  </w:style>
  <w:style w:type="character" w:styleId="SubtleEmphasis">
    <w:name w:val="Subtle Emphasis"/>
    <w:basedOn w:val="DefaultParagraphFont"/>
    <w:uiPriority w:val="19"/>
    <w:qFormat/>
    <w:rsid w:val="00C74932"/>
    <w:rPr>
      <w:i/>
      <w:iCs/>
      <w:color w:val="808080" w:themeColor="text1" w:themeTint="7F"/>
    </w:rPr>
  </w:style>
  <w:style w:type="table" w:styleId="LightList-Accent2">
    <w:name w:val="Light List Accent 2"/>
    <w:basedOn w:val="TableNormal"/>
    <w:uiPriority w:val="61"/>
    <w:rsid w:val="00A915B5"/>
    <w:rPr>
      <w:rFonts w:asciiTheme="minorHAnsi" w:eastAsiaTheme="minorHAnsi" w:hAnsiTheme="minorHAnsi" w:cstheme="minorBidi"/>
      <w:sz w:val="22"/>
      <w:szCs w:val="22"/>
      <w:lang w:eastAsia="en-US"/>
    </w:rPr>
    <w:tblPr>
      <w:tblStyleRowBandSize w:val="1"/>
      <w:tblStyleColBandSize w:val="1"/>
      <w:tblInd w:w="0" w:type="dxa"/>
      <w:tblBorders>
        <w:top w:val="single" w:sz="8" w:space="0" w:color="666666" w:themeColor="accent2"/>
        <w:left w:val="single" w:sz="8" w:space="0" w:color="666666" w:themeColor="accent2"/>
        <w:bottom w:val="single" w:sz="8" w:space="0" w:color="666666" w:themeColor="accent2"/>
        <w:right w:val="single" w:sz="8" w:space="0" w:color="666666" w:themeColor="accent2"/>
      </w:tblBorders>
      <w:tblCellMar>
        <w:top w:w="0" w:type="dxa"/>
        <w:left w:w="108" w:type="dxa"/>
        <w:bottom w:w="0" w:type="dxa"/>
        <w:right w:w="108" w:type="dxa"/>
      </w:tblCellMar>
    </w:tblPr>
    <w:tblStylePr w:type="firstRow">
      <w:pPr>
        <w:spacing w:before="0" w:after="0" w:line="240" w:lineRule="auto"/>
      </w:pPr>
      <w:rPr>
        <w:b/>
        <w:bCs/>
        <w:color w:val="000000" w:themeColor="background1"/>
      </w:rPr>
      <w:tblPr/>
      <w:tcPr>
        <w:shd w:val="clear" w:color="auto" w:fill="666666" w:themeFill="accent2"/>
      </w:tcPr>
    </w:tblStylePr>
    <w:tblStylePr w:type="lastRow">
      <w:pPr>
        <w:spacing w:before="0" w:after="0" w:line="240" w:lineRule="auto"/>
      </w:pPr>
      <w:rPr>
        <w:b/>
        <w:bCs/>
      </w:rPr>
      <w:tblPr/>
      <w:tcPr>
        <w:tcBorders>
          <w:top w:val="double" w:sz="6" w:space="0" w:color="666666" w:themeColor="accent2"/>
          <w:left w:val="single" w:sz="8" w:space="0" w:color="666666" w:themeColor="accent2"/>
          <w:bottom w:val="single" w:sz="8" w:space="0" w:color="666666" w:themeColor="accent2"/>
          <w:right w:val="single" w:sz="8" w:space="0" w:color="666666" w:themeColor="accent2"/>
        </w:tcBorders>
      </w:tcPr>
    </w:tblStylePr>
    <w:tblStylePr w:type="firstCol">
      <w:rPr>
        <w:b/>
        <w:bCs/>
      </w:rPr>
    </w:tblStylePr>
    <w:tblStylePr w:type="lastCol">
      <w:rPr>
        <w:b/>
        <w:bCs/>
      </w:rPr>
    </w:tblStylePr>
    <w:tblStylePr w:type="band1Vert">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tblStylePr w:type="band1Horz">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style>
  <w:style w:type="paragraph" w:customStyle="1" w:styleId="Instructions">
    <w:name w:val="Instructions"/>
    <w:basedOn w:val="Normal"/>
    <w:next w:val="Normal"/>
    <w:link w:val="InstructionsChar"/>
    <w:rsid w:val="0005731D"/>
    <w:pPr>
      <w:overflowPunct w:val="0"/>
      <w:autoSpaceDE w:val="0"/>
      <w:autoSpaceDN w:val="0"/>
      <w:adjustRightInd w:val="0"/>
      <w:spacing w:before="120" w:after="120"/>
      <w:ind w:left="720"/>
      <w:textAlignment w:val="baseline"/>
    </w:pPr>
    <w:rPr>
      <w:rFonts w:cs="Times New Roman"/>
      <w:i/>
      <w:color w:val="FF0000"/>
      <w:sz w:val="20"/>
      <w:szCs w:val="20"/>
      <w:lang w:val="en-CA" w:eastAsia="en-US"/>
    </w:rPr>
  </w:style>
  <w:style w:type="character" w:customStyle="1" w:styleId="InstructionsChar">
    <w:name w:val="Instructions Char"/>
    <w:basedOn w:val="DefaultParagraphFont"/>
    <w:link w:val="Instructions"/>
    <w:rsid w:val="0005731D"/>
    <w:rPr>
      <w:rFonts w:ascii="Arial" w:hAnsi="Arial"/>
      <w:i/>
      <w:color w:val="FF0000"/>
      <w:lang w:val="en-CA" w:eastAsia="en-US"/>
    </w:rPr>
  </w:style>
  <w:style w:type="paragraph" w:customStyle="1" w:styleId="TableText">
    <w:name w:val="Table Text"/>
    <w:basedOn w:val="Normal"/>
    <w:rsid w:val="000D7B69"/>
    <w:pPr>
      <w:widowControl w:val="0"/>
      <w:numPr>
        <w:ilvl w:val="12"/>
      </w:numPr>
      <w:overflowPunct w:val="0"/>
      <w:autoSpaceDE w:val="0"/>
      <w:autoSpaceDN w:val="0"/>
      <w:adjustRightInd w:val="0"/>
      <w:spacing w:before="60" w:after="60"/>
      <w:textAlignment w:val="baseline"/>
    </w:pPr>
    <w:rPr>
      <w:rFonts w:cs="Times New Roman"/>
      <w:color w:val="000000"/>
      <w:sz w:val="18"/>
      <w:szCs w:val="20"/>
      <w:lang w:val="en-CA" w:eastAsia="en-US"/>
    </w:rPr>
  </w:style>
  <w:style w:type="paragraph" w:customStyle="1" w:styleId="TableHeading">
    <w:name w:val="Table Heading"/>
    <w:basedOn w:val="Normal"/>
    <w:next w:val="Normal"/>
    <w:rsid w:val="000D7B69"/>
    <w:pPr>
      <w:widowControl w:val="0"/>
      <w:overflowPunct w:val="0"/>
      <w:autoSpaceDE w:val="0"/>
      <w:autoSpaceDN w:val="0"/>
      <w:adjustRightInd w:val="0"/>
      <w:spacing w:before="60" w:after="60"/>
      <w:jc w:val="center"/>
      <w:textAlignment w:val="baseline"/>
    </w:pPr>
    <w:rPr>
      <w:rFonts w:cs="Times New Roman"/>
      <w:b/>
      <w:i/>
      <w:color w:val="000000"/>
      <w:sz w:val="20"/>
      <w:szCs w:val="20"/>
      <w:lang w:val="en-CA" w:eastAsia="en-US"/>
    </w:rPr>
  </w:style>
  <w:style w:type="paragraph" w:styleId="Title">
    <w:name w:val="Title"/>
    <w:basedOn w:val="Normal"/>
    <w:next w:val="Normal"/>
    <w:link w:val="TitleChar"/>
    <w:uiPriority w:val="10"/>
    <w:qFormat/>
    <w:rsid w:val="000D7B69"/>
    <w:pPr>
      <w:pBdr>
        <w:bottom w:val="single" w:sz="8" w:space="4" w:color="006A8D" w:themeColor="accent1"/>
      </w:pBdr>
      <w:spacing w:after="300"/>
      <w:contextualSpacing/>
    </w:pPr>
    <w:rPr>
      <w:rFonts w:asciiTheme="majorHAnsi" w:eastAsiaTheme="majorEastAsia" w:hAnsiTheme="majorHAnsi" w:cstheme="majorBidi"/>
      <w:color w:val="4C0000" w:themeColor="text2" w:themeShade="BF"/>
      <w:spacing w:val="5"/>
      <w:kern w:val="28"/>
      <w:sz w:val="52"/>
      <w:szCs w:val="52"/>
      <w:lang w:val="en-CA" w:eastAsia="en-CA"/>
    </w:rPr>
  </w:style>
  <w:style w:type="character" w:customStyle="1" w:styleId="TitleChar">
    <w:name w:val="Title Char"/>
    <w:basedOn w:val="DefaultParagraphFont"/>
    <w:link w:val="Title"/>
    <w:uiPriority w:val="10"/>
    <w:rsid w:val="000D7B69"/>
    <w:rPr>
      <w:rFonts w:asciiTheme="majorHAnsi" w:eastAsiaTheme="majorEastAsia" w:hAnsiTheme="majorHAnsi" w:cstheme="majorBidi"/>
      <w:color w:val="4C0000" w:themeColor="text2" w:themeShade="BF"/>
      <w:spacing w:val="5"/>
      <w:kern w:val="28"/>
      <w:sz w:val="52"/>
      <w:szCs w:val="52"/>
      <w:lang w:val="en-CA" w:eastAsia="en-CA"/>
    </w:rPr>
  </w:style>
  <w:style w:type="table" w:styleId="LightShading-Accent6">
    <w:name w:val="Light Shading Accent 6"/>
    <w:basedOn w:val="TableNormal"/>
    <w:uiPriority w:val="60"/>
    <w:rsid w:val="000D7B69"/>
    <w:rPr>
      <w:rFonts w:asciiTheme="minorHAnsi" w:eastAsiaTheme="minorHAnsi" w:hAnsiTheme="minorHAnsi" w:cstheme="minorBidi"/>
      <w:color w:val="000000" w:themeColor="accent6" w:themeShade="BF"/>
      <w:sz w:val="22"/>
      <w:szCs w:val="22"/>
      <w:lang w:eastAsia="en-US"/>
    </w:rPr>
    <w:tblPr>
      <w:tblStyleRowBandSize w:val="1"/>
      <w:tblStyleColBandSize w:val="1"/>
      <w:tblInd w:w="0" w:type="dxa"/>
      <w:tblBorders>
        <w:top w:val="single" w:sz="8" w:space="0" w:color="000000" w:themeColor="accent6"/>
        <w:bottom w:val="single" w:sz="8" w:space="0" w:color="00000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character" w:styleId="CommentReference">
    <w:name w:val="annotation reference"/>
    <w:basedOn w:val="DefaultParagraphFont"/>
    <w:rsid w:val="00DE66F7"/>
    <w:rPr>
      <w:sz w:val="16"/>
      <w:szCs w:val="16"/>
    </w:rPr>
  </w:style>
  <w:style w:type="paragraph" w:styleId="CommentText">
    <w:name w:val="annotation text"/>
    <w:basedOn w:val="Normal"/>
    <w:link w:val="CommentTextChar"/>
    <w:rsid w:val="00DE66F7"/>
    <w:rPr>
      <w:sz w:val="20"/>
      <w:szCs w:val="20"/>
    </w:rPr>
  </w:style>
  <w:style w:type="character" w:customStyle="1" w:styleId="CommentTextChar">
    <w:name w:val="Comment Text Char"/>
    <w:basedOn w:val="DefaultParagraphFont"/>
    <w:link w:val="CommentText"/>
    <w:rsid w:val="00DE66F7"/>
    <w:rPr>
      <w:rFonts w:ascii="Arial" w:hAnsi="Arial" w:cs="Arial"/>
    </w:rPr>
  </w:style>
  <w:style w:type="paragraph" w:styleId="CommentSubject">
    <w:name w:val="annotation subject"/>
    <w:basedOn w:val="CommentText"/>
    <w:next w:val="CommentText"/>
    <w:link w:val="CommentSubjectChar"/>
    <w:rsid w:val="00DE66F7"/>
    <w:rPr>
      <w:b/>
      <w:bCs/>
    </w:rPr>
  </w:style>
  <w:style w:type="character" w:customStyle="1" w:styleId="CommentSubjectChar">
    <w:name w:val="Comment Subject Char"/>
    <w:basedOn w:val="CommentTextChar"/>
    <w:link w:val="CommentSubject"/>
    <w:rsid w:val="00DE66F7"/>
    <w:rPr>
      <w:rFonts w:ascii="Arial"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B11B6"/>
    <w:rPr>
      <w:rFonts w:ascii="Arial" w:hAnsi="Arial" w:cs="Arial"/>
      <w:sz w:val="22"/>
      <w:szCs w:val="22"/>
    </w:rPr>
  </w:style>
  <w:style w:type="paragraph" w:styleId="Heading1">
    <w:name w:val="heading 1"/>
    <w:basedOn w:val="Normal"/>
    <w:next w:val="Normal"/>
    <w:qFormat/>
    <w:rsid w:val="00037A35"/>
    <w:pPr>
      <w:keepNext/>
      <w:spacing w:after="120"/>
      <w:outlineLvl w:val="0"/>
    </w:pPr>
    <w:rPr>
      <w:caps/>
      <w:color w:val="CC0000" w:themeColor="background2"/>
      <w:sz w:val="32"/>
      <w:szCs w:val="32"/>
    </w:rPr>
  </w:style>
  <w:style w:type="paragraph" w:styleId="Heading2">
    <w:name w:val="heading 2"/>
    <w:basedOn w:val="Normal"/>
    <w:next w:val="Normal"/>
    <w:link w:val="Heading2Char"/>
    <w:qFormat/>
    <w:rsid w:val="00037A35"/>
    <w:pPr>
      <w:keepNext/>
      <w:spacing w:after="120"/>
      <w:outlineLvl w:val="1"/>
    </w:pPr>
    <w:rPr>
      <w:b/>
      <w:sz w:val="24"/>
      <w:szCs w:val="24"/>
    </w:rPr>
  </w:style>
  <w:style w:type="paragraph" w:styleId="Heading3">
    <w:name w:val="heading 3"/>
    <w:basedOn w:val="Normal"/>
    <w:next w:val="Normal"/>
    <w:qFormat/>
    <w:rsid w:val="00CC63E5"/>
    <w:pPr>
      <w:spacing w:after="120"/>
      <w:outlineLvl w:val="2"/>
    </w:pPr>
    <w:rPr>
      <w:b/>
      <w:color w:val="66666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96107"/>
    <w:pPr>
      <w:tabs>
        <w:tab w:val="center" w:pos="4153"/>
        <w:tab w:val="right" w:pos="8306"/>
      </w:tabs>
      <w:jc w:val="right"/>
    </w:pPr>
    <w:rPr>
      <w:caps/>
      <w:color w:val="808080"/>
      <w:sz w:val="40"/>
    </w:rPr>
  </w:style>
  <w:style w:type="numbering" w:customStyle="1" w:styleId="Bulletpoints">
    <w:name w:val="Bullet points"/>
    <w:rsid w:val="004633EB"/>
    <w:pPr>
      <w:numPr>
        <w:numId w:val="1"/>
      </w:numPr>
    </w:pPr>
  </w:style>
  <w:style w:type="paragraph" w:styleId="Footer">
    <w:name w:val="footer"/>
    <w:basedOn w:val="Normal"/>
    <w:rsid w:val="004D30D6"/>
    <w:pPr>
      <w:tabs>
        <w:tab w:val="center" w:pos="4320"/>
        <w:tab w:val="right" w:pos="8640"/>
      </w:tabs>
      <w:jc w:val="right"/>
    </w:pPr>
    <w:rPr>
      <w:color w:val="808080"/>
      <w:sz w:val="16"/>
    </w:rPr>
  </w:style>
  <w:style w:type="paragraph" w:styleId="BalloonText">
    <w:name w:val="Balloon Text"/>
    <w:basedOn w:val="Normal"/>
    <w:semiHidden/>
    <w:rsid w:val="004F41DD"/>
    <w:rPr>
      <w:rFonts w:ascii="Tahoma" w:hAnsi="Tahoma" w:cs="Tahoma"/>
      <w:sz w:val="16"/>
      <w:szCs w:val="16"/>
    </w:rPr>
  </w:style>
  <w:style w:type="paragraph" w:customStyle="1" w:styleId="Tableheadings">
    <w:name w:val="Table headings"/>
    <w:basedOn w:val="Normal"/>
    <w:rsid w:val="00CC63E5"/>
    <w:rPr>
      <w:b/>
      <w:caps/>
      <w:color w:val="000000"/>
    </w:rPr>
  </w:style>
  <w:style w:type="character" w:styleId="PageNumber">
    <w:name w:val="page number"/>
    <w:basedOn w:val="DefaultParagraphFont"/>
    <w:rsid w:val="00BB11B6"/>
    <w:rPr>
      <w:rFonts w:ascii="Arial" w:hAnsi="Arial"/>
      <w:b/>
      <w:bCs/>
      <w:color w:val="808080"/>
      <w:sz w:val="16"/>
    </w:rPr>
  </w:style>
  <w:style w:type="character" w:styleId="Hyperlink">
    <w:name w:val="Hyperlink"/>
    <w:basedOn w:val="DefaultParagraphFont"/>
    <w:uiPriority w:val="99"/>
    <w:rsid w:val="00BB11B6"/>
    <w:rPr>
      <w:rFonts w:ascii="Arial" w:hAnsi="Arial"/>
      <w:color w:val="CC0000" w:themeColor="background2"/>
      <w:sz w:val="22"/>
      <w:u w:val="single" w:color="CC0000"/>
    </w:rPr>
  </w:style>
  <w:style w:type="paragraph" w:styleId="ListNumber">
    <w:name w:val="List Number"/>
    <w:basedOn w:val="Normal"/>
    <w:rsid w:val="009865F8"/>
    <w:pPr>
      <w:numPr>
        <w:numId w:val="3"/>
      </w:numPr>
      <w:ind w:left="284" w:hanging="284"/>
    </w:pPr>
  </w:style>
  <w:style w:type="table" w:customStyle="1" w:styleId="Table">
    <w:name w:val="Table"/>
    <w:basedOn w:val="TableNormal"/>
    <w:rsid w:val="00121C59"/>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ListNumber2">
    <w:name w:val="List Number 2"/>
    <w:basedOn w:val="Normal"/>
    <w:rsid w:val="009865F8"/>
    <w:pPr>
      <w:numPr>
        <w:numId w:val="4"/>
      </w:numPr>
      <w:ind w:left="568" w:hanging="284"/>
      <w:contextualSpacing/>
    </w:pPr>
  </w:style>
  <w:style w:type="paragraph" w:styleId="ListNumber3">
    <w:name w:val="List Number 3"/>
    <w:basedOn w:val="Normal"/>
    <w:rsid w:val="009865F8"/>
    <w:pPr>
      <w:numPr>
        <w:numId w:val="5"/>
      </w:numPr>
      <w:ind w:left="851" w:hanging="284"/>
      <w:contextualSpacing/>
    </w:pPr>
  </w:style>
  <w:style w:type="paragraph" w:styleId="ListBullet">
    <w:name w:val="List Bullet"/>
    <w:basedOn w:val="Normal"/>
    <w:rsid w:val="001045A9"/>
    <w:pPr>
      <w:numPr>
        <w:numId w:val="6"/>
      </w:numPr>
      <w:ind w:left="284" w:hanging="284"/>
      <w:contextualSpacing/>
    </w:pPr>
  </w:style>
  <w:style w:type="paragraph" w:styleId="BodyText">
    <w:name w:val="Body Text"/>
    <w:basedOn w:val="Normal"/>
    <w:link w:val="BodyTextChar"/>
    <w:rsid w:val="009865F8"/>
  </w:style>
  <w:style w:type="character" w:customStyle="1" w:styleId="BodyTextChar">
    <w:name w:val="Body Text Char"/>
    <w:basedOn w:val="DefaultParagraphFont"/>
    <w:link w:val="BodyText"/>
    <w:rsid w:val="009865F8"/>
    <w:rPr>
      <w:rFonts w:ascii="Arial" w:hAnsi="Arial"/>
      <w:sz w:val="22"/>
      <w:szCs w:val="22"/>
    </w:rPr>
  </w:style>
  <w:style w:type="paragraph" w:styleId="ListBullet2">
    <w:name w:val="List Bullet 2"/>
    <w:basedOn w:val="Normal"/>
    <w:rsid w:val="009865F8"/>
    <w:pPr>
      <w:numPr>
        <w:numId w:val="2"/>
      </w:numPr>
      <w:ind w:left="568" w:hanging="284"/>
      <w:contextualSpacing/>
    </w:pPr>
  </w:style>
  <w:style w:type="table" w:styleId="TableGrid">
    <w:name w:val="Table Grid"/>
    <w:basedOn w:val="TableNormal"/>
    <w:rsid w:val="00430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30D6"/>
    <w:pPr>
      <w:keepLines/>
      <w:spacing w:before="480" w:after="0" w:line="276" w:lineRule="auto"/>
      <w:outlineLvl w:val="9"/>
    </w:pPr>
    <w:rPr>
      <w:rFonts w:eastAsiaTheme="majorEastAsia" w:cstheme="majorBidi"/>
      <w:bCs/>
      <w:szCs w:val="28"/>
      <w:lang w:val="en-US" w:eastAsia="ja-JP"/>
    </w:rPr>
  </w:style>
  <w:style w:type="paragraph" w:styleId="TOC1">
    <w:name w:val="toc 1"/>
    <w:basedOn w:val="Normal"/>
    <w:next w:val="Normal"/>
    <w:uiPriority w:val="39"/>
    <w:rsid w:val="008D252D"/>
    <w:pPr>
      <w:spacing w:after="100"/>
    </w:pPr>
    <w:rPr>
      <w:caps/>
    </w:rPr>
  </w:style>
  <w:style w:type="paragraph" w:styleId="TOC2">
    <w:name w:val="toc 2"/>
    <w:basedOn w:val="Normal"/>
    <w:next w:val="Normal"/>
    <w:uiPriority w:val="39"/>
    <w:rsid w:val="004D30D6"/>
    <w:pPr>
      <w:tabs>
        <w:tab w:val="right" w:leader="dot" w:pos="9631"/>
      </w:tabs>
      <w:spacing w:after="100"/>
    </w:pPr>
  </w:style>
  <w:style w:type="paragraph" w:styleId="TOC3">
    <w:name w:val="toc 3"/>
    <w:basedOn w:val="Normal"/>
    <w:next w:val="Normal"/>
    <w:uiPriority w:val="39"/>
    <w:rsid w:val="00FC6624"/>
    <w:pPr>
      <w:spacing w:after="100"/>
      <w:ind w:left="440"/>
    </w:pPr>
  </w:style>
  <w:style w:type="table" w:customStyle="1" w:styleId="ICAEWtable">
    <w:name w:val="ICAEW table"/>
    <w:basedOn w:val="TableNormal"/>
    <w:rsid w:val="007473A2"/>
    <w:rPr>
      <w:rFonts w:ascii="Arial" w:hAnsi="Arial"/>
      <w:color w:val="000000"/>
    </w:rPr>
    <w:tblPr>
      <w:tblStyleRowBandSize w:val="1"/>
      <w:tblStyleColBandSize w:val="1"/>
      <w:tblInd w:w="57" w:type="dxa"/>
      <w:tblCellMar>
        <w:top w:w="0" w:type="dxa"/>
        <w:left w:w="108" w:type="dxa"/>
        <w:bottom w:w="0" w:type="dxa"/>
        <w:right w:w="108" w:type="dxa"/>
      </w:tblCellMar>
    </w:tblPr>
    <w:tcPr>
      <w:shd w:val="clear" w:color="auto" w:fill="FFFFFF"/>
      <w:tcMar>
        <w:top w:w="57" w:type="dxa"/>
        <w:left w:w="57" w:type="dxa"/>
        <w:bottom w:w="57" w:type="dxa"/>
        <w:right w:w="57" w:type="dxa"/>
      </w:tcMar>
    </w:tcPr>
    <w:tblStylePr w:type="firstRow">
      <w:pPr>
        <w:jc w:val="left"/>
      </w:pPr>
      <w:rPr>
        <w:rFonts w:ascii="Arial" w:hAnsi="Arial"/>
        <w:b/>
        <w:color w:val="FFFFFF"/>
        <w:sz w:val="20"/>
      </w:rPr>
      <w:tblPr/>
      <w:tcPr>
        <w:shd w:val="clear" w:color="auto" w:fill="808080"/>
        <w:vAlign w:val="center"/>
      </w:tcPr>
    </w:tblStylePr>
    <w:tblStylePr w:type="band1Horz">
      <w:rPr>
        <w:rFonts w:ascii="Arial" w:hAnsi="Arial"/>
        <w:sz w:val="20"/>
      </w:rPr>
    </w:tblStylePr>
    <w:tblStylePr w:type="band2Horz">
      <w:rPr>
        <w:rFonts w:ascii="Arial" w:hAnsi="Arial"/>
        <w:color w:val="auto"/>
        <w:sz w:val="20"/>
      </w:rPr>
      <w:tblPr/>
      <w:tcPr>
        <w:shd w:val="clear" w:color="auto" w:fill="E6E6E6"/>
      </w:tcPr>
    </w:tblStylePr>
  </w:style>
  <w:style w:type="paragraph" w:styleId="Caption">
    <w:name w:val="caption"/>
    <w:basedOn w:val="Normal"/>
    <w:next w:val="Normal"/>
    <w:qFormat/>
    <w:rsid w:val="008B5514"/>
    <w:pPr>
      <w:spacing w:before="120" w:after="120"/>
    </w:pPr>
    <w:rPr>
      <w:rFonts w:cs="Times New Roman"/>
      <w:b/>
      <w:bCs/>
      <w:sz w:val="20"/>
      <w:szCs w:val="24"/>
      <w:lang w:eastAsia="en-US"/>
    </w:rPr>
  </w:style>
  <w:style w:type="character" w:customStyle="1" w:styleId="HeaderChar">
    <w:name w:val="Header Char"/>
    <w:basedOn w:val="DefaultParagraphFont"/>
    <w:link w:val="Header"/>
    <w:rsid w:val="001F2462"/>
    <w:rPr>
      <w:rFonts w:ascii="StoneSansITCStd Medium" w:hAnsi="StoneSansITCStd Medium" w:cs="Arial"/>
      <w:caps/>
      <w:color w:val="808080"/>
      <w:sz w:val="40"/>
      <w:szCs w:val="22"/>
    </w:rPr>
  </w:style>
  <w:style w:type="paragraph" w:customStyle="1" w:styleId="Appendix">
    <w:name w:val="Appendix"/>
    <w:basedOn w:val="Normal"/>
    <w:next w:val="BodyText"/>
    <w:rsid w:val="002B527D"/>
    <w:pPr>
      <w:numPr>
        <w:numId w:val="8"/>
      </w:numPr>
      <w:ind w:left="0" w:firstLine="0"/>
    </w:pPr>
    <w:rPr>
      <w:caps/>
      <w:color w:val="CC0000" w:themeColor="background2"/>
      <w:sz w:val="32"/>
    </w:rPr>
  </w:style>
  <w:style w:type="paragraph" w:styleId="ListBullet3">
    <w:name w:val="List Bullet 3"/>
    <w:basedOn w:val="Normal"/>
    <w:rsid w:val="004F4C77"/>
    <w:pPr>
      <w:numPr>
        <w:numId w:val="7"/>
      </w:numPr>
      <w:contextualSpacing/>
    </w:pPr>
  </w:style>
  <w:style w:type="paragraph" w:styleId="ListParagraph">
    <w:name w:val="List Paragraph"/>
    <w:basedOn w:val="Normal"/>
    <w:uiPriority w:val="34"/>
    <w:qFormat/>
    <w:rsid w:val="001B6820"/>
    <w:pPr>
      <w:spacing w:after="200" w:line="276" w:lineRule="auto"/>
      <w:ind w:left="720"/>
      <w:contextualSpacing/>
    </w:pPr>
    <w:rPr>
      <w:rFonts w:ascii="Calibri" w:eastAsia="Calibri" w:hAnsi="Calibri" w:cs="Times New Roman"/>
      <w:lang w:eastAsia="en-US"/>
    </w:rPr>
  </w:style>
  <w:style w:type="paragraph" w:styleId="Subtitle">
    <w:name w:val="Subtitle"/>
    <w:basedOn w:val="Normal"/>
    <w:next w:val="Normal"/>
    <w:link w:val="SubtitleChar"/>
    <w:uiPriority w:val="11"/>
    <w:qFormat/>
    <w:rsid w:val="001B6820"/>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1B6820"/>
    <w:rPr>
      <w:rFonts w:ascii="Cambria" w:hAnsi="Cambria"/>
      <w:i/>
      <w:iCs/>
      <w:color w:val="4F81BD"/>
      <w:spacing w:val="15"/>
      <w:sz w:val="24"/>
      <w:szCs w:val="24"/>
    </w:rPr>
  </w:style>
  <w:style w:type="paragraph" w:customStyle="1" w:styleId="Caption1">
    <w:name w:val="Caption1"/>
    <w:basedOn w:val="Normal"/>
    <w:next w:val="Normal"/>
    <w:uiPriority w:val="35"/>
    <w:unhideWhenUsed/>
    <w:qFormat/>
    <w:rsid w:val="001B6820"/>
    <w:pPr>
      <w:spacing w:after="200"/>
    </w:pPr>
    <w:rPr>
      <w:rFonts w:ascii="Calibri" w:hAnsi="Calibri" w:cs="Times New Roman"/>
      <w:b/>
      <w:bCs/>
      <w:color w:val="4F81BD"/>
      <w:sz w:val="18"/>
      <w:szCs w:val="18"/>
    </w:rPr>
  </w:style>
  <w:style w:type="paragraph" w:customStyle="1" w:styleId="Caption2">
    <w:name w:val="Caption2"/>
    <w:basedOn w:val="Normal"/>
    <w:next w:val="Normal"/>
    <w:uiPriority w:val="35"/>
    <w:unhideWhenUsed/>
    <w:qFormat/>
    <w:rsid w:val="001B6820"/>
    <w:pPr>
      <w:spacing w:after="200"/>
    </w:pPr>
    <w:rPr>
      <w:rFonts w:ascii="Calibri" w:hAnsi="Calibri" w:cs="Times New Roman"/>
      <w:b/>
      <w:bCs/>
      <w:color w:val="4F81BD"/>
      <w:sz w:val="18"/>
      <w:szCs w:val="18"/>
    </w:rPr>
  </w:style>
  <w:style w:type="paragraph" w:styleId="TOC7">
    <w:name w:val="toc 7"/>
    <w:basedOn w:val="Normal"/>
    <w:next w:val="Normal"/>
    <w:autoRedefine/>
    <w:rsid w:val="00C74932"/>
    <w:pPr>
      <w:ind w:left="1440"/>
    </w:pPr>
    <w:rPr>
      <w:rFonts w:ascii="Times New Roman" w:hAnsi="Times New Roman" w:cs="Times New Roman"/>
      <w:sz w:val="18"/>
      <w:szCs w:val="18"/>
      <w:lang w:val="en-CA" w:eastAsia="en-CA"/>
    </w:rPr>
  </w:style>
  <w:style w:type="character" w:styleId="IntenseReference">
    <w:name w:val="Intense Reference"/>
    <w:basedOn w:val="DefaultParagraphFont"/>
    <w:uiPriority w:val="32"/>
    <w:qFormat/>
    <w:rsid w:val="00C74932"/>
    <w:rPr>
      <w:b/>
      <w:bCs/>
      <w:smallCaps/>
      <w:color w:val="666666" w:themeColor="accent2"/>
      <w:spacing w:val="5"/>
      <w:u w:val="single"/>
    </w:rPr>
  </w:style>
  <w:style w:type="character" w:customStyle="1" w:styleId="Heading2Char">
    <w:name w:val="Heading 2 Char"/>
    <w:basedOn w:val="DefaultParagraphFont"/>
    <w:link w:val="Heading2"/>
    <w:rsid w:val="00C74932"/>
    <w:rPr>
      <w:rFonts w:ascii="Arial" w:hAnsi="Arial" w:cs="Arial"/>
      <w:b/>
      <w:sz w:val="24"/>
      <w:szCs w:val="24"/>
    </w:rPr>
  </w:style>
  <w:style w:type="character" w:styleId="SubtleEmphasis">
    <w:name w:val="Subtle Emphasis"/>
    <w:basedOn w:val="DefaultParagraphFont"/>
    <w:uiPriority w:val="19"/>
    <w:qFormat/>
    <w:rsid w:val="00C74932"/>
    <w:rPr>
      <w:i/>
      <w:iCs/>
      <w:color w:val="808080" w:themeColor="text1" w:themeTint="7F"/>
    </w:rPr>
  </w:style>
  <w:style w:type="table" w:styleId="LightList-Accent2">
    <w:name w:val="Light List Accent 2"/>
    <w:basedOn w:val="TableNormal"/>
    <w:uiPriority w:val="61"/>
    <w:rsid w:val="00A915B5"/>
    <w:rPr>
      <w:rFonts w:asciiTheme="minorHAnsi" w:eastAsiaTheme="minorHAnsi" w:hAnsiTheme="minorHAnsi" w:cstheme="minorBidi"/>
      <w:sz w:val="22"/>
      <w:szCs w:val="22"/>
      <w:lang w:eastAsia="en-US"/>
    </w:rPr>
    <w:tblPr>
      <w:tblStyleRowBandSize w:val="1"/>
      <w:tblStyleColBandSize w:val="1"/>
      <w:tblInd w:w="0" w:type="dxa"/>
      <w:tblBorders>
        <w:top w:val="single" w:sz="8" w:space="0" w:color="666666" w:themeColor="accent2"/>
        <w:left w:val="single" w:sz="8" w:space="0" w:color="666666" w:themeColor="accent2"/>
        <w:bottom w:val="single" w:sz="8" w:space="0" w:color="666666" w:themeColor="accent2"/>
        <w:right w:val="single" w:sz="8" w:space="0" w:color="666666" w:themeColor="accent2"/>
      </w:tblBorders>
      <w:tblCellMar>
        <w:top w:w="0" w:type="dxa"/>
        <w:left w:w="108" w:type="dxa"/>
        <w:bottom w:w="0" w:type="dxa"/>
        <w:right w:w="108" w:type="dxa"/>
      </w:tblCellMar>
    </w:tblPr>
    <w:tblStylePr w:type="firstRow">
      <w:pPr>
        <w:spacing w:before="0" w:after="0" w:line="240" w:lineRule="auto"/>
      </w:pPr>
      <w:rPr>
        <w:b/>
        <w:bCs/>
        <w:color w:val="000000" w:themeColor="background1"/>
      </w:rPr>
      <w:tblPr/>
      <w:tcPr>
        <w:shd w:val="clear" w:color="auto" w:fill="666666" w:themeFill="accent2"/>
      </w:tcPr>
    </w:tblStylePr>
    <w:tblStylePr w:type="lastRow">
      <w:pPr>
        <w:spacing w:before="0" w:after="0" w:line="240" w:lineRule="auto"/>
      </w:pPr>
      <w:rPr>
        <w:b/>
        <w:bCs/>
      </w:rPr>
      <w:tblPr/>
      <w:tcPr>
        <w:tcBorders>
          <w:top w:val="double" w:sz="6" w:space="0" w:color="666666" w:themeColor="accent2"/>
          <w:left w:val="single" w:sz="8" w:space="0" w:color="666666" w:themeColor="accent2"/>
          <w:bottom w:val="single" w:sz="8" w:space="0" w:color="666666" w:themeColor="accent2"/>
          <w:right w:val="single" w:sz="8" w:space="0" w:color="666666" w:themeColor="accent2"/>
        </w:tcBorders>
      </w:tcPr>
    </w:tblStylePr>
    <w:tblStylePr w:type="firstCol">
      <w:rPr>
        <w:b/>
        <w:bCs/>
      </w:rPr>
    </w:tblStylePr>
    <w:tblStylePr w:type="lastCol">
      <w:rPr>
        <w:b/>
        <w:bCs/>
      </w:rPr>
    </w:tblStylePr>
    <w:tblStylePr w:type="band1Vert">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tblStylePr w:type="band1Horz">
      <w:tblPr/>
      <w:tcPr>
        <w:tcBorders>
          <w:top w:val="single" w:sz="8" w:space="0" w:color="666666" w:themeColor="accent2"/>
          <w:left w:val="single" w:sz="8" w:space="0" w:color="666666" w:themeColor="accent2"/>
          <w:bottom w:val="single" w:sz="8" w:space="0" w:color="666666" w:themeColor="accent2"/>
          <w:right w:val="single" w:sz="8" w:space="0" w:color="666666" w:themeColor="accent2"/>
        </w:tcBorders>
      </w:tcPr>
    </w:tblStylePr>
  </w:style>
  <w:style w:type="paragraph" w:customStyle="1" w:styleId="Instructions">
    <w:name w:val="Instructions"/>
    <w:basedOn w:val="Normal"/>
    <w:next w:val="Normal"/>
    <w:link w:val="InstructionsChar"/>
    <w:rsid w:val="0005731D"/>
    <w:pPr>
      <w:overflowPunct w:val="0"/>
      <w:autoSpaceDE w:val="0"/>
      <w:autoSpaceDN w:val="0"/>
      <w:adjustRightInd w:val="0"/>
      <w:spacing w:before="120" w:after="120"/>
      <w:ind w:left="720"/>
      <w:textAlignment w:val="baseline"/>
    </w:pPr>
    <w:rPr>
      <w:rFonts w:cs="Times New Roman"/>
      <w:i/>
      <w:color w:val="FF0000"/>
      <w:sz w:val="20"/>
      <w:szCs w:val="20"/>
      <w:lang w:val="en-CA" w:eastAsia="en-US"/>
    </w:rPr>
  </w:style>
  <w:style w:type="character" w:customStyle="1" w:styleId="InstructionsChar">
    <w:name w:val="Instructions Char"/>
    <w:basedOn w:val="DefaultParagraphFont"/>
    <w:link w:val="Instructions"/>
    <w:rsid w:val="0005731D"/>
    <w:rPr>
      <w:rFonts w:ascii="Arial" w:hAnsi="Arial"/>
      <w:i/>
      <w:color w:val="FF0000"/>
      <w:lang w:val="en-CA" w:eastAsia="en-US"/>
    </w:rPr>
  </w:style>
  <w:style w:type="paragraph" w:customStyle="1" w:styleId="TableText">
    <w:name w:val="Table Text"/>
    <w:basedOn w:val="Normal"/>
    <w:rsid w:val="000D7B69"/>
    <w:pPr>
      <w:widowControl w:val="0"/>
      <w:numPr>
        <w:ilvl w:val="12"/>
      </w:numPr>
      <w:overflowPunct w:val="0"/>
      <w:autoSpaceDE w:val="0"/>
      <w:autoSpaceDN w:val="0"/>
      <w:adjustRightInd w:val="0"/>
      <w:spacing w:before="60" w:after="60"/>
      <w:textAlignment w:val="baseline"/>
    </w:pPr>
    <w:rPr>
      <w:rFonts w:cs="Times New Roman"/>
      <w:color w:val="000000"/>
      <w:sz w:val="18"/>
      <w:szCs w:val="20"/>
      <w:lang w:val="en-CA" w:eastAsia="en-US"/>
    </w:rPr>
  </w:style>
  <w:style w:type="paragraph" w:customStyle="1" w:styleId="TableHeading">
    <w:name w:val="Table Heading"/>
    <w:basedOn w:val="Normal"/>
    <w:next w:val="Normal"/>
    <w:rsid w:val="000D7B69"/>
    <w:pPr>
      <w:widowControl w:val="0"/>
      <w:overflowPunct w:val="0"/>
      <w:autoSpaceDE w:val="0"/>
      <w:autoSpaceDN w:val="0"/>
      <w:adjustRightInd w:val="0"/>
      <w:spacing w:before="60" w:after="60"/>
      <w:jc w:val="center"/>
      <w:textAlignment w:val="baseline"/>
    </w:pPr>
    <w:rPr>
      <w:rFonts w:cs="Times New Roman"/>
      <w:b/>
      <w:i/>
      <w:color w:val="000000"/>
      <w:sz w:val="20"/>
      <w:szCs w:val="20"/>
      <w:lang w:val="en-CA" w:eastAsia="en-US"/>
    </w:rPr>
  </w:style>
  <w:style w:type="paragraph" w:styleId="Title">
    <w:name w:val="Title"/>
    <w:basedOn w:val="Normal"/>
    <w:next w:val="Normal"/>
    <w:link w:val="TitleChar"/>
    <w:uiPriority w:val="10"/>
    <w:qFormat/>
    <w:rsid w:val="000D7B69"/>
    <w:pPr>
      <w:pBdr>
        <w:bottom w:val="single" w:sz="8" w:space="4" w:color="006A8D" w:themeColor="accent1"/>
      </w:pBdr>
      <w:spacing w:after="300"/>
      <w:contextualSpacing/>
    </w:pPr>
    <w:rPr>
      <w:rFonts w:asciiTheme="majorHAnsi" w:eastAsiaTheme="majorEastAsia" w:hAnsiTheme="majorHAnsi" w:cstheme="majorBidi"/>
      <w:color w:val="4C0000" w:themeColor="text2" w:themeShade="BF"/>
      <w:spacing w:val="5"/>
      <w:kern w:val="28"/>
      <w:sz w:val="52"/>
      <w:szCs w:val="52"/>
      <w:lang w:val="en-CA" w:eastAsia="en-CA"/>
    </w:rPr>
  </w:style>
  <w:style w:type="character" w:customStyle="1" w:styleId="TitleChar">
    <w:name w:val="Title Char"/>
    <w:basedOn w:val="DefaultParagraphFont"/>
    <w:link w:val="Title"/>
    <w:uiPriority w:val="10"/>
    <w:rsid w:val="000D7B69"/>
    <w:rPr>
      <w:rFonts w:asciiTheme="majorHAnsi" w:eastAsiaTheme="majorEastAsia" w:hAnsiTheme="majorHAnsi" w:cstheme="majorBidi"/>
      <w:color w:val="4C0000" w:themeColor="text2" w:themeShade="BF"/>
      <w:spacing w:val="5"/>
      <w:kern w:val="28"/>
      <w:sz w:val="52"/>
      <w:szCs w:val="52"/>
      <w:lang w:val="en-CA" w:eastAsia="en-CA"/>
    </w:rPr>
  </w:style>
  <w:style w:type="table" w:styleId="LightShading-Accent6">
    <w:name w:val="Light Shading Accent 6"/>
    <w:basedOn w:val="TableNormal"/>
    <w:uiPriority w:val="60"/>
    <w:rsid w:val="000D7B69"/>
    <w:rPr>
      <w:rFonts w:asciiTheme="minorHAnsi" w:eastAsiaTheme="minorHAnsi" w:hAnsiTheme="minorHAnsi" w:cstheme="minorBidi"/>
      <w:color w:val="000000" w:themeColor="accent6" w:themeShade="BF"/>
      <w:sz w:val="22"/>
      <w:szCs w:val="22"/>
      <w:lang w:eastAsia="en-US"/>
    </w:rPr>
    <w:tblPr>
      <w:tblStyleRowBandSize w:val="1"/>
      <w:tblStyleColBandSize w:val="1"/>
      <w:tblInd w:w="0" w:type="dxa"/>
      <w:tblBorders>
        <w:top w:val="single" w:sz="8" w:space="0" w:color="000000" w:themeColor="accent6"/>
        <w:bottom w:val="single" w:sz="8" w:space="0" w:color="00000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character" w:styleId="CommentReference">
    <w:name w:val="annotation reference"/>
    <w:basedOn w:val="DefaultParagraphFont"/>
    <w:rsid w:val="00DE66F7"/>
    <w:rPr>
      <w:sz w:val="16"/>
      <w:szCs w:val="16"/>
    </w:rPr>
  </w:style>
  <w:style w:type="paragraph" w:styleId="CommentText">
    <w:name w:val="annotation text"/>
    <w:basedOn w:val="Normal"/>
    <w:link w:val="CommentTextChar"/>
    <w:rsid w:val="00DE66F7"/>
    <w:rPr>
      <w:sz w:val="20"/>
      <w:szCs w:val="20"/>
    </w:rPr>
  </w:style>
  <w:style w:type="character" w:customStyle="1" w:styleId="CommentTextChar">
    <w:name w:val="Comment Text Char"/>
    <w:basedOn w:val="DefaultParagraphFont"/>
    <w:link w:val="CommentText"/>
    <w:rsid w:val="00DE66F7"/>
    <w:rPr>
      <w:rFonts w:ascii="Arial" w:hAnsi="Arial" w:cs="Arial"/>
    </w:rPr>
  </w:style>
  <w:style w:type="paragraph" w:styleId="CommentSubject">
    <w:name w:val="annotation subject"/>
    <w:basedOn w:val="CommentText"/>
    <w:next w:val="CommentText"/>
    <w:link w:val="CommentSubjectChar"/>
    <w:rsid w:val="00DE66F7"/>
    <w:rPr>
      <w:b/>
      <w:bCs/>
    </w:rPr>
  </w:style>
  <w:style w:type="character" w:customStyle="1" w:styleId="CommentSubjectChar">
    <w:name w:val="Comment Subject Char"/>
    <w:basedOn w:val="CommentTextChar"/>
    <w:link w:val="CommentSubject"/>
    <w:rsid w:val="00DE66F7"/>
    <w:rPr>
      <w:rFonts w:ascii="Arial" w:hAnsi="Arial" w:cs="Arial"/>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corporate%20office%20templates\ICAEW\ICAEW_Blank.dotm" TargetMode="External"/></Relationships>
</file>

<file path=word/theme/theme1.xml><?xml version="1.0" encoding="utf-8"?>
<a:theme xmlns:a="http://schemas.openxmlformats.org/drawingml/2006/main" name="Office Theme">
  <a:themeElements>
    <a:clrScheme name="ICAEW">
      <a:dk1>
        <a:sysClr val="windowText" lastClr="000000"/>
      </a:dk1>
      <a:lt1>
        <a:sysClr val="windowText" lastClr="000000"/>
      </a:lt1>
      <a:dk2>
        <a:srgbClr val="660000"/>
      </a:dk2>
      <a:lt2>
        <a:srgbClr val="CC0000"/>
      </a:lt2>
      <a:accent1>
        <a:srgbClr val="006A8D"/>
      </a:accent1>
      <a:accent2>
        <a:srgbClr val="666666"/>
      </a:accent2>
      <a:accent3>
        <a:srgbClr val="C1C1C1"/>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839E6-54CA-4BFB-9A1F-39DBD2B4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ICAEW_Blank</Template>
  <TotalTime>29</TotalTime>
  <Pages>7</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Analysis and Development</vt:lpstr>
    </vt:vector>
  </TitlesOfParts>
  <Company>CDEV Computing</Company>
  <LinksUpToDate>false</LinksUpToDate>
  <CharactersWithSpaces>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Development</dc:title>
  <dc:subject>tbSubHeading test</dc:subject>
  <dc:creator>Emma Riddell</dc:creator>
  <cp:lastModifiedBy>DELL</cp:lastModifiedBy>
  <cp:revision>28</cp:revision>
  <cp:lastPrinted>2014-02-18T15:11:00Z</cp:lastPrinted>
  <dcterms:created xsi:type="dcterms:W3CDTF">2014-11-12T08:05:00Z</dcterms:created>
  <dcterms:modified xsi:type="dcterms:W3CDTF">2015-04-20T10:55:00Z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2012</vt:lpwstr>
  </property>
  <property fmtid="{D5CDD505-2E9C-101B-9397-08002B2CF9AE}" pid="3" name="Version">
    <vt:lpwstr>Revision tbIssueNo test</vt:lpwstr>
  </property>
  <property fmtid="{D5CDD505-2E9C-101B-9397-08002B2CF9AE}" pid="4" name="ProposalFrom">
    <vt:lpwstr>ProposalFrom</vt:lpwstr>
  </property>
  <property fmtid="{D5CDD505-2E9C-101B-9397-08002B2CF9AE}" pid="5" name="ProposalTo">
    <vt:lpwstr>ProposalTo</vt:lpwstr>
  </property>
  <property fmtid="{D5CDD505-2E9C-101B-9397-08002B2CF9AE}" pid="6" name="BusinessArea">
    <vt:lpwstr>Redevelopment.jpg</vt:lpwstr>
  </property>
  <property fmtid="{D5CDD505-2E9C-101B-9397-08002B2CF9AE}" pid="7" name="FooterTitle">
    <vt:lpwstr>tbFooterTitle test</vt:lpwstr>
  </property>
  <property fmtid="{D5CDD505-2E9C-101B-9397-08002B2CF9AE}" pid="8" name="TeamTitle">
    <vt:lpwstr>Red team 11</vt:lpwstr>
  </property>
</Properties>
</file>