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48"/>
          <w:szCs w:val="4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kern w:val="0"/>
          <w:sz w:val="48"/>
          <w:szCs w:val="48"/>
          <w:lang w:val="en-US" w:eastAsia="zh-CN" w:bidi="ar"/>
        </w:rPr>
        <w:t xml:space="preserve"> </w:t>
      </w:r>
      <w:r>
        <w:rPr>
          <w:rFonts w:ascii="宋体" w:hAnsi="宋体" w:eastAsia="宋体" w:cs="宋体"/>
          <w:b/>
          <w:bCs/>
          <w:kern w:val="0"/>
          <w:sz w:val="48"/>
          <w:szCs w:val="48"/>
          <w:lang w:val="en-US" w:eastAsia="zh-CN" w:bidi="ar"/>
        </w:rPr>
        <w:t xml:space="preserve">显示路况测试用例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48"/>
          <w:szCs w:val="4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一、功能测试（Function test）</w:t>
      </w:r>
    </w:p>
    <w:p>
      <w:pPr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91"/>
        <w:gridCol w:w="3796"/>
        <w:gridCol w:w="3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测试编号</w:t>
            </w:r>
          </w:p>
        </w:tc>
        <w:tc>
          <w:tcPr>
            <w:tcW w:w="379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用例操作</w:t>
            </w:r>
          </w:p>
        </w:tc>
        <w:tc>
          <w:tcPr>
            <w:tcW w:w="363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796" w:type="dxa"/>
          </w:tcPr>
          <w:p>
            <w:pPr>
              <w:rPr>
                <w:vertAlign w:val="baseline"/>
              </w:rPr>
            </w:pPr>
            <w:r>
              <w:t>根地图页面，</w:t>
            </w:r>
            <w:r>
              <w:rPr>
                <w:rFonts w:hint="eastAsia"/>
                <w:lang w:val="en-US" w:eastAsia="zh-CN"/>
              </w:rPr>
              <w:t>选择路况</w:t>
            </w:r>
          </w:p>
        </w:tc>
        <w:tc>
          <w:tcPr>
            <w:tcW w:w="363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在当前地图页面显示路况信息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796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t>根地图页面，</w:t>
            </w:r>
            <w:r>
              <w:rPr>
                <w:rFonts w:hint="eastAsia"/>
                <w:lang w:val="en-US" w:eastAsia="zh-CN"/>
              </w:rPr>
              <w:t>取消路况</w:t>
            </w:r>
          </w:p>
        </w:tc>
        <w:tc>
          <w:tcPr>
            <w:tcW w:w="3635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在当前地图页面不显示路况信息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796" w:type="dxa"/>
          </w:tcPr>
          <w:p>
            <w:pPr>
              <w:rPr>
                <w:vertAlign w:val="baseline"/>
              </w:rPr>
            </w:pPr>
            <w:r>
              <w:t>在根地图页面，点击</w:t>
            </w:r>
            <w:r>
              <w:rPr>
                <w:rFonts w:hint="eastAsia"/>
                <w:lang w:val="en-US" w:eastAsia="zh-CN"/>
              </w:rPr>
              <w:t>上方输入框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输入搜索条件</w:t>
            </w:r>
            <w:r>
              <w:rPr>
                <w:rFonts w:hint="eastAsia"/>
                <w:lang w:eastAsia="zh-CN"/>
              </w:rPr>
              <w:t>，</w:t>
            </w:r>
            <w:r>
              <w:t>名称选择任意</w:t>
            </w:r>
            <w:r>
              <w:rPr>
                <w:rFonts w:hint="eastAsia"/>
                <w:lang w:val="en-US" w:eastAsia="zh-CN"/>
              </w:rPr>
              <w:t>地点且选择路况</w:t>
            </w:r>
          </w:p>
        </w:tc>
        <w:tc>
          <w:tcPr>
            <w:tcW w:w="363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显示选择地点的路况信息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796" w:type="dxa"/>
          </w:tcPr>
          <w:p>
            <w:pPr>
              <w:rPr>
                <w:vertAlign w:val="baseline"/>
              </w:rPr>
            </w:pPr>
            <w:r>
              <w:t>在根地图页面，点击</w:t>
            </w:r>
            <w:r>
              <w:rPr>
                <w:rFonts w:hint="eastAsia"/>
                <w:lang w:val="en-US" w:eastAsia="zh-CN"/>
              </w:rPr>
              <w:t>上方输入框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输入搜索条件</w:t>
            </w:r>
            <w:r>
              <w:rPr>
                <w:rFonts w:hint="eastAsia"/>
                <w:lang w:eastAsia="zh-CN"/>
              </w:rPr>
              <w:t>，</w:t>
            </w:r>
            <w:r>
              <w:t>名称选择任意</w:t>
            </w:r>
            <w:r>
              <w:rPr>
                <w:rFonts w:hint="eastAsia"/>
                <w:lang w:val="en-US" w:eastAsia="zh-CN"/>
              </w:rPr>
              <w:t>地点且取消路况</w:t>
            </w:r>
          </w:p>
        </w:tc>
        <w:tc>
          <w:tcPr>
            <w:tcW w:w="363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不显示选择地点的路况信息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79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具体路况显示--路段</w:t>
            </w:r>
            <w:r>
              <w:t>严重拥堵</w:t>
            </w:r>
          </w:p>
        </w:tc>
        <w:tc>
          <w:tcPr>
            <w:tcW w:w="363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路线显示</w:t>
            </w:r>
            <w:r>
              <w:t>红色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379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具体路况显示--路段</w:t>
            </w:r>
            <w:r>
              <w:t>拥堵</w:t>
            </w:r>
          </w:p>
        </w:tc>
        <w:tc>
          <w:tcPr>
            <w:tcW w:w="363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路线显示</w:t>
            </w:r>
            <w:r>
              <w:rPr>
                <w:rFonts w:hint="eastAsia"/>
                <w:vertAlign w:val="baseline"/>
                <w:lang w:val="en-US" w:eastAsia="zh-CN"/>
              </w:rPr>
              <w:t>黄色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379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具体路况显示--路段</w:t>
            </w:r>
            <w:r>
              <w:t>畅通</w:t>
            </w:r>
          </w:p>
        </w:tc>
        <w:tc>
          <w:tcPr>
            <w:tcW w:w="363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路线显示</w:t>
            </w:r>
            <w:r>
              <w:rPr>
                <w:rFonts w:hint="eastAsia"/>
                <w:vertAlign w:val="baseline"/>
                <w:lang w:val="en-US" w:eastAsia="zh-CN"/>
              </w:rPr>
              <w:t>绿色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379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具体路况显示--路段</w:t>
            </w:r>
            <w:r>
              <w:t>无数据</w:t>
            </w:r>
          </w:p>
        </w:tc>
        <w:tc>
          <w:tcPr>
            <w:tcW w:w="363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路线显示</w:t>
            </w:r>
            <w:r>
              <w:rPr>
                <w:rFonts w:hint="eastAsia"/>
                <w:vertAlign w:val="baseline"/>
                <w:lang w:val="en-US" w:eastAsia="zh-CN"/>
              </w:rPr>
              <w:t>蓝色</w:t>
            </w:r>
          </w:p>
        </w:tc>
      </w:tr>
    </w:tbl>
    <w:p/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二、界面测试（UI test）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路况按钮布局是否合理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按钮长度，高度是否合理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界面设计风格是否与UI设计风格统一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路线显示线条粗细是否合理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路线显示线条颜色是否分明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性能测试（Performance test）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选择路况，刷新页面不超过2秒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取消路况，刷新页面不超过2秒</w:t>
      </w:r>
    </w:p>
    <w:p/>
    <w:p/>
    <w:p/>
    <w:p/>
    <w:p>
      <w:pPr>
        <w:rPr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iknow_edito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replye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06D81"/>
    <w:multiLevelType w:val="singleLevel"/>
    <w:tmpl w:val="59006D8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006E35"/>
    <w:multiLevelType w:val="singleLevel"/>
    <w:tmpl w:val="59006E3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596A68"/>
    <w:rsid w:val="01596A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default" w:ascii="PingFang SC" w:hAnsi="PingFang SC" w:eastAsia="PingFang SC" w:cs="PingFang SC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</w:rPr>
  </w:style>
  <w:style w:type="character" w:styleId="5">
    <w:name w:val="FollowedHyperlink"/>
    <w:basedOn w:val="4"/>
    <w:uiPriority w:val="0"/>
    <w:rPr>
      <w:color w:val="3F88BF"/>
      <w:u w:val="none"/>
    </w:rPr>
  </w:style>
  <w:style w:type="character" w:styleId="6">
    <w:name w:val="Emphasis"/>
    <w:basedOn w:val="4"/>
    <w:qFormat/>
    <w:uiPriority w:val="0"/>
  </w:style>
  <w:style w:type="character" w:styleId="7">
    <w:name w:val="HTML Definition"/>
    <w:basedOn w:val="4"/>
    <w:uiPriority w:val="0"/>
  </w:style>
  <w:style w:type="character" w:styleId="8">
    <w:name w:val="HTML Variable"/>
    <w:basedOn w:val="4"/>
    <w:uiPriority w:val="0"/>
  </w:style>
  <w:style w:type="character" w:styleId="9">
    <w:name w:val="Hyperlink"/>
    <w:basedOn w:val="4"/>
    <w:uiPriority w:val="0"/>
    <w:rPr>
      <w:color w:val="3F88BF"/>
      <w:u w:val="none"/>
    </w:rPr>
  </w:style>
  <w:style w:type="character" w:styleId="10">
    <w:name w:val="HTML Code"/>
    <w:basedOn w:val="4"/>
    <w:uiPriority w:val="0"/>
    <w:rPr>
      <w:rFonts w:hint="eastAsia" w:ascii="PingFang SC" w:hAnsi="PingFang SC" w:eastAsia="PingFang SC" w:cs="PingFang SC"/>
      <w:sz w:val="20"/>
    </w:rPr>
  </w:style>
  <w:style w:type="character" w:styleId="11">
    <w:name w:val="HTML Cite"/>
    <w:basedOn w:val="4"/>
    <w:uiPriority w:val="0"/>
  </w:style>
  <w:style w:type="character" w:styleId="12">
    <w:name w:val="HTML Keyboard"/>
    <w:basedOn w:val="4"/>
    <w:uiPriority w:val="0"/>
    <w:rPr>
      <w:rFonts w:hint="default" w:ascii="PingFang SC" w:hAnsi="PingFang SC" w:eastAsia="PingFang SC" w:cs="PingFang SC"/>
      <w:color w:val="333333"/>
      <w:sz w:val="18"/>
      <w:szCs w:val="18"/>
    </w:rPr>
  </w:style>
  <w:style w:type="character" w:styleId="13">
    <w:name w:val="HTML Sample"/>
    <w:basedOn w:val="4"/>
    <w:uiPriority w:val="0"/>
    <w:rPr>
      <w:rFonts w:hint="default" w:ascii="PingFang SC" w:hAnsi="PingFang SC" w:eastAsia="PingFang SC" w:cs="PingFang SC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6">
    <w:name w:val="num"/>
    <w:basedOn w:val="4"/>
    <w:uiPriority w:val="0"/>
    <w:rPr>
      <w:b/>
      <w:color w:val="FF7800"/>
    </w:rPr>
  </w:style>
  <w:style w:type="character" w:customStyle="1" w:styleId="17">
    <w:name w:val="legend"/>
    <w:basedOn w:val="4"/>
    <w:uiPriority w:val="0"/>
    <w:rPr>
      <w:rFonts w:ascii="Arial" w:hAnsi="Arial" w:cs="Arial"/>
      <w:b/>
      <w:color w:val="73B304"/>
      <w:sz w:val="16"/>
      <w:szCs w:val="16"/>
      <w:bdr w:val="none" w:color="auto" w:sz="0" w:space="0"/>
      <w:shd w:val="clear" w:fill="FFFFFF"/>
    </w:rPr>
  </w:style>
  <w:style w:type="character" w:customStyle="1" w:styleId="18">
    <w:name w:val="answer-title12"/>
    <w:basedOn w:val="4"/>
    <w:uiPriority w:val="0"/>
  </w:style>
  <w:style w:type="character" w:customStyle="1" w:styleId="19">
    <w:name w:val="release-day"/>
    <w:basedOn w:val="4"/>
    <w:uiPriority w:val="0"/>
    <w:rPr>
      <w:bdr w:val="single" w:color="BDEBB0" w:sz="4" w:space="0"/>
      <w:shd w:val="clear" w:fill="F5FFF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2017-04-26T07:37:00Z</dcterms:created>
  <dc:creator>lpf321</dc:creator>
  <cp:lastModifiedBy>lpf321</cp:lastModifiedBy>
  <dcterms:modified xsi:type="dcterms:W3CDTF">2017-04-26T09:42:11Z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