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5139A">
      <w:pPr>
        <w:jc w:val="center"/>
        <w:outlineLvl w:val="0"/>
        <w:rPr>
          <w:rFonts w:hint="eastAsia" w:eastAsia="黑体"/>
          <w:sz w:val="52"/>
          <w:szCs w:val="52"/>
        </w:rPr>
      </w:pPr>
      <w:r>
        <w:rPr>
          <w:rFonts w:hint="eastAsia" w:eastAsia="黑体"/>
          <w:sz w:val="52"/>
          <w:szCs w:val="52"/>
        </w:rPr>
        <w:t>《</w:t>
      </w:r>
      <w:r>
        <w:rPr>
          <w:rFonts w:eastAsia="黑体"/>
          <w:sz w:val="52"/>
          <w:szCs w:val="52"/>
        </w:rPr>
        <w:t>制导与控制基础</w:t>
      </w:r>
      <w:r>
        <w:rPr>
          <w:rFonts w:hint="eastAsia" w:eastAsia="黑体"/>
          <w:sz w:val="52"/>
          <w:szCs w:val="52"/>
        </w:rPr>
        <w:t>》</w:t>
      </w:r>
    </w:p>
    <w:p w14:paraId="56D1A250">
      <w:pPr>
        <w:jc w:val="center"/>
        <w:outlineLvl w:val="0"/>
        <w:rPr>
          <w:rFonts w:hint="eastAsia" w:eastAsia="黑体"/>
          <w:sz w:val="52"/>
          <w:szCs w:val="52"/>
          <w:lang w:eastAsia="zh-CN"/>
        </w:rPr>
      </w:pPr>
      <w:r>
        <w:rPr>
          <w:rFonts w:hint="eastAsia" w:eastAsia="黑体"/>
          <w:sz w:val="52"/>
          <w:szCs w:val="52"/>
        </w:rPr>
        <w:t>实验</w:t>
      </w:r>
      <w:r>
        <w:rPr>
          <w:rFonts w:hint="eastAsia" w:eastAsia="黑体"/>
          <w:sz w:val="52"/>
          <w:szCs w:val="52"/>
          <w:lang w:val="en-US" w:eastAsia="zh-CN"/>
        </w:rPr>
        <w:t>报告</w:t>
      </w:r>
    </w:p>
    <w:p w14:paraId="725897AD">
      <w:pPr>
        <w:jc w:val="center"/>
        <w:rPr>
          <w:rFonts w:eastAsia="黑体"/>
          <w:sz w:val="32"/>
          <w:szCs w:val="32"/>
        </w:rPr>
      </w:pPr>
    </w:p>
    <w:p w14:paraId="79ECFF15">
      <w:pPr>
        <w:jc w:val="center"/>
        <w:rPr>
          <w:rFonts w:eastAsia="黑体"/>
          <w:sz w:val="32"/>
          <w:szCs w:val="32"/>
        </w:rPr>
      </w:pPr>
    </w:p>
    <w:p w14:paraId="5C134A8D">
      <w:pPr>
        <w:jc w:val="center"/>
        <w:rPr>
          <w:rFonts w:eastAsia="黑体"/>
          <w:sz w:val="32"/>
          <w:szCs w:val="32"/>
        </w:rPr>
      </w:pPr>
    </w:p>
    <w:p w14:paraId="2CC9C88D">
      <w:pPr>
        <w:jc w:val="center"/>
        <w:rPr>
          <w:rFonts w:eastAsia="黑体"/>
          <w:sz w:val="32"/>
          <w:szCs w:val="32"/>
        </w:rPr>
      </w:pPr>
    </w:p>
    <w:p w14:paraId="7A96C638">
      <w:pPr>
        <w:jc w:val="center"/>
        <w:rPr>
          <w:rFonts w:eastAsia="黑体"/>
          <w:sz w:val="32"/>
          <w:szCs w:val="32"/>
        </w:rPr>
      </w:pPr>
    </w:p>
    <w:p w14:paraId="27571C71">
      <w:pPr>
        <w:jc w:val="center"/>
        <w:rPr>
          <w:rFonts w:eastAsia="黑体"/>
          <w:sz w:val="32"/>
          <w:szCs w:val="32"/>
        </w:rPr>
      </w:pPr>
    </w:p>
    <w:p w14:paraId="7FFC3647">
      <w:pPr>
        <w:jc w:val="center"/>
        <w:rPr>
          <w:rFonts w:eastAsia="黑体"/>
          <w:sz w:val="32"/>
          <w:szCs w:val="32"/>
        </w:rPr>
      </w:pPr>
    </w:p>
    <w:p w14:paraId="782A2585">
      <w:pPr>
        <w:jc w:val="center"/>
        <w:rPr>
          <w:rFonts w:hint="eastAsia" w:eastAsia="黑体"/>
          <w:sz w:val="32"/>
          <w:szCs w:val="32"/>
        </w:rPr>
      </w:pPr>
    </w:p>
    <w:p w14:paraId="061A5E1B">
      <w:pPr>
        <w:jc w:val="center"/>
        <w:rPr>
          <w:rFonts w:hint="eastAsia" w:eastAsia="黑体"/>
          <w:sz w:val="32"/>
          <w:szCs w:val="32"/>
        </w:rPr>
      </w:pPr>
    </w:p>
    <w:p w14:paraId="13F96FB0">
      <w:pPr>
        <w:jc w:val="center"/>
        <w:rPr>
          <w:rFonts w:eastAsia="黑体"/>
          <w:sz w:val="32"/>
          <w:szCs w:val="32"/>
        </w:rPr>
      </w:pPr>
    </w:p>
    <w:p w14:paraId="1C50C829">
      <w:pPr>
        <w:jc w:val="center"/>
        <w:rPr>
          <w:rFonts w:eastAsia="黑体"/>
          <w:sz w:val="32"/>
          <w:szCs w:val="32"/>
        </w:rPr>
      </w:pPr>
      <w:r>
        <w:rPr>
          <w:rFonts w:eastAsia="黑体"/>
          <w:sz w:val="32"/>
          <w:szCs w:val="32"/>
        </w:rPr>
        <w:t>北京航空航天大学仪器科学与光电工程学院</w:t>
      </w:r>
    </w:p>
    <w:p w14:paraId="0F9A19B6">
      <w:pPr>
        <w:jc w:val="center"/>
        <w:rPr>
          <w:rFonts w:eastAsia="黑体"/>
          <w:sz w:val="32"/>
          <w:szCs w:val="32"/>
        </w:rPr>
      </w:pPr>
    </w:p>
    <w:p w14:paraId="54185CA0">
      <w:pPr>
        <w:jc w:val="center"/>
        <w:rPr>
          <w:rFonts w:eastAsia="黑体"/>
          <w:sz w:val="32"/>
          <w:szCs w:val="32"/>
        </w:rPr>
      </w:pPr>
      <w:r>
        <w:rPr>
          <w:rFonts w:eastAsia="黑体"/>
          <w:sz w:val="32"/>
          <w:szCs w:val="32"/>
        </w:rPr>
        <w:t>20</w:t>
      </w:r>
      <w:r>
        <w:rPr>
          <w:rFonts w:hint="eastAsia" w:eastAsia="黑体"/>
          <w:sz w:val="32"/>
          <w:szCs w:val="32"/>
        </w:rPr>
        <w:t>24</w:t>
      </w:r>
      <w:r>
        <w:rPr>
          <w:rFonts w:eastAsia="黑体"/>
          <w:sz w:val="32"/>
          <w:szCs w:val="32"/>
        </w:rPr>
        <w:t>年</w:t>
      </w:r>
      <w:r>
        <w:rPr>
          <w:rFonts w:hint="eastAsia" w:eastAsia="黑体"/>
          <w:sz w:val="32"/>
          <w:szCs w:val="32"/>
        </w:rPr>
        <w:t>5</w:t>
      </w:r>
      <w:r>
        <w:rPr>
          <w:rFonts w:eastAsia="黑体"/>
          <w:sz w:val="32"/>
          <w:szCs w:val="32"/>
        </w:rPr>
        <w:t>月</w:t>
      </w:r>
    </w:p>
    <w:p w14:paraId="61B00D22">
      <w:pPr>
        <w:jc w:val="center"/>
        <w:rPr>
          <w:rFonts w:eastAsia="黑体"/>
          <w:sz w:val="32"/>
          <w:szCs w:val="32"/>
        </w:rPr>
      </w:pPr>
    </w:p>
    <w:p w14:paraId="57829176">
      <w:pPr>
        <w:widowControl/>
        <w:shd w:val="clear" w:color="auto" w:fill="FFFFFF"/>
        <w:spacing w:line="340" w:lineRule="exact"/>
        <w:jc w:val="center"/>
        <w:rPr>
          <w:rFonts w:ascii="黑体" w:eastAsia="黑体"/>
          <w:b/>
          <w:kern w:val="0"/>
          <w:sz w:val="30"/>
          <w:szCs w:val="30"/>
        </w:rPr>
      </w:pPr>
      <w:r>
        <w:rPr>
          <w:rFonts w:eastAsia="黑体"/>
          <w:sz w:val="32"/>
          <w:szCs w:val="32"/>
        </w:rPr>
        <w:br w:type="page"/>
      </w:r>
      <w:r>
        <w:rPr>
          <w:rFonts w:hint="eastAsia" w:ascii="黑体" w:eastAsia="黑体"/>
          <w:b/>
          <w:kern w:val="0"/>
          <w:sz w:val="30"/>
          <w:szCs w:val="30"/>
        </w:rPr>
        <w:t>实验一</w:t>
      </w:r>
      <w:r>
        <w:rPr>
          <w:rFonts w:ascii="黑体" w:eastAsia="黑体"/>
          <w:b/>
          <w:kern w:val="0"/>
          <w:sz w:val="30"/>
          <w:szCs w:val="30"/>
        </w:rPr>
        <w:t xml:space="preserve"> </w:t>
      </w:r>
      <w:r>
        <w:rPr>
          <w:rFonts w:hint="eastAsia" w:ascii="黑体" w:eastAsia="黑体"/>
          <w:b/>
          <w:kern w:val="0"/>
          <w:sz w:val="30"/>
          <w:szCs w:val="30"/>
        </w:rPr>
        <w:t xml:space="preserve"> 三轴稳定卫星姿态控制系统综合设计与仿真</w:t>
      </w:r>
    </w:p>
    <w:p w14:paraId="285D4449">
      <w:pPr>
        <w:widowControl/>
        <w:shd w:val="clear" w:color="auto" w:fill="FFFFFF"/>
        <w:spacing w:line="340" w:lineRule="exact"/>
        <w:jc w:val="left"/>
        <w:rPr>
          <w:rFonts w:hint="eastAsia" w:hAnsi="宋体"/>
          <w:kern w:val="0"/>
          <w:szCs w:val="21"/>
        </w:rPr>
      </w:pPr>
    </w:p>
    <w:p w14:paraId="65227C6D">
      <w:pPr>
        <w:widowControl/>
        <w:shd w:val="clear" w:color="auto" w:fill="FFFFFF"/>
        <w:spacing w:before="156" w:beforeLines="50" w:after="156" w:afterLines="50" w:line="340" w:lineRule="exact"/>
        <w:jc w:val="left"/>
        <w:outlineLvl w:val="0"/>
        <w:rPr>
          <w:rFonts w:ascii="黑体" w:hAnsi="宋体" w:eastAsia="黑体"/>
          <w:b/>
          <w:kern w:val="0"/>
          <w:sz w:val="24"/>
        </w:rPr>
      </w:pPr>
      <w:r>
        <w:rPr>
          <w:rFonts w:ascii="黑体" w:hAnsi="宋体" w:eastAsia="黑体"/>
          <w:b/>
          <w:kern w:val="0"/>
          <w:sz w:val="24"/>
        </w:rPr>
        <w:t>一、</w:t>
      </w:r>
      <w:r>
        <w:rPr>
          <w:rFonts w:hint="eastAsia" w:ascii="黑体" w:hAnsi="宋体" w:eastAsia="黑体"/>
          <w:b/>
          <w:kern w:val="0"/>
          <w:sz w:val="24"/>
        </w:rPr>
        <w:t>实验</w:t>
      </w:r>
      <w:r>
        <w:rPr>
          <w:rFonts w:ascii="黑体" w:hAnsi="宋体" w:eastAsia="黑体"/>
          <w:b/>
          <w:kern w:val="0"/>
          <w:sz w:val="24"/>
        </w:rPr>
        <w:t>目的</w:t>
      </w:r>
    </w:p>
    <w:p w14:paraId="3C83B742">
      <w:pPr>
        <w:widowControl/>
        <w:shd w:val="clear" w:color="auto" w:fill="FFFFFF"/>
        <w:spacing w:line="340" w:lineRule="exact"/>
        <w:ind w:firstLine="420" w:firstLineChars="200"/>
        <w:jc w:val="left"/>
        <w:rPr>
          <w:kern w:val="0"/>
          <w:szCs w:val="21"/>
        </w:rPr>
      </w:pPr>
      <w:r>
        <w:rPr>
          <w:rFonts w:hAnsi="宋体"/>
          <w:kern w:val="0"/>
          <w:szCs w:val="21"/>
        </w:rPr>
        <w:t>根据所学知识，建立卫星的姿态动力学方程，并以飞轮作为姿态控制执行机构，设计相应的姿态控制律，掌握航天器动力学建模与姿态控制律设计的基本方法，从而加深对航天器姿态控制系统的认识。</w:t>
      </w:r>
    </w:p>
    <w:p w14:paraId="49ABAD9F">
      <w:pPr>
        <w:widowControl/>
        <w:shd w:val="clear" w:color="auto" w:fill="FFFFFF"/>
        <w:spacing w:before="156" w:beforeLines="50" w:after="156" w:afterLines="50" w:line="340" w:lineRule="exact"/>
        <w:jc w:val="left"/>
        <w:outlineLvl w:val="0"/>
        <w:rPr>
          <w:rFonts w:ascii="黑体" w:hAnsi="宋体" w:eastAsia="黑体"/>
          <w:b/>
          <w:kern w:val="0"/>
          <w:sz w:val="24"/>
        </w:rPr>
      </w:pPr>
      <w:r>
        <w:rPr>
          <w:rFonts w:ascii="黑体" w:hAnsi="宋体" w:eastAsia="黑体"/>
          <w:b/>
          <w:kern w:val="0"/>
          <w:sz w:val="24"/>
        </w:rPr>
        <w:t>二、三轴稳定卫星姿态运动特性</w:t>
      </w:r>
    </w:p>
    <w:p w14:paraId="390476FA">
      <w:pPr>
        <w:widowControl/>
        <w:shd w:val="clear" w:color="auto" w:fill="FFFFFF"/>
        <w:spacing w:line="340" w:lineRule="exact"/>
        <w:ind w:firstLine="420" w:firstLineChars="200"/>
        <w:jc w:val="left"/>
        <w:rPr>
          <w:kern w:val="0"/>
          <w:szCs w:val="21"/>
        </w:rPr>
      </w:pPr>
      <w:r>
        <w:rPr>
          <w:rFonts w:hAnsi="宋体"/>
          <w:kern w:val="0"/>
          <w:szCs w:val="21"/>
        </w:rPr>
        <w:t>针对卫星长寿命和能源限制等任务需求，卫星姿态三轴稳定的主要控制方式为角动量交换方式。反作用飞轮是应用在卫星上的一种角动量交换装置，通过调节飞轮转速控制卫星本体转动。因此，卫星角动量</w:t>
      </w:r>
      <w:bookmarkStart w:id="0" w:name="OLE_LINK1"/>
      <w:r>
        <w:rPr>
          <w:b/>
          <w:i/>
          <w:kern w:val="0"/>
          <w:szCs w:val="21"/>
        </w:rPr>
        <w:t>H</w:t>
      </w:r>
      <w:r>
        <w:rPr>
          <w:i/>
          <w:kern w:val="0"/>
          <w:szCs w:val="21"/>
          <w:vertAlign w:val="subscript"/>
        </w:rPr>
        <w:t>s</w:t>
      </w:r>
      <w:bookmarkEnd w:id="0"/>
      <w:r>
        <w:rPr>
          <w:rFonts w:hAnsi="宋体"/>
          <w:kern w:val="0"/>
          <w:szCs w:val="21"/>
        </w:rPr>
        <w:t>由两部分组成。</w:t>
      </w:r>
    </w:p>
    <w:p w14:paraId="0B2DC9DC">
      <w:pPr>
        <w:spacing w:line="340" w:lineRule="exact"/>
        <w:jc w:val="center"/>
        <w:outlineLvl w:val="0"/>
      </w:pPr>
      <w:r>
        <w:rPr>
          <w:b/>
          <w:i/>
          <w:kern w:val="0"/>
          <w:szCs w:val="21"/>
        </w:rPr>
        <w:t>H</w:t>
      </w:r>
      <w:r>
        <w:rPr>
          <w:i/>
          <w:kern w:val="0"/>
          <w:szCs w:val="21"/>
          <w:vertAlign w:val="subscript"/>
        </w:rPr>
        <w:t>s</w:t>
      </w:r>
      <w:r>
        <w:rPr>
          <w:i/>
          <w:kern w:val="0"/>
          <w:szCs w:val="21"/>
        </w:rPr>
        <w:t>=</w:t>
      </w:r>
      <w:r>
        <w:rPr>
          <w:b/>
          <w:i/>
          <w:kern w:val="0"/>
          <w:szCs w:val="21"/>
        </w:rPr>
        <w:t>H</w:t>
      </w:r>
      <w:r>
        <w:rPr>
          <w:i/>
          <w:kern w:val="0"/>
          <w:szCs w:val="21"/>
        </w:rPr>
        <w:t>+</w:t>
      </w:r>
      <w:r>
        <w:rPr>
          <w:b/>
          <w:i/>
          <w:kern w:val="0"/>
          <w:szCs w:val="21"/>
        </w:rPr>
        <w:t>h</w:t>
      </w:r>
    </w:p>
    <w:p w14:paraId="6A944F31">
      <w:pPr>
        <w:widowControl/>
        <w:shd w:val="clear" w:color="auto" w:fill="FFFFFF"/>
        <w:spacing w:line="340" w:lineRule="exact"/>
        <w:jc w:val="left"/>
        <w:rPr>
          <w:kern w:val="0"/>
          <w:szCs w:val="21"/>
        </w:rPr>
      </w:pPr>
      <w:r>
        <w:rPr>
          <w:rFonts w:hAnsi="宋体"/>
          <w:kern w:val="0"/>
          <w:szCs w:val="21"/>
        </w:rPr>
        <w:t>其中：</w:t>
      </w:r>
      <w:r>
        <w:rPr>
          <w:b/>
          <w:i/>
          <w:kern w:val="0"/>
          <w:szCs w:val="21"/>
        </w:rPr>
        <w:t>H</w:t>
      </w:r>
      <w:r>
        <w:rPr>
          <w:rFonts w:hAnsi="宋体"/>
          <w:kern w:val="0"/>
          <w:szCs w:val="21"/>
        </w:rPr>
        <w:t>为飞轮转动部件处在</w:t>
      </w:r>
      <w:r>
        <w:rPr>
          <w:kern w:val="0"/>
          <w:szCs w:val="21"/>
        </w:rPr>
        <w:t>“</w:t>
      </w:r>
      <w:r>
        <w:rPr>
          <w:rFonts w:hAnsi="宋体"/>
          <w:kern w:val="0"/>
          <w:szCs w:val="21"/>
        </w:rPr>
        <w:t>冻结</w:t>
      </w:r>
      <w:r>
        <w:rPr>
          <w:kern w:val="0"/>
          <w:szCs w:val="21"/>
        </w:rPr>
        <w:t>”</w:t>
      </w:r>
      <w:r>
        <w:rPr>
          <w:rFonts w:hAnsi="宋体"/>
          <w:kern w:val="0"/>
          <w:szCs w:val="21"/>
        </w:rPr>
        <w:t>状态下卫星本体的角动量，</w:t>
      </w:r>
      <w:r>
        <w:rPr>
          <w:b/>
          <w:i/>
          <w:kern w:val="0"/>
          <w:szCs w:val="21"/>
        </w:rPr>
        <w:t>h</w:t>
      </w:r>
      <w:r>
        <w:rPr>
          <w:rFonts w:hAnsi="宋体"/>
          <w:kern w:val="0"/>
          <w:szCs w:val="21"/>
        </w:rPr>
        <w:t>为飞轮转动部件相对星体的角动量。</w:t>
      </w:r>
    </w:p>
    <w:p w14:paraId="242E0DD4">
      <w:pPr>
        <w:widowControl/>
        <w:shd w:val="clear" w:color="auto" w:fill="FFFFFF"/>
        <w:spacing w:line="340" w:lineRule="exact"/>
        <w:ind w:firstLine="420" w:firstLineChars="200"/>
        <w:jc w:val="left"/>
        <w:rPr>
          <w:kern w:val="0"/>
          <w:szCs w:val="21"/>
        </w:rPr>
      </w:pPr>
      <w:r>
        <w:rPr>
          <w:rFonts w:hAnsi="宋体"/>
          <w:kern w:val="0"/>
          <w:szCs w:val="21"/>
        </w:rPr>
        <w:t>令星体的惯量阵为</w:t>
      </w:r>
      <w:r>
        <w:rPr>
          <w:b/>
          <w:i/>
          <w:kern w:val="0"/>
          <w:szCs w:val="21"/>
        </w:rPr>
        <w:t>I</w:t>
      </w:r>
      <w:r>
        <w:rPr>
          <w:kern w:val="0"/>
          <w:szCs w:val="21"/>
        </w:rPr>
        <w:t>(</w:t>
      </w:r>
      <w:r>
        <w:rPr>
          <w:rFonts w:hAnsi="宋体"/>
          <w:kern w:val="0"/>
          <w:szCs w:val="21"/>
        </w:rPr>
        <w:t>包含</w:t>
      </w:r>
      <w:r>
        <w:rPr>
          <w:kern w:val="0"/>
          <w:szCs w:val="21"/>
        </w:rPr>
        <w:t>“</w:t>
      </w:r>
      <w:r>
        <w:rPr>
          <w:rFonts w:hAnsi="宋体"/>
          <w:kern w:val="0"/>
          <w:szCs w:val="21"/>
        </w:rPr>
        <w:t>冻结</w:t>
      </w:r>
      <w:r>
        <w:rPr>
          <w:kern w:val="0"/>
          <w:szCs w:val="21"/>
        </w:rPr>
        <w:t>”</w:t>
      </w:r>
      <w:r>
        <w:rPr>
          <w:rFonts w:hAnsi="宋体"/>
          <w:kern w:val="0"/>
          <w:szCs w:val="21"/>
        </w:rPr>
        <w:t>状态的动量装置在内</w:t>
      </w:r>
      <w:r>
        <w:rPr>
          <w:kern w:val="0"/>
          <w:szCs w:val="21"/>
        </w:rPr>
        <w:t>)</w:t>
      </w:r>
      <w:r>
        <w:rPr>
          <w:rFonts w:hAnsi="宋体"/>
          <w:kern w:val="0"/>
          <w:szCs w:val="21"/>
        </w:rPr>
        <w:t>，星体角动量可写为</w:t>
      </w:r>
    </w:p>
    <w:p w14:paraId="0D7EA9E3">
      <w:pPr>
        <w:widowControl/>
        <w:shd w:val="clear" w:color="auto" w:fill="FFFFFF"/>
        <w:spacing w:line="340" w:lineRule="exact"/>
        <w:jc w:val="center"/>
        <w:outlineLvl w:val="0"/>
        <w:rPr>
          <w:kern w:val="0"/>
          <w:szCs w:val="21"/>
        </w:rPr>
      </w:pPr>
      <w:r>
        <w:rPr>
          <w:b/>
          <w:i/>
          <w:kern w:val="0"/>
          <w:szCs w:val="21"/>
        </w:rPr>
        <w:t>H</w:t>
      </w:r>
      <w:r>
        <w:rPr>
          <w:kern w:val="0"/>
          <w:szCs w:val="21"/>
        </w:rPr>
        <w:t>=</w:t>
      </w:r>
      <w:r>
        <w:rPr>
          <w:b/>
          <w:i/>
          <w:kern w:val="0"/>
          <w:szCs w:val="21"/>
        </w:rPr>
        <w:t>I</w:t>
      </w:r>
      <w:r>
        <w:rPr>
          <w:b/>
          <w:i/>
          <w:kern w:val="0"/>
          <w:szCs w:val="21"/>
        </w:rPr>
        <w:sym w:font="Symbol" w:char="F077"/>
      </w:r>
    </w:p>
    <w:p w14:paraId="3EE9AD83">
      <w:pPr>
        <w:widowControl/>
        <w:shd w:val="clear" w:color="auto" w:fill="FFFFFF"/>
        <w:spacing w:line="340" w:lineRule="exact"/>
        <w:jc w:val="left"/>
        <w:rPr>
          <w:kern w:val="0"/>
          <w:szCs w:val="21"/>
        </w:rPr>
      </w:pPr>
      <w:r>
        <w:rPr>
          <w:rFonts w:hAnsi="宋体"/>
          <w:kern w:val="0"/>
          <w:szCs w:val="21"/>
        </w:rPr>
        <w:t>由</w:t>
      </w:r>
      <w:r>
        <w:rPr>
          <w:kern w:val="0"/>
          <w:szCs w:val="21"/>
        </w:rPr>
        <w:t>Euler</w:t>
      </w:r>
      <w:r>
        <w:rPr>
          <w:rFonts w:hAnsi="宋体"/>
          <w:kern w:val="0"/>
          <w:szCs w:val="21"/>
        </w:rPr>
        <w:t>方程，可以得到带角动量交换装置的卫星姿态动力学方程为：</w:t>
      </w:r>
    </w:p>
    <w:p w14:paraId="4241DC8A">
      <w:pPr>
        <w:widowControl/>
        <w:shd w:val="clear" w:color="auto" w:fill="FFFFFF"/>
        <w:spacing w:line="340" w:lineRule="exact"/>
        <w:jc w:val="center"/>
        <w:rPr>
          <w:kern w:val="0"/>
          <w:szCs w:val="21"/>
        </w:rPr>
      </w:pPr>
      <w:r>
        <w:rPr>
          <w:b/>
          <w:i/>
          <w:kern w:val="0"/>
          <w:position w:val="-10"/>
          <w:szCs w:val="21"/>
        </w:rPr>
        <w:object>
          <v:shape id="_x0000_i1025" o:spt="75" type="#_x0000_t75" style="height:17pt;width:116pt;" o:ole="t" filled="f" o:preferrelative="t" stroked="f" coordsize="21600,21600">
            <v:path/>
            <v:fill on="f" alignshape="1" focussize="0,0"/>
            <v:stroke on="f"/>
            <v:imagedata r:id="rId5" grayscale="f" bilevel="f" o:title=""/>
            <o:lock v:ext="edit" aspectratio="t"/>
            <w10:wrap type="none"/>
            <w10:anchorlock/>
          </v:shape>
          <o:OLEObject Type="Embed" ProgID="Equation.3" ShapeID="_x0000_i1025" DrawAspect="Content" ObjectID="_1468075725" r:id="rId4">
            <o:LockedField>false</o:LockedField>
          </o:OLEObject>
        </w:object>
      </w:r>
    </w:p>
    <w:p w14:paraId="127510BB">
      <w:pPr>
        <w:widowControl/>
        <w:shd w:val="clear" w:color="auto" w:fill="FFFFFF"/>
        <w:spacing w:line="340" w:lineRule="exact"/>
        <w:rPr>
          <w:kern w:val="0"/>
          <w:szCs w:val="21"/>
        </w:rPr>
      </w:pPr>
      <w:r>
        <w:rPr>
          <w:rFonts w:hAnsi="宋体"/>
          <w:kern w:val="0"/>
          <w:szCs w:val="21"/>
        </w:rPr>
        <w:t>其中：</w:t>
      </w:r>
      <w:r>
        <w:rPr>
          <w:b/>
          <w:i/>
          <w:kern w:val="0"/>
          <w:szCs w:val="21"/>
        </w:rPr>
        <w:t>T</w:t>
      </w:r>
      <w:r>
        <w:rPr>
          <w:rFonts w:hAnsi="宋体"/>
          <w:kern w:val="0"/>
          <w:szCs w:val="21"/>
        </w:rPr>
        <w:t>为外力矩，</w:t>
      </w:r>
      <w:r>
        <w:rPr>
          <w:b/>
          <w:i/>
          <w:kern w:val="0"/>
          <w:position w:val="-6"/>
          <w:szCs w:val="21"/>
        </w:rPr>
        <w:object>
          <v:shape id="_x0000_i1026" o:spt="75" type="#_x0000_t75" style="height:15pt;width:10pt;" o:ole="t" filled="f" o:preferrelative="t" stroked="f" coordsize="21600,21600">
            <v:path/>
            <v:fill on="f" alignshape="1" focussize="0,0"/>
            <v:stroke on="f"/>
            <v:imagedata r:id="rId7" grayscale="f" bilevel="f" o:title=""/>
            <o:lock v:ext="edit" aspectratio="t"/>
            <w10:wrap type="none"/>
            <w10:anchorlock/>
          </v:shape>
          <o:OLEObject Type="Embed" ProgID="Equation.3" ShapeID="_x0000_i1026" DrawAspect="Content" ObjectID="_1468075726" r:id="rId6">
            <o:LockedField>false</o:LockedField>
          </o:OLEObject>
        </w:object>
      </w:r>
      <w:r>
        <w:rPr>
          <w:rFonts w:hAnsi="宋体"/>
          <w:kern w:val="0"/>
          <w:szCs w:val="21"/>
        </w:rPr>
        <w:t>为动量交换装置</w:t>
      </w:r>
      <w:r>
        <w:rPr>
          <w:kern w:val="0"/>
          <w:szCs w:val="21"/>
        </w:rPr>
        <w:t>(</w:t>
      </w:r>
      <w:r>
        <w:rPr>
          <w:rFonts w:hAnsi="宋体"/>
          <w:kern w:val="0"/>
          <w:szCs w:val="21"/>
        </w:rPr>
        <w:t>飞轮</w:t>
      </w:r>
      <w:r>
        <w:rPr>
          <w:kern w:val="0"/>
          <w:szCs w:val="21"/>
        </w:rPr>
        <w:t>)</w:t>
      </w:r>
      <w:r>
        <w:rPr>
          <w:rFonts w:hAnsi="宋体"/>
          <w:kern w:val="0"/>
          <w:szCs w:val="21"/>
        </w:rPr>
        <w:t>对星体的控制力矩。</w:t>
      </w:r>
    </w:p>
    <w:p w14:paraId="74A1748B">
      <w:pPr>
        <w:widowControl/>
        <w:shd w:val="clear" w:color="auto" w:fill="FFFFFF"/>
        <w:spacing w:line="340" w:lineRule="exact"/>
        <w:ind w:firstLine="420" w:firstLineChars="200"/>
        <w:jc w:val="left"/>
        <w:textAlignment w:val="center"/>
        <w:rPr>
          <w:kern w:val="0"/>
          <w:szCs w:val="21"/>
        </w:rPr>
      </w:pPr>
      <w:r>
        <w:rPr>
          <w:rFonts w:hAnsi="宋体"/>
          <w:kern w:val="0"/>
          <w:szCs w:val="21"/>
        </w:rPr>
        <w:t>设卫星相对轨道坐标系的姿态由滚动角</w:t>
      </w:r>
      <w:r>
        <w:rPr>
          <w:kern w:val="0"/>
          <w:szCs w:val="21"/>
        </w:rPr>
        <w:object>
          <v:shape id="_x0000_i1027" o:spt="75" type="#_x0000_t75" style="height:12pt;width:10pt;" o:ole="t" filled="f" o:preferrelative="t" stroked="f" coordsize="21600,21600">
            <v:path/>
            <v:fill on="f" alignshape="1" focussize="0,0"/>
            <v:stroke on="f"/>
            <v:imagedata r:id="rId9" grayscale="f" bilevel="f" o:title=""/>
            <o:lock v:ext="edit" aspectratio="t"/>
            <w10:wrap type="none"/>
            <w10:anchorlock/>
          </v:shape>
          <o:OLEObject Type="Embed" ProgID="Equation.3" ShapeID="_x0000_i1027" DrawAspect="Content" ObjectID="_1468075727" r:id="rId8">
            <o:LockedField>false</o:LockedField>
          </o:OLEObject>
        </w:object>
      </w:r>
      <w:r>
        <w:rPr>
          <w:rFonts w:hAnsi="宋体"/>
          <w:kern w:val="0"/>
          <w:szCs w:val="21"/>
        </w:rPr>
        <w:t>、俯仰角</w:t>
      </w:r>
      <w:r>
        <w:rPr>
          <w:kern w:val="0"/>
          <w:szCs w:val="21"/>
        </w:rPr>
        <w:object>
          <v:shape id="_x0000_i1028" o:spt="75" type="#_x0000_t75" style="height:13pt;width:10pt;" o:ole="t" filled="f" o:preferrelative="t" stroked="f" coordsize="21600,21600">
            <v:path/>
            <v:fill on="f" alignshape="1" focussize="0,0"/>
            <v:stroke on="f"/>
            <v:imagedata r:id="rId11" grayscale="f" bilevel="f" o:title=""/>
            <o:lock v:ext="edit" aspectratio="t"/>
            <w10:wrap type="none"/>
            <w10:anchorlock/>
          </v:shape>
          <o:OLEObject Type="Embed" ProgID="Equation.3" ShapeID="_x0000_i1028" DrawAspect="Content" ObjectID="_1468075728" r:id="rId10">
            <o:LockedField>false</o:LockedField>
          </o:OLEObject>
        </w:object>
      </w:r>
      <w:r>
        <w:rPr>
          <w:rFonts w:hAnsi="宋体"/>
          <w:kern w:val="0"/>
          <w:szCs w:val="21"/>
        </w:rPr>
        <w:t>和偏航角</w:t>
      </w:r>
      <w:r>
        <w:rPr>
          <w:kern w:val="0"/>
          <w:szCs w:val="21"/>
        </w:rPr>
        <w:object>
          <v:shape id="_x0000_i1029" o:spt="75" type="#_x0000_t75" style="height:12pt;width:11pt;" o:ole="t" filled="f" o:preferrelative="t" stroked="f" coordsize="21600,21600">
            <v:path/>
            <v:fill on="f" alignshape="1" focussize="0,0"/>
            <v:stroke on="f"/>
            <v:imagedata r:id="rId13" grayscale="f" bilevel="f" o:title=""/>
            <o:lock v:ext="edit" aspectratio="t"/>
            <w10:wrap type="none"/>
            <w10:anchorlock/>
          </v:shape>
          <o:OLEObject Type="Embed" ProgID="Equation.3" ShapeID="_x0000_i1029" DrawAspect="Content" ObjectID="_1468075729" r:id="rId12">
            <o:LockedField>false</o:LockedField>
          </o:OLEObject>
        </w:object>
      </w:r>
      <w:r>
        <w:rPr>
          <w:rFonts w:hAnsi="宋体"/>
          <w:kern w:val="0"/>
          <w:szCs w:val="21"/>
        </w:rPr>
        <w:t>表示，卫星相对于轨道坐标系的转速为</w:t>
      </w:r>
      <w:r>
        <w:rPr>
          <w:kern w:val="0"/>
          <w:szCs w:val="21"/>
        </w:rPr>
        <w:t>(</w:t>
      </w:r>
      <w:r>
        <w:rPr>
          <w:kern w:val="0"/>
          <w:szCs w:val="21"/>
        </w:rPr>
        <w:object>
          <v:shape id="_x0000_i1030" o:spt="75" type="#_x0000_t75" style="height:15pt;width:10pt;" o:ole="t" filled="f" o:preferrelative="t" stroked="f" coordsize="21600,21600">
            <v:path/>
            <v:fill on="f" alignshape="1" focussize="0,0"/>
            <v:stroke on="f"/>
            <v:imagedata r:id="rId15" grayscale="f" bilevel="f" o:title=""/>
            <o:lock v:ext="edit" aspectratio="t"/>
            <w10:wrap type="none"/>
            <w10:anchorlock/>
          </v:shape>
          <o:OLEObject Type="Embed" ProgID="Equation.3" ShapeID="_x0000_i1030" DrawAspect="Content" ObjectID="_1468075730" r:id="rId14">
            <o:LockedField>false</o:LockedField>
          </o:OLEObject>
        </w:object>
      </w:r>
      <w:r>
        <w:rPr>
          <w:kern w:val="0"/>
          <w:szCs w:val="21"/>
        </w:rPr>
        <w:t>,</w:t>
      </w:r>
      <w:r>
        <w:rPr>
          <w:kern w:val="0"/>
          <w:szCs w:val="21"/>
        </w:rPr>
        <w:object>
          <v:shape id="_x0000_i1031" o:spt="75" type="#_x0000_t75" style="height:15pt;width:10pt;" o:ole="t" filled="f" o:preferrelative="t" stroked="f" coordsize="21600,21600">
            <v:path/>
            <v:fill on="f" alignshape="1" focussize="0,0"/>
            <v:stroke on="f"/>
            <v:imagedata r:id="rId17" grayscale="f" bilevel="f" o:title=""/>
            <o:lock v:ext="edit" aspectratio="t"/>
            <w10:wrap type="none"/>
            <w10:anchorlock/>
          </v:shape>
          <o:OLEObject Type="Embed" ProgID="Equation.3" ShapeID="_x0000_i1031" DrawAspect="Content" ObjectID="_1468075731" r:id="rId16">
            <o:LockedField>false</o:LockedField>
          </o:OLEObject>
        </w:object>
      </w:r>
      <w:r>
        <w:rPr>
          <w:kern w:val="0"/>
          <w:szCs w:val="21"/>
        </w:rPr>
        <w:t>,</w:t>
      </w:r>
      <w:r>
        <w:rPr>
          <w:kern w:val="0"/>
          <w:szCs w:val="21"/>
        </w:rPr>
        <w:object>
          <v:shape id="_x0000_i1032" o:spt="75" type="#_x0000_t75" style="height:15pt;width:11pt;" o:ole="t" filled="f" o:preferrelative="t" stroked="f" coordsize="21600,21600">
            <v:path/>
            <v:fill on="f" alignshape="1" focussize="0,0"/>
            <v:stroke on="f"/>
            <v:imagedata r:id="rId19" grayscale="f" bilevel="f" o:title=""/>
            <o:lock v:ext="edit" aspectratio="t"/>
            <w10:wrap type="none"/>
            <w10:anchorlock/>
          </v:shape>
          <o:OLEObject Type="Embed" ProgID="Equation.3" ShapeID="_x0000_i1032" DrawAspect="Content" ObjectID="_1468075732" r:id="rId18">
            <o:LockedField>false</o:LockedField>
          </o:OLEObject>
        </w:object>
      </w:r>
      <w:r>
        <w:rPr>
          <w:kern w:val="0"/>
          <w:szCs w:val="21"/>
        </w:rPr>
        <w:t>)</w:t>
      </w:r>
      <w:r>
        <w:rPr>
          <w:rFonts w:hAnsi="宋体"/>
          <w:kern w:val="0"/>
          <w:szCs w:val="21"/>
        </w:rPr>
        <w:t>，轨道坐标系相对惯性空间的角速度为</w:t>
      </w:r>
      <w:r>
        <w:rPr>
          <w:kern w:val="0"/>
          <w:szCs w:val="21"/>
        </w:rPr>
        <w:t>(0</w:t>
      </w:r>
      <w:r>
        <w:rPr>
          <w:rFonts w:hAnsi="宋体"/>
          <w:kern w:val="0"/>
          <w:szCs w:val="21"/>
        </w:rPr>
        <w:t>，</w:t>
      </w:r>
      <w:r>
        <w:rPr>
          <w:kern w:val="0"/>
          <w:szCs w:val="21"/>
        </w:rPr>
        <w:t>-</w:t>
      </w:r>
      <w:r>
        <w:rPr>
          <w:i/>
          <w:kern w:val="0"/>
          <w:szCs w:val="21"/>
        </w:rPr>
        <w:sym w:font="Symbol" w:char="F077"/>
      </w:r>
      <w:r>
        <w:rPr>
          <w:kern w:val="0"/>
          <w:szCs w:val="21"/>
          <w:vertAlign w:val="subscript"/>
        </w:rPr>
        <w:t>0</w:t>
      </w:r>
      <w:r>
        <w:rPr>
          <w:rFonts w:hAnsi="宋体"/>
          <w:kern w:val="0"/>
          <w:szCs w:val="21"/>
        </w:rPr>
        <w:t>，</w:t>
      </w:r>
      <w:r>
        <w:rPr>
          <w:kern w:val="0"/>
          <w:szCs w:val="21"/>
        </w:rPr>
        <w:t>0)</w:t>
      </w:r>
      <w:r>
        <w:rPr>
          <w:rFonts w:hAnsi="宋体"/>
          <w:kern w:val="0"/>
          <w:szCs w:val="21"/>
        </w:rPr>
        <w:t>。因此，卫星相对惯性空间角速度</w:t>
      </w:r>
      <w:r>
        <w:rPr>
          <w:b/>
          <w:i/>
          <w:kern w:val="0"/>
          <w:szCs w:val="21"/>
        </w:rPr>
        <w:sym w:font="Symbol" w:char="F077"/>
      </w:r>
      <w:r>
        <w:rPr>
          <w:rFonts w:hAnsi="宋体"/>
          <w:kern w:val="0"/>
          <w:szCs w:val="21"/>
        </w:rPr>
        <w:t>在本体坐标系中可表示为：</w:t>
      </w:r>
    </w:p>
    <w:p w14:paraId="6100A49E">
      <w:pPr>
        <w:spacing w:line="340" w:lineRule="atLeast"/>
        <w:jc w:val="center"/>
      </w:pPr>
      <w:r>
        <w:rPr>
          <w:position w:val="-44"/>
        </w:rPr>
        <w:object>
          <v:shape id="_x0000_i1033" o:spt="75" type="#_x0000_t75" style="height:55.6pt;width:148.1pt;" o:ole="t" filled="f" o:preferrelative="t" stroked="f" coordsize="21600,21600">
            <v:path/>
            <v:fill on="f" alignshape="1" focussize="0,0"/>
            <v:stroke on="f"/>
            <v:imagedata r:id="rId21" grayscale="f" bilevel="f" o:title=""/>
            <o:lock v:ext="edit" aspectratio="t"/>
            <w10:wrap type="none"/>
            <w10:anchorlock/>
          </v:shape>
          <o:OLEObject Type="Embed" ProgID="Equation.3" ShapeID="_x0000_i1033" DrawAspect="Content" ObjectID="_1468075733" r:id="rId20">
            <o:LockedField>false</o:LockedField>
          </o:OLEObject>
        </w:object>
      </w:r>
    </w:p>
    <w:p w14:paraId="53AA37E6">
      <w:pPr>
        <w:spacing w:line="340" w:lineRule="exact"/>
        <w:rPr>
          <w:szCs w:val="21"/>
        </w:rPr>
      </w:pPr>
      <w:r>
        <w:rPr>
          <w:rFonts w:hAnsi="宋体"/>
        </w:rPr>
        <w:t>其中：</w:t>
      </w:r>
      <w:r>
        <w:rPr>
          <w:b/>
          <w:i/>
        </w:rPr>
        <w:t>A</w:t>
      </w:r>
      <w:r>
        <w:rPr>
          <w:rFonts w:hAnsi="宋体"/>
        </w:rPr>
        <w:t>为</w:t>
      </w:r>
      <w:r>
        <w:rPr>
          <w:rFonts w:hAnsi="宋体"/>
          <w:szCs w:val="21"/>
        </w:rPr>
        <w:t>轨道坐标系</w:t>
      </w:r>
      <w:r>
        <w:rPr>
          <w:i/>
          <w:szCs w:val="21"/>
        </w:rPr>
        <w:t>ox</w:t>
      </w:r>
      <w:r>
        <w:rPr>
          <w:i/>
          <w:szCs w:val="21"/>
          <w:vertAlign w:val="subscript"/>
        </w:rPr>
        <w:t xml:space="preserve">0 </w:t>
      </w:r>
      <w:r>
        <w:rPr>
          <w:i/>
          <w:szCs w:val="21"/>
        </w:rPr>
        <w:t>y</w:t>
      </w:r>
      <w:r>
        <w:rPr>
          <w:i/>
          <w:szCs w:val="21"/>
          <w:vertAlign w:val="subscript"/>
        </w:rPr>
        <w:t xml:space="preserve">0 </w:t>
      </w:r>
      <w:r>
        <w:rPr>
          <w:i/>
          <w:szCs w:val="21"/>
        </w:rPr>
        <w:t>z</w:t>
      </w:r>
      <w:r>
        <w:rPr>
          <w:i/>
          <w:szCs w:val="21"/>
          <w:vertAlign w:val="subscript"/>
        </w:rPr>
        <w:t>0</w:t>
      </w:r>
      <w:r>
        <w:rPr>
          <w:rFonts w:hAnsi="宋体"/>
          <w:szCs w:val="21"/>
        </w:rPr>
        <w:t>到</w:t>
      </w:r>
      <w:r>
        <w:rPr>
          <w:rFonts w:hAnsi="宋体"/>
        </w:rPr>
        <w:t>卫星本体系</w:t>
      </w:r>
      <w:r>
        <w:rPr>
          <w:i/>
          <w:szCs w:val="21"/>
        </w:rPr>
        <w:t>ox</w:t>
      </w:r>
      <w:r>
        <w:rPr>
          <w:i/>
          <w:szCs w:val="21"/>
          <w:vertAlign w:val="subscript"/>
        </w:rPr>
        <w:t xml:space="preserve">b </w:t>
      </w:r>
      <w:r>
        <w:rPr>
          <w:i/>
          <w:szCs w:val="21"/>
        </w:rPr>
        <w:t>y</w:t>
      </w:r>
      <w:r>
        <w:rPr>
          <w:i/>
          <w:szCs w:val="21"/>
          <w:vertAlign w:val="subscript"/>
        </w:rPr>
        <w:t xml:space="preserve">b </w:t>
      </w:r>
      <w:r>
        <w:rPr>
          <w:i/>
          <w:szCs w:val="21"/>
        </w:rPr>
        <w:t>z</w:t>
      </w:r>
      <w:r>
        <w:rPr>
          <w:i/>
          <w:szCs w:val="21"/>
          <w:vertAlign w:val="subscript"/>
        </w:rPr>
        <w:t>b</w:t>
      </w:r>
      <w:r>
        <w:rPr>
          <w:rFonts w:hAnsi="宋体"/>
          <w:szCs w:val="21"/>
        </w:rPr>
        <w:t>的姿态矩阵。</w:t>
      </w:r>
    </w:p>
    <w:p w14:paraId="2BEA91A5">
      <w:pPr>
        <w:widowControl/>
        <w:shd w:val="clear" w:color="auto" w:fill="FFFFFF"/>
        <w:spacing w:before="156" w:beforeLines="50" w:after="156" w:afterLines="50" w:line="340" w:lineRule="exact"/>
        <w:jc w:val="left"/>
        <w:outlineLvl w:val="0"/>
        <w:rPr>
          <w:rFonts w:ascii="黑体" w:hAnsi="宋体" w:eastAsia="黑体"/>
          <w:b/>
          <w:kern w:val="0"/>
          <w:sz w:val="24"/>
        </w:rPr>
      </w:pPr>
      <w:r>
        <w:rPr>
          <w:rFonts w:ascii="黑体" w:hAnsi="宋体" w:eastAsia="黑体"/>
          <w:b/>
          <w:kern w:val="0"/>
          <w:sz w:val="24"/>
        </w:rPr>
        <w:t>三、飞轮的安装及应用</w:t>
      </w:r>
    </w:p>
    <w:p w14:paraId="54E6F55E">
      <w:pPr>
        <w:spacing w:line="340" w:lineRule="exact"/>
        <w:ind w:firstLine="420" w:firstLineChars="200"/>
      </w:pPr>
      <w:r>
        <w:rPr>
          <w:rFonts w:hAnsi="宋体"/>
        </w:rPr>
        <w:t>作为卫星姿态控制系统的执行机构，飞轮并不改变系统</w:t>
      </w:r>
      <w:r>
        <w:t>(</w:t>
      </w:r>
      <w:r>
        <w:rPr>
          <w:rFonts w:hAnsi="宋体"/>
        </w:rPr>
        <w:t>星体</w:t>
      </w:r>
      <w:r>
        <w:t>+</w:t>
      </w:r>
      <w:r>
        <w:rPr>
          <w:rFonts w:hAnsi="宋体"/>
        </w:rPr>
        <w:t>飞轮</w:t>
      </w:r>
      <w:r>
        <w:t>)</w:t>
      </w:r>
      <w:r>
        <w:rPr>
          <w:rFonts w:hAnsi="宋体"/>
        </w:rPr>
        <w:t>的总角动量</w:t>
      </w:r>
      <w:r>
        <w:rPr>
          <w:b/>
          <w:i/>
        </w:rPr>
        <w:t>H</w:t>
      </w:r>
      <w:r>
        <w:rPr>
          <w:b/>
          <w:i/>
          <w:vertAlign w:val="subscript"/>
        </w:rPr>
        <w:t>s</w:t>
      </w:r>
      <w:r>
        <w:rPr>
          <w:rFonts w:hAnsi="宋体"/>
        </w:rPr>
        <w:t>，而是重新分配星体和飞轮的角动量，以吸收干扰角动量，从而稳定卫星的姿态。</w:t>
      </w:r>
    </w:p>
    <w:p w14:paraId="2C2327A0">
      <w:pPr>
        <w:spacing w:line="340" w:lineRule="exact"/>
        <w:ind w:firstLine="420" w:firstLineChars="200"/>
      </w:pPr>
      <w:r>
        <w:rPr>
          <w:rFonts w:hAnsi="宋体"/>
        </w:rPr>
        <w:t>由于飞轮只能提供一个自由度的控制力矩，为完成三轴的姿态控制，一般需要在星体上安装三个以上的飞轮。</w:t>
      </w:r>
      <w:r>
        <w:t>“3</w:t>
      </w:r>
      <w:r>
        <w:rPr>
          <w:rFonts w:hAnsi="宋体"/>
        </w:rPr>
        <w:t>正交</w:t>
      </w:r>
      <w:r>
        <w:t>+1</w:t>
      </w:r>
      <w:r>
        <w:rPr>
          <w:rFonts w:hAnsi="宋体"/>
        </w:rPr>
        <w:t>斜装</w:t>
      </w:r>
      <w:r>
        <w:t>”</w:t>
      </w:r>
      <w:r>
        <w:rPr>
          <w:rFonts w:hAnsi="宋体"/>
        </w:rPr>
        <w:t>的构形是一个典型的飞轮安装方式，如图</w:t>
      </w:r>
      <w:r>
        <w:t>1</w:t>
      </w:r>
      <w:r>
        <w:rPr>
          <w:rFonts w:hAnsi="宋体"/>
        </w:rPr>
        <w:t>所示。此时，飞轮系统的安装结构矩阵为：</w:t>
      </w:r>
    </w:p>
    <w:p w14:paraId="4F6D6068">
      <w:pPr>
        <w:jc w:val="center"/>
      </w:pPr>
      <w:r>
        <w:rPr>
          <w:position w:val="-84"/>
        </w:rPr>
        <w:object>
          <v:shape id="_x0000_i1034" o:spt="75" type="#_x0000_t75" style="height:90pt;width:108pt;" o:ole="t" filled="f" o:preferrelative="t" stroked="f" coordsize="21600,21600">
            <v:path/>
            <v:fill on="f" alignshape="1" focussize="0,0"/>
            <v:stroke on="f"/>
            <v:imagedata r:id="rId23" grayscale="f" bilevel="f" o:title=""/>
            <o:lock v:ext="edit" aspectratio="t"/>
            <w10:wrap type="none"/>
            <w10:anchorlock/>
          </v:shape>
          <o:OLEObject Type="Embed" ProgID="Equation.3" ShapeID="_x0000_i1034" DrawAspect="Content" ObjectID="_1468075734" r:id="rId22">
            <o:LockedField>false</o:LockedField>
          </o:OLEObject>
        </w:object>
      </w:r>
    </w:p>
    <w:p w14:paraId="6316CE93">
      <w:pPr>
        <w:spacing w:line="340" w:lineRule="exact"/>
        <w:ind w:firstLine="420" w:firstLineChars="200"/>
      </w:pPr>
      <w:r>
        <w:rPr>
          <w:rFonts w:hAnsi="宋体"/>
        </w:rPr>
        <w:t>飞轮系统产生的合成角动量为：</w:t>
      </w:r>
    </w:p>
    <w:p w14:paraId="33A12D19">
      <w:pPr>
        <w:jc w:val="center"/>
      </w:pPr>
      <w:r>
        <w:rPr>
          <w:position w:val="-60"/>
        </w:rPr>
        <w:object>
          <v:shape id="_x0000_i1035" o:spt="75" type="#_x0000_t75" style="height:65pt;width:60pt;" o:ole="t" filled="f" o:preferrelative="t" stroked="f" coordsize="21600,21600">
            <v:path/>
            <v:fill on="f" alignshape="1" focussize="0,0"/>
            <v:stroke on="f"/>
            <v:imagedata r:id="rId25" grayscale="f" bilevel="f" o:title=""/>
            <o:lock v:ext="edit" aspectratio="t"/>
            <w10:wrap type="none"/>
            <w10:anchorlock/>
          </v:shape>
          <o:OLEObject Type="Embed" ProgID="Equation.3" ShapeID="_x0000_i1035" DrawAspect="Content" ObjectID="_1468075735" r:id="rId24">
            <o:LockedField>false</o:LockedField>
          </o:OLEObject>
        </w:object>
      </w:r>
    </w:p>
    <w:p w14:paraId="6820838A">
      <w:pPr>
        <w:spacing w:line="340" w:lineRule="exact"/>
      </w:pPr>
      <w:r>
        <w:rPr>
          <w:rFonts w:hAnsi="宋体"/>
        </w:rPr>
        <w:t>其中：</w:t>
      </w:r>
      <w:r>
        <w:rPr>
          <w:b/>
          <w:i/>
        </w:rPr>
        <w:t>h</w:t>
      </w:r>
      <w:r>
        <w:t>=[</w:t>
      </w:r>
      <w:r>
        <w:rPr>
          <w:i/>
        </w:rPr>
        <w:t>h</w:t>
      </w:r>
      <w:r>
        <w:rPr>
          <w:i/>
          <w:vertAlign w:val="subscript"/>
        </w:rPr>
        <w:t>x</w:t>
      </w:r>
      <w:r>
        <w:t xml:space="preserve">, </w:t>
      </w:r>
      <w:r>
        <w:rPr>
          <w:i/>
        </w:rPr>
        <w:t>h</w:t>
      </w:r>
      <w:r>
        <w:rPr>
          <w:i/>
          <w:vertAlign w:val="subscript"/>
        </w:rPr>
        <w:t>y</w:t>
      </w:r>
      <w:r>
        <w:t xml:space="preserve">, </w:t>
      </w:r>
      <w:r>
        <w:rPr>
          <w:i/>
        </w:rPr>
        <w:t>h</w:t>
      </w:r>
      <w:r>
        <w:rPr>
          <w:i/>
          <w:vertAlign w:val="subscript"/>
        </w:rPr>
        <w:t>z</w:t>
      </w:r>
      <w:r>
        <w:t>]</w:t>
      </w:r>
      <w:r>
        <w:rPr>
          <w:i/>
          <w:vertAlign w:val="superscript"/>
        </w:rPr>
        <w:t>T</w:t>
      </w:r>
      <w:r>
        <w:rPr>
          <w:rFonts w:hAnsi="宋体"/>
        </w:rPr>
        <w:t>为合成的角动量，</w:t>
      </w:r>
      <w:r>
        <w:rPr>
          <w:b/>
          <w:i/>
        </w:rPr>
        <w:t>h</w:t>
      </w:r>
      <w:r>
        <w:rPr>
          <w:i/>
          <w:vertAlign w:val="subscript"/>
        </w:rPr>
        <w:t>w</w:t>
      </w:r>
      <w:r>
        <w:t>=[</w:t>
      </w:r>
      <w:r>
        <w:rPr>
          <w:i/>
        </w:rPr>
        <w:t>h</w:t>
      </w:r>
      <w:r>
        <w:rPr>
          <w:vertAlign w:val="subscript"/>
        </w:rPr>
        <w:t>1</w:t>
      </w:r>
      <w:r>
        <w:t xml:space="preserve">, </w:t>
      </w:r>
      <w:r>
        <w:rPr>
          <w:i/>
        </w:rPr>
        <w:t>h</w:t>
      </w:r>
      <w:r>
        <w:rPr>
          <w:vertAlign w:val="subscript"/>
        </w:rPr>
        <w:t>2</w:t>
      </w:r>
      <w:r>
        <w:t xml:space="preserve"> </w:t>
      </w:r>
      <w:r>
        <w:rPr>
          <w:i/>
        </w:rPr>
        <w:t>h</w:t>
      </w:r>
      <w:r>
        <w:rPr>
          <w:vertAlign w:val="subscript"/>
        </w:rPr>
        <w:t>3</w:t>
      </w:r>
      <w:r>
        <w:t xml:space="preserve">, </w:t>
      </w:r>
      <w:r>
        <w:rPr>
          <w:i/>
        </w:rPr>
        <w:t>h</w:t>
      </w:r>
      <w:r>
        <w:rPr>
          <w:vertAlign w:val="subscript"/>
        </w:rPr>
        <w:t>4</w:t>
      </w:r>
      <w:r>
        <w:t>]</w:t>
      </w:r>
      <w:r>
        <w:rPr>
          <w:i/>
          <w:vertAlign w:val="superscript"/>
        </w:rPr>
        <w:t xml:space="preserve"> T</w:t>
      </w:r>
      <w:r>
        <w:rPr>
          <w:rFonts w:hAnsi="宋体"/>
        </w:rPr>
        <w:t>为飞轮的角动量。上式可重写为：</w:t>
      </w:r>
    </w:p>
    <w:p w14:paraId="1A8F52EF">
      <w:pPr>
        <w:spacing w:line="340" w:lineRule="exact"/>
        <w:jc w:val="center"/>
        <w:rPr>
          <w:i/>
          <w:vertAlign w:val="subscript"/>
        </w:rPr>
      </w:pPr>
      <w:r>
        <w:rPr>
          <w:b/>
          <w:i/>
        </w:rPr>
        <w:t>h</w:t>
      </w:r>
      <w:r>
        <w:rPr>
          <w:i/>
        </w:rPr>
        <w:t xml:space="preserve"> = </w:t>
      </w:r>
      <w:r>
        <w:rPr>
          <w:b/>
          <w:i/>
        </w:rPr>
        <w:t>Ch</w:t>
      </w:r>
      <w:r>
        <w:rPr>
          <w:i/>
          <w:vertAlign w:val="subscript"/>
        </w:rPr>
        <w:t>w</w:t>
      </w:r>
    </w:p>
    <w:p w14:paraId="723324DC">
      <w:pPr>
        <w:jc w:val="center"/>
      </w:pPr>
      <w:r>
        <w:object>
          <v:shape id="_x0000_i1036" o:spt="75" type="#_x0000_t75" style="height:146.95pt;width:164.9pt;" o:ole="t" filled="f" stroked="f" coordsize="21600,21600">
            <v:path/>
            <v:fill on="f" focussize="0,0"/>
            <v:stroke on="f"/>
            <v:imagedata r:id="rId27" o:title=""/>
            <o:lock v:ext="edit" aspectratio="t"/>
            <w10:wrap type="none"/>
            <w10:anchorlock/>
          </v:shape>
          <o:OLEObject Type="Embed" ProgID="Visio.Drawing.6" ShapeID="_x0000_i1036" DrawAspect="Content" ObjectID="_1468075736" r:id="rId26">
            <o:LockedField>false</o:LockedField>
          </o:OLEObject>
        </w:object>
      </w:r>
    </w:p>
    <w:p w14:paraId="31E888E5">
      <w:pPr>
        <w:spacing w:line="340" w:lineRule="exact"/>
        <w:jc w:val="center"/>
      </w:pPr>
      <w:r>
        <w:rPr>
          <w:rFonts w:hAnsi="宋体"/>
        </w:rPr>
        <w:t>图</w:t>
      </w:r>
      <w:r>
        <w:t xml:space="preserve">1  </w:t>
      </w:r>
      <w:r>
        <w:rPr>
          <w:rFonts w:hAnsi="宋体"/>
        </w:rPr>
        <w:t>飞轮的典型安装结构</w:t>
      </w:r>
    </w:p>
    <w:p w14:paraId="1AF9F044">
      <w:pPr>
        <w:spacing w:line="340" w:lineRule="exact"/>
      </w:pPr>
      <w:r>
        <w:rPr>
          <w:rFonts w:hAnsi="宋体"/>
        </w:rPr>
        <w:t>因此，对于给定的角动量</w:t>
      </w:r>
      <w:r>
        <w:rPr>
          <w:b/>
          <w:i/>
        </w:rPr>
        <w:t>h</w:t>
      </w:r>
      <w:r>
        <w:rPr>
          <w:rFonts w:hAnsi="宋体"/>
        </w:rPr>
        <w:t>，每个飞轮的角动量必须满足</w:t>
      </w:r>
    </w:p>
    <w:p w14:paraId="299D3ED9">
      <w:pPr>
        <w:spacing w:line="340" w:lineRule="exact"/>
        <w:jc w:val="center"/>
        <w:rPr>
          <w:i/>
        </w:rPr>
      </w:pPr>
      <w:r>
        <w:rPr>
          <w:b/>
          <w:i/>
        </w:rPr>
        <w:t>h</w:t>
      </w:r>
      <w:r>
        <w:rPr>
          <w:i/>
          <w:vertAlign w:val="subscript"/>
        </w:rPr>
        <w:t xml:space="preserve">w </w:t>
      </w:r>
      <w:r>
        <w:rPr>
          <w:i/>
        </w:rPr>
        <w:t xml:space="preserve">= </w:t>
      </w:r>
      <w:r>
        <w:rPr>
          <w:b/>
          <w:i/>
        </w:rPr>
        <w:t>C</w:t>
      </w:r>
      <w:r>
        <w:rPr>
          <w:i/>
          <w:vertAlign w:val="superscript"/>
        </w:rPr>
        <w:t>T</w:t>
      </w:r>
      <w:r>
        <w:t>(</w:t>
      </w:r>
      <w:r>
        <w:rPr>
          <w:b/>
          <w:i/>
        </w:rPr>
        <w:t>CC</w:t>
      </w:r>
      <w:r>
        <w:rPr>
          <w:i/>
          <w:vertAlign w:val="superscript"/>
        </w:rPr>
        <w:t>T</w:t>
      </w:r>
      <w:r>
        <w:t>)</w:t>
      </w:r>
      <w:r>
        <w:rPr>
          <w:i/>
          <w:vertAlign w:val="superscript"/>
        </w:rPr>
        <w:t>-</w:t>
      </w:r>
      <w:r>
        <w:rPr>
          <w:vertAlign w:val="superscript"/>
        </w:rPr>
        <w:t>1</w:t>
      </w:r>
      <w:r>
        <w:rPr>
          <w:i/>
        </w:rPr>
        <w:t xml:space="preserve"> </w:t>
      </w:r>
      <w:r>
        <w:rPr>
          <w:b/>
          <w:i/>
        </w:rPr>
        <w:t>h</w:t>
      </w:r>
      <w:r>
        <w:rPr>
          <w:i/>
        </w:rPr>
        <w:t>=</w:t>
      </w:r>
      <w:r>
        <w:rPr>
          <w:b/>
          <w:i/>
        </w:rPr>
        <w:t>C</w:t>
      </w:r>
      <w:r>
        <w:rPr>
          <w:i/>
          <w:vertAlign w:val="superscript"/>
        </w:rPr>
        <w:t>+</w:t>
      </w:r>
      <w:r>
        <w:rPr>
          <w:b/>
          <w:i/>
        </w:rPr>
        <w:t>h</w:t>
      </w:r>
    </w:p>
    <w:p w14:paraId="74E4E6BC">
      <w:pPr>
        <w:spacing w:line="340" w:lineRule="exact"/>
        <w:ind w:firstLine="420" w:firstLineChars="200"/>
      </w:pPr>
      <w:r>
        <w:rPr>
          <w:rFonts w:hAnsi="宋体"/>
        </w:rPr>
        <w:t>在上述情况下，飞轮姿态控制系统的原理如图</w:t>
      </w:r>
      <w:r>
        <w:t>2</w:t>
      </w:r>
      <w:r>
        <w:rPr>
          <w:rFonts w:hAnsi="宋体"/>
        </w:rPr>
        <w:t>所示。可假定姿态敏感器的输出为理想输出，控制器可选用经典的</w:t>
      </w:r>
      <w:r>
        <w:t>PID</w:t>
      </w:r>
      <w:r>
        <w:rPr>
          <w:rFonts w:hAnsi="宋体"/>
        </w:rPr>
        <w:t>控制器，以姿态角或姿态角速度作为反馈量。</w:t>
      </w:r>
    </w:p>
    <w:p w14:paraId="23461DBB">
      <w:pPr>
        <w:jc w:val="center"/>
      </w:pPr>
      <w:bookmarkStart w:id="1" w:name="_1228244794"/>
      <w:bookmarkEnd w:id="1"/>
      <w:bookmarkStart w:id="2" w:name="_1193659788"/>
      <w:bookmarkEnd w:id="2"/>
      <w:bookmarkStart w:id="3" w:name="_1228248778"/>
      <w:bookmarkEnd w:id="3"/>
      <w:r>
        <w:object>
          <v:shape id="_x0000_i1037" o:spt="75" type="#_x0000_t75" style="height:131.2pt;width:371.25pt;" o:ole="t" filled="f" o:preferrelative="t" stroked="f" coordsize="21600,21600">
            <v:path/>
            <v:fill on="f" alignshape="1" focussize="0,0"/>
            <v:stroke on="f"/>
            <v:imagedata r:id="rId29" grayscale="f" bilevel="f" o:title=""/>
            <o:lock v:ext="edit" aspectratio="t"/>
            <w10:wrap type="none"/>
            <w10:anchorlock/>
          </v:shape>
          <o:OLEObject Type="Embed" ProgID="Word.Picture.8" ShapeID="_x0000_i1037" DrawAspect="Content" ObjectID="_1468075737" r:id="rId28">
            <o:LockedField>false</o:LockedField>
          </o:OLEObject>
        </w:object>
      </w:r>
    </w:p>
    <w:p w14:paraId="057809C6">
      <w:pPr>
        <w:spacing w:line="340" w:lineRule="exact"/>
        <w:jc w:val="center"/>
      </w:pPr>
      <w:r>
        <w:rPr>
          <w:rFonts w:hAnsi="宋体"/>
        </w:rPr>
        <w:t>图</w:t>
      </w:r>
      <w:r>
        <w:t xml:space="preserve">2  </w:t>
      </w:r>
      <w:r>
        <w:rPr>
          <w:rFonts w:hAnsi="宋体"/>
        </w:rPr>
        <w:t>基于飞轮的卫星姿态控制系统结构框图</w:t>
      </w:r>
    </w:p>
    <w:p w14:paraId="29E1F004">
      <w:pPr>
        <w:widowControl/>
        <w:shd w:val="clear" w:color="auto" w:fill="FFFFFF"/>
        <w:spacing w:before="156" w:beforeLines="50" w:after="156" w:afterLines="50" w:line="340" w:lineRule="exact"/>
        <w:jc w:val="left"/>
        <w:outlineLvl w:val="0"/>
        <w:rPr>
          <w:rFonts w:ascii="黑体" w:hAnsi="宋体" w:eastAsia="黑体"/>
          <w:b/>
          <w:kern w:val="0"/>
          <w:sz w:val="24"/>
        </w:rPr>
      </w:pPr>
      <w:r>
        <w:rPr>
          <w:rFonts w:ascii="黑体" w:hAnsi="宋体" w:eastAsia="黑体"/>
          <w:b/>
          <w:kern w:val="0"/>
          <w:sz w:val="24"/>
        </w:rPr>
        <w:t>四、</w:t>
      </w:r>
      <w:r>
        <w:rPr>
          <w:rFonts w:hint="eastAsia" w:ascii="黑体" w:hAnsi="宋体" w:eastAsia="黑体"/>
          <w:b/>
          <w:kern w:val="0"/>
          <w:sz w:val="24"/>
        </w:rPr>
        <w:t>设计与仿真要求</w:t>
      </w:r>
    </w:p>
    <w:p w14:paraId="6CFF9D30">
      <w:pPr>
        <w:spacing w:line="340" w:lineRule="exact"/>
        <w:ind w:firstLine="420" w:firstLineChars="200"/>
      </w:pPr>
      <w:r>
        <w:rPr>
          <w:rFonts w:hAnsi="宋体"/>
        </w:rPr>
        <w:t>某对地观测卫星运行在</w:t>
      </w:r>
      <w:r>
        <w:t>450Km</w:t>
      </w:r>
      <w:r>
        <w:rPr>
          <w:rFonts w:hAnsi="宋体"/>
        </w:rPr>
        <w:t>的圆轨道上，采用三轴姿态稳定方式，三轴转动惯量为</w:t>
      </w:r>
      <w:r>
        <w:rPr>
          <w:b/>
          <w:i/>
        </w:rPr>
        <w:t>I=</w:t>
      </w:r>
      <w:r>
        <w:t>diag(</w:t>
      </w:r>
      <w:r>
        <w:rPr>
          <w:b/>
          <w:i/>
        </w:rPr>
        <w:t>I</w:t>
      </w:r>
      <w:r>
        <w:rPr>
          <w:i/>
          <w:vertAlign w:val="subscript"/>
        </w:rPr>
        <w:t>x</w:t>
      </w:r>
      <w:r>
        <w:t>,</w:t>
      </w:r>
      <w:r>
        <w:rPr>
          <w:b/>
          <w:i/>
        </w:rPr>
        <w:t xml:space="preserve"> I</w:t>
      </w:r>
      <w:r>
        <w:rPr>
          <w:i/>
          <w:vertAlign w:val="subscript"/>
        </w:rPr>
        <w:t>y</w:t>
      </w:r>
      <w:r>
        <w:rPr>
          <w:b/>
          <w:i/>
        </w:rPr>
        <w:t xml:space="preserve"> </w:t>
      </w:r>
      <w:r>
        <w:t>,</w:t>
      </w:r>
      <w:r>
        <w:rPr>
          <w:b/>
          <w:i/>
        </w:rPr>
        <w:t>I</w:t>
      </w:r>
      <w:r>
        <w:rPr>
          <w:i/>
          <w:vertAlign w:val="subscript"/>
        </w:rPr>
        <w:t>z</w:t>
      </w:r>
      <w:r>
        <w:t>)</w:t>
      </w:r>
      <w:r>
        <w:rPr>
          <w:rFonts w:hAnsi="宋体"/>
        </w:rPr>
        <w:t>，且</w:t>
      </w:r>
      <w:r>
        <w:rPr>
          <w:b/>
          <w:i/>
        </w:rPr>
        <w:t>I</w:t>
      </w:r>
      <w:r>
        <w:rPr>
          <w:i/>
          <w:vertAlign w:val="subscript"/>
        </w:rPr>
        <w:t>x</w:t>
      </w:r>
      <w:r>
        <w:rPr>
          <w:i/>
        </w:rPr>
        <w:t>=</w:t>
      </w:r>
      <w:r>
        <w:t>3.2</w:t>
      </w:r>
      <w:r>
        <w:rPr>
          <w:rFonts w:ascii="宋体" w:hAnsi="宋体"/>
        </w:rPr>
        <w:t>ⅹ</w:t>
      </w:r>
      <w:r>
        <w:t>10</w:t>
      </w:r>
      <w:r>
        <w:rPr>
          <w:vertAlign w:val="superscript"/>
        </w:rPr>
        <w:t>2</w:t>
      </w:r>
      <w:r>
        <w:t>Kg·m</w:t>
      </w:r>
      <w:r>
        <w:rPr>
          <w:vertAlign w:val="superscript"/>
        </w:rPr>
        <w:t>2</w:t>
      </w:r>
      <w:r>
        <w:rPr>
          <w:rFonts w:hAnsi="宋体"/>
        </w:rPr>
        <w:t>，且</w:t>
      </w:r>
      <w:r>
        <w:rPr>
          <w:b/>
          <w:i/>
        </w:rPr>
        <w:t>I</w:t>
      </w:r>
      <w:r>
        <w:rPr>
          <w:i/>
          <w:vertAlign w:val="subscript"/>
        </w:rPr>
        <w:t>y</w:t>
      </w:r>
      <w:r>
        <w:rPr>
          <w:i/>
        </w:rPr>
        <w:t>=</w:t>
      </w:r>
      <w:r>
        <w:t>1.06</w:t>
      </w:r>
      <w:r>
        <w:rPr>
          <w:rFonts w:ascii="宋体" w:hAnsi="宋体"/>
        </w:rPr>
        <w:t>ⅹ</w:t>
      </w:r>
      <w:r>
        <w:t>10</w:t>
      </w:r>
      <w:r>
        <w:rPr>
          <w:vertAlign w:val="superscript"/>
        </w:rPr>
        <w:t>3</w:t>
      </w:r>
      <w:r>
        <w:t>Kg·m</w:t>
      </w:r>
      <w:r>
        <w:rPr>
          <w:vertAlign w:val="superscript"/>
        </w:rPr>
        <w:t>2</w:t>
      </w:r>
      <w:r>
        <w:rPr>
          <w:rFonts w:hAnsi="宋体"/>
        </w:rPr>
        <w:t>，且</w:t>
      </w:r>
      <w:r>
        <w:rPr>
          <w:b/>
          <w:i/>
        </w:rPr>
        <w:t>I</w:t>
      </w:r>
      <w:r>
        <w:rPr>
          <w:i/>
          <w:vertAlign w:val="subscript"/>
        </w:rPr>
        <w:t>z</w:t>
      </w:r>
      <w:r>
        <w:rPr>
          <w:i/>
        </w:rPr>
        <w:t>=</w:t>
      </w:r>
      <w:r>
        <w:t>1.3</w:t>
      </w:r>
      <w:r>
        <w:rPr>
          <w:rFonts w:ascii="宋体" w:hAnsi="宋体"/>
        </w:rPr>
        <w:t>ⅹ</w:t>
      </w:r>
      <w:r>
        <w:t>10</w:t>
      </w:r>
      <w:r>
        <w:rPr>
          <w:vertAlign w:val="superscript"/>
        </w:rPr>
        <w:t>3</w:t>
      </w:r>
      <w:r>
        <w:t>Kg·m</w:t>
      </w:r>
      <w:r>
        <w:rPr>
          <w:vertAlign w:val="superscript"/>
        </w:rPr>
        <w:t>2</w:t>
      </w:r>
      <w:r>
        <w:rPr>
          <w:rFonts w:hAnsi="宋体"/>
        </w:rPr>
        <w:t>。</w:t>
      </w:r>
    </w:p>
    <w:p w14:paraId="161CCF6B">
      <w:pPr>
        <w:spacing w:line="340" w:lineRule="exact"/>
      </w:pPr>
      <w:r>
        <w:t xml:space="preserve">(1) </w:t>
      </w:r>
      <w:r>
        <w:rPr>
          <w:rFonts w:hAnsi="宋体"/>
        </w:rPr>
        <w:t>视卫星为刚体，采用</w:t>
      </w:r>
      <w:r>
        <w:t>3-1-2 Euler</w:t>
      </w:r>
      <w:r>
        <w:rPr>
          <w:rFonts w:hAnsi="宋体"/>
        </w:rPr>
        <w:t>角描述卫星姿态，推导其姿态动力学方程；</w:t>
      </w:r>
    </w:p>
    <w:p w14:paraId="78E711BB">
      <w:pPr>
        <w:spacing w:line="340" w:lineRule="exact"/>
      </w:pPr>
      <w:r>
        <w:t xml:space="preserve">(2) </w:t>
      </w:r>
      <w:r>
        <w:rPr>
          <w:rFonts w:hAnsi="宋体"/>
        </w:rPr>
        <w:t>在小角度假设下，对上述动力学模型线性化，并分析滚动、俯仰、偏航间的耦合；</w:t>
      </w:r>
    </w:p>
    <w:p w14:paraId="43B35A7F">
      <w:pPr>
        <w:spacing w:line="340" w:lineRule="exact"/>
        <w:ind w:left="359" w:hanging="359" w:hangingChars="171"/>
        <w:jc w:val="left"/>
      </w:pPr>
      <w:r>
        <w:t xml:space="preserve">(3) </w:t>
      </w:r>
      <w:r>
        <w:rPr>
          <w:rFonts w:hAnsi="宋体"/>
        </w:rPr>
        <w:t>采用飞轮作为姿态控制执行机构，并采用零动量方案，请配置合适数量的飞轮，并选择一定的安装构型，组成一个冗余的飞轮系统。在不考虑飞轮卸载的前提下，试为卫星设计合适的姿态控制律。</w:t>
      </w:r>
    </w:p>
    <w:p w14:paraId="5F9C67B6">
      <w:pPr>
        <w:spacing w:line="340" w:lineRule="exact"/>
        <w:ind w:left="359" w:hanging="359" w:hangingChars="171"/>
        <w:jc w:val="left"/>
      </w:pPr>
      <w:r>
        <w:t xml:space="preserve">(4) </w:t>
      </w:r>
      <w:r>
        <w:rPr>
          <w:rFonts w:hAnsi="宋体"/>
        </w:rPr>
        <w:t>设飞轮可以产生的最大力矩为</w:t>
      </w:r>
      <w:r>
        <w:t>0.05Nm</w:t>
      </w:r>
      <w:r>
        <w:rPr>
          <w:rFonts w:hAnsi="宋体"/>
        </w:rPr>
        <w:t>，在</w:t>
      </w:r>
      <w:r>
        <w:t>Matlab/Simulink</w:t>
      </w:r>
      <w:r>
        <w:rPr>
          <w:rFonts w:hAnsi="宋体"/>
        </w:rPr>
        <w:t>下，利用仿真的手段，对飞轮姿态控制系统的性能进行分析。</w:t>
      </w:r>
    </w:p>
    <w:p w14:paraId="0B1E8177">
      <w:pPr>
        <w:spacing w:line="340" w:lineRule="exact"/>
        <w:ind w:left="359" w:hanging="359" w:hangingChars="171"/>
        <w:jc w:val="left"/>
      </w:pPr>
      <w:r>
        <w:t xml:space="preserve">(5) </w:t>
      </w:r>
      <w:r>
        <w:rPr>
          <w:rFonts w:hAnsi="宋体"/>
        </w:rPr>
        <w:t>在仿真分析中，姿态与姿态角速度的初值请自行设定，不考虑飞轮卸载、姿态测量与确定、环境干扰力矩等因素的影响。</w:t>
      </w:r>
    </w:p>
    <w:p w14:paraId="10737AB1">
      <w:pPr>
        <w:widowControl/>
        <w:shd w:val="clear" w:color="auto" w:fill="FFFFFF"/>
        <w:spacing w:before="156" w:beforeLines="50" w:after="156" w:afterLines="50" w:line="340" w:lineRule="exact"/>
        <w:jc w:val="left"/>
        <w:outlineLvl w:val="0"/>
        <w:rPr>
          <w:rFonts w:ascii="黑体" w:hAnsi="宋体" w:eastAsia="黑体"/>
          <w:b/>
          <w:kern w:val="0"/>
          <w:sz w:val="24"/>
        </w:rPr>
      </w:pPr>
      <w:r>
        <w:rPr>
          <w:rFonts w:hint="eastAsia" w:ascii="黑体" w:hAnsi="宋体" w:eastAsia="黑体"/>
          <w:b/>
          <w:kern w:val="0"/>
          <w:sz w:val="24"/>
        </w:rPr>
        <w:t>五</w:t>
      </w:r>
      <w:r>
        <w:rPr>
          <w:rFonts w:ascii="黑体" w:hAnsi="宋体" w:eastAsia="黑体"/>
          <w:b/>
          <w:kern w:val="0"/>
          <w:sz w:val="24"/>
        </w:rPr>
        <w:t>、报告</w:t>
      </w:r>
    </w:p>
    <w:p w14:paraId="1458CBC7">
      <w:pPr>
        <w:spacing w:line="340" w:lineRule="exact"/>
      </w:pPr>
      <w:r>
        <w:t xml:space="preserve">(1) </w:t>
      </w:r>
      <w:r>
        <w:rPr>
          <w:rFonts w:hAnsi="宋体"/>
        </w:rPr>
        <w:t>给出卫星的姿态动力学方程以及耦合情况分析；</w:t>
      </w:r>
    </w:p>
    <w:p w14:paraId="26B58098">
      <w:pPr>
        <w:spacing w:line="340" w:lineRule="exact"/>
      </w:pPr>
      <w:r>
        <w:t xml:space="preserve">(2) </w:t>
      </w:r>
      <w:r>
        <w:rPr>
          <w:rFonts w:hAnsi="宋体"/>
        </w:rPr>
        <w:t>给出的飞轮配置及控制律的设计步骤；</w:t>
      </w:r>
    </w:p>
    <w:p w14:paraId="1A6E2787">
      <w:pPr>
        <w:spacing w:line="340" w:lineRule="exact"/>
      </w:pPr>
      <w:r>
        <w:t xml:space="preserve">(3) </w:t>
      </w:r>
      <w:r>
        <w:rPr>
          <w:rFonts w:hAnsi="宋体"/>
        </w:rPr>
        <w:t>建议在</w:t>
      </w:r>
      <w:r>
        <w:t>Matlab/Simulink</w:t>
      </w:r>
      <w:r>
        <w:rPr>
          <w:rFonts w:hAnsi="宋体"/>
        </w:rPr>
        <w:t>环境下进行仿真；</w:t>
      </w:r>
    </w:p>
    <w:p w14:paraId="053750F2">
      <w:pPr>
        <w:spacing w:line="340" w:lineRule="exact"/>
      </w:pPr>
      <w:r>
        <w:t xml:space="preserve">(4) </w:t>
      </w:r>
      <w:r>
        <w:rPr>
          <w:rFonts w:hAnsi="宋体"/>
        </w:rPr>
        <w:t>对仿真结果进行分析，并简要说明卫星的姿态控制性能。</w:t>
      </w:r>
    </w:p>
    <w:p w14:paraId="603B78A1"/>
    <w:p w14:paraId="18ADBEDA"/>
    <w:p w14:paraId="6543E453">
      <w:pPr>
        <w:jc w:val="center"/>
        <w:rPr>
          <w:rFonts w:ascii="黑体" w:hAnsi="黑体" w:eastAsia="黑体"/>
          <w:b/>
          <w:sz w:val="36"/>
        </w:rPr>
      </w:pPr>
      <w:r>
        <w:rPr>
          <w:rFonts w:ascii="黑体" w:hAnsi="黑体" w:eastAsia="黑体"/>
          <w:b/>
          <w:sz w:val="36"/>
        </w:rPr>
        <w:t>实验一  三轴稳定卫星姿态控制系统设计与仿真</w:t>
      </w:r>
    </w:p>
    <w:p w14:paraId="785A5270">
      <w:pPr>
        <w:rPr>
          <w:rFonts w:ascii="黑体" w:hAnsi="黑体" w:eastAsia="黑体"/>
          <w:b/>
        </w:rPr>
      </w:pPr>
    </w:p>
    <w:p w14:paraId="36467BE1">
      <w:pPr>
        <w:keepNext w:val="0"/>
        <w:keepLines w:val="0"/>
        <w:pageBreakBefore w:val="0"/>
        <w:widowControl w:val="0"/>
        <w:kinsoku/>
        <w:wordWrap/>
        <w:overflowPunct/>
        <w:topLinePunct w:val="0"/>
        <w:autoSpaceDE/>
        <w:autoSpaceDN/>
        <w:bidi w:val="0"/>
        <w:adjustRightInd/>
        <w:snapToGrid/>
        <w:spacing w:after="157" w:afterLines="50" w:line="240" w:lineRule="auto"/>
        <w:textAlignment w:val="auto"/>
        <w:rPr>
          <w:rFonts w:hint="default"/>
          <w:b/>
          <w:bCs w:val="0"/>
          <w:sz w:val="28"/>
          <w:szCs w:val="36"/>
          <w:lang w:val="en-US" w:eastAsia="zh-CN"/>
        </w:rPr>
      </w:pPr>
      <w:r>
        <w:rPr>
          <w:rFonts w:hint="eastAsia"/>
          <w:b/>
          <w:bCs w:val="0"/>
          <w:sz w:val="28"/>
          <w:szCs w:val="36"/>
          <w:lang w:val="en-US" w:eastAsia="zh-CN"/>
        </w:rPr>
        <w:t>一、实验设计与参数设置</w:t>
      </w:r>
    </w:p>
    <w:p w14:paraId="03D4EBAF">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hint="eastAsia" w:ascii="黑体" w:hAnsi="黑体" w:eastAsia="黑体" w:cs="黑体"/>
          <w:b w:val="0"/>
          <w:sz w:val="24"/>
          <w:szCs w:val="32"/>
          <w:lang w:val="en-US" w:eastAsia="zh-CN"/>
        </w:rPr>
      </w:pPr>
      <w:r>
        <w:rPr>
          <w:rFonts w:hint="eastAsia" w:ascii="黑体" w:hAnsi="黑体" w:eastAsia="黑体" w:cs="黑体"/>
          <w:b w:val="0"/>
          <w:sz w:val="24"/>
          <w:szCs w:val="32"/>
          <w:lang w:val="en-US" w:eastAsia="zh-CN"/>
        </w:rPr>
        <w:t>1.实验</w:t>
      </w:r>
      <w:r>
        <w:rPr>
          <w:rFonts w:hint="eastAsia" w:ascii="黑体" w:hAnsi="黑体" w:eastAsia="黑体" w:cs="黑体"/>
          <w:b w:val="0"/>
          <w:i w:val="0"/>
          <w:kern w:val="2"/>
          <w:sz w:val="24"/>
          <w:lang w:eastAsia="zh-CN"/>
        </w:rPr>
        <w:t>设计</w:t>
      </w:r>
    </w:p>
    <w:p w14:paraId="1526589C">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ascii="Times New Roman" w:hAnsi="Times New Roman" w:eastAsia="宋体"/>
          <w:b w:val="0"/>
          <w:sz w:val="24"/>
          <w:szCs w:val="32"/>
        </w:rPr>
      </w:pPr>
      <w:r>
        <w:rPr>
          <w:rFonts w:ascii="Times New Roman" w:hAnsi="Times New Roman" w:eastAsia="宋体"/>
          <w:b w:val="0"/>
          <w:sz w:val="24"/>
          <w:szCs w:val="32"/>
        </w:rPr>
        <w:t>实验</w:t>
      </w:r>
      <w:r>
        <w:rPr>
          <w:rFonts w:hint="eastAsia" w:ascii="Times New Roman" w:hAnsi="Times New Roman" w:eastAsia="宋体"/>
          <w:b w:val="0"/>
          <w:sz w:val="24"/>
          <w:szCs w:val="32"/>
          <w:lang w:val="en-US" w:eastAsia="zh-CN"/>
        </w:rPr>
        <w:t>对象：</w:t>
      </w:r>
      <w:r>
        <w:rPr>
          <w:rFonts w:ascii="Times New Roman" w:hAnsi="Times New Roman" w:eastAsia="宋体"/>
          <w:b w:val="0"/>
          <w:sz w:val="24"/>
          <w:szCs w:val="32"/>
        </w:rPr>
        <w:t>运行在 450 km 圆轨道上的对地观测卫星，</w:t>
      </w:r>
    </w:p>
    <w:p w14:paraId="541E1E24">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ascii="Times New Roman" w:hAnsi="Times New Roman" w:eastAsia="宋体"/>
          <w:b w:val="0"/>
          <w:sz w:val="24"/>
          <w:szCs w:val="32"/>
        </w:rPr>
      </w:pPr>
      <w:r>
        <w:rPr>
          <w:rFonts w:hint="eastAsia" w:ascii="Times New Roman" w:hAnsi="Times New Roman" w:eastAsia="宋体"/>
          <w:b w:val="0"/>
          <w:sz w:val="24"/>
          <w:szCs w:val="32"/>
          <w:lang w:val="en-US" w:eastAsia="zh-CN"/>
        </w:rPr>
        <w:t>执行机构：</w:t>
      </w:r>
      <w:r>
        <w:rPr>
          <w:rFonts w:ascii="Times New Roman" w:hAnsi="Times New Roman" w:eastAsia="宋体"/>
          <w:b w:val="0"/>
          <w:sz w:val="24"/>
          <w:szCs w:val="32"/>
        </w:rPr>
        <w:t>反作用飞轮</w:t>
      </w:r>
    </w:p>
    <w:p w14:paraId="52915084">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Times New Roman" w:hAnsi="Times New Roman" w:eastAsia="宋体"/>
          <w:b w:val="0"/>
          <w:sz w:val="24"/>
          <w:szCs w:val="32"/>
          <w:lang w:eastAsia="zh-CN"/>
        </w:rPr>
      </w:pPr>
      <w:r>
        <w:rPr>
          <w:rFonts w:hint="eastAsia" w:ascii="Times New Roman" w:hAnsi="Times New Roman" w:eastAsia="宋体"/>
          <w:b w:val="0"/>
          <w:sz w:val="24"/>
          <w:szCs w:val="32"/>
          <w:lang w:val="en-US" w:eastAsia="zh-CN"/>
        </w:rPr>
        <w:t>方法：</w:t>
      </w:r>
      <w:r>
        <w:rPr>
          <w:rFonts w:ascii="Times New Roman" w:hAnsi="Times New Roman" w:eastAsia="宋体"/>
          <w:b w:val="0"/>
          <w:sz w:val="24"/>
          <w:szCs w:val="32"/>
        </w:rPr>
        <w:t>配置“3 正交 + 1 斜装”四飞轮冗余系统，设计 PID 姿态控制律与飞轮力矩分配方法</w:t>
      </w:r>
      <w:r>
        <w:rPr>
          <w:rFonts w:hint="eastAsia" w:ascii="Times New Roman" w:hAnsi="Times New Roman" w:eastAsia="宋体"/>
          <w:b w:val="0"/>
          <w:sz w:val="24"/>
          <w:szCs w:val="32"/>
          <w:lang w:eastAsia="zh-CN"/>
        </w:rPr>
        <w:t>。</w:t>
      </w:r>
    </w:p>
    <w:p w14:paraId="3D487C8D">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hint="default" w:ascii="Times New Roman" w:hAnsi="Times New Roman" w:eastAsia="宋体" w:cs="Times New Roman"/>
          <w:b w:val="0"/>
          <w:i w:val="0"/>
          <w:kern w:val="2"/>
          <w:sz w:val="24"/>
          <w:lang w:val="en-US" w:eastAsia="zh-CN"/>
        </w:rPr>
      </w:pPr>
      <w:r>
        <w:rPr>
          <w:rFonts w:ascii="Times New Roman" w:hAnsi="Times New Roman" w:eastAsia="宋体" w:cs="Times New Roman"/>
          <w:b w:val="0"/>
          <w:i w:val="0"/>
          <w:kern w:val="2"/>
          <w:sz w:val="24"/>
          <w:lang w:eastAsia="zh-CN"/>
        </w:rPr>
        <w:t>控制目标</w:t>
      </w:r>
      <w:r>
        <w:rPr>
          <w:rFonts w:hint="eastAsia" w:cs="Times New Roman"/>
          <w:b w:val="0"/>
          <w:i w:val="0"/>
          <w:kern w:val="2"/>
          <w:sz w:val="24"/>
          <w:lang w:eastAsia="zh-CN"/>
        </w:rPr>
        <w:t>：</w:t>
      </w:r>
      <w:r>
        <w:rPr>
          <w:rFonts w:ascii="Times New Roman" w:hAnsi="Times New Roman" w:eastAsia="宋体" w:cs="Times New Roman"/>
          <w:b w:val="0"/>
          <w:i w:val="0"/>
          <w:kern w:val="2"/>
          <w:sz w:val="24"/>
          <w:lang w:eastAsia="zh-CN"/>
        </w:rPr>
        <w:t>使卫星本体系逐渐对准轨道坐标系，使滚动角、俯仰角、偏航角和相对轨道系角速度均收敛到零附近</w:t>
      </w:r>
      <w:r>
        <w:rPr>
          <w:rFonts w:hint="eastAsia" w:cs="Times New Roman"/>
          <w:b w:val="0"/>
          <w:i w:val="0"/>
          <w:kern w:val="2"/>
          <w:sz w:val="24"/>
          <w:lang w:eastAsia="zh-CN"/>
        </w:rPr>
        <w:t>，</w:t>
      </w:r>
      <w:r>
        <w:rPr>
          <w:rFonts w:hint="eastAsia" w:cs="Times New Roman"/>
          <w:b w:val="0"/>
          <w:i w:val="0"/>
          <w:kern w:val="2"/>
          <w:sz w:val="24"/>
          <w:lang w:val="en-US" w:eastAsia="zh-CN"/>
        </w:rPr>
        <w:t>即：</w:t>
      </w:r>
    </w:p>
    <w:p w14:paraId="62747990">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θ</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ref</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r>
                <m:rPr>
                  <m:nor/>
                  <m:sty m:val="p"/>
                </m:rPr>
                <w:rPr>
                  <w:rFonts w:ascii="Times New Roman" w:hAnsi="Times New Roman" w:eastAsia="宋体" w:cs="Times New Roman"/>
                  <w:kern w:val="2"/>
                  <w:sz w:val="24"/>
                  <w:lang w:eastAsia="zh-CN"/>
                </w:rPr>
                <m:t>姿态控制器</m:t>
              </m:r>
              <m:r>
                <m:rPr>
                  <m:sty m:val="p"/>
                </m:rPr>
                <w:rPr>
                  <w:rFonts w:ascii="Times New Roman" w:hAnsi="Times New Roman" w:eastAsia="宋体" w:cs="Times New Roman"/>
                  <w:kern w:val="2"/>
                  <w:sz w:val="24"/>
                  <w:lang w:eastAsia="zh-CN"/>
                </w:rPr>
                <m:t>→</m:t>
              </m:r>
              <m:r>
                <m:rPr>
                  <m:nor/>
                  <m:sty m:val="p"/>
                </m:rPr>
                <w:rPr>
                  <w:rFonts w:ascii="Times New Roman" w:hAnsi="Times New Roman" w:eastAsia="宋体" w:cs="Times New Roman"/>
                  <w:kern w:val="2"/>
                  <w:sz w:val="24"/>
                  <w:lang w:eastAsia="zh-CN"/>
                </w:rPr>
                <m:t>飞轮组件</m:t>
              </m:r>
              <m:r>
                <m:rPr>
                  <m:sty m:val="p"/>
                </m:rPr>
                <w:rPr>
                  <w:rFonts w:ascii="Times New Roman" w:hAnsi="Times New Roman" w:eastAsia="宋体" w:cs="Times New Roman"/>
                  <w:kern w:val="2"/>
                  <w:sz w:val="24"/>
                  <w:lang w:eastAsia="zh-CN"/>
                </w:rPr>
                <m:t>→</m:t>
              </m:r>
              <m:r>
                <m:rPr>
                  <m:nor/>
                  <m:sty m:val="p"/>
                </m:rPr>
                <w:rPr>
                  <w:rFonts w:ascii="Times New Roman" w:hAnsi="Times New Roman" w:eastAsia="宋体" w:cs="Times New Roman"/>
                  <w:kern w:val="2"/>
                  <w:sz w:val="24"/>
                  <w:lang w:eastAsia="zh-CN"/>
                </w:rPr>
                <m:t>卫星姿态动力学</m:t>
              </m:r>
              <m:r>
                <m:rPr>
                  <m:sty m:val="p"/>
                </m:rPr>
                <w:rPr>
                  <w:rFonts w:ascii="Times New Roman" w:hAnsi="Times New Roman" w:eastAsia="宋体" w:cs="Times New Roman"/>
                  <w:kern w:val="2"/>
                  <w:sz w:val="24"/>
                  <w:lang w:eastAsia="zh-CN"/>
                </w:rPr>
                <m:t>→θ,</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borderBox>
        </m:oMath>
      </m:oMathPara>
    </w:p>
    <w:p w14:paraId="5604BE0A">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其中：</w:t>
      </w:r>
    </w:p>
    <w:tbl>
      <w:tblPr>
        <w:tblStyle w:val="9"/>
        <w:tblW w:w="7920" w:type="dxa"/>
        <w:jc w:val="center"/>
        <w:tblLayout w:type="autofit"/>
        <w:tblCellMar>
          <w:top w:w="0" w:type="dxa"/>
          <w:left w:w="108" w:type="dxa"/>
          <w:bottom w:w="0" w:type="dxa"/>
          <w:right w:w="108" w:type="dxa"/>
        </w:tblCellMar>
      </w:tblPr>
      <w:tblGrid>
        <w:gridCol w:w="1627"/>
        <w:gridCol w:w="6293"/>
      </w:tblGrid>
      <w:tr w14:paraId="49D084C5">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8ECBC64">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center"/>
              <w:textAlignment w:val="auto"/>
              <w:rPr>
                <w:rFonts w:ascii="Times New Roman" w:hAnsi="Times New Roman" w:eastAsia="宋体" w:cs="Times New Roman"/>
                <w:b/>
                <w:i w:val="0"/>
                <w:kern w:val="2"/>
                <w:sz w:val="24"/>
                <w:lang w:eastAsia="zh-CN"/>
              </w:rPr>
            </w:pPr>
            <w:r>
              <w:rPr>
                <w:rFonts w:ascii="Times New Roman" w:hAnsi="Times New Roman" w:eastAsia="宋体" w:cs="Times New Roman"/>
                <w:b/>
                <w:i w:val="0"/>
                <w:kern w:val="2"/>
                <w:sz w:val="24"/>
                <w:lang w:eastAsia="zh-CN"/>
              </w:rPr>
              <w:t>符号</w:t>
            </w:r>
          </w:p>
        </w:tc>
        <w:tc>
          <w:tcPr>
            <w:tcW w:w="629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3B750FA">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center"/>
              <w:textAlignment w:val="auto"/>
              <w:rPr>
                <w:rFonts w:ascii="Times New Roman" w:hAnsi="Times New Roman" w:eastAsia="宋体" w:cs="Times New Roman"/>
                <w:b/>
                <w:i w:val="0"/>
                <w:kern w:val="2"/>
                <w:sz w:val="24"/>
                <w:lang w:eastAsia="zh-CN"/>
              </w:rPr>
            </w:pPr>
            <w:r>
              <w:rPr>
                <w:rFonts w:ascii="Times New Roman" w:hAnsi="Times New Roman" w:eastAsia="宋体" w:cs="Times New Roman"/>
                <w:b/>
                <w:i w:val="0"/>
                <w:kern w:val="2"/>
                <w:sz w:val="24"/>
                <w:lang w:eastAsia="zh-CN"/>
              </w:rPr>
              <w:t>含义</w:t>
            </w:r>
          </w:p>
        </w:tc>
      </w:tr>
      <w:tr w14:paraId="1AC7D830">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FD2842A">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m:oMathPara>
              <m:oMath>
                <m:r>
                  <m:rPr>
                    <m:sty m:val="p"/>
                  </m:rPr>
                  <w:rPr>
                    <w:rFonts w:ascii="Times New Roman" w:hAnsi="Times New Roman" w:eastAsia="宋体" w:cs="Times New Roman"/>
                    <w:kern w:val="2"/>
                    <w:sz w:val="24"/>
                    <w:lang w:eastAsia="zh-CN"/>
                  </w:rPr>
                  <m:t>θ=</m:t>
                </m:r>
                <m:sSup>
                  <m:sSupPr>
                    <m:ctrlPr>
                      <w:rPr>
                        <w:rFonts w:ascii="Cambria Math" w:hAnsi="Cambria Math" w:eastAsia="宋体" w:cs="Times New Roman"/>
                        <w:b w:val="0"/>
                        <w:i w:val="0"/>
                        <w:kern w:val="2"/>
                        <w:sz w:val="24"/>
                        <w:lang w:eastAsia="zh-CN"/>
                      </w:rPr>
                    </m:ctrlPr>
                  </m:sSupPr>
                  <m:e>
                    <m:d>
                      <m:dPr>
                        <m:begChr m:val="["/>
                        <m:sepChr m:val=""/>
                        <m:end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φ,θ,ψ</m:t>
                        </m:r>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sup>
                </m:sSup>
              </m:oMath>
            </m:oMathPara>
          </w:p>
        </w:tc>
        <w:tc>
          <w:tcPr>
            <w:tcW w:w="629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2164015">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卫星本体系相对轨道系的 3-1-2 Euler 姿态角</w:t>
            </w:r>
          </w:p>
        </w:tc>
      </w:tr>
      <w:tr w14:paraId="752F39EB">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9FFD7B2">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m:oMathPara>
              <m:oMath>
                <m:r>
                  <m:rPr>
                    <m:sty m:val="p"/>
                  </m:rPr>
                  <w:rPr>
                    <w:rFonts w:ascii="Times New Roman" w:hAnsi="Times New Roman" w:eastAsia="宋体" w:cs="Times New Roman"/>
                    <w:kern w:val="2"/>
                    <w:sz w:val="24"/>
                    <w:lang w:eastAsia="zh-CN"/>
                  </w:rPr>
                  <m:t>ω</m:t>
                </m:r>
              </m:oMath>
            </m:oMathPara>
          </w:p>
        </w:tc>
        <w:tc>
          <w:tcPr>
            <w:tcW w:w="629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AC4BE43">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卫星本体系相对惯性系角速度，在本体系中表示</w:t>
            </w:r>
          </w:p>
        </w:tc>
      </w:tr>
      <w:tr w14:paraId="290D6AEF">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22B7BC3">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m:oMathPara>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oMath>
            </m:oMathPara>
          </w:p>
        </w:tc>
        <w:tc>
          <w:tcPr>
            <w:tcW w:w="629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DD72063">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卫星本体系相对轨道系角速度，在本体系中表示</w:t>
            </w:r>
          </w:p>
        </w:tc>
      </w:tr>
      <w:tr w14:paraId="01EBD012">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EE609AC">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m:oMathPara>
              <m:oMath>
                <m:r>
                  <m:rPr>
                    <m:sty m:val="p"/>
                  </m:rPr>
                  <w:rPr>
                    <w:rFonts w:ascii="Times New Roman" w:hAnsi="Times New Roman" w:eastAsia="宋体" w:cs="Times New Roman"/>
                    <w:kern w:val="2"/>
                    <w:sz w:val="24"/>
                    <w:lang w:eastAsia="zh-CN"/>
                  </w:rPr>
                  <m:t>J</m:t>
                </m:r>
              </m:oMath>
            </m:oMathPara>
          </w:p>
        </w:tc>
        <w:tc>
          <w:tcPr>
            <w:tcW w:w="629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EFD3A7E">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卫星本体转动惯量矩阵</w:t>
            </w:r>
          </w:p>
        </w:tc>
      </w:tr>
      <w:tr w14:paraId="0A8B28DC">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8865E83">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m:oMathPara>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oMath>
            </m:oMathPara>
          </w:p>
        </w:tc>
        <w:tc>
          <w:tcPr>
            <w:tcW w:w="629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C66392E">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四飞轮安装矩阵</w:t>
            </w:r>
          </w:p>
        </w:tc>
      </w:tr>
      <w:tr w14:paraId="4A3507B6">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3FDBE42">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m:oMathPara>
              <m:oMath>
                <m:sSub>
                  <m:sSubPr>
                    <m:ctrlPr>
                      <w:rPr>
                        <w:rFonts w:ascii="Cambria Math" w:hAnsi="Cambria Math" w:eastAsia="宋体" w:cs="Times New Roman"/>
                        <w:b w:val="0"/>
                        <w:i w:val="0"/>
                        <w:kern w:val="2"/>
                        <w:sz w:val="24"/>
                        <w:lang w:eastAsia="zh-CN"/>
                      </w:rPr>
                    </m:ctrlPr>
                  </m:sSubP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oMath>
            </m:oMathPara>
          </w:p>
        </w:tc>
        <w:tc>
          <w:tcPr>
            <w:tcW w:w="629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239F028">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四个飞轮的输出力矩向量</w:t>
            </w:r>
          </w:p>
        </w:tc>
      </w:tr>
      <w:tr w14:paraId="43217AAE">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DE97C72">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m:oMathPara>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cmd</m:t>
                    </m:r>
                    <m:ctrlPr>
                      <w:rPr>
                        <w:rFonts w:ascii="Cambria Math" w:hAnsi="Cambria Math" w:eastAsia="宋体" w:cs="Times New Roman"/>
                        <w:b w:val="0"/>
                        <w:i w:val="0"/>
                        <w:kern w:val="2"/>
                        <w:sz w:val="24"/>
                        <w:lang w:eastAsia="zh-CN"/>
                      </w:rPr>
                    </m:ctrlPr>
                  </m:sub>
                </m:sSub>
              </m:oMath>
            </m:oMathPara>
          </w:p>
        </w:tc>
        <w:tc>
          <w:tcPr>
            <w:tcW w:w="629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A1179B6">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控制器期望三轴体力矩</w:t>
            </w:r>
          </w:p>
        </w:tc>
      </w:tr>
      <w:tr w14:paraId="56A3405C">
        <w:tblPrEx>
          <w:tblCellMar>
            <w:top w:w="0" w:type="dxa"/>
            <w:left w:w="108" w:type="dxa"/>
            <w:bottom w:w="0" w:type="dxa"/>
            <w:right w:w="108" w:type="dxa"/>
          </w:tblCellMar>
        </w:tblPrEx>
        <w:trPr>
          <w:trHeight w:val="0" w:hRule="atLeast"/>
          <w:jc w:val="center"/>
        </w:trPr>
        <w:tc>
          <w:tcPr>
            <w:tcW w:w="1627"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6362FB1D">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m:oMathPara>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act</m:t>
                    </m:r>
                    <m:ctrlPr>
                      <w:rPr>
                        <w:rFonts w:ascii="Cambria Math" w:hAnsi="Cambria Math" w:eastAsia="宋体" w:cs="Times New Roman"/>
                        <w:b w:val="0"/>
                        <w:i w:val="0"/>
                        <w:kern w:val="2"/>
                        <w:sz w:val="24"/>
                        <w:lang w:eastAsia="zh-CN"/>
                      </w:rPr>
                    </m:ctrlPr>
                  </m:sub>
                </m:sSub>
              </m:oMath>
            </m:oMathPara>
          </w:p>
        </w:tc>
        <w:tc>
          <w:tcPr>
            <w:tcW w:w="6293"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147FAE27">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飞轮限幅后实际作用于卫星本体的三轴控制力矩</w:t>
            </w:r>
          </w:p>
        </w:tc>
      </w:tr>
    </w:tbl>
    <w:p w14:paraId="06FB5D5B">
      <w:pPr>
        <w:keepNext w:val="0"/>
        <w:keepLines w:val="0"/>
        <w:pageBreakBefore w:val="0"/>
        <w:widowControl w:val="0"/>
        <w:kinsoku/>
        <w:wordWrap/>
        <w:overflowPunct/>
        <w:topLinePunct w:val="0"/>
        <w:autoSpaceDE/>
        <w:autoSpaceDN/>
        <w:bidi w:val="0"/>
        <w:adjustRightInd/>
        <w:snapToGrid/>
        <w:spacing w:after="157" w:afterLines="50" w:line="240" w:lineRule="auto"/>
        <w:textAlignment w:val="auto"/>
        <w:rPr>
          <w:rFonts w:hint="eastAsia" w:ascii="黑体" w:hAnsi="黑体" w:eastAsia="黑体"/>
          <w:b/>
          <w:color w:val="auto"/>
          <w:sz w:val="24"/>
          <w:szCs w:val="32"/>
          <w:lang w:val="en-US" w:eastAsia="zh-CN"/>
        </w:rPr>
      </w:pPr>
    </w:p>
    <w:p w14:paraId="09493971">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hint="eastAsia" w:ascii="黑体" w:hAnsi="黑体" w:eastAsia="黑体" w:cs="黑体"/>
          <w:b w:val="0"/>
          <w:sz w:val="24"/>
          <w:szCs w:val="32"/>
          <w:lang w:val="en-US" w:eastAsia="zh-CN"/>
        </w:rPr>
      </w:pPr>
      <w:r>
        <w:rPr>
          <w:rFonts w:hint="eastAsia" w:ascii="黑体" w:hAnsi="黑体" w:eastAsia="黑体" w:cs="黑体"/>
          <w:b w:val="0"/>
          <w:sz w:val="24"/>
          <w:szCs w:val="32"/>
          <w:lang w:val="en-US" w:eastAsia="zh-CN"/>
        </w:rPr>
        <w:t>2. 卫星与轨道参数</w:t>
      </w:r>
    </w:p>
    <w:p w14:paraId="1A75B574">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ascii="Times New Roman" w:hAnsi="Times New Roman" w:eastAsia="宋体" w:cs="Times New Roman"/>
          <w:b/>
          <w:bCs/>
          <w:i w:val="0"/>
          <w:kern w:val="2"/>
          <w:sz w:val="24"/>
          <w:lang w:eastAsia="zh-CN"/>
        </w:rPr>
      </w:pPr>
      <w:r>
        <w:rPr>
          <w:rFonts w:ascii="Times New Roman" w:hAnsi="Times New Roman" w:eastAsia="宋体" w:cs="Times New Roman"/>
          <w:b/>
          <w:bCs/>
          <w:i w:val="0"/>
          <w:kern w:val="2"/>
          <w:sz w:val="24"/>
          <w:lang w:eastAsia="zh-CN"/>
        </w:rPr>
        <w:t>1.1 轨道参数</w:t>
      </w:r>
    </w:p>
    <w:p w14:paraId="1B56E3D5">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近圆轨道半长轴为：</w:t>
      </w:r>
    </w:p>
    <w:p w14:paraId="2C9C7822">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r>
                <m:rPr>
                  <m:sty m:val="p"/>
                </m:rPr>
                <w:rPr>
                  <w:rFonts w:ascii="Times New Roman" w:hAnsi="Times New Roman" w:eastAsia="宋体" w:cs="Times New Roman"/>
                  <w:kern w:val="2"/>
                  <w:sz w:val="24"/>
                  <w:lang w:eastAsia="zh-CN"/>
                </w:rPr>
                <m:t>a=</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R</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e</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borderBox>
        </m:oMath>
      </m:oMathPara>
    </w:p>
    <w:p w14:paraId="52ED406E">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代入：</w:t>
      </w:r>
    </w:p>
    <w:p w14:paraId="0AC39575">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m>
                <m:mPr>
                  <m:mcs>
                    <m:mc>
                      <m:mcPr>
                        <m:count m:val="1"/>
                        <m:mcJc m:val="right"/>
                      </m:mcPr>
                    </m:mc>
                    <m:mc>
                      <m:mcPr>
                        <m:count m:val="1"/>
                        <m:mcJc m:val="left"/>
                      </m:mcPr>
                    </m:mc>
                  </m:mcs>
                  <m:plcHide m:val="1"/>
                  <m:ctrlPr>
                    <w:rPr>
                      <w:rFonts w:ascii="Cambria Math" w:hAnsi="Cambria Math" w:eastAsia="宋体" w:cs="Times New Roman"/>
                      <w:b w:val="0"/>
                      <w:i w:val="0"/>
                      <w:kern w:val="2"/>
                      <w:sz w:val="24"/>
                      <w:lang w:eastAsia="zh-CN"/>
                    </w:rPr>
                  </m:ctrlPr>
                </m:mPr>
                <m:m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R</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e</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=6378 km,</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=450 km,</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a</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=6.828×</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6</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 m.</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borderBox>
        </m:oMath>
      </m:oMathPara>
    </w:p>
    <w:p w14:paraId="580BA0D1">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圆轨道角速度为：</w:t>
      </w:r>
    </w:p>
    <w:p w14:paraId="0321D686">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rad>
                <m:radPr>
                  <m:degHide m:val="1"/>
                  <m:ctrlPr>
                    <w:rPr>
                      <w:rFonts w:ascii="Cambria Math" w:hAnsi="Cambria Math" w:eastAsia="宋体" w:cs="Times New Roman"/>
                      <w:b w:val="0"/>
                      <w:i w:val="0"/>
                      <w:kern w:val="2"/>
                      <w:sz w:val="24"/>
                      <w:lang w:eastAsia="zh-CN"/>
                    </w:rPr>
                  </m:ctrlPr>
                </m:radPr>
                <m:deg>
                  <m:ctrlPr>
                    <w:rPr>
                      <w:rFonts w:ascii="Cambria Math" w:hAnsi="Cambria Math" w:eastAsia="宋体" w:cs="Times New Roman"/>
                      <w:b w:val="0"/>
                      <w:i w:val="0"/>
                      <w:kern w:val="2"/>
                      <w:sz w:val="24"/>
                      <w:lang w:eastAsia="zh-CN"/>
                    </w:rPr>
                  </m:ctrlPr>
                </m:deg>
                <m:e>
                  <m:f>
                    <m:fPr>
                      <m:ctrlPr>
                        <w:rPr>
                          <w:rFonts w:ascii="Cambria Math" w:hAnsi="Cambria Math" w:eastAsia="宋体" w:cs="Times New Roman"/>
                          <w:b w:val="0"/>
                          <w:i w:val="0"/>
                          <w:kern w:val="2"/>
                          <w:sz w:val="24"/>
                          <w:lang w:eastAsia="zh-CN"/>
                        </w:rPr>
                      </m:ctrlPr>
                    </m:fPr>
                    <m:num>
                      <m:r>
                        <m:rPr>
                          <m:sty m:val="p"/>
                        </m:rPr>
                        <w:rPr>
                          <w:rFonts w:ascii="Times New Roman" w:hAnsi="Times New Roman" w:eastAsia="宋体" w:cs="Times New Roman"/>
                          <w:kern w:val="2"/>
                          <w:sz w:val="24"/>
                          <w:lang w:eastAsia="zh-CN"/>
                        </w:rPr>
                        <m:t>μ</m:t>
                      </m:r>
                      <m:ctrlPr>
                        <w:rPr>
                          <w:rFonts w:ascii="Cambria Math" w:hAnsi="Cambria Math" w:eastAsia="宋体" w:cs="Times New Roman"/>
                          <w:b w:val="0"/>
                          <w:i w:val="0"/>
                          <w:kern w:val="2"/>
                          <w:sz w:val="24"/>
                          <w:lang w:eastAsia="zh-CN"/>
                        </w:rPr>
                      </m:ctrlPr>
                    </m:num>
                    <m:den>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a</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den>
                  </m:f>
                  <m:ctrlPr>
                    <w:rPr>
                      <w:rFonts w:ascii="Cambria Math" w:hAnsi="Cambria Math" w:eastAsia="宋体" w:cs="Times New Roman"/>
                      <w:b w:val="0"/>
                      <w:i w:val="0"/>
                      <w:kern w:val="2"/>
                      <w:sz w:val="24"/>
                      <w:lang w:eastAsia="zh-CN"/>
                    </w:rPr>
                  </m:ctrlPr>
                </m:e>
              </m:rad>
              <m:ctrlPr>
                <w:rPr>
                  <w:rFonts w:ascii="Cambria Math" w:hAnsi="Cambria Math" w:eastAsia="宋体" w:cs="Times New Roman"/>
                  <w:b w:val="0"/>
                  <w:i w:val="0"/>
                  <w:kern w:val="2"/>
                  <w:sz w:val="24"/>
                  <w:lang w:eastAsia="zh-CN"/>
                </w:rPr>
              </m:ctrlPr>
            </m:e>
          </m:borderBox>
        </m:oMath>
      </m:oMathPara>
    </w:p>
    <w:p w14:paraId="4426892C">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r>
            <m:rPr>
              <m:sty m:val="p"/>
            </m:rPr>
            <w:rPr>
              <w:rFonts w:ascii="Times New Roman" w:hAnsi="Times New Roman" w:eastAsia="宋体" w:cs="Times New Roman"/>
              <w:kern w:val="2"/>
              <w:sz w:val="24"/>
              <w:lang w:eastAsia="zh-CN"/>
            </w:rPr>
            <m:t>μ=3.986×</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14</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 </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m</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s</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m:t>
          </m:r>
        </m:oMath>
      </m:oMathPara>
    </w:p>
    <w:p w14:paraId="7549B568">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代入得：</w:t>
      </w:r>
    </w:p>
    <w:p w14:paraId="59DD2482">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rad>
                <m:radPr>
                  <m:degHide m:val="1"/>
                  <m:ctrlPr>
                    <w:rPr>
                      <w:rFonts w:ascii="Cambria Math" w:hAnsi="Cambria Math" w:eastAsia="宋体" w:cs="Times New Roman"/>
                      <w:b w:val="0"/>
                      <w:i w:val="0"/>
                      <w:kern w:val="2"/>
                      <w:sz w:val="24"/>
                      <w:lang w:eastAsia="zh-CN"/>
                    </w:rPr>
                  </m:ctrlPr>
                </m:radPr>
                <m:deg>
                  <m:ctrlPr>
                    <w:rPr>
                      <w:rFonts w:ascii="Cambria Math" w:hAnsi="Cambria Math" w:eastAsia="宋体" w:cs="Times New Roman"/>
                      <w:b w:val="0"/>
                      <w:i w:val="0"/>
                      <w:kern w:val="2"/>
                      <w:sz w:val="24"/>
                      <w:lang w:eastAsia="zh-CN"/>
                    </w:rPr>
                  </m:ctrlPr>
                </m:deg>
                <m:e>
                  <m:f>
                    <m:fPr>
                      <m:ctrlPr>
                        <w:rPr>
                          <w:rFonts w:ascii="Cambria Math" w:hAnsi="Cambria Math" w:eastAsia="宋体" w:cs="Times New Roman"/>
                          <w:b w:val="0"/>
                          <w:i w:val="0"/>
                          <w:kern w:val="2"/>
                          <w:sz w:val="24"/>
                          <w:lang w:eastAsia="zh-CN"/>
                        </w:rPr>
                      </m:ctrlPr>
                    </m:fPr>
                    <m:num>
                      <m:r>
                        <m:rPr>
                          <m:sty m:val="p"/>
                        </m:rPr>
                        <w:rPr>
                          <w:rFonts w:ascii="Times New Roman" w:hAnsi="Times New Roman" w:eastAsia="宋体" w:cs="Times New Roman"/>
                          <w:kern w:val="2"/>
                          <w:sz w:val="24"/>
                          <w:lang w:eastAsia="zh-CN"/>
                        </w:rPr>
                        <m:t>3.986×</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14</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num>
                    <m:den>
                      <m:sSup>
                        <m:sSupPr>
                          <m:ctrlPr>
                            <w:rPr>
                              <w:rFonts w:ascii="Cambria Math" w:hAnsi="Cambria Math" w:eastAsia="宋体" w:cs="Times New Roman"/>
                              <w:b w:val="0"/>
                              <w:i w:val="0"/>
                              <w:kern w:val="2"/>
                              <w:sz w:val="24"/>
                              <w:lang w:eastAsia="zh-CN"/>
                            </w:rPr>
                          </m:ctrlPr>
                        </m:sSupPr>
                        <m:e>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6.828×</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6</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den>
                  </m:f>
                  <m:ctrlPr>
                    <w:rPr>
                      <w:rFonts w:ascii="Cambria Math" w:hAnsi="Cambria Math" w:eastAsia="宋体" w:cs="Times New Roman"/>
                      <w:b w:val="0"/>
                      <w:i w:val="0"/>
                      <w:kern w:val="2"/>
                      <w:sz w:val="24"/>
                      <w:lang w:eastAsia="zh-CN"/>
                    </w:rPr>
                  </m:ctrlPr>
                </m:e>
              </m:rad>
              <m:r>
                <m:rPr>
                  <m:sty m:val="p"/>
                </m:rPr>
                <w:rPr>
                  <w:rFonts w:ascii="Times New Roman" w:hAnsi="Times New Roman" w:eastAsia="宋体" w:cs="Times New Roman"/>
                  <w:kern w:val="2"/>
                  <w:sz w:val="24"/>
                  <w:lang w:eastAsia="zh-CN"/>
                </w:rPr>
                <m:t>=1.119×</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 rad/s</m:t>
              </m:r>
              <m:ctrlPr>
                <w:rPr>
                  <w:rFonts w:ascii="Cambria Math" w:hAnsi="Cambria Math" w:eastAsia="宋体" w:cs="Times New Roman"/>
                  <w:b w:val="0"/>
                  <w:i w:val="0"/>
                  <w:kern w:val="2"/>
                  <w:sz w:val="24"/>
                  <w:lang w:eastAsia="zh-CN"/>
                </w:rPr>
              </m:ctrlPr>
            </m:e>
          </m:borderBox>
        </m:oMath>
      </m:oMathPara>
    </w:p>
    <w:p w14:paraId="1CC8D665">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轨道周期为：</w:t>
      </w:r>
    </w:p>
    <w:p w14:paraId="34487EB5">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orbit</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f>
                <m:fPr>
                  <m:ctrlPr>
                    <w:rPr>
                      <w:rFonts w:ascii="Cambria Math" w:hAnsi="Cambria Math" w:eastAsia="宋体" w:cs="Times New Roman"/>
                      <w:b w:val="0"/>
                      <w:i w:val="0"/>
                      <w:kern w:val="2"/>
                      <w:sz w:val="24"/>
                      <w:lang w:eastAsia="zh-CN"/>
                    </w:rPr>
                  </m:ctrlPr>
                </m:fPr>
                <m:num>
                  <m:r>
                    <m:rPr>
                      <m:sty m:val="p"/>
                    </m:rPr>
                    <w:rPr>
                      <w:rFonts w:ascii="Times New Roman" w:hAnsi="Times New Roman" w:eastAsia="宋体" w:cs="Times New Roman"/>
                      <w:kern w:val="2"/>
                      <w:sz w:val="24"/>
                      <w:lang w:eastAsia="zh-CN"/>
                    </w:rPr>
                    <m:t>2π</m:t>
                  </m:r>
                  <m:ctrlPr>
                    <w:rPr>
                      <w:rFonts w:ascii="Cambria Math" w:hAnsi="Cambria Math" w:eastAsia="宋体" w:cs="Times New Roman"/>
                      <w:b w:val="0"/>
                      <w:i w:val="0"/>
                      <w:kern w:val="2"/>
                      <w:sz w:val="24"/>
                      <w:lang w:eastAsia="zh-CN"/>
                    </w:rPr>
                  </m:ctrlPr>
                </m:num>
                <m:den>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den>
              </m:f>
              <m:r>
                <m:rPr>
                  <m:sty m:val="p"/>
                </m:rPr>
                <w:rPr>
                  <w:rFonts w:ascii="Times New Roman" w:hAnsi="Times New Roman" w:eastAsia="宋体" w:cs="Times New Roman"/>
                  <w:kern w:val="2"/>
                  <w:sz w:val="24"/>
                  <w:lang w:eastAsia="zh-CN"/>
                </w:rPr>
                <m:t>≈5.615×</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 s≈93.6 min</m:t>
              </m:r>
              <m:ctrlPr>
                <w:rPr>
                  <w:rFonts w:ascii="Cambria Math" w:hAnsi="Cambria Math" w:eastAsia="宋体" w:cs="Times New Roman"/>
                  <w:b w:val="0"/>
                  <w:i w:val="0"/>
                  <w:kern w:val="2"/>
                  <w:sz w:val="24"/>
                  <w:lang w:eastAsia="zh-CN"/>
                </w:rPr>
              </m:ctrlPr>
            </m:e>
          </m:borderBox>
        </m:oMath>
      </m:oMathPara>
    </w:p>
    <w:p w14:paraId="47B8BAE3">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hint="eastAsia" w:ascii="Times New Roman" w:hAnsi="Times New Roman" w:eastAsia="宋体" w:cs="Times New Roman"/>
          <w:b/>
          <w:bCs/>
          <w:i w:val="0"/>
          <w:kern w:val="2"/>
          <w:sz w:val="24"/>
          <w:lang w:eastAsia="zh-CN"/>
        </w:rPr>
      </w:pPr>
    </w:p>
    <w:tbl>
      <w:tblPr>
        <w:tblStyle w:val="7"/>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9"/>
        <w:gridCol w:w="1543"/>
        <w:gridCol w:w="3847"/>
      </w:tblGrid>
      <w:tr w14:paraId="4EA22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D9EAF7"/>
            <w:vAlign w:val="center"/>
          </w:tcPr>
          <w:p w14:paraId="39CABF66">
            <w:pPr>
              <w:snapToGrid w:val="0"/>
              <w:spacing w:after="0" w:line="240" w:lineRule="auto"/>
              <w:ind w:left="0" w:leftChars="0" w:right="0" w:rightChars="0" w:firstLine="0" w:firstLineChars="0"/>
              <w:jc w:val="center"/>
              <w:rPr>
                <w:rFonts w:ascii="宋体" w:eastAsia="宋体"/>
                <w:b/>
                <w:sz w:val="24"/>
                <w:szCs w:val="40"/>
              </w:rPr>
            </w:pPr>
            <w:r>
              <w:rPr>
                <w:rFonts w:ascii="宋体" w:hAnsi="宋体" w:eastAsia="宋体"/>
                <w:b/>
                <w:sz w:val="24"/>
                <w:szCs w:val="40"/>
              </w:rPr>
              <w:t>参数</w:t>
            </w:r>
          </w:p>
        </w:tc>
        <w:tc>
          <w:tcPr>
            <w:tcW w:w="0" w:type="auto"/>
            <w:shd w:val="clear" w:color="auto" w:fill="D9EAF7"/>
            <w:vAlign w:val="center"/>
          </w:tcPr>
          <w:p w14:paraId="427AAF21">
            <w:pPr>
              <w:snapToGrid w:val="0"/>
              <w:spacing w:after="0" w:line="240" w:lineRule="auto"/>
              <w:ind w:left="0" w:leftChars="0" w:right="0" w:rightChars="0" w:firstLine="0" w:firstLineChars="0"/>
              <w:jc w:val="center"/>
              <w:rPr>
                <w:rFonts w:ascii="宋体" w:eastAsia="宋体"/>
                <w:b/>
                <w:sz w:val="24"/>
                <w:szCs w:val="40"/>
              </w:rPr>
            </w:pPr>
            <w:r>
              <w:rPr>
                <w:rFonts w:ascii="宋体" w:hAnsi="宋体" w:eastAsia="宋体"/>
                <w:b/>
                <w:sz w:val="24"/>
                <w:szCs w:val="40"/>
              </w:rPr>
              <w:t>符号</w:t>
            </w:r>
          </w:p>
        </w:tc>
        <w:tc>
          <w:tcPr>
            <w:tcW w:w="3847" w:type="dxa"/>
            <w:shd w:val="clear" w:color="auto" w:fill="D9EAF7"/>
            <w:vAlign w:val="center"/>
          </w:tcPr>
          <w:p w14:paraId="71E36E87">
            <w:pPr>
              <w:snapToGrid w:val="0"/>
              <w:spacing w:after="0" w:line="240" w:lineRule="auto"/>
              <w:ind w:left="0" w:leftChars="0" w:right="0" w:rightChars="0" w:firstLine="0" w:firstLineChars="0"/>
              <w:jc w:val="center"/>
              <w:rPr>
                <w:rFonts w:ascii="宋体" w:eastAsia="宋体"/>
                <w:b/>
                <w:sz w:val="24"/>
                <w:szCs w:val="40"/>
              </w:rPr>
            </w:pPr>
            <w:r>
              <w:rPr>
                <w:rFonts w:ascii="宋体" w:hAnsi="宋体" w:eastAsia="宋体"/>
                <w:b/>
                <w:sz w:val="24"/>
                <w:szCs w:val="40"/>
              </w:rPr>
              <w:t>数值</w:t>
            </w:r>
          </w:p>
        </w:tc>
      </w:tr>
      <w:tr w14:paraId="32971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7E43C52">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轨道高度</w:t>
            </w:r>
          </w:p>
        </w:tc>
        <w:tc>
          <w:tcPr>
            <w:tcW w:w="0" w:type="auto"/>
            <w:vAlign w:val="center"/>
          </w:tcPr>
          <w:p w14:paraId="4A244EFD">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H</w:t>
            </w:r>
          </w:p>
        </w:tc>
        <w:tc>
          <w:tcPr>
            <w:tcW w:w="3847" w:type="dxa"/>
            <w:vAlign w:val="center"/>
          </w:tcPr>
          <w:p w14:paraId="3FC154C5">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450 km</w:t>
            </w:r>
          </w:p>
        </w:tc>
      </w:tr>
      <w:tr w14:paraId="5CC6C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22BCECC">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轨道角速度</w:t>
            </w:r>
          </w:p>
        </w:tc>
        <w:tc>
          <w:tcPr>
            <w:tcW w:w="0" w:type="auto"/>
            <w:vAlign w:val="center"/>
          </w:tcPr>
          <w:p w14:paraId="55C8267D">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ω</w:t>
            </w:r>
            <w:r>
              <w:rPr>
                <w:rFonts w:ascii="宋体" w:hAnsi="宋体" w:eastAsia="宋体"/>
                <w:sz w:val="24"/>
                <w:szCs w:val="40"/>
                <w:vertAlign w:val="subscript"/>
              </w:rPr>
              <w:t>0</w:t>
            </w:r>
          </w:p>
        </w:tc>
        <w:tc>
          <w:tcPr>
            <w:tcW w:w="3847" w:type="dxa"/>
            <w:vAlign w:val="center"/>
          </w:tcPr>
          <w:p w14:paraId="521E9A52">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1.119×10^-3 rad/s</w:t>
            </w:r>
          </w:p>
        </w:tc>
      </w:tr>
      <w:tr w14:paraId="5EF18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28C4F93">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轨道周期</w:t>
            </w:r>
          </w:p>
        </w:tc>
        <w:tc>
          <w:tcPr>
            <w:tcW w:w="0" w:type="auto"/>
            <w:vAlign w:val="center"/>
          </w:tcPr>
          <w:p w14:paraId="6A0B9225">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T</w:t>
            </w:r>
            <w:r>
              <w:rPr>
                <w:rFonts w:ascii="宋体" w:hAnsi="宋体" w:eastAsia="宋体"/>
                <w:sz w:val="24"/>
                <w:szCs w:val="40"/>
                <w:vertAlign w:val="subscript"/>
              </w:rPr>
              <w:t>orbit</w:t>
            </w:r>
          </w:p>
        </w:tc>
        <w:tc>
          <w:tcPr>
            <w:tcW w:w="3847" w:type="dxa"/>
            <w:vAlign w:val="center"/>
          </w:tcPr>
          <w:p w14:paraId="6D8F4131">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约 5615 s</w:t>
            </w:r>
          </w:p>
        </w:tc>
      </w:tr>
    </w:tbl>
    <w:p w14:paraId="4EE3DF21">
      <w:pPr>
        <w:spacing w:line="300" w:lineRule="auto"/>
        <w:ind w:firstLine="420" w:firstLineChars="0"/>
        <w:rPr>
          <w:rFonts w:ascii="宋体" w:hAnsi="宋体" w:eastAsia="宋体"/>
          <w:sz w:val="21"/>
        </w:rPr>
      </w:pPr>
    </w:p>
    <w:p w14:paraId="2F88ED30">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ascii="Times New Roman" w:hAnsi="Times New Roman" w:eastAsia="宋体" w:cs="Times New Roman"/>
          <w:b/>
          <w:bCs/>
          <w:i w:val="0"/>
          <w:kern w:val="2"/>
          <w:sz w:val="24"/>
          <w:lang w:eastAsia="zh-CN"/>
        </w:rPr>
      </w:pPr>
      <w:r>
        <w:rPr>
          <w:rFonts w:ascii="Times New Roman" w:hAnsi="Times New Roman" w:eastAsia="宋体" w:cs="Times New Roman"/>
          <w:b/>
          <w:bCs/>
          <w:i w:val="0"/>
          <w:kern w:val="2"/>
          <w:sz w:val="24"/>
          <w:lang w:eastAsia="zh-CN"/>
        </w:rPr>
        <w:t>1.2 卫星惯量与执行机构参数</w:t>
      </w:r>
    </w:p>
    <w:p w14:paraId="0BDDEFB6">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卫星惯量矩阵取主轴坐标系下的对角形式：</w:t>
      </w:r>
    </w:p>
    <w:p w14:paraId="577190D2">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r>
                <m:rPr>
                  <m:sty m:val="p"/>
                </m:rPr>
                <w:rPr>
                  <w:rFonts w:ascii="Times New Roman" w:hAnsi="Times New Roman" w:eastAsia="宋体" w:cs="Times New Roman"/>
                  <w:kern w:val="2"/>
                  <w:sz w:val="24"/>
                  <w:lang w:eastAsia="zh-CN"/>
                </w:rPr>
                <m:t>J=diag</m:t>
              </m:r>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320, 1060, 1300</m:t>
                  </m:r>
                  <m:ctrlPr>
                    <w:rPr>
                      <w:rFonts w:ascii="Cambria Math" w:hAnsi="Cambria Math" w:eastAsia="宋体" w:cs="Times New Roman"/>
                      <w:b w:val="0"/>
                      <w:i w:val="0"/>
                      <w:kern w:val="2"/>
                      <w:sz w:val="24"/>
                      <w:lang w:eastAsia="zh-CN"/>
                    </w:rPr>
                  </m:ctrlPr>
                </m:e>
              </m:d>
              <m:r>
                <m:rPr>
                  <m:sty m:val="p"/>
                </m:rPr>
                <w:rPr>
                  <w:rFonts w:ascii="Times New Roman" w:hAnsi="Times New Roman" w:eastAsia="宋体" w:cs="Times New Roman"/>
                  <w:kern w:val="2"/>
                  <w:sz w:val="24"/>
                  <w:lang w:eastAsia="zh-CN"/>
                </w:rPr>
                <m:t> kg⋅</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m</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borderBox>
        </m:oMath>
      </m:oMathPara>
    </w:p>
    <w:p w14:paraId="2C2E0FBA">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单个飞轮最大输出力矩为：</w:t>
      </w:r>
    </w:p>
    <w:p w14:paraId="4B7F6725">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max</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=0.05 N⋅m</m:t>
              </m:r>
              <m:ctrlPr>
                <w:rPr>
                  <w:rFonts w:ascii="Cambria Math" w:hAnsi="Cambria Math" w:eastAsia="宋体" w:cs="Times New Roman"/>
                  <w:b w:val="0"/>
                  <w:i w:val="0"/>
                  <w:kern w:val="2"/>
                  <w:sz w:val="24"/>
                  <w:lang w:eastAsia="zh-CN"/>
                </w:rPr>
              </m:ctrlPr>
            </m:e>
          </m:borderBox>
        </m:oMath>
      </m:oMathPara>
    </w:p>
    <w:p w14:paraId="15741B45">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实验中使用的初始姿态角为：</w:t>
      </w:r>
    </w:p>
    <w:p w14:paraId="62AB102A">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r>
                <m:rPr>
                  <m:sty m:val="p"/>
                </m:rPr>
                <w:rPr>
                  <w:rFonts w:ascii="Times New Roman" w:hAnsi="Times New Roman" w:eastAsia="宋体" w:cs="Times New Roman"/>
                  <w:kern w:val="2"/>
                  <w:sz w:val="24"/>
                  <w:lang w:eastAsia="zh-CN"/>
                </w:rPr>
                <m:t>θ</m:t>
              </m:r>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d>
              <m:r>
                <m:rPr>
                  <m:sty m:val="p"/>
                </m:rPr>
                <w:rPr>
                  <w:rFonts w:ascii="Times New Roman" w:hAnsi="Times New Roman" w:eastAsia="宋体" w:cs="Times New Roman"/>
                  <w:kern w:val="2"/>
                  <w:sz w:val="24"/>
                  <w:lang w:eastAsia="zh-CN"/>
                </w:rPr>
                <m:t>=</m:t>
              </m:r>
              <m:d>
                <m:dPr>
                  <m:begChr m:val="["/>
                  <m:sepChr m:val=""/>
                  <m:endChr m:val="]"/>
                  <m:ctrlPr>
                    <w:rPr>
                      <w:rFonts w:ascii="Cambria Math" w:hAnsi="Cambria Math" w:eastAsia="宋体" w:cs="Times New Roman"/>
                      <w:b w:val="0"/>
                      <w:i w:val="0"/>
                      <w:kern w:val="2"/>
                      <w:sz w:val="24"/>
                      <w:lang w:eastAsia="zh-CN"/>
                    </w:rPr>
                  </m:ctrlPr>
                </m:dPr>
                <m:e>
                  <m:m>
                    <m:mPr>
                      <m:mcs>
                        <m:mc>
                          <m:mcPr>
                            <m:count m:val="1"/>
                            <m:mcJc m:val="center"/>
                          </m:mcPr>
                        </m:mc>
                      </m:mcs>
                      <m:plcHide m:val="1"/>
                      <m:ctrlPr>
                        <w:rPr>
                          <w:rFonts w:ascii="Cambria Math" w:hAnsi="Cambria Math" w:eastAsia="宋体" w:cs="Times New Roman"/>
                          <w:b w:val="0"/>
                          <w:i w:val="0"/>
                          <w:kern w:val="2"/>
                          <w:sz w:val="24"/>
                          <w:lang w:eastAsia="zh-CN"/>
                        </w:rPr>
                      </m:ctrlPr>
                    </m:mPr>
                    <m:mr>
                      <m:e>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mr>
                    <m:mr>
                      <m:e>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5</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4</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borderBox>
        </m:oMath>
      </m:oMathPara>
    </w:p>
    <w:p w14:paraId="5B326920">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初始相对轨道系角速度取：</w:t>
      </w:r>
    </w:p>
    <w:p w14:paraId="7EAB41EF">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d>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borderBox>
        </m:oMath>
      </m:oMathPara>
    </w:p>
    <w:tbl>
      <w:tblPr>
        <w:tblStyle w:val="7"/>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1"/>
        <w:gridCol w:w="1581"/>
        <w:gridCol w:w="3847"/>
      </w:tblGrid>
      <w:tr w14:paraId="03F5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D9EAF7"/>
            <w:vAlign w:val="center"/>
          </w:tcPr>
          <w:p w14:paraId="318F023B">
            <w:pPr>
              <w:snapToGrid w:val="0"/>
              <w:spacing w:after="0" w:line="240" w:lineRule="auto"/>
              <w:ind w:left="0" w:leftChars="0" w:right="0" w:rightChars="0" w:firstLine="0" w:firstLineChars="0"/>
              <w:jc w:val="center"/>
              <w:rPr>
                <w:rFonts w:ascii="宋体" w:eastAsia="宋体"/>
                <w:b/>
                <w:sz w:val="24"/>
                <w:szCs w:val="40"/>
              </w:rPr>
            </w:pPr>
            <w:r>
              <w:rPr>
                <w:rFonts w:ascii="宋体" w:hAnsi="宋体" w:eastAsia="宋体"/>
                <w:b/>
                <w:sz w:val="24"/>
                <w:szCs w:val="40"/>
              </w:rPr>
              <w:t>参数</w:t>
            </w:r>
          </w:p>
        </w:tc>
        <w:tc>
          <w:tcPr>
            <w:tcW w:w="0" w:type="auto"/>
            <w:shd w:val="clear" w:color="auto" w:fill="D9EAF7"/>
            <w:vAlign w:val="center"/>
          </w:tcPr>
          <w:p w14:paraId="3DA3BEFB">
            <w:pPr>
              <w:snapToGrid w:val="0"/>
              <w:spacing w:after="0" w:line="240" w:lineRule="auto"/>
              <w:ind w:left="0" w:leftChars="0" w:right="0" w:rightChars="0" w:firstLine="0" w:firstLineChars="0"/>
              <w:jc w:val="center"/>
              <w:rPr>
                <w:rFonts w:ascii="宋体" w:eastAsia="宋体"/>
                <w:b/>
                <w:sz w:val="24"/>
                <w:szCs w:val="40"/>
              </w:rPr>
            </w:pPr>
            <w:r>
              <w:rPr>
                <w:rFonts w:ascii="宋体" w:hAnsi="宋体" w:eastAsia="宋体"/>
                <w:b/>
                <w:sz w:val="24"/>
                <w:szCs w:val="40"/>
              </w:rPr>
              <w:t>符号</w:t>
            </w:r>
          </w:p>
        </w:tc>
        <w:tc>
          <w:tcPr>
            <w:tcW w:w="3847" w:type="dxa"/>
            <w:shd w:val="clear" w:color="auto" w:fill="D9EAF7"/>
            <w:vAlign w:val="center"/>
          </w:tcPr>
          <w:p w14:paraId="088E7BF3">
            <w:pPr>
              <w:snapToGrid w:val="0"/>
              <w:spacing w:after="0" w:line="240" w:lineRule="auto"/>
              <w:ind w:left="0" w:leftChars="0" w:right="0" w:rightChars="0" w:firstLine="0" w:firstLineChars="0"/>
              <w:jc w:val="center"/>
              <w:rPr>
                <w:rFonts w:ascii="宋体" w:eastAsia="宋体"/>
                <w:b/>
                <w:sz w:val="24"/>
                <w:szCs w:val="40"/>
              </w:rPr>
            </w:pPr>
            <w:r>
              <w:rPr>
                <w:rFonts w:ascii="宋体" w:hAnsi="宋体" w:eastAsia="宋体"/>
                <w:b/>
                <w:sz w:val="24"/>
                <w:szCs w:val="40"/>
              </w:rPr>
              <w:t>数值</w:t>
            </w:r>
          </w:p>
        </w:tc>
      </w:tr>
      <w:tr w14:paraId="0BB21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0400B6E">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滚动轴转动惯量</w:t>
            </w:r>
          </w:p>
        </w:tc>
        <w:tc>
          <w:tcPr>
            <w:tcW w:w="0" w:type="auto"/>
            <w:vAlign w:val="center"/>
          </w:tcPr>
          <w:p w14:paraId="6B208740">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I</w:t>
            </w:r>
            <w:r>
              <w:rPr>
                <w:rFonts w:ascii="宋体" w:hAnsi="宋体" w:eastAsia="宋体"/>
                <w:sz w:val="24"/>
                <w:szCs w:val="40"/>
                <w:vertAlign w:val="subscript"/>
              </w:rPr>
              <w:t>x</w:t>
            </w:r>
          </w:p>
        </w:tc>
        <w:tc>
          <w:tcPr>
            <w:tcW w:w="3847" w:type="dxa"/>
            <w:vAlign w:val="center"/>
          </w:tcPr>
          <w:p w14:paraId="3188BC77">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3.2×10</w:t>
            </w:r>
            <w:r>
              <w:rPr>
                <w:rFonts w:ascii="宋体" w:hAnsi="宋体" w:eastAsia="宋体"/>
                <w:sz w:val="24"/>
                <w:szCs w:val="40"/>
                <w:vertAlign w:val="superscript"/>
              </w:rPr>
              <w:t>2</w:t>
            </w:r>
            <w:r>
              <w:rPr>
                <w:rFonts w:ascii="宋体" w:hAnsi="宋体" w:eastAsia="宋体"/>
                <w:sz w:val="24"/>
                <w:szCs w:val="40"/>
              </w:rPr>
              <w:t xml:space="preserve"> kg·m</w:t>
            </w:r>
            <w:r>
              <w:rPr>
                <w:rFonts w:ascii="宋体" w:hAnsi="宋体" w:eastAsia="宋体"/>
                <w:sz w:val="24"/>
                <w:szCs w:val="40"/>
                <w:vertAlign w:val="superscript"/>
              </w:rPr>
              <w:t>2</w:t>
            </w:r>
          </w:p>
        </w:tc>
      </w:tr>
      <w:tr w14:paraId="17AB1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6B00E10">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俯仰轴转动惯量</w:t>
            </w:r>
          </w:p>
        </w:tc>
        <w:tc>
          <w:tcPr>
            <w:tcW w:w="0" w:type="auto"/>
            <w:vAlign w:val="center"/>
          </w:tcPr>
          <w:p w14:paraId="5BBE23BA">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I</w:t>
            </w:r>
            <w:r>
              <w:rPr>
                <w:rFonts w:ascii="宋体" w:hAnsi="宋体" w:eastAsia="宋体"/>
                <w:sz w:val="24"/>
                <w:szCs w:val="40"/>
                <w:vertAlign w:val="subscript"/>
              </w:rPr>
              <w:t>y</w:t>
            </w:r>
          </w:p>
        </w:tc>
        <w:tc>
          <w:tcPr>
            <w:tcW w:w="3847" w:type="dxa"/>
            <w:vAlign w:val="center"/>
          </w:tcPr>
          <w:p w14:paraId="74CB915D">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1.06×10</w:t>
            </w:r>
            <w:r>
              <w:rPr>
                <w:rFonts w:ascii="宋体" w:hAnsi="宋体" w:eastAsia="宋体"/>
                <w:sz w:val="24"/>
                <w:szCs w:val="40"/>
                <w:vertAlign w:val="superscript"/>
              </w:rPr>
              <w:t>3</w:t>
            </w:r>
            <w:r>
              <w:rPr>
                <w:rFonts w:ascii="宋体" w:hAnsi="宋体" w:eastAsia="宋体"/>
                <w:sz w:val="24"/>
                <w:szCs w:val="40"/>
              </w:rPr>
              <w:t xml:space="preserve"> kg·m</w:t>
            </w:r>
            <w:r>
              <w:rPr>
                <w:rFonts w:ascii="宋体" w:hAnsi="宋体" w:eastAsia="宋体"/>
                <w:sz w:val="24"/>
                <w:szCs w:val="40"/>
                <w:vertAlign w:val="superscript"/>
              </w:rPr>
              <w:t>2</w:t>
            </w:r>
          </w:p>
        </w:tc>
      </w:tr>
      <w:tr w14:paraId="1570D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18E4A8F">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偏航轴转动惯量</w:t>
            </w:r>
          </w:p>
        </w:tc>
        <w:tc>
          <w:tcPr>
            <w:tcW w:w="0" w:type="auto"/>
            <w:vAlign w:val="center"/>
          </w:tcPr>
          <w:p w14:paraId="59FDDD4B">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I</w:t>
            </w:r>
            <w:r>
              <w:rPr>
                <w:rFonts w:ascii="宋体" w:hAnsi="宋体" w:eastAsia="宋体"/>
                <w:sz w:val="24"/>
                <w:szCs w:val="40"/>
                <w:vertAlign w:val="subscript"/>
              </w:rPr>
              <w:t>z</w:t>
            </w:r>
          </w:p>
        </w:tc>
        <w:tc>
          <w:tcPr>
            <w:tcW w:w="3847" w:type="dxa"/>
            <w:vAlign w:val="center"/>
          </w:tcPr>
          <w:p w14:paraId="0CAB8A4D">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1.3×10</w:t>
            </w:r>
            <w:r>
              <w:rPr>
                <w:rFonts w:ascii="宋体" w:hAnsi="宋体" w:eastAsia="宋体"/>
                <w:sz w:val="24"/>
                <w:szCs w:val="40"/>
                <w:vertAlign w:val="subscript"/>
              </w:rPr>
              <w:t>3</w:t>
            </w:r>
            <w:r>
              <w:rPr>
                <w:rFonts w:ascii="宋体" w:hAnsi="宋体" w:eastAsia="宋体"/>
                <w:sz w:val="24"/>
                <w:szCs w:val="40"/>
              </w:rPr>
              <w:t xml:space="preserve"> kg·m</w:t>
            </w:r>
            <w:r>
              <w:rPr>
                <w:rFonts w:ascii="宋体" w:hAnsi="宋体" w:eastAsia="宋体"/>
                <w:sz w:val="24"/>
                <w:szCs w:val="40"/>
                <w:vertAlign w:val="superscript"/>
              </w:rPr>
              <w:t>2</w:t>
            </w:r>
          </w:p>
        </w:tc>
      </w:tr>
      <w:tr w14:paraId="6734E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91" w:type="dxa"/>
            <w:vAlign w:val="center"/>
          </w:tcPr>
          <w:p w14:paraId="67B81B04">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单飞轮最大力矩</w:t>
            </w:r>
          </w:p>
        </w:tc>
        <w:tc>
          <w:tcPr>
            <w:tcW w:w="1581" w:type="dxa"/>
            <w:vAlign w:val="center"/>
          </w:tcPr>
          <w:p w14:paraId="338DC16E">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T</w:t>
            </w:r>
            <w:r>
              <w:rPr>
                <w:rFonts w:ascii="宋体" w:hAnsi="宋体" w:eastAsia="宋体"/>
                <w:sz w:val="24"/>
                <w:szCs w:val="40"/>
                <w:vertAlign w:val="subscript"/>
              </w:rPr>
              <w:t>max</w:t>
            </w:r>
          </w:p>
        </w:tc>
        <w:tc>
          <w:tcPr>
            <w:tcW w:w="3847" w:type="dxa"/>
            <w:vAlign w:val="center"/>
          </w:tcPr>
          <w:p w14:paraId="16E15C69">
            <w:pPr>
              <w:snapToGrid w:val="0"/>
              <w:spacing w:after="0" w:line="240" w:lineRule="auto"/>
              <w:ind w:left="0" w:leftChars="0" w:right="0" w:rightChars="0" w:firstLine="0" w:firstLineChars="0"/>
              <w:jc w:val="left"/>
              <w:rPr>
                <w:rFonts w:ascii="宋体" w:eastAsia="宋体"/>
                <w:sz w:val="24"/>
                <w:szCs w:val="40"/>
              </w:rPr>
            </w:pPr>
            <w:r>
              <w:rPr>
                <w:rFonts w:ascii="宋体" w:hAnsi="宋体" w:eastAsia="宋体"/>
                <w:sz w:val="24"/>
                <w:szCs w:val="40"/>
              </w:rPr>
              <w:t>0.05 N·m</w:t>
            </w:r>
          </w:p>
        </w:tc>
      </w:tr>
    </w:tbl>
    <w:p w14:paraId="5A988EFC">
      <w:pPr>
        <w:spacing w:line="300" w:lineRule="auto"/>
        <w:ind w:firstLine="420" w:firstLineChars="0"/>
        <w:rPr>
          <w:rFonts w:ascii="宋体" w:hAnsi="宋体" w:eastAsia="宋体"/>
          <w:sz w:val="21"/>
        </w:rPr>
      </w:pPr>
    </w:p>
    <w:p w14:paraId="78F0BC46">
      <w:pPr>
        <w:keepNext w:val="0"/>
        <w:keepLines w:val="0"/>
        <w:pageBreakBefore w:val="0"/>
        <w:widowControl w:val="0"/>
        <w:kinsoku/>
        <w:wordWrap/>
        <w:overflowPunct/>
        <w:topLinePunct w:val="0"/>
        <w:autoSpaceDE/>
        <w:autoSpaceDN/>
        <w:bidi w:val="0"/>
        <w:adjustRightInd/>
        <w:snapToGrid/>
        <w:spacing w:after="157" w:afterLines="50" w:line="240" w:lineRule="auto"/>
        <w:textAlignment w:val="auto"/>
        <w:rPr>
          <w:rFonts w:hint="default"/>
          <w:b/>
          <w:bCs w:val="0"/>
          <w:sz w:val="28"/>
          <w:szCs w:val="36"/>
          <w:lang w:val="en-US" w:eastAsia="zh-CN"/>
        </w:rPr>
      </w:pPr>
      <w:r>
        <w:rPr>
          <w:rFonts w:hint="eastAsia"/>
          <w:b/>
          <w:bCs w:val="0"/>
          <w:sz w:val="28"/>
          <w:szCs w:val="36"/>
          <w:lang w:val="en-US" w:eastAsia="zh-CN"/>
        </w:rPr>
        <w:t>二、卫星姿态动力学方程及耦合情况分析</w:t>
      </w:r>
    </w:p>
    <w:p w14:paraId="194B4D96">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ascii="Times New Roman" w:hAnsi="Times New Roman" w:eastAsia="宋体" w:cs="Times New Roman"/>
          <w:b/>
          <w:bCs/>
          <w:i w:val="0"/>
          <w:kern w:val="2"/>
          <w:sz w:val="24"/>
          <w:lang w:eastAsia="zh-CN"/>
        </w:rPr>
      </w:pPr>
      <w:bookmarkStart w:id="4" w:name="轨道坐标系与本体坐标系"/>
      <w:r>
        <w:rPr>
          <w:rFonts w:ascii="Times New Roman" w:hAnsi="Times New Roman" w:eastAsia="宋体" w:cs="Times New Roman"/>
          <w:b/>
          <w:bCs/>
          <w:i w:val="0"/>
          <w:kern w:val="2"/>
          <w:sz w:val="24"/>
          <w:lang w:eastAsia="zh-CN"/>
        </w:rPr>
        <w:t>2.1 轨道坐标系与本体坐标系</w:t>
      </w:r>
    </w:p>
    <w:p w14:paraId="03EBE688">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轨道坐标系又称 LVLH 坐标系，其定义为：</w:t>
      </w:r>
    </w:p>
    <w:p w14:paraId="4D2B051B">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原点位于卫星质心；</w:t>
      </w:r>
    </w:p>
    <w:p w14:paraId="76DD7FA1">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
        <m:r>
          <m:rPr>
            <m:sty m:val="p"/>
          </m:rPr>
          <w:rPr>
            <w:rFonts w:ascii="Times New Roman" w:hAnsi="Times New Roman" w:eastAsia="宋体" w:cs="Times New Roman"/>
            <w:kern w:val="2"/>
            <w:sz w:val="24"/>
            <w:lang w:eastAsia="zh-CN"/>
          </w:rPr>
          <m:t>o</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z</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o</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轴指向地心，即当地垂线方向；</w:t>
      </w:r>
    </w:p>
    <w:p w14:paraId="1834C592">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
        <m:r>
          <m:rPr>
            <m:sty m:val="p"/>
          </m:rPr>
          <w:rPr>
            <w:rFonts w:ascii="Times New Roman" w:hAnsi="Times New Roman" w:eastAsia="宋体" w:cs="Times New Roman"/>
            <w:kern w:val="2"/>
            <w:sz w:val="24"/>
            <w:lang w:eastAsia="zh-CN"/>
          </w:rPr>
          <m:t>o</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x</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o</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轴位于轨道平面内，垂直于 </w:t>
      </w:r>
      <m:oMath>
        <m:r>
          <m:rPr>
            <m:sty m:val="p"/>
          </m:rPr>
          <w:rPr>
            <w:rFonts w:ascii="Times New Roman" w:hAnsi="Times New Roman" w:eastAsia="宋体" w:cs="Times New Roman"/>
            <w:kern w:val="2"/>
            <w:sz w:val="24"/>
            <w:lang w:eastAsia="zh-CN"/>
          </w:rPr>
          <m:t>o</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z</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o</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，并指向速度方向；</w:t>
      </w:r>
    </w:p>
    <w:p w14:paraId="3F311B13">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
        <m:r>
          <m:rPr>
            <m:sty m:val="p"/>
          </m:rPr>
          <w:rPr>
            <w:rFonts w:ascii="Times New Roman" w:hAnsi="Times New Roman" w:eastAsia="宋体" w:cs="Times New Roman"/>
            <w:kern w:val="2"/>
            <w:sz w:val="24"/>
            <w:lang w:eastAsia="zh-CN"/>
          </w:rPr>
          <m:t>o</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y</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o</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轴垂直轨道平面，与 </w:t>
      </w:r>
      <m:oMath>
        <m:r>
          <m:rPr>
            <m:sty m:val="p"/>
          </m:rPr>
          <w:rPr>
            <w:rFonts w:ascii="Times New Roman" w:hAnsi="Times New Roman" w:eastAsia="宋体" w:cs="Times New Roman"/>
            <w:kern w:val="2"/>
            <w:sz w:val="24"/>
            <w:lang w:eastAsia="zh-CN"/>
          </w:rPr>
          <m:t>o</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x</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o</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,o</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z</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o</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构成右手系。</w:t>
      </w:r>
    </w:p>
    <w:p w14:paraId="69B8A4B7">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设 </w:t>
      </w:r>
      <m:oMath>
        <m:r>
          <m:rPr>
            <m:sty m:val="p"/>
          </m:rPr>
          <w:rPr>
            <w:rFonts w:ascii="Times New Roman" w:hAnsi="Times New Roman" w:eastAsia="宋体" w:cs="Times New Roman"/>
            <w:kern w:val="2"/>
            <w:sz w:val="24"/>
            <w:lang w:eastAsia="zh-CN"/>
          </w:rPr>
          <m:t>r</m:t>
        </m:r>
      </m:oMath>
      <w:r>
        <w:rPr>
          <w:rFonts w:ascii="Times New Roman" w:hAnsi="Times New Roman" w:eastAsia="宋体" w:cs="Times New Roman"/>
          <w:b w:val="0"/>
          <w:i w:val="0"/>
          <w:kern w:val="2"/>
          <w:sz w:val="24"/>
          <w:lang w:eastAsia="zh-CN"/>
        </w:rPr>
        <w:t xml:space="preserve"> 为从地心指向卫星的位置矢量，</w:t>
      </w:r>
      <m:oMath>
        <m:r>
          <m:rPr>
            <m:sty m:val="p"/>
          </m:rPr>
          <w:rPr>
            <w:rFonts w:ascii="Times New Roman" w:hAnsi="Times New Roman" w:eastAsia="宋体" w:cs="Times New Roman"/>
            <w:kern w:val="2"/>
            <w:sz w:val="24"/>
            <w:lang w:eastAsia="zh-CN"/>
          </w:rPr>
          <m:t>v</m:t>
        </m:r>
      </m:oMath>
      <w:r>
        <w:rPr>
          <w:rFonts w:ascii="Times New Roman" w:hAnsi="Times New Roman" w:eastAsia="宋体" w:cs="Times New Roman"/>
          <w:b w:val="0"/>
          <w:i w:val="0"/>
          <w:kern w:val="2"/>
          <w:sz w:val="24"/>
          <w:lang w:eastAsia="zh-CN"/>
        </w:rPr>
        <w:t xml:space="preserve"> 为卫星惯性速度，则近圆轨道下轨道系单位矢量可写为：</w:t>
      </w:r>
    </w:p>
    <w:p w14:paraId="1793C318">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acc>
                    <m:accPr>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z</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o</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f>
                <m:fPr>
                  <m:ctrlPr>
                    <w:rPr>
                      <w:rFonts w:ascii="Cambria Math" w:hAnsi="Cambria Math" w:eastAsia="宋体" w:cs="Times New Roman"/>
                      <w:b w:val="0"/>
                      <w:i w:val="0"/>
                      <w:kern w:val="2"/>
                      <w:sz w:val="24"/>
                      <w:lang w:eastAsia="zh-CN"/>
                    </w:rPr>
                  </m:ctrlPr>
                </m:fPr>
                <m:num>
                  <m:r>
                    <m:rPr>
                      <m:sty m:val="p"/>
                    </m:rPr>
                    <w:rPr>
                      <w:rFonts w:ascii="Times New Roman" w:hAnsi="Times New Roman" w:eastAsia="宋体" w:cs="Times New Roman"/>
                      <w:kern w:val="2"/>
                      <w:sz w:val="24"/>
                      <w:lang w:eastAsia="zh-CN"/>
                    </w:rPr>
                    <m:t>r</m:t>
                  </m:r>
                  <m:ctrlPr>
                    <w:rPr>
                      <w:rFonts w:ascii="Cambria Math" w:hAnsi="Cambria Math" w:eastAsia="宋体" w:cs="Times New Roman"/>
                      <w:b w:val="0"/>
                      <w:i w:val="0"/>
                      <w:kern w:val="2"/>
                      <w:sz w:val="24"/>
                      <w:lang w:eastAsia="zh-CN"/>
                    </w:rPr>
                  </m:ctrlPr>
                </m:num>
                <m:den>
                  <m:r>
                    <m:rPr>
                      <m:sty m:val="p"/>
                    </m:rPr>
                    <w:rPr>
                      <w:rFonts w:ascii="Times New Roman" w:hAnsi="Times New Roman" w:eastAsia="宋体" w:cs="Times New Roman"/>
                      <w:kern w:val="2"/>
                      <w:sz w:val="24"/>
                      <w:lang w:eastAsia="zh-CN"/>
                    </w:rPr>
                    <m:t>∥r∥</m:t>
                  </m:r>
                  <m:ctrlPr>
                    <w:rPr>
                      <w:rFonts w:ascii="Cambria Math" w:hAnsi="Cambria Math" w:eastAsia="宋体" w:cs="Times New Roman"/>
                      <w:b w:val="0"/>
                      <w:i w:val="0"/>
                      <w:kern w:val="2"/>
                      <w:sz w:val="24"/>
                      <w:lang w:eastAsia="zh-CN"/>
                    </w:rPr>
                  </m:ctrlPr>
                </m:den>
              </m:f>
              <m:ctrlPr>
                <w:rPr>
                  <w:rFonts w:ascii="Cambria Math" w:hAnsi="Cambria Math" w:eastAsia="宋体" w:cs="Times New Roman"/>
                  <w:b w:val="0"/>
                  <w:i w:val="0"/>
                  <w:kern w:val="2"/>
                  <w:sz w:val="24"/>
                  <w:lang w:eastAsia="zh-CN"/>
                </w:rPr>
              </m:ctrlPr>
            </m:e>
          </m:borderBox>
        </m:oMath>
      </m:oMathPara>
    </w:p>
    <w:p w14:paraId="5FA562F6">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acc>
                    <m:accPr>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x</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o</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f>
                <m:fPr>
                  <m:ctrlPr>
                    <w:rPr>
                      <w:rFonts w:ascii="Cambria Math" w:hAnsi="Cambria Math" w:eastAsia="宋体" w:cs="Times New Roman"/>
                      <w:b w:val="0"/>
                      <w:i w:val="0"/>
                      <w:kern w:val="2"/>
                      <w:sz w:val="24"/>
                      <w:lang w:eastAsia="zh-CN"/>
                    </w:rPr>
                  </m:ctrlPr>
                </m:fPr>
                <m:num>
                  <m:r>
                    <m:rPr>
                      <m:sty m:val="p"/>
                    </m:rPr>
                    <w:rPr>
                      <w:rFonts w:ascii="Times New Roman" w:hAnsi="Times New Roman" w:eastAsia="宋体" w:cs="Times New Roman"/>
                      <w:kern w:val="2"/>
                      <w:sz w:val="24"/>
                      <w:lang w:eastAsia="zh-CN"/>
                    </w:rPr>
                    <m:t>v</m:t>
                  </m:r>
                  <m:ctrlPr>
                    <w:rPr>
                      <w:rFonts w:ascii="Cambria Math" w:hAnsi="Cambria Math" w:eastAsia="宋体" w:cs="Times New Roman"/>
                      <w:b w:val="0"/>
                      <w:i w:val="0"/>
                      <w:kern w:val="2"/>
                      <w:sz w:val="24"/>
                      <w:lang w:eastAsia="zh-CN"/>
                    </w:rPr>
                  </m:ctrlPr>
                </m:num>
                <m:den>
                  <m:r>
                    <m:rPr>
                      <m:sty m:val="p"/>
                    </m:rPr>
                    <w:rPr>
                      <w:rFonts w:ascii="Times New Roman" w:hAnsi="Times New Roman" w:eastAsia="宋体" w:cs="Times New Roman"/>
                      <w:kern w:val="2"/>
                      <w:sz w:val="24"/>
                      <w:lang w:eastAsia="zh-CN"/>
                    </w:rPr>
                    <m:t>∥v∥</m:t>
                  </m:r>
                  <m:ctrlPr>
                    <w:rPr>
                      <w:rFonts w:ascii="Cambria Math" w:hAnsi="Cambria Math" w:eastAsia="宋体" w:cs="Times New Roman"/>
                      <w:b w:val="0"/>
                      <w:i w:val="0"/>
                      <w:kern w:val="2"/>
                      <w:sz w:val="24"/>
                      <w:lang w:eastAsia="zh-CN"/>
                    </w:rPr>
                  </m:ctrlPr>
                </m:den>
              </m:f>
              <m:ctrlPr>
                <w:rPr>
                  <w:rFonts w:ascii="Cambria Math" w:hAnsi="Cambria Math" w:eastAsia="宋体" w:cs="Times New Roman"/>
                  <w:b w:val="0"/>
                  <w:i w:val="0"/>
                  <w:kern w:val="2"/>
                  <w:sz w:val="24"/>
                  <w:lang w:eastAsia="zh-CN"/>
                </w:rPr>
              </m:ctrlPr>
            </m:e>
          </m:borderBox>
        </m:oMath>
      </m:oMathPara>
    </w:p>
    <w:p w14:paraId="1C8282A5">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acc>
                    <m:accPr>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y</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o</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acc>
                    <m:accPr>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z</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o</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acc>
                    <m:accPr>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x</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o</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borderBox>
        </m:oMath>
      </m:oMathPara>
    </w:p>
    <w:p w14:paraId="4381B578">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本体坐标系 </w:t>
      </w:r>
      <m:oMath>
        <m:r>
          <m:rPr>
            <m:sty m:val="p"/>
          </m:rPr>
          <w:rPr>
            <w:rFonts w:ascii="Times New Roman" w:hAnsi="Times New Roman" w:eastAsia="宋体" w:cs="Times New Roman"/>
            <w:kern w:val="2"/>
            <w:sz w:val="24"/>
            <w:lang w:eastAsia="zh-CN"/>
          </w:rPr>
          <m:t>B={o</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x</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y</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z</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oMath>
      <w:r>
        <w:rPr>
          <w:rFonts w:ascii="Times New Roman" w:hAnsi="Times New Roman" w:eastAsia="宋体" w:cs="Times New Roman"/>
          <w:b w:val="0"/>
          <w:i w:val="0"/>
          <w:kern w:val="2"/>
          <w:sz w:val="24"/>
          <w:lang w:eastAsia="zh-CN"/>
        </w:rPr>
        <w:t xml:space="preserve"> 固连于卫星本体。对三轴稳定对地定向卫星，本体系通常与卫星主惯量轴重合，因此 </w:t>
      </w:r>
      <m:oMath>
        <m:r>
          <m:rPr>
            <m:sty m:val="p"/>
          </m:rPr>
          <w:rPr>
            <w:rFonts w:ascii="Times New Roman" w:hAnsi="Times New Roman" w:eastAsia="宋体" w:cs="Times New Roman"/>
            <w:kern w:val="2"/>
            <w:sz w:val="24"/>
            <w:lang w:eastAsia="zh-CN"/>
          </w:rPr>
          <m:t>J</m:t>
        </m:r>
      </m:oMath>
      <w:r>
        <w:rPr>
          <w:rFonts w:ascii="Times New Roman" w:hAnsi="Times New Roman" w:eastAsia="宋体" w:cs="Times New Roman"/>
          <w:b w:val="0"/>
          <w:i w:val="0"/>
          <w:kern w:val="2"/>
          <w:sz w:val="24"/>
          <w:lang w:eastAsia="zh-CN"/>
        </w:rPr>
        <w:t xml:space="preserve"> 可近似写成对角阵</w:t>
      </w:r>
      <w:r>
        <w:rPr>
          <w:rFonts w:hint="eastAsia" w:cs="Times New Roman"/>
          <w:b w:val="0"/>
          <w:i w:val="0"/>
          <w:kern w:val="2"/>
          <w:sz w:val="24"/>
          <w:lang w:eastAsia="zh-CN"/>
        </w:rPr>
        <w:t>：</w:t>
      </w:r>
    </w:p>
    <w:p w14:paraId="3B571506">
      <w:pPr>
        <w:keepNext w:val="0"/>
        <w:keepLines w:val="0"/>
        <w:pageBreakBefore w:val="0"/>
        <w:widowControl w:val="0"/>
        <w:kinsoku/>
        <w:wordWrap/>
        <w:overflowPunct/>
        <w:topLinePunct w:val="0"/>
        <w:autoSpaceDE/>
        <w:autoSpaceDN/>
        <w:bidi w:val="0"/>
        <w:adjustRightInd/>
        <w:snapToGrid/>
        <w:spacing w:before="157" w:beforeLines="50" w:after="0"/>
        <w:ind w:firstLine="482" w:firstLineChars="200"/>
        <w:jc w:val="both"/>
        <w:textAlignment w:val="auto"/>
        <w:rPr>
          <w:rFonts w:ascii="Times New Roman" w:hAnsi="Times New Roman" w:eastAsia="宋体" w:cs="Times New Roman"/>
          <w:b w:val="0"/>
          <w:i w:val="0"/>
          <w:kern w:val="2"/>
          <w:sz w:val="24"/>
          <w:lang w:eastAsia="zh-CN"/>
        </w:rPr>
      </w:pPr>
      <m:oMathPara>
        <m:oMath>
          <m:r>
            <m:rPr>
              <m:sty m:val="b"/>
            </m:rPr>
            <w:rPr>
              <w:rFonts w:hint="default" w:ascii="Cambria Math" w:hAnsi="Cambria Math"/>
              <w:sz w:val="24"/>
            </w:rPr>
            <m:t>J</m:t>
          </m:r>
          <m:r>
            <m:rPr/>
            <w:rPr>
              <w:rFonts w:hint="default" w:ascii="Cambria Math" w:hAnsi="Cambria Math"/>
              <w:sz w:val="24"/>
            </w:rPr>
            <m:t>=</m:t>
          </m:r>
          <m:d>
            <m:dPr>
              <m:begChr m:val="["/>
              <m:endChr m:val="]"/>
              <m:ctrlPr>
                <w:rPr>
                  <w:rFonts w:hint="default" w:ascii="Cambria Math" w:hAnsi="Cambria Math"/>
                  <w:sz w:val="24"/>
                </w:rPr>
              </m:ctrlPr>
            </m:dPr>
            <m:e>
              <m:m>
                <m:mPr>
                  <m:mcs>
                    <m:mc>
                      <m:mcPr>
                        <m:count m:val="3"/>
                        <m:mcJc m:val="center"/>
                      </m:mcPr>
                    </m:mc>
                  </m:mcs>
                  <m:ctrlPr>
                    <w:rPr>
                      <w:rFonts w:hint="default" w:ascii="Cambria Math" w:hAnsi="Cambria Math"/>
                      <w:sz w:val="24"/>
                    </w:rPr>
                  </m:ctrlPr>
                </m:mPr>
                <m:mr>
                  <m:e>
                    <m:r>
                      <m:rPr/>
                      <w:rPr>
                        <w:rFonts w:hint="default" w:ascii="Cambria Math" w:hAnsi="Cambria Math"/>
                        <w:sz w:val="24"/>
                      </w:rPr>
                      <m:t>320</m:t>
                    </m:r>
                    <m:ctrlPr>
                      <w:rPr>
                        <w:rFonts w:ascii="Cambria Math" w:hAnsi="Cambria Math"/>
                        <w:sz w:val="24"/>
                      </w:rPr>
                    </m:ctrlPr>
                  </m:e>
                  <m:e>
                    <m:r>
                      <m:rPr/>
                      <w:rPr>
                        <w:rFonts w:hint="default" w:ascii="Cambria Math" w:hAnsi="Cambria Math"/>
                        <w:sz w:val="24"/>
                      </w:rPr>
                      <m:t>0</m:t>
                    </m:r>
                    <m:ctrlPr>
                      <w:rPr>
                        <w:rFonts w:ascii="Cambria Math" w:hAnsi="Cambria Math"/>
                        <w:sz w:val="24"/>
                      </w:rPr>
                    </m:ctrlPr>
                  </m:e>
                  <m:e>
                    <m:r>
                      <m:rPr/>
                      <w:rPr>
                        <w:rFonts w:hint="default" w:ascii="Cambria Math" w:hAnsi="Cambria Math"/>
                        <w:sz w:val="24"/>
                      </w:rPr>
                      <m:t>0</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w:rPr>
                        <w:rFonts w:hint="default" w:ascii="Cambria Math" w:hAnsi="Cambria Math"/>
                        <w:sz w:val="24"/>
                      </w:rPr>
                      <m:t>1060</m:t>
                    </m:r>
                    <m:ctrlPr>
                      <w:rPr>
                        <w:rFonts w:ascii="Cambria Math" w:hAnsi="Cambria Math"/>
                        <w:sz w:val="24"/>
                      </w:rPr>
                    </m:ctrlPr>
                  </m:e>
                  <m:e>
                    <m:r>
                      <m:rPr/>
                      <w:rPr>
                        <w:rFonts w:hint="default" w:ascii="Cambria Math" w:hAnsi="Cambria Math"/>
                        <w:sz w:val="24"/>
                      </w:rPr>
                      <m:t>0</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w:rPr>
                        <w:rFonts w:hint="default" w:ascii="Cambria Math" w:hAnsi="Cambria Math"/>
                        <w:sz w:val="24"/>
                      </w:rPr>
                      <m:t>0</m:t>
                    </m:r>
                    <m:ctrlPr>
                      <w:rPr>
                        <w:rFonts w:ascii="Cambria Math" w:hAnsi="Cambria Math"/>
                        <w:sz w:val="24"/>
                      </w:rPr>
                    </m:ctrlPr>
                  </m:e>
                  <m:e>
                    <m:r>
                      <m:rPr/>
                      <w:rPr>
                        <w:rFonts w:hint="default" w:ascii="Cambria Math" w:hAnsi="Cambria Math"/>
                        <w:sz w:val="24"/>
                      </w:rPr>
                      <m:t>1300</m:t>
                    </m:r>
                    <m:ctrlPr>
                      <w:rPr>
                        <w:rFonts w:ascii="Cambria Math" w:hAnsi="Cambria Math"/>
                        <w:sz w:val="24"/>
                      </w:rPr>
                    </m:ctrlPr>
                  </m:e>
                </m:mr>
              </m:m>
              <m:ctrlPr>
                <w:rPr>
                  <w:rFonts w:hint="default" w:ascii="Cambria Math" w:hAnsi="Cambria Math"/>
                  <w:sz w:val="24"/>
                </w:rPr>
              </m:ctrlPr>
            </m:e>
          </m:d>
          <m:r>
            <m:rPr>
              <m:sty m:val="p"/>
            </m:rPr>
            <w:rPr>
              <w:rFonts w:hint="default" w:ascii="Cambria Math" w:hAnsi="Cambria Math"/>
              <w:sz w:val="24"/>
            </w:rPr>
            <m:t>kg</m:t>
          </m:r>
          <m:r>
            <m:rPr/>
            <w:rPr>
              <w:rFonts w:hint="default" w:ascii="Cambria Math" w:hAnsi="Cambria Math"/>
              <w:sz w:val="24"/>
            </w:rPr>
            <m:t>⋅</m:t>
          </m:r>
          <m:sSup>
            <m:sSupPr>
              <m:ctrlPr>
                <w:rPr>
                  <w:rFonts w:hint="default" w:ascii="Cambria Math" w:hAnsi="Cambria Math"/>
                  <w:sz w:val="24"/>
                </w:rPr>
              </m:ctrlPr>
            </m:sSupPr>
            <m:e>
              <m:r>
                <m:rPr>
                  <m:sty m:val="p"/>
                </m:rPr>
                <w:rPr>
                  <w:rFonts w:hint="default" w:ascii="Cambria Math" w:hAnsi="Cambria Math"/>
                  <w:sz w:val="24"/>
                </w:rPr>
                <m:t>m</m:t>
              </m:r>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oMath>
      </m:oMathPara>
    </w:p>
    <w:bookmarkEnd w:id="4"/>
    <w:p w14:paraId="5B653C78">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ascii="Times New Roman" w:hAnsi="Times New Roman" w:eastAsia="宋体" w:cs="Times New Roman"/>
          <w:b/>
          <w:bCs/>
          <w:i w:val="0"/>
          <w:kern w:val="2"/>
          <w:sz w:val="24"/>
          <w:lang w:eastAsia="zh-CN"/>
        </w:rPr>
      </w:pPr>
      <w:bookmarkStart w:id="5" w:name="euler-角姿态矩阵"/>
      <w:r>
        <w:rPr>
          <w:rFonts w:ascii="Times New Roman" w:hAnsi="Times New Roman" w:eastAsia="宋体" w:cs="Times New Roman"/>
          <w:b/>
          <w:bCs/>
          <w:i w:val="0"/>
          <w:kern w:val="2"/>
          <w:sz w:val="24"/>
          <w:lang w:eastAsia="zh-CN"/>
        </w:rPr>
        <w:t>2.2 3-1-2 Euler 角姿态矩阵</w:t>
      </w:r>
    </w:p>
    <w:p w14:paraId="3AD8B487">
      <w:pPr>
        <w:keepNext w:val="0"/>
        <w:keepLines w:val="0"/>
        <w:pageBreakBefore w:val="0"/>
        <w:widowControl w:val="0"/>
        <w:kinsoku/>
        <w:wordWrap/>
        <w:overflowPunct/>
        <w:topLinePunct w:val="0"/>
        <w:autoSpaceDE/>
        <w:autoSpaceDN/>
        <w:bidi w:val="0"/>
        <w:adjustRightInd/>
        <w:snapToGrid/>
        <w:spacing w:before="157" w:beforeLines="50" w:after="0"/>
        <w:ind w:firstLine="420" w:firstLineChars="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实验采用 3-1-2 Euler 角描述卫星本体系相对轨道系的姿态。其旋转顺序为：</w:t>
      </w:r>
    </w:p>
    <w:p w14:paraId="3055144E">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r>
                <m:rPr>
                  <m:nor/>
                  <m:sty m:val="p"/>
                </m:rPr>
                <w:rPr>
                  <w:rFonts w:ascii="Times New Roman" w:hAnsi="Times New Roman" w:eastAsia="宋体" w:cs="Times New Roman"/>
                  <w:b w:val="0"/>
                  <w:i w:val="0"/>
                  <w:kern w:val="2"/>
                  <w:sz w:val="24"/>
                  <w:lang w:eastAsia="zh-CN"/>
                </w:rPr>
                <m:t>轨道系</m:t>
              </m:r>
              <m:limUpp>
                <m:limUppPr>
                  <m:ctrlPr>
                    <w:rPr>
                      <w:rFonts w:ascii="Cambria Math" w:hAnsi="Cambria Math" w:eastAsia="宋体" w:cs="Times New Roman"/>
                      <w:b w:val="0"/>
                      <w:i w:val="0"/>
                      <w:kern w:val="2"/>
                      <w:sz w:val="24"/>
                      <w:lang w:eastAsia="zh-CN"/>
                    </w:rPr>
                  </m:ctrlPr>
                </m:limUppPr>
                <m:e>
                  <m:r>
                    <m:rPr>
                      <m:sty m:val="p"/>
                    </m:rPr>
                    <w:rPr>
                      <w:rFonts w:ascii="Times New Roman" w:hAnsi="Times New Roman" w:eastAsia="宋体" w:cs="Times New Roman"/>
                      <w:kern w:val="2"/>
                      <w:sz w:val="24"/>
                      <w:lang w:eastAsia="zh-CN"/>
                    </w:rPr>
                    <m:t>→</m:t>
                  </m:r>
                  <m:ctrlPr>
                    <w:rPr>
                      <w:rFonts w:ascii="Cambria Math" w:hAnsi="Cambria Math" w:eastAsia="宋体" w:cs="Times New Roman"/>
                      <w:b w:val="0"/>
                      <w:i w:val="0"/>
                      <w:kern w:val="2"/>
                      <w:sz w:val="24"/>
                      <w:lang w:eastAsia="zh-CN"/>
                    </w:rPr>
                  </m:ctrlPr>
                </m:e>
                <m:lim>
                  <m:r>
                    <m:rPr>
                      <m:sty m:val="p"/>
                    </m:rPr>
                    <w:rPr>
                      <w:rFonts w:ascii="Times New Roman" w:hAnsi="Times New Roman" w:eastAsia="宋体" w:cs="Times New Roman"/>
                      <w:kern w:val="2"/>
                      <w:sz w:val="24"/>
                      <w:lang w:eastAsia="zh-CN"/>
                    </w:rPr>
                    <m:t>ψ </m:t>
                  </m:r>
                  <m:r>
                    <m:rPr>
                      <m:nor/>
                      <m:sty m:val="p"/>
                    </m:rPr>
                    <w:rPr>
                      <w:rFonts w:ascii="Times New Roman" w:hAnsi="Times New Roman" w:eastAsia="宋体" w:cs="Times New Roman"/>
                      <w:kern w:val="2"/>
                      <w:sz w:val="24"/>
                      <w:lang w:eastAsia="zh-CN"/>
                    </w:rPr>
                    <m:t>绕</m:t>
                  </m:r>
                  <m:r>
                    <m:rPr>
                      <m:sty m:val="p"/>
                    </m:rPr>
                    <w:rPr>
                      <w:rFonts w:ascii="Times New Roman" w:hAnsi="Times New Roman" w:eastAsia="宋体" w:cs="Times New Roman"/>
                      <w:kern w:val="2"/>
                      <w:sz w:val="24"/>
                      <w:lang w:eastAsia="zh-CN"/>
                    </w:rPr>
                    <m:t>z</m:t>
                  </m:r>
                  <m:r>
                    <m:rPr>
                      <m:nor/>
                      <m:sty m:val="p"/>
                    </m:rPr>
                    <w:rPr>
                      <w:rFonts w:ascii="Times New Roman" w:hAnsi="Times New Roman" w:eastAsia="宋体" w:cs="Times New Roman"/>
                      <w:kern w:val="2"/>
                      <w:sz w:val="24"/>
                      <w:lang w:eastAsia="zh-CN"/>
                    </w:rPr>
                    <m:t>轴</m:t>
                  </m:r>
                  <m:ctrlPr>
                    <w:rPr>
                      <w:rFonts w:ascii="Cambria Math" w:hAnsi="Cambria Math" w:eastAsia="宋体" w:cs="Times New Roman"/>
                      <w:b w:val="0"/>
                      <w:i w:val="0"/>
                      <w:kern w:val="2"/>
                      <w:sz w:val="24"/>
                      <w:lang w:eastAsia="zh-CN"/>
                    </w:rPr>
                  </m:ctrlPr>
                </m:lim>
              </m:limUpp>
              <m:r>
                <m:rPr>
                  <m:nor/>
                  <m:sty m:val="p"/>
                </m:rPr>
                <w:rPr>
                  <w:rFonts w:ascii="Times New Roman" w:hAnsi="Times New Roman" w:eastAsia="宋体" w:cs="Times New Roman"/>
                  <w:b w:val="0"/>
                  <w:i w:val="0"/>
                  <w:kern w:val="2"/>
                  <w:sz w:val="24"/>
                  <w:lang w:eastAsia="zh-CN"/>
                </w:rPr>
                <m:t>中间系 1</m:t>
              </m:r>
              <m:limUpp>
                <m:limUppPr>
                  <m:ctrlPr>
                    <w:rPr>
                      <w:rFonts w:ascii="Cambria Math" w:hAnsi="Cambria Math" w:eastAsia="宋体" w:cs="Times New Roman"/>
                      <w:b w:val="0"/>
                      <w:i w:val="0"/>
                      <w:kern w:val="2"/>
                      <w:sz w:val="24"/>
                      <w:lang w:eastAsia="zh-CN"/>
                    </w:rPr>
                  </m:ctrlPr>
                </m:limUppPr>
                <m:e>
                  <m:r>
                    <m:rPr>
                      <m:sty m:val="p"/>
                    </m:rPr>
                    <w:rPr>
                      <w:rFonts w:ascii="Times New Roman" w:hAnsi="Times New Roman" w:eastAsia="宋体" w:cs="Times New Roman"/>
                      <w:kern w:val="2"/>
                      <w:sz w:val="24"/>
                      <w:lang w:eastAsia="zh-CN"/>
                    </w:rPr>
                    <m:t>→</m:t>
                  </m:r>
                  <m:ctrlPr>
                    <w:rPr>
                      <w:rFonts w:ascii="Cambria Math" w:hAnsi="Cambria Math" w:eastAsia="宋体" w:cs="Times New Roman"/>
                      <w:b w:val="0"/>
                      <w:i w:val="0"/>
                      <w:kern w:val="2"/>
                      <w:sz w:val="24"/>
                      <w:lang w:eastAsia="zh-CN"/>
                    </w:rPr>
                  </m:ctrlPr>
                </m:e>
                <m:lim>
                  <m:r>
                    <m:rPr>
                      <m:sty m:val="p"/>
                    </m:rPr>
                    <w:rPr>
                      <w:rFonts w:ascii="Times New Roman" w:hAnsi="Times New Roman" w:eastAsia="宋体" w:cs="Times New Roman"/>
                      <w:kern w:val="2"/>
                      <w:sz w:val="24"/>
                      <w:lang w:eastAsia="zh-CN"/>
                    </w:rPr>
                    <m:t>φ </m:t>
                  </m:r>
                  <m:r>
                    <m:rPr>
                      <m:nor/>
                      <m:sty m:val="p"/>
                    </m:rPr>
                    <w:rPr>
                      <w:rFonts w:ascii="Times New Roman" w:hAnsi="Times New Roman" w:eastAsia="宋体" w:cs="Times New Roman"/>
                      <w:kern w:val="2"/>
                      <w:sz w:val="24"/>
                      <w:lang w:eastAsia="zh-CN"/>
                    </w:rPr>
                    <m:t>绕</m:t>
                  </m:r>
                  <m:r>
                    <m:rPr>
                      <m:sty m:val="p"/>
                    </m:rPr>
                    <w:rPr>
                      <w:rFonts w:ascii="Times New Roman" w:hAnsi="Times New Roman" w:eastAsia="宋体" w:cs="Times New Roman"/>
                      <w:kern w:val="2"/>
                      <w:sz w:val="24"/>
                      <w:lang w:eastAsia="zh-CN"/>
                    </w:rPr>
                    <m:t>x</m:t>
                  </m:r>
                  <m:r>
                    <m:rPr>
                      <m:nor/>
                      <m:sty m:val="p"/>
                    </m:rPr>
                    <w:rPr>
                      <w:rFonts w:ascii="Times New Roman" w:hAnsi="Times New Roman" w:eastAsia="宋体" w:cs="Times New Roman"/>
                      <w:kern w:val="2"/>
                      <w:sz w:val="24"/>
                      <w:lang w:eastAsia="zh-CN"/>
                    </w:rPr>
                    <m:t>轴</m:t>
                  </m:r>
                  <m:ctrlPr>
                    <w:rPr>
                      <w:rFonts w:ascii="Cambria Math" w:hAnsi="Cambria Math" w:eastAsia="宋体" w:cs="Times New Roman"/>
                      <w:b w:val="0"/>
                      <w:i w:val="0"/>
                      <w:kern w:val="2"/>
                      <w:sz w:val="24"/>
                      <w:lang w:eastAsia="zh-CN"/>
                    </w:rPr>
                  </m:ctrlPr>
                </m:lim>
              </m:limUpp>
              <m:r>
                <m:rPr>
                  <m:nor/>
                  <m:sty m:val="p"/>
                </m:rPr>
                <w:rPr>
                  <w:rFonts w:ascii="Times New Roman" w:hAnsi="Times New Roman" w:eastAsia="宋体" w:cs="Times New Roman"/>
                  <w:b w:val="0"/>
                  <w:i w:val="0"/>
                  <w:kern w:val="2"/>
                  <w:sz w:val="24"/>
                  <w:lang w:eastAsia="zh-CN"/>
                </w:rPr>
                <m:t>中间系 2</m:t>
              </m:r>
              <m:limUpp>
                <m:limUppPr>
                  <m:ctrlPr>
                    <w:rPr>
                      <w:rFonts w:ascii="Cambria Math" w:hAnsi="Cambria Math" w:eastAsia="宋体" w:cs="Times New Roman"/>
                      <w:b w:val="0"/>
                      <w:i w:val="0"/>
                      <w:kern w:val="2"/>
                      <w:sz w:val="24"/>
                      <w:lang w:eastAsia="zh-CN"/>
                    </w:rPr>
                  </m:ctrlPr>
                </m:limUppPr>
                <m:e>
                  <m:r>
                    <m:rPr>
                      <m:sty m:val="p"/>
                    </m:rPr>
                    <w:rPr>
                      <w:rFonts w:ascii="Times New Roman" w:hAnsi="Times New Roman" w:eastAsia="宋体" w:cs="Times New Roman"/>
                      <w:kern w:val="2"/>
                      <w:sz w:val="24"/>
                      <w:lang w:eastAsia="zh-CN"/>
                    </w:rPr>
                    <m:t>→</m:t>
                  </m:r>
                  <m:ctrlPr>
                    <w:rPr>
                      <w:rFonts w:ascii="Cambria Math" w:hAnsi="Cambria Math" w:eastAsia="宋体" w:cs="Times New Roman"/>
                      <w:b w:val="0"/>
                      <w:i w:val="0"/>
                      <w:kern w:val="2"/>
                      <w:sz w:val="24"/>
                      <w:lang w:eastAsia="zh-CN"/>
                    </w:rPr>
                  </m:ctrlPr>
                </m:e>
                <m:lim>
                  <m:r>
                    <m:rPr>
                      <m:sty m:val="p"/>
                    </m:rPr>
                    <w:rPr>
                      <w:rFonts w:ascii="Times New Roman" w:hAnsi="Times New Roman" w:eastAsia="宋体" w:cs="Times New Roman"/>
                      <w:kern w:val="2"/>
                      <w:sz w:val="24"/>
                      <w:lang w:eastAsia="zh-CN"/>
                    </w:rPr>
                    <m:t>θ </m:t>
                  </m:r>
                  <m:r>
                    <m:rPr>
                      <m:nor/>
                      <m:sty m:val="p"/>
                    </m:rPr>
                    <w:rPr>
                      <w:rFonts w:ascii="Times New Roman" w:hAnsi="Times New Roman" w:eastAsia="宋体" w:cs="Times New Roman"/>
                      <w:kern w:val="2"/>
                      <w:sz w:val="24"/>
                      <w:lang w:eastAsia="zh-CN"/>
                    </w:rPr>
                    <m:t>绕</m:t>
                  </m:r>
                  <m:r>
                    <m:rPr>
                      <m:sty m:val="p"/>
                    </m:rPr>
                    <w:rPr>
                      <w:rFonts w:ascii="Times New Roman" w:hAnsi="Times New Roman" w:eastAsia="宋体" w:cs="Times New Roman"/>
                      <w:kern w:val="2"/>
                      <w:sz w:val="24"/>
                      <w:lang w:eastAsia="zh-CN"/>
                    </w:rPr>
                    <m:t>y</m:t>
                  </m:r>
                  <m:r>
                    <m:rPr>
                      <m:nor/>
                      <m:sty m:val="p"/>
                    </m:rPr>
                    <w:rPr>
                      <w:rFonts w:ascii="Times New Roman" w:hAnsi="Times New Roman" w:eastAsia="宋体" w:cs="Times New Roman"/>
                      <w:kern w:val="2"/>
                      <w:sz w:val="24"/>
                      <w:lang w:eastAsia="zh-CN"/>
                    </w:rPr>
                    <m:t>轴</m:t>
                  </m:r>
                  <m:ctrlPr>
                    <w:rPr>
                      <w:rFonts w:ascii="Cambria Math" w:hAnsi="Cambria Math" w:eastAsia="宋体" w:cs="Times New Roman"/>
                      <w:b w:val="0"/>
                      <w:i w:val="0"/>
                      <w:kern w:val="2"/>
                      <w:sz w:val="24"/>
                      <w:lang w:eastAsia="zh-CN"/>
                    </w:rPr>
                  </m:ctrlPr>
                </m:lim>
              </m:limUpp>
              <m:r>
                <m:rPr>
                  <m:nor/>
                  <m:sty m:val="p"/>
                </m:rPr>
                <w:rPr>
                  <w:rFonts w:ascii="Times New Roman" w:hAnsi="Times New Roman" w:eastAsia="宋体" w:cs="Times New Roman"/>
                  <w:b w:val="0"/>
                  <w:i w:val="0"/>
                  <w:kern w:val="2"/>
                  <w:sz w:val="24"/>
                  <w:lang w:eastAsia="zh-CN"/>
                </w:rPr>
                <m:t>本体系</m:t>
              </m:r>
              <m:ctrlPr>
                <w:rPr>
                  <w:rFonts w:ascii="Cambria Math" w:hAnsi="Cambria Math" w:eastAsia="宋体" w:cs="Times New Roman"/>
                  <w:b w:val="0"/>
                  <w:i w:val="0"/>
                  <w:kern w:val="2"/>
                  <w:sz w:val="24"/>
                  <w:lang w:eastAsia="zh-CN"/>
                </w:rPr>
              </m:ctrlPr>
            </m:e>
          </m:borderBox>
        </m:oMath>
      </m:oMathPara>
    </w:p>
    <w:p w14:paraId="6275DF75">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对应方向余弦矩阵为：</w:t>
      </w:r>
    </w:p>
    <w:p w14:paraId="28E16B7E">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R</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y</m:t>
                  </m:r>
                  <m:ctrlPr>
                    <w:rPr>
                      <w:rFonts w:ascii="Cambria Math" w:hAnsi="Cambria Math" w:eastAsia="宋体" w:cs="Times New Roman"/>
                      <w:b w:val="0"/>
                      <w:i w:val="0"/>
                      <w:kern w:val="2"/>
                      <w:sz w:val="24"/>
                      <w:lang w:eastAsia="zh-CN"/>
                    </w:rPr>
                  </m:ctrlPr>
                </m:sub>
              </m:sSub>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θ</m:t>
                  </m:r>
                  <m:ctrlPr>
                    <w:rPr>
                      <w:rFonts w:ascii="Cambria Math" w:hAnsi="Cambria Math" w:eastAsia="宋体" w:cs="Times New Roman"/>
                      <w:b w:val="0"/>
                      <w:i w:val="0"/>
                      <w:kern w:val="2"/>
                      <w:sz w:val="24"/>
                      <w:lang w:eastAsia="zh-CN"/>
                    </w:rPr>
                  </m:ctrlPr>
                </m:e>
              </m:d>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R</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x</m:t>
                  </m:r>
                  <m:ctrlPr>
                    <w:rPr>
                      <w:rFonts w:ascii="Cambria Math" w:hAnsi="Cambria Math" w:eastAsia="宋体" w:cs="Times New Roman"/>
                      <w:b w:val="0"/>
                      <w:i w:val="0"/>
                      <w:kern w:val="2"/>
                      <w:sz w:val="24"/>
                      <w:lang w:eastAsia="zh-CN"/>
                    </w:rPr>
                  </m:ctrlPr>
                </m:sub>
              </m:sSub>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φ</m:t>
                  </m:r>
                  <m:ctrlPr>
                    <w:rPr>
                      <w:rFonts w:ascii="Cambria Math" w:hAnsi="Cambria Math" w:eastAsia="宋体" w:cs="Times New Roman"/>
                      <w:b w:val="0"/>
                      <w:i w:val="0"/>
                      <w:kern w:val="2"/>
                      <w:sz w:val="24"/>
                      <w:lang w:eastAsia="zh-CN"/>
                    </w:rPr>
                  </m:ctrlPr>
                </m:e>
              </m:d>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R</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z</m:t>
                  </m:r>
                  <m:ctrlPr>
                    <w:rPr>
                      <w:rFonts w:ascii="Cambria Math" w:hAnsi="Cambria Math" w:eastAsia="宋体" w:cs="Times New Roman"/>
                      <w:b w:val="0"/>
                      <w:i w:val="0"/>
                      <w:kern w:val="2"/>
                      <w:sz w:val="24"/>
                      <w:lang w:eastAsia="zh-CN"/>
                    </w:rPr>
                  </m:ctrlPr>
                </m:sub>
              </m:sSub>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ψ</m:t>
                  </m:r>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borderBox>
        </m:oMath>
      </m:oMathPara>
    </w:p>
    <w:p w14:paraId="308EDF1A">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其中：</w:t>
      </w:r>
    </w:p>
    <w:p w14:paraId="01A1875F">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R</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x</m:t>
                  </m:r>
                  <m:ctrlPr>
                    <w:rPr>
                      <w:rFonts w:ascii="Cambria Math" w:hAnsi="Cambria Math" w:eastAsia="宋体" w:cs="Times New Roman"/>
                      <w:b w:val="0"/>
                      <w:i w:val="0"/>
                      <w:kern w:val="2"/>
                      <w:sz w:val="24"/>
                      <w:lang w:eastAsia="zh-CN"/>
                    </w:rPr>
                  </m:ctrlPr>
                </m:sub>
              </m:sSub>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φ</m:t>
                  </m:r>
                  <m:ctrlPr>
                    <w:rPr>
                      <w:rFonts w:ascii="Cambria Math" w:hAnsi="Cambria Math" w:eastAsia="宋体" w:cs="Times New Roman"/>
                      <w:b w:val="0"/>
                      <w:i w:val="0"/>
                      <w:kern w:val="2"/>
                      <w:sz w:val="24"/>
                      <w:lang w:eastAsia="zh-CN"/>
                    </w:rPr>
                  </m:ctrlPr>
                </m:e>
              </m:d>
              <m:r>
                <m:rPr>
                  <m:sty m:val="p"/>
                </m:rPr>
                <w:rPr>
                  <w:rFonts w:ascii="Times New Roman" w:hAnsi="Times New Roman" w:eastAsia="宋体" w:cs="Times New Roman"/>
                  <w:kern w:val="2"/>
                  <w:sz w:val="24"/>
                  <w:lang w:eastAsia="zh-CN"/>
                </w:rPr>
                <m:t>=</m:t>
              </m:r>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cosφ</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sinφ</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−sinφ</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cosφ</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borderBox>
        </m:oMath>
      </m:oMathPara>
    </w:p>
    <w:p w14:paraId="30E81CE2">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R</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y</m:t>
                  </m:r>
                  <m:ctrlPr>
                    <w:rPr>
                      <w:rFonts w:ascii="Cambria Math" w:hAnsi="Cambria Math" w:eastAsia="宋体" w:cs="Times New Roman"/>
                      <w:b w:val="0"/>
                      <w:i w:val="0"/>
                      <w:kern w:val="2"/>
                      <w:sz w:val="24"/>
                      <w:lang w:eastAsia="zh-CN"/>
                    </w:rPr>
                  </m:ctrlPr>
                </m:sub>
              </m:sSub>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θ</m:t>
                  </m:r>
                  <m:ctrlPr>
                    <w:rPr>
                      <w:rFonts w:ascii="Cambria Math" w:hAnsi="Cambria Math" w:eastAsia="宋体" w:cs="Times New Roman"/>
                      <w:b w:val="0"/>
                      <w:i w:val="0"/>
                      <w:kern w:val="2"/>
                      <w:sz w:val="24"/>
                      <w:lang w:eastAsia="zh-CN"/>
                    </w:rPr>
                  </m:ctrlPr>
                </m:e>
              </m:d>
              <m:r>
                <m:rPr>
                  <m:sty m:val="p"/>
                </m:rPr>
                <w:rPr>
                  <w:rFonts w:ascii="Times New Roman" w:hAnsi="Times New Roman" w:eastAsia="宋体" w:cs="Times New Roman"/>
                  <w:kern w:val="2"/>
                  <w:sz w:val="24"/>
                  <w:lang w:eastAsia="zh-CN"/>
                </w:rPr>
                <m:t>=</m:t>
              </m:r>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cosθ</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−sinθ</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sinθ</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cosθ</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borderBox>
        </m:oMath>
      </m:oMathPara>
    </w:p>
    <w:p w14:paraId="5761558D">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R</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z</m:t>
                  </m:r>
                  <m:ctrlPr>
                    <w:rPr>
                      <w:rFonts w:ascii="Cambria Math" w:hAnsi="Cambria Math" w:eastAsia="宋体" w:cs="Times New Roman"/>
                      <w:b w:val="0"/>
                      <w:i w:val="0"/>
                      <w:kern w:val="2"/>
                      <w:sz w:val="24"/>
                      <w:lang w:eastAsia="zh-CN"/>
                    </w:rPr>
                  </m:ctrlPr>
                </m:sub>
              </m:sSub>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ψ</m:t>
                  </m:r>
                  <m:ctrlPr>
                    <w:rPr>
                      <w:rFonts w:ascii="Cambria Math" w:hAnsi="Cambria Math" w:eastAsia="宋体" w:cs="Times New Roman"/>
                      <w:b w:val="0"/>
                      <w:i w:val="0"/>
                      <w:kern w:val="2"/>
                      <w:sz w:val="24"/>
                      <w:lang w:eastAsia="zh-CN"/>
                    </w:rPr>
                  </m:ctrlPr>
                </m:e>
              </m:d>
              <m:r>
                <m:rPr>
                  <m:sty m:val="p"/>
                </m:rPr>
                <w:rPr>
                  <w:rFonts w:ascii="Times New Roman" w:hAnsi="Times New Roman" w:eastAsia="宋体" w:cs="Times New Roman"/>
                  <w:kern w:val="2"/>
                  <w:sz w:val="24"/>
                  <w:lang w:eastAsia="zh-CN"/>
                </w:rPr>
                <m:t>=</m:t>
              </m:r>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cosψ</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sinψ</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−sinψ</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cosψ</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borderBox>
        </m:oMath>
      </m:oMathPara>
    </w:p>
    <w:p w14:paraId="69E0D107">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该矩阵用于将轨道系中的矢量坐标变换到本体系中：</w:t>
      </w:r>
    </w:p>
    <w:p w14:paraId="44F82F51">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a</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a</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o</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borderBox>
        </m:oMath>
      </m:oMathPara>
    </w:p>
    <w:p w14:paraId="4295B569">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p>
    <w:bookmarkEnd w:id="5"/>
    <w:p w14:paraId="0AFEDF19">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ascii="Times New Roman" w:hAnsi="Times New Roman" w:eastAsia="宋体" w:cs="Times New Roman"/>
          <w:b/>
          <w:bCs/>
          <w:i w:val="0"/>
          <w:kern w:val="2"/>
          <w:sz w:val="24"/>
          <w:lang w:eastAsia="zh-CN"/>
        </w:rPr>
      </w:pPr>
      <w:r>
        <w:rPr>
          <w:rFonts w:ascii="Times New Roman" w:hAnsi="Times New Roman" w:eastAsia="宋体" w:cs="Times New Roman"/>
          <w:b/>
          <w:bCs/>
          <w:i w:val="0"/>
          <w:kern w:val="2"/>
          <w:sz w:val="24"/>
          <w:lang w:eastAsia="zh-CN"/>
        </w:rPr>
        <w:t>2.3 姿态运动学方程</w:t>
      </w:r>
    </w:p>
    <w:p w14:paraId="32559DD3">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卫星本体系相对轨道系角速度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与 3-1-2 Euler 角速率之间满足：</w:t>
      </w:r>
    </w:p>
    <w:p w14:paraId="04C1EBE1">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=B</m:t>
              </m:r>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φ,θ</m:t>
                  </m:r>
                  <m:ctrlPr>
                    <w:rPr>
                      <w:rFonts w:ascii="Cambria Math" w:hAnsi="Cambria Math" w:eastAsia="宋体" w:cs="Times New Roman"/>
                      <w:b w:val="0"/>
                      <w:i w:val="0"/>
                      <w:kern w:val="2"/>
                      <w:sz w:val="24"/>
                      <w:lang w:eastAsia="zh-CN"/>
                    </w:rPr>
                  </m:ctrlPr>
                </m:e>
              </m:d>
              <m:d>
                <m:dPr>
                  <m:begChr m:val="["/>
                  <m:sepChr m:val=""/>
                  <m:endChr m:val="]"/>
                  <m:ctrlPr>
                    <w:rPr>
                      <w:rFonts w:ascii="Cambria Math" w:hAnsi="Cambria Math" w:eastAsia="宋体" w:cs="Times New Roman"/>
                      <w:b w:val="0"/>
                      <w:i w:val="0"/>
                      <w:kern w:val="2"/>
                      <w:sz w:val="24"/>
                      <w:lang w:eastAsia="zh-CN"/>
                    </w:rPr>
                  </m:ctrlPr>
                </m:dPr>
                <m:e>
                  <m:m>
                    <m:mPr>
                      <m:mcs>
                        <m:mc>
                          <m:mcPr>
                            <m:count m:val="1"/>
                            <m:mcJc m:val="center"/>
                          </m:mcPr>
                        </m:mc>
                      </m:mcs>
                      <m:plcHide m:val="1"/>
                      <m:ctrlPr>
                        <w:rPr>
                          <w:rFonts w:ascii="Cambria Math" w:hAnsi="Cambria Math" w:eastAsia="宋体" w:cs="Times New Roman"/>
                          <w:b w:val="0"/>
                          <w:i w:val="0"/>
                          <w:kern w:val="2"/>
                          <w:sz w:val="24"/>
                          <w:lang w:eastAsia="zh-CN"/>
                        </w:rPr>
                      </m:ctrlPr>
                    </m:mPr>
                    <m:m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ψ</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mr>
                    <m:m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φ</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mr>
                    <m:m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θ</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borderBox>
        </m:oMath>
      </m:oMathPara>
    </w:p>
    <w:p w14:paraId="65DA4F69">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其中：</w:t>
      </w:r>
    </w:p>
    <w:p w14:paraId="55F6BCDD">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r>
                <m:rPr>
                  <m:sty m:val="p"/>
                </m:rPr>
                <w:rPr>
                  <w:rFonts w:ascii="Times New Roman" w:hAnsi="Times New Roman" w:eastAsia="宋体" w:cs="Times New Roman"/>
                  <w:kern w:val="2"/>
                  <w:sz w:val="24"/>
                  <w:lang w:eastAsia="zh-CN"/>
                </w:rPr>
                <m:t>B</m:t>
              </m:r>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φ,θ</m:t>
                  </m:r>
                  <m:ctrlPr>
                    <w:rPr>
                      <w:rFonts w:ascii="Cambria Math" w:hAnsi="Cambria Math" w:eastAsia="宋体" w:cs="Times New Roman"/>
                      <w:b w:val="0"/>
                      <w:i w:val="0"/>
                      <w:kern w:val="2"/>
                      <w:sz w:val="24"/>
                      <w:lang w:eastAsia="zh-CN"/>
                    </w:rPr>
                  </m:ctrlPr>
                </m:e>
              </m:d>
              <m:r>
                <m:rPr>
                  <m:sty m:val="p"/>
                </m:rPr>
                <w:rPr>
                  <w:rFonts w:ascii="Times New Roman" w:hAnsi="Times New Roman" w:eastAsia="宋体" w:cs="Times New Roman"/>
                  <w:kern w:val="2"/>
                  <w:sz w:val="24"/>
                  <w:lang w:eastAsia="zh-CN"/>
                </w:rPr>
                <m:t>=</m:t>
              </m:r>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−cosφsinθ</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cosθ</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sinφ</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cosφcosθ</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sinθ</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borderBox>
        </m:oMath>
      </m:oMathPara>
    </w:p>
    <w:p w14:paraId="2E877C33">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轨道系相对惯性系的角速度在轨道系中为：</w:t>
      </w:r>
    </w:p>
    <w:p w14:paraId="3BA1A736">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oi</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o</m:t>
                  </m:r>
                  <m:ctrlPr>
                    <w:rPr>
                      <w:rFonts w:ascii="Cambria Math" w:hAnsi="Cambria Math" w:eastAsia="宋体" w:cs="Times New Roman"/>
                      <w:b w:val="0"/>
                      <w:i w:val="0"/>
                      <w:kern w:val="2"/>
                      <w:sz w:val="24"/>
                      <w:lang w:eastAsia="zh-CN"/>
                    </w:rPr>
                  </m:ctrlPr>
                </m:sup>
              </m:sSubSup>
              <m:r>
                <m:rPr>
                  <m:sty m:val="p"/>
                </m:rPr>
                <w:rPr>
                  <w:rFonts w:ascii="Times New Roman" w:hAnsi="Times New Roman" w:eastAsia="宋体" w:cs="Times New Roman"/>
                  <w:kern w:val="2"/>
                  <w:sz w:val="24"/>
                  <w:lang w:eastAsia="zh-CN"/>
                </w:rPr>
                <m:t>=</m:t>
              </m:r>
              <m:d>
                <m:dPr>
                  <m:begChr m:val="["/>
                  <m:sepChr m:val=""/>
                  <m:endChr m:val="]"/>
                  <m:ctrlPr>
                    <w:rPr>
                      <w:rFonts w:ascii="Cambria Math" w:hAnsi="Cambria Math" w:eastAsia="宋体" w:cs="Times New Roman"/>
                      <w:b w:val="0"/>
                      <w:i w:val="0"/>
                      <w:kern w:val="2"/>
                      <w:sz w:val="24"/>
                      <w:lang w:eastAsia="zh-CN"/>
                    </w:rPr>
                  </m:ctrlPr>
                </m:dPr>
                <m:e>
                  <m:m>
                    <m:mPr>
                      <m:mcs>
                        <m:mc>
                          <m:mcPr>
                            <m:count m:val="1"/>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borderBox>
        </m:oMath>
      </m:oMathPara>
    </w:p>
    <w:p w14:paraId="6295AD14">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将其变换到本体系，可得卫星本体系相对惯性系角速度：</w:t>
      </w:r>
    </w:p>
    <w:p w14:paraId="4AF1D1F7">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r>
                <m:rPr>
                  <m:sty m:val="p"/>
                </m:rPr>
                <w:rPr>
                  <w:rFonts w:ascii="Times New Roman" w:hAnsi="Times New Roman" w:eastAsia="宋体" w:cs="Times New Roman"/>
                  <w:kern w:val="2"/>
                  <w:sz w:val="24"/>
                  <w:lang w:eastAsia="zh-CN"/>
                </w:rPr>
                <m:t>ω=</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d>
                <m:dPr>
                  <m:begChr m:val="["/>
                  <m:sepChr m:val=""/>
                  <m:endChr m:val="]"/>
                  <m:ctrlPr>
                    <w:rPr>
                      <w:rFonts w:ascii="Cambria Math" w:hAnsi="Cambria Math" w:eastAsia="宋体" w:cs="Times New Roman"/>
                      <w:b w:val="0"/>
                      <w:i w:val="0"/>
                      <w:kern w:val="2"/>
                      <w:sz w:val="24"/>
                      <w:lang w:eastAsia="zh-CN"/>
                    </w:rPr>
                  </m:ctrlPr>
                </m:dPr>
                <m:e>
                  <m:m>
                    <m:mPr>
                      <m:mcs>
                        <m:mc>
                          <m:mcPr>
                            <m:count m:val="1"/>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borderBox>
        </m:oMath>
      </m:oMathPara>
    </w:p>
    <w:p w14:paraId="33EF65C9">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因此：</w:t>
      </w:r>
    </w:p>
    <w:p w14:paraId="4C2C0D89">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=ω−</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d>
                <m:dPr>
                  <m:begChr m:val="["/>
                  <m:sepChr m:val=""/>
                  <m:endChr m:val="]"/>
                  <m:ctrlPr>
                    <w:rPr>
                      <w:rFonts w:ascii="Cambria Math" w:hAnsi="Cambria Math" w:eastAsia="宋体" w:cs="Times New Roman"/>
                      <w:b w:val="0"/>
                      <w:i w:val="0"/>
                      <w:kern w:val="2"/>
                      <w:sz w:val="24"/>
                      <w:lang w:eastAsia="zh-CN"/>
                    </w:rPr>
                  </m:ctrlPr>
                </m:dPr>
                <m:e>
                  <m:m>
                    <m:mPr>
                      <m:mcs>
                        <m:mc>
                          <m:mcPr>
                            <m:count m:val="1"/>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borderBox>
        </m:oMath>
      </m:oMathPara>
    </w:p>
    <w:p w14:paraId="6104B086">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仿真中状态积分得到 </w:t>
      </w:r>
      <m:oMath>
        <m:r>
          <m:rPr>
            <m:sty m:val="p"/>
          </m:rPr>
          <w:rPr>
            <w:rFonts w:ascii="Times New Roman" w:hAnsi="Times New Roman" w:eastAsia="宋体" w:cs="Times New Roman"/>
            <w:kern w:val="2"/>
            <w:sz w:val="24"/>
            <w:lang w:eastAsia="zh-CN"/>
          </w:rPr>
          <m:t>ω</m:t>
        </m:r>
      </m:oMath>
      <w:r>
        <w:rPr>
          <w:rFonts w:ascii="Times New Roman" w:hAnsi="Times New Roman" w:eastAsia="宋体" w:cs="Times New Roman"/>
          <w:b w:val="0"/>
          <w:i w:val="0"/>
          <w:kern w:val="2"/>
          <w:sz w:val="24"/>
          <w:lang w:eastAsia="zh-CN"/>
        </w:rPr>
        <w:t xml:space="preserve">，再由上式计算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，最后由 </w:t>
      </w:r>
      <m:oMath>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B</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sup>
        </m:sSup>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得到 Euler 角速率。</w:t>
      </w:r>
    </w:p>
    <w:p w14:paraId="14774C06">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p>
    <w:p w14:paraId="4798667B">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ascii="Times New Roman" w:hAnsi="Times New Roman" w:eastAsia="宋体" w:cs="Times New Roman"/>
          <w:b/>
          <w:bCs/>
          <w:i w:val="0"/>
          <w:kern w:val="2"/>
          <w:sz w:val="24"/>
          <w:lang w:eastAsia="zh-CN"/>
        </w:rPr>
      </w:pPr>
      <w:bookmarkStart w:id="6" w:name="带反作用飞轮的姿态动力学方程"/>
      <w:r>
        <w:rPr>
          <w:rFonts w:ascii="Times New Roman" w:hAnsi="Times New Roman" w:eastAsia="宋体" w:cs="Times New Roman"/>
          <w:b/>
          <w:bCs/>
          <w:i w:val="0"/>
          <w:kern w:val="2"/>
          <w:sz w:val="24"/>
          <w:lang w:eastAsia="zh-CN"/>
        </w:rPr>
        <w:t>2.4 带反作用飞轮的姿态动力学方程</w:t>
      </w:r>
    </w:p>
    <w:p w14:paraId="5A3AC0C0">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设四个飞轮角动量组成列向量：</w:t>
      </w:r>
    </w:p>
    <w:p w14:paraId="5390C401">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p>
                <m:sSupPr>
                  <m:ctrlPr>
                    <w:rPr>
                      <w:rFonts w:ascii="Cambria Math" w:hAnsi="Cambria Math" w:eastAsia="宋体" w:cs="Times New Roman"/>
                      <w:b w:val="0"/>
                      <w:i w:val="0"/>
                      <w:kern w:val="2"/>
                      <w:sz w:val="24"/>
                      <w:lang w:eastAsia="zh-CN"/>
                    </w:rPr>
                  </m:ctrlPr>
                </m:sSupPr>
                <m:e>
                  <m:d>
                    <m:dPr>
                      <m:begChr m:val="["/>
                      <m:sepChr m:val=""/>
                      <m:endChr m:val="]"/>
                      <m:ctrlPr>
                        <w:rPr>
                          <w:rFonts w:ascii="Cambria Math" w:hAnsi="Cambria Math" w:eastAsia="宋体" w:cs="Times New Roman"/>
                          <w:b w:val="0"/>
                          <w:i w:val="0"/>
                          <w:kern w:val="2"/>
                          <w:sz w:val="24"/>
                          <w:lang w:eastAsia="zh-CN"/>
                        </w:rPr>
                      </m:ctrlPr>
                    </m:dPr>
                    <m:e>
                      <m:m>
                        <m:mPr>
                          <m:mcs>
                            <m:mc>
                              <m:mcPr>
                                <m:count m:val="4"/>
                                <m:mcJc m:val="center"/>
                              </m:mcPr>
                            </m:mc>
                          </m:mcs>
                          <m:plcHide m:val="1"/>
                          <m:ctrlPr>
                            <w:rPr>
                              <w:rFonts w:ascii="Cambria Math" w:hAnsi="Cambria Math" w:eastAsia="宋体" w:cs="Times New Roman"/>
                              <w:b w:val="0"/>
                              <w:i w:val="0"/>
                              <w:kern w:val="2"/>
                              <w:sz w:val="24"/>
                              <w:lang w:eastAsia="zh-CN"/>
                            </w:rPr>
                          </m:ctrlPr>
                        </m:mPr>
                        <m:m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4</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borderBox>
        </m:oMath>
      </m:oMathPara>
    </w:p>
    <w:p w14:paraId="5CF59F3A">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飞轮安装矩阵为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，则四个飞轮在卫星本体系中的合成角动量为：</w:t>
      </w:r>
    </w:p>
    <w:p w14:paraId="1BCB6A33">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r>
                <m:rPr>
                  <m:sty m:val="p"/>
                </m:rPr>
                <w:rPr>
                  <w:rFonts w:ascii="Times New Roman" w:hAnsi="Times New Roman" w:eastAsia="宋体" w:cs="Times New Roman"/>
                  <w:kern w:val="2"/>
                  <w:sz w:val="24"/>
                  <w:lang w:eastAsia="zh-CN"/>
                </w:rPr>
                <m:t>h=</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borderBox>
        </m:oMath>
      </m:oMathPara>
    </w:p>
    <w:p w14:paraId="62C00760">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卫星本体和飞轮系统的总角动量为：</w:t>
      </w:r>
    </w:p>
    <w:p w14:paraId="1C88EEA7">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s</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=Jω+h</m:t>
              </m:r>
              <m:ctrlPr>
                <w:rPr>
                  <w:rFonts w:ascii="Cambria Math" w:hAnsi="Cambria Math" w:eastAsia="宋体" w:cs="Times New Roman"/>
                  <w:b w:val="0"/>
                  <w:i w:val="0"/>
                  <w:kern w:val="2"/>
                  <w:sz w:val="24"/>
                  <w:lang w:eastAsia="zh-CN"/>
                </w:rPr>
              </m:ctrlPr>
            </m:e>
          </m:borderBox>
        </m:oMath>
      </m:oMathPara>
    </w:p>
    <w:p w14:paraId="1F10B5E6">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在本体系中应用动量矩定理：</w:t>
      </w:r>
    </w:p>
    <w:p w14:paraId="55104DD8">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d>
                    <m:dPr>
                      <m:sepChr m:val=""/>
                      <m:ctrlPr>
                        <w:rPr>
                          <w:rFonts w:ascii="Cambria Math" w:hAnsi="Cambria Math" w:eastAsia="宋体" w:cs="Times New Roman"/>
                          <w:b w:val="0"/>
                          <w:i w:val="0"/>
                          <w:kern w:val="2"/>
                          <w:sz w:val="24"/>
                          <w:lang w:eastAsia="zh-CN"/>
                        </w:rPr>
                      </m:ctrlPr>
                    </m:dPr>
                    <m:e>
                      <m:f>
                        <m:fPr>
                          <m:ctrlPr>
                            <w:rPr>
                              <w:rFonts w:ascii="Cambria Math" w:hAnsi="Cambria Math" w:eastAsia="宋体" w:cs="Times New Roman"/>
                              <w:b w:val="0"/>
                              <w:i w:val="0"/>
                              <w:kern w:val="2"/>
                              <w:sz w:val="24"/>
                              <w:lang w:eastAsia="zh-CN"/>
                            </w:rPr>
                          </m:ctrlPr>
                        </m:fPr>
                        <m:num>
                          <m:r>
                            <m:rPr>
                              <m:sty m:val="p"/>
                            </m:rPr>
                            <w:rPr>
                              <w:rFonts w:ascii="Times New Roman" w:hAnsi="Times New Roman" w:eastAsia="宋体" w:cs="Times New Roman"/>
                              <w:kern w:val="2"/>
                              <w:sz w:val="24"/>
                              <w:lang w:eastAsia="zh-CN"/>
                            </w:rPr>
                            <m:t>d</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s</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num>
                        <m:den>
                          <m:r>
                            <m:rPr>
                              <m:sty m:val="p"/>
                            </m:rPr>
                            <w:rPr>
                              <w:rFonts w:ascii="Times New Roman" w:hAnsi="Times New Roman" w:eastAsia="宋体" w:cs="Times New Roman"/>
                              <w:kern w:val="2"/>
                              <w:sz w:val="24"/>
                              <w:lang w:eastAsia="zh-CN"/>
                            </w:rPr>
                            <m:t>dt</m:t>
                          </m:r>
                          <m:ctrlPr>
                            <w:rPr>
                              <w:rFonts w:ascii="Cambria Math" w:hAnsi="Cambria Math" w:eastAsia="宋体" w:cs="Times New Roman"/>
                              <w:b w:val="0"/>
                              <w:i w:val="0"/>
                              <w:kern w:val="2"/>
                              <w:sz w:val="24"/>
                              <w:lang w:eastAsia="zh-CN"/>
                            </w:rPr>
                          </m:ctrlPr>
                        </m:den>
                      </m:f>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+ω×</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s</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borderBox>
        </m:oMath>
      </m:oMathPara>
    </w:p>
    <w:p w14:paraId="46D159F5">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代入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s</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=Jω+h</m:t>
        </m:r>
      </m:oMath>
      <w:r>
        <w:rPr>
          <w:rFonts w:ascii="Times New Roman" w:hAnsi="Times New Roman" w:eastAsia="宋体" w:cs="Times New Roman"/>
          <w:b w:val="0"/>
          <w:i w:val="0"/>
          <w:kern w:val="2"/>
          <w:sz w:val="24"/>
          <w:lang w:eastAsia="zh-CN"/>
        </w:rPr>
        <w:t>，有：</w:t>
      </w:r>
    </w:p>
    <w:p w14:paraId="576753A4">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r>
                <m:rPr>
                  <m:sty m:val="p"/>
                </m:rPr>
                <w:rPr>
                  <w:rFonts w:ascii="Times New Roman" w:hAnsi="Times New Roman" w:eastAsia="宋体" w:cs="Times New Roman"/>
                  <w:kern w:val="2"/>
                  <w:sz w:val="24"/>
                  <w:lang w:eastAsia="zh-CN"/>
                </w:rPr>
                <m:t>J</m:t>
              </m:r>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acc>
              <m:r>
                <m:rPr>
                  <m:sty m:val="p"/>
                </m:rPr>
                <w:rPr>
                  <w:rFonts w:ascii="Times New Roman" w:hAnsi="Times New Roman" w:eastAsia="宋体" w:cs="Times New Roman"/>
                  <w:kern w:val="2"/>
                  <w:sz w:val="24"/>
                  <w:lang w:eastAsia="zh-CN"/>
                </w:rPr>
                <m:t>+</m:t>
              </m:r>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acc>
              <m:r>
                <m:rPr>
                  <m:sty m:val="p"/>
                </m:rPr>
                <w:rPr>
                  <w:rFonts w:ascii="Times New Roman" w:hAnsi="Times New Roman" w:eastAsia="宋体" w:cs="Times New Roman"/>
                  <w:kern w:val="2"/>
                  <w:sz w:val="24"/>
                  <w:lang w:eastAsia="zh-CN"/>
                </w:rPr>
                <m:t>+ω×</m:t>
              </m:r>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Jω+h</m:t>
                  </m:r>
                  <m:ctrlPr>
                    <w:rPr>
                      <w:rFonts w:ascii="Cambria Math" w:hAnsi="Cambria Math" w:eastAsia="宋体" w:cs="Times New Roman"/>
                      <w:b w:val="0"/>
                      <w:i w:val="0"/>
                      <w:kern w:val="2"/>
                      <w:sz w:val="24"/>
                      <w:lang w:eastAsia="zh-CN"/>
                    </w:rPr>
                  </m:ctrlPr>
                </m:e>
              </m:d>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borderBox>
        </m:oMath>
      </m:oMathPara>
    </w:p>
    <w:p w14:paraId="5D187CD5">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飞轮改变自身角动量时，卫星本体受到反作用力矩。定义实际控制力矩为：</w:t>
      </w:r>
    </w:p>
    <w:p w14:paraId="09B2B534">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act</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borderBox>
        </m:oMath>
      </m:oMathPara>
    </w:p>
    <w:p w14:paraId="714DEBD9">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则卫星姿态动力学方程写成：</w:t>
      </w:r>
    </w:p>
    <w:p w14:paraId="2EB7565F">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r>
                <m:rPr>
                  <m:sty m:val="p"/>
                </m:rPr>
                <w:rPr>
                  <w:rFonts w:ascii="Times New Roman" w:hAnsi="Times New Roman" w:eastAsia="宋体" w:cs="Times New Roman"/>
                  <w:kern w:val="2"/>
                  <w:sz w:val="24"/>
                  <w:lang w:eastAsia="zh-CN"/>
                </w:rPr>
                <m:t>J</m:t>
              </m:r>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acc>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act</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−ω×</m:t>
              </m:r>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Jω+h</m:t>
                  </m:r>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borderBox>
        </m:oMath>
      </m:oMathPara>
    </w:p>
    <w:p w14:paraId="5D3CAF32">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本实验中干扰力矩取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=0</m:t>
        </m:r>
      </m:oMath>
      <w:r>
        <w:rPr>
          <w:rFonts w:ascii="Times New Roman" w:hAnsi="Times New Roman" w:eastAsia="宋体" w:cs="Times New Roman"/>
          <w:b w:val="0"/>
          <w:i w:val="0"/>
          <w:kern w:val="2"/>
          <w:sz w:val="24"/>
          <w:lang w:eastAsia="zh-CN"/>
        </w:rPr>
        <w:t xml:space="preserve">，但 Simulink 模型保留了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输入，便于后续扩展扰动仿真。</w:t>
      </w:r>
    </w:p>
    <w:p w14:paraId="76739F5C">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p>
    <w:bookmarkEnd w:id="6"/>
    <w:p w14:paraId="5C961B59">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ascii="Times New Roman" w:hAnsi="Times New Roman" w:eastAsia="宋体" w:cs="Times New Roman"/>
          <w:b/>
          <w:bCs/>
          <w:i w:val="0"/>
          <w:kern w:val="2"/>
          <w:sz w:val="24"/>
          <w:lang w:eastAsia="zh-CN"/>
        </w:rPr>
      </w:pPr>
      <w:r>
        <w:rPr>
          <w:rFonts w:ascii="Times New Roman" w:hAnsi="Times New Roman" w:eastAsia="宋体" w:cs="Times New Roman"/>
          <w:b/>
          <w:bCs/>
          <w:i w:val="0"/>
          <w:kern w:val="2"/>
          <w:sz w:val="24"/>
          <w:lang w:eastAsia="zh-CN"/>
        </w:rPr>
        <w:t xml:space="preserve">2.5 </w:t>
      </w:r>
      <w:r>
        <w:rPr>
          <w:rFonts w:hint="eastAsia" w:cs="Times New Roman"/>
          <w:b/>
          <w:bCs/>
          <w:i w:val="0"/>
          <w:kern w:val="2"/>
          <w:sz w:val="24"/>
          <w:lang w:val="en-US" w:eastAsia="zh-CN"/>
        </w:rPr>
        <w:t>小角度线性化动力学模型与</w:t>
      </w:r>
      <w:r>
        <w:rPr>
          <w:rFonts w:ascii="Times New Roman" w:hAnsi="Times New Roman" w:eastAsia="宋体" w:cs="Times New Roman"/>
          <w:b/>
          <w:bCs/>
          <w:i w:val="0"/>
          <w:kern w:val="2"/>
          <w:sz w:val="24"/>
          <w:lang w:eastAsia="zh-CN"/>
        </w:rPr>
        <w:t>姿态耦合情况分析</w:t>
      </w:r>
    </w:p>
    <w:p w14:paraId="1F8D9494">
      <w:pPr>
        <w:pStyle w:val="10"/>
        <w:keepNext w:val="0"/>
        <w:keepLines w:val="0"/>
        <w:pageBreakBefore w:val="0"/>
        <w:widowControl w:val="0"/>
        <w:kinsoku/>
        <w:wordWrap/>
        <w:overflowPunct/>
        <w:topLinePunct w:val="0"/>
        <w:autoSpaceDE/>
        <w:autoSpaceDN/>
        <w:bidi w:val="0"/>
        <w:adjustRightInd/>
        <w:snapToGrid/>
        <w:spacing w:before="157" w:beforeLines="50" w:after="0"/>
        <w:ind w:firstLine="480" w:firstLineChars="200"/>
        <w:textAlignment w:val="auto"/>
        <w:rPr>
          <w:rFonts w:ascii="Times New Roman" w:hAnsi="Times New Roman" w:eastAsia="宋体"/>
          <w:b w:val="0"/>
          <w:i w:val="0"/>
          <w:sz w:val="24"/>
        </w:rPr>
      </w:pPr>
      <w:r>
        <w:rPr>
          <w:rFonts w:ascii="Times New Roman" w:hAnsi="Times New Roman" w:eastAsia="宋体"/>
          <w:b w:val="0"/>
          <w:i w:val="0"/>
          <w:sz w:val="24"/>
        </w:rPr>
        <w:t xml:space="preserve">卫星本体系相对轨道系的姿态采用 </w:t>
      </w:r>
      <m:oMath>
        <m:r>
          <m:rPr>
            <m:sty m:val="p"/>
          </m:rPr>
          <w:rPr>
            <w:rFonts w:ascii="Times New Roman" w:hAnsi="Times New Roman" w:eastAsia="宋体"/>
            <w:sz w:val="24"/>
          </w:rPr>
          <m:t>3</m:t>
        </m:r>
      </m:oMath>
      <w:r>
        <w:rPr>
          <w:rFonts w:ascii="Times New Roman" w:hAnsi="Times New Roman" w:eastAsia="宋体"/>
          <w:b w:val="0"/>
          <w:i w:val="0"/>
          <w:sz w:val="24"/>
        </w:rPr>
        <w:t>-</w:t>
      </w:r>
      <m:oMath>
        <m:r>
          <m:rPr>
            <m:sty m:val="p"/>
          </m:rPr>
          <w:rPr>
            <w:rFonts w:ascii="Times New Roman" w:hAnsi="Times New Roman" w:eastAsia="宋体"/>
            <w:sz w:val="24"/>
          </w:rPr>
          <m:t>1</m:t>
        </m:r>
      </m:oMath>
      <w:r>
        <w:rPr>
          <w:rFonts w:ascii="Times New Roman" w:hAnsi="Times New Roman" w:eastAsia="宋体"/>
          <w:b w:val="0"/>
          <w:i w:val="0"/>
          <w:sz w:val="24"/>
        </w:rPr>
        <w:t>-</w:t>
      </w:r>
      <m:oMath>
        <m:r>
          <m:rPr>
            <m:sty m:val="p"/>
          </m:rPr>
          <w:rPr>
            <w:rFonts w:ascii="Times New Roman" w:hAnsi="Times New Roman" w:eastAsia="宋体"/>
            <w:sz w:val="24"/>
          </w:rPr>
          <m:t>2</m:t>
        </m:r>
      </m:oMath>
      <w:r>
        <w:rPr>
          <w:rFonts w:ascii="Times New Roman" w:hAnsi="Times New Roman" w:eastAsia="宋体"/>
          <w:b w:val="0"/>
          <w:i w:val="0"/>
          <w:sz w:val="24"/>
        </w:rPr>
        <w:t xml:space="preserve"> Euler 角描述，即</w:t>
      </w:r>
    </w:p>
    <w:p w14:paraId="0B5C92B7">
      <w:pPr>
        <w:pStyle w:val="4"/>
        <w:keepNext w:val="0"/>
        <w:keepLines w:val="0"/>
        <w:pageBreakBefore w:val="0"/>
        <w:widowControl w:val="0"/>
        <w:kinsoku/>
        <w:wordWrap/>
        <w:overflowPunct/>
        <w:topLinePunct w:val="0"/>
        <w:autoSpaceDE/>
        <w:autoSpaceDN/>
        <w:bidi w:val="0"/>
        <w:adjustRightInd/>
        <w:snapToGrid/>
        <w:spacing w:before="157" w:beforeLines="50" w:after="0"/>
        <w:ind w:firstLine="480" w:firstLineChars="200"/>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r>
                <m:rPr>
                  <m:sty m:val="p"/>
                </m:rPr>
                <w:rPr>
                  <w:rFonts w:ascii="Times New Roman" w:hAnsi="Times New Roman" w:eastAsia="宋体"/>
                  <w:sz w:val="24"/>
                </w:rPr>
                <m:t>Θ=</m:t>
              </m:r>
              <m:sSup>
                <m:sSupPr>
                  <m:ctrlPr>
                    <w:rPr>
                      <w:rFonts w:ascii="Cambria Math" w:hAnsi="Cambria Math" w:eastAsia="宋体"/>
                      <w:b w:val="0"/>
                      <w:i w:val="0"/>
                      <w:sz w:val="24"/>
                    </w:rPr>
                  </m:ctrlPr>
                </m:sSupPr>
                <m:e>
                  <m:d>
                    <m:dPr>
                      <m:begChr m:val="["/>
                      <m:sepChr m:val=""/>
                      <m:endChr m:val="]"/>
                      <m:ctrlPr>
                        <w:rPr>
                          <w:rFonts w:ascii="Cambria Math" w:hAnsi="Cambria Math" w:eastAsia="宋体"/>
                          <w:b w:val="0"/>
                          <w:i w:val="0"/>
                          <w:sz w:val="24"/>
                        </w:rPr>
                      </m:ctrlPr>
                    </m:dPr>
                    <m:e>
                      <m:m>
                        <m:mPr>
                          <m:mcs>
                            <m:mc>
                              <m:mcPr>
                                <m:count m:val="3"/>
                                <m:mcJc m:val="center"/>
                              </m:mcPr>
                            </m:mc>
                          </m:mcs>
                          <m:plcHide m:val="1"/>
                          <m:ctrlPr>
                            <w:rPr>
                              <w:rFonts w:ascii="Cambria Math" w:hAnsi="Cambria Math" w:eastAsia="宋体"/>
                              <w:b w:val="0"/>
                              <w:i w:val="0"/>
                              <w:sz w:val="24"/>
                            </w:rPr>
                          </m:ctrlPr>
                        </m:mPr>
                        <m:mr>
                          <m:e>
                            <m:r>
                              <m:rPr>
                                <m:sty m:val="p"/>
                              </m:rPr>
                              <w:rPr>
                                <w:rFonts w:ascii="Times New Roman" w:hAnsi="Times New Roman" w:eastAsia="宋体"/>
                                <w:sz w:val="24"/>
                              </w:rPr>
                              <m:t>φ</m:t>
                            </m:r>
                            <m:ctrlPr>
                              <w:rPr>
                                <w:rFonts w:ascii="Cambria Math" w:hAnsi="Cambria Math" w:eastAsia="宋体"/>
                                <w:b w:val="0"/>
                                <w:i w:val="0"/>
                                <w:sz w:val="24"/>
                              </w:rPr>
                            </m:ctrlPr>
                          </m:e>
                          <m:e>
                            <m:r>
                              <m:rPr>
                                <m:sty m:val="p"/>
                              </m:rPr>
                              <w:rPr>
                                <w:rFonts w:ascii="Times New Roman" w:hAnsi="Times New Roman" w:eastAsia="宋体"/>
                                <w:sz w:val="24"/>
                              </w:rPr>
                              <m:t>θ</m:t>
                            </m:r>
                            <m:ctrlPr>
                              <w:rPr>
                                <w:rFonts w:ascii="Cambria Math" w:hAnsi="Cambria Math" w:eastAsia="宋体"/>
                                <w:b w:val="0"/>
                                <w:i w:val="0"/>
                                <w:sz w:val="24"/>
                              </w:rPr>
                            </m:ctrlPr>
                          </m:e>
                          <m:e>
                            <m:r>
                              <m:rPr>
                                <m:sty m:val="p"/>
                              </m:rPr>
                              <w:rPr>
                                <w:rFonts w:ascii="Times New Roman" w:hAnsi="Times New Roman" w:eastAsia="宋体"/>
                                <w:sz w:val="24"/>
                              </w:rPr>
                              <m:t>ψ</m:t>
                            </m:r>
                            <m:ctrlPr>
                              <w:rPr>
                                <w:rFonts w:ascii="Cambria Math" w:hAnsi="Cambria Math" w:eastAsia="宋体"/>
                                <w:b w:val="0"/>
                                <w:i w:val="0"/>
                                <w:sz w:val="24"/>
                              </w:rPr>
                            </m:ctrlPr>
                          </m:e>
                        </m:mr>
                      </m:m>
                      <m:ctrlPr>
                        <w:rPr>
                          <w:rFonts w:ascii="Cambria Math" w:hAnsi="Cambria Math" w:eastAsia="宋体"/>
                          <w:b w:val="0"/>
                          <w:i w:val="0"/>
                          <w:sz w:val="24"/>
                        </w:rPr>
                      </m:ctrlPr>
                    </m:e>
                  </m:d>
                  <m:ctrlPr>
                    <w:rPr>
                      <w:rFonts w:ascii="Cambria Math" w:hAnsi="Cambria Math" w:eastAsia="宋体"/>
                      <w:b w:val="0"/>
                      <w:i w:val="0"/>
                      <w:sz w:val="24"/>
                    </w:rPr>
                  </m:ctrlPr>
                </m:e>
                <m:sup>
                  <m:r>
                    <m:rPr>
                      <m:sty m:val="p"/>
                    </m:rPr>
                    <w:rPr>
                      <w:rFonts w:ascii="Times New Roman" w:hAnsi="Times New Roman" w:eastAsia="宋体"/>
                      <w:sz w:val="24"/>
                    </w:rPr>
                    <m:t>T</m:t>
                  </m:r>
                  <m:ctrlPr>
                    <w:rPr>
                      <w:rFonts w:ascii="Cambria Math" w:hAnsi="Cambria Math" w:eastAsia="宋体"/>
                      <w:b w:val="0"/>
                      <w:i w:val="0"/>
                      <w:sz w:val="24"/>
                    </w:rPr>
                  </m:ctrlPr>
                </m:sup>
              </m:sSup>
              <m:ctrlPr>
                <w:rPr>
                  <w:rFonts w:ascii="Cambria Math" w:hAnsi="Cambria Math" w:eastAsia="宋体"/>
                  <w:b w:val="0"/>
                  <w:i w:val="0"/>
                  <w:sz w:val="24"/>
                </w:rPr>
              </m:ctrlPr>
            </m:e>
          </m:borderBox>
        </m:oMath>
      </m:oMathPara>
    </w:p>
    <w:p w14:paraId="732CC005">
      <w:pPr>
        <w:pStyle w:val="10"/>
        <w:keepNext w:val="0"/>
        <w:keepLines w:val="0"/>
        <w:pageBreakBefore w:val="0"/>
        <w:widowControl w:val="0"/>
        <w:kinsoku/>
        <w:wordWrap/>
        <w:overflowPunct/>
        <w:topLinePunct w:val="0"/>
        <w:autoSpaceDE/>
        <w:autoSpaceDN/>
        <w:bidi w:val="0"/>
        <w:adjustRightInd/>
        <w:snapToGrid/>
        <w:spacing w:before="157" w:beforeLines="50" w:after="0"/>
        <w:ind w:firstLine="480" w:firstLineChars="200"/>
        <w:textAlignment w:val="auto"/>
        <w:rPr>
          <w:rFonts w:ascii="Times New Roman" w:hAnsi="Times New Roman" w:eastAsia="宋体"/>
          <w:b w:val="0"/>
          <w:i w:val="0"/>
          <w:sz w:val="24"/>
        </w:rPr>
      </w:pPr>
      <w:r>
        <w:rPr>
          <w:rFonts w:ascii="Times New Roman" w:hAnsi="Times New Roman" w:eastAsia="宋体"/>
          <w:b w:val="0"/>
          <w:i w:val="0"/>
          <w:sz w:val="24"/>
        </w:rPr>
        <w:t xml:space="preserve">其中 </w:t>
      </w:r>
      <m:oMath>
        <m:r>
          <m:rPr>
            <m:sty m:val="p"/>
          </m:rPr>
          <w:rPr>
            <w:rFonts w:ascii="Times New Roman" w:hAnsi="Times New Roman" w:eastAsia="宋体"/>
            <w:sz w:val="24"/>
          </w:rPr>
          <m:t>φ</m:t>
        </m:r>
      </m:oMath>
      <w:r>
        <w:rPr>
          <w:rFonts w:ascii="Times New Roman" w:hAnsi="Times New Roman" w:eastAsia="宋体"/>
          <w:b w:val="0"/>
          <w:i w:val="0"/>
          <w:sz w:val="24"/>
        </w:rPr>
        <w:t xml:space="preserve"> 为滚动角，</w:t>
      </w:r>
      <m:oMath>
        <m:r>
          <m:rPr>
            <m:sty m:val="p"/>
          </m:rPr>
          <w:rPr>
            <w:rFonts w:ascii="Times New Roman" w:hAnsi="Times New Roman" w:eastAsia="宋体"/>
            <w:sz w:val="24"/>
          </w:rPr>
          <m:t>θ</m:t>
        </m:r>
      </m:oMath>
      <w:r>
        <w:rPr>
          <w:rFonts w:ascii="Times New Roman" w:hAnsi="Times New Roman" w:eastAsia="宋体"/>
          <w:b w:val="0"/>
          <w:i w:val="0"/>
          <w:sz w:val="24"/>
        </w:rPr>
        <w:t xml:space="preserve"> 为俯仰角，</w:t>
      </w:r>
      <m:oMath>
        <m:r>
          <m:rPr>
            <m:sty m:val="p"/>
          </m:rPr>
          <w:rPr>
            <w:rFonts w:ascii="Times New Roman" w:hAnsi="Times New Roman" w:eastAsia="宋体"/>
            <w:sz w:val="24"/>
          </w:rPr>
          <m:t>ψ</m:t>
        </m:r>
      </m:oMath>
      <w:r>
        <w:rPr>
          <w:rFonts w:ascii="Times New Roman" w:hAnsi="Times New Roman" w:eastAsia="宋体"/>
          <w:b w:val="0"/>
          <w:i w:val="0"/>
          <w:sz w:val="24"/>
        </w:rPr>
        <w:t xml:space="preserve"> 为偏航角。小角度线性化采用如下假设：</w:t>
      </w:r>
    </w:p>
    <w:p w14:paraId="51A6A719">
      <w:pPr>
        <w:pStyle w:val="4"/>
        <w:keepNext w:val="0"/>
        <w:keepLines w:val="0"/>
        <w:pageBreakBefore w:val="0"/>
        <w:widowControl w:val="0"/>
        <w:kinsoku/>
        <w:wordWrap/>
        <w:overflowPunct/>
        <w:topLinePunct w:val="0"/>
        <w:autoSpaceDE/>
        <w:autoSpaceDN/>
        <w:bidi w:val="0"/>
        <w:adjustRightInd/>
        <w:snapToGrid/>
        <w:spacing w:before="157" w:beforeLines="50" w:after="0"/>
        <w:ind w:firstLine="480" w:firstLineChars="200"/>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d>
                <m:dPr>
                  <m:begChr m:val="|"/>
                  <m:sepChr m:val=""/>
                  <m:endChr m:val="|"/>
                  <m:ctrlPr>
                    <w:rPr>
                      <w:rFonts w:ascii="Cambria Math" w:hAnsi="Cambria Math" w:eastAsia="宋体"/>
                      <w:b w:val="0"/>
                      <w:i w:val="0"/>
                      <w:sz w:val="24"/>
                    </w:rPr>
                  </m:ctrlPr>
                </m:dPr>
                <m:e>
                  <m:r>
                    <m:rPr>
                      <m:sty m:val="p"/>
                    </m:rPr>
                    <w:rPr>
                      <w:rFonts w:ascii="Times New Roman" w:hAnsi="Times New Roman" w:eastAsia="宋体"/>
                      <w:sz w:val="24"/>
                    </w:rPr>
                    <m:t>φ</m:t>
                  </m:r>
                  <m:ctrlPr>
                    <w:rPr>
                      <w:rFonts w:ascii="Cambria Math" w:hAnsi="Cambria Math" w:eastAsia="宋体"/>
                      <w:b w:val="0"/>
                      <w:i w:val="0"/>
                      <w:sz w:val="24"/>
                    </w:rPr>
                  </m:ctrlPr>
                </m:e>
              </m:d>
              <m:r>
                <m:rPr>
                  <m:sty m:val="p"/>
                </m:rPr>
                <w:rPr>
                  <w:rFonts w:ascii="Times New Roman" w:hAnsi="Times New Roman" w:eastAsia="宋体"/>
                  <w:sz w:val="24"/>
                </w:rPr>
                <m:t>≪1,  </m:t>
              </m:r>
              <m:d>
                <m:dPr>
                  <m:begChr m:val="|"/>
                  <m:sepChr m:val=""/>
                  <m:endChr m:val="|"/>
                  <m:ctrlPr>
                    <w:rPr>
                      <w:rFonts w:ascii="Cambria Math" w:hAnsi="Cambria Math" w:eastAsia="宋体"/>
                      <w:b w:val="0"/>
                      <w:i w:val="0"/>
                      <w:sz w:val="24"/>
                    </w:rPr>
                  </m:ctrlPr>
                </m:dPr>
                <m:e>
                  <m:r>
                    <m:rPr>
                      <m:sty m:val="p"/>
                    </m:rPr>
                    <w:rPr>
                      <w:rFonts w:ascii="Times New Roman" w:hAnsi="Times New Roman" w:eastAsia="宋体"/>
                      <w:sz w:val="24"/>
                    </w:rPr>
                    <m:t>θ</m:t>
                  </m:r>
                  <m:ctrlPr>
                    <w:rPr>
                      <w:rFonts w:ascii="Cambria Math" w:hAnsi="Cambria Math" w:eastAsia="宋体"/>
                      <w:b w:val="0"/>
                      <w:i w:val="0"/>
                      <w:sz w:val="24"/>
                    </w:rPr>
                  </m:ctrlPr>
                </m:e>
              </m:d>
              <m:r>
                <m:rPr>
                  <m:sty m:val="p"/>
                </m:rPr>
                <w:rPr>
                  <w:rFonts w:ascii="Times New Roman" w:hAnsi="Times New Roman" w:eastAsia="宋体"/>
                  <w:sz w:val="24"/>
                </w:rPr>
                <m:t>≪1,  </m:t>
              </m:r>
              <m:d>
                <m:dPr>
                  <m:begChr m:val="|"/>
                  <m:sepChr m:val=""/>
                  <m:endChr m:val="|"/>
                  <m:ctrlPr>
                    <w:rPr>
                      <w:rFonts w:ascii="Cambria Math" w:hAnsi="Cambria Math" w:eastAsia="宋体"/>
                      <w:b w:val="0"/>
                      <w:i w:val="0"/>
                      <w:sz w:val="24"/>
                    </w:rPr>
                  </m:ctrlPr>
                </m:dPr>
                <m:e>
                  <m:r>
                    <m:rPr>
                      <m:sty m:val="p"/>
                    </m:rPr>
                    <w:rPr>
                      <w:rFonts w:ascii="Times New Roman" w:hAnsi="Times New Roman" w:eastAsia="宋体"/>
                      <w:sz w:val="24"/>
                    </w:rPr>
                    <m:t>ψ</m:t>
                  </m:r>
                  <m:ctrlPr>
                    <w:rPr>
                      <w:rFonts w:ascii="Cambria Math" w:hAnsi="Cambria Math" w:eastAsia="宋体"/>
                      <w:b w:val="0"/>
                      <w:i w:val="0"/>
                      <w:sz w:val="24"/>
                    </w:rPr>
                  </m:ctrlPr>
                </m:e>
              </m:d>
              <m:r>
                <m:rPr>
                  <m:sty m:val="p"/>
                </m:rPr>
                <w:rPr>
                  <w:rFonts w:ascii="Times New Roman" w:hAnsi="Times New Roman" w:eastAsia="宋体"/>
                  <w:sz w:val="24"/>
                </w:rPr>
                <m:t>≪1</m:t>
              </m:r>
              <m:ctrlPr>
                <w:rPr>
                  <w:rFonts w:ascii="Cambria Math" w:hAnsi="Cambria Math" w:eastAsia="宋体"/>
                  <w:b w:val="0"/>
                  <w:i w:val="0"/>
                  <w:sz w:val="24"/>
                </w:rPr>
              </m:ctrlPr>
            </m:e>
          </m:borderBox>
        </m:oMath>
      </m:oMathPara>
    </w:p>
    <w:p w14:paraId="215068A5">
      <w:pPr>
        <w:pStyle w:val="10"/>
        <w:keepNext w:val="0"/>
        <w:keepLines w:val="0"/>
        <w:pageBreakBefore w:val="0"/>
        <w:widowControl w:val="0"/>
        <w:kinsoku/>
        <w:wordWrap/>
        <w:overflowPunct/>
        <w:topLinePunct w:val="0"/>
        <w:autoSpaceDE/>
        <w:autoSpaceDN/>
        <w:bidi w:val="0"/>
        <w:adjustRightInd/>
        <w:snapToGrid/>
        <w:spacing w:before="157" w:beforeLines="50" w:after="0"/>
        <w:ind w:firstLine="480" w:firstLineChars="200"/>
        <w:textAlignment w:val="auto"/>
        <w:rPr>
          <w:rFonts w:ascii="Times New Roman" w:hAnsi="Times New Roman" w:eastAsia="宋体"/>
          <w:b w:val="0"/>
          <w:i w:val="0"/>
          <w:sz w:val="24"/>
        </w:rPr>
      </w:pPr>
      <w:r>
        <w:rPr>
          <w:rFonts w:ascii="Times New Roman" w:hAnsi="Times New Roman" w:eastAsia="宋体"/>
          <w:b w:val="0"/>
          <w:i w:val="0"/>
          <w:sz w:val="24"/>
        </w:rPr>
        <w:t>并有</w:t>
      </w:r>
    </w:p>
    <w:p w14:paraId="0EB481D7">
      <w:pPr>
        <w:pStyle w:val="4"/>
        <w:keepNext w:val="0"/>
        <w:keepLines w:val="0"/>
        <w:pageBreakBefore w:val="0"/>
        <w:widowControl w:val="0"/>
        <w:kinsoku/>
        <w:wordWrap/>
        <w:overflowPunct/>
        <w:topLinePunct w:val="0"/>
        <w:autoSpaceDE/>
        <w:autoSpaceDN/>
        <w:bidi w:val="0"/>
        <w:adjustRightInd/>
        <w:snapToGrid/>
        <w:spacing w:before="157" w:beforeLines="50" w:after="0"/>
        <w:ind w:firstLine="480" w:firstLineChars="200"/>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r>
                <m:rPr>
                  <m:sty m:val="p"/>
                </m:rPr>
                <w:rPr>
                  <w:rFonts w:ascii="Times New Roman" w:hAnsi="Times New Roman" w:eastAsia="宋体"/>
                  <w:sz w:val="24"/>
                </w:rPr>
                <m:t>sinφ≈φ, sinθ≈θ, sinψ≈ψ, cosφ≈cosθ≈cosψ≈1</m:t>
              </m:r>
              <m:ctrlPr>
                <w:rPr>
                  <w:rFonts w:ascii="Cambria Math" w:hAnsi="Cambria Math" w:eastAsia="宋体"/>
                  <w:b w:val="0"/>
                  <w:i w:val="0"/>
                  <w:sz w:val="24"/>
                </w:rPr>
              </m:ctrlPr>
            </m:e>
          </m:borderBox>
        </m:oMath>
      </m:oMathPara>
    </w:p>
    <w:p w14:paraId="15BC01F1">
      <w:pPr>
        <w:pStyle w:val="10"/>
        <w:keepNext w:val="0"/>
        <w:keepLines w:val="0"/>
        <w:pageBreakBefore w:val="0"/>
        <w:widowControl w:val="0"/>
        <w:kinsoku/>
        <w:wordWrap/>
        <w:overflowPunct/>
        <w:topLinePunct w:val="0"/>
        <w:autoSpaceDE/>
        <w:autoSpaceDN/>
        <w:bidi w:val="0"/>
        <w:adjustRightInd/>
        <w:snapToGrid/>
        <w:spacing w:before="157" w:beforeLines="50" w:after="0"/>
        <w:ind w:firstLine="480" w:firstLineChars="200"/>
        <w:textAlignment w:val="auto"/>
        <w:rPr>
          <w:rFonts w:ascii="Times New Roman" w:hAnsi="Times New Roman" w:eastAsia="宋体"/>
          <w:b w:val="0"/>
          <w:i w:val="0"/>
          <w:sz w:val="24"/>
        </w:rPr>
      </w:pPr>
      <w:r>
        <w:rPr>
          <w:rFonts w:ascii="Times New Roman" w:hAnsi="Times New Roman" w:eastAsia="宋体"/>
          <w:b w:val="0"/>
          <w:i w:val="0"/>
          <w:sz w:val="24"/>
        </w:rPr>
        <w:t>同时忽略二阶小量，例如</w:t>
      </w:r>
    </w:p>
    <w:p w14:paraId="07FAF8AE">
      <w:pPr>
        <w:pStyle w:val="4"/>
        <w:keepNext w:val="0"/>
        <w:keepLines w:val="0"/>
        <w:pageBreakBefore w:val="0"/>
        <w:widowControl w:val="0"/>
        <w:kinsoku/>
        <w:wordWrap/>
        <w:overflowPunct/>
        <w:topLinePunct w:val="0"/>
        <w:autoSpaceDE/>
        <w:autoSpaceDN/>
        <w:bidi w:val="0"/>
        <w:adjustRightInd/>
        <w:snapToGrid/>
        <w:spacing w:before="157" w:beforeLines="50" w:after="0"/>
        <w:ind w:firstLine="480" w:firstLineChars="200"/>
        <w:textAlignment w:val="auto"/>
        <w:rPr>
          <w:rFonts w:hAnsi="Cambria Math" w:eastAsia="宋体"/>
          <w:b w:val="0"/>
          <w:i w:val="0"/>
          <w:sz w:val="24"/>
        </w:rPr>
      </w:pPr>
      <m:oMathPara>
        <m:oMathParaPr>
          <m:jc m:val="center"/>
        </m:oMathParaPr>
        <m:oMath>
          <m:borderBox>
            <m:borderBoxPr>
              <m:ctrlPr>
                <w:rPr>
                  <w:rFonts w:ascii="Cambria Math" w:hAnsi="Cambria Math" w:eastAsia="宋体"/>
                  <w:b w:val="0"/>
                  <w:i w:val="0"/>
                  <w:sz w:val="24"/>
                </w:rPr>
              </m:ctrlPr>
            </m:borderBoxPr>
            <m:e>
              <m:r>
                <m:rPr>
                  <m:sty m:val="p"/>
                </m:rPr>
                <w:rPr>
                  <w:rFonts w:ascii="Times New Roman" w:hAnsi="Times New Roman" w:eastAsia="宋体"/>
                  <w:sz w:val="24"/>
                </w:rPr>
                <m:t>φψ, θψ, </m:t>
              </m:r>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r>
                <m:rPr>
                  <m:sty m:val="p"/>
                </m:rPr>
                <w:rPr>
                  <w:rFonts w:ascii="Times New Roman" w:hAnsi="Times New Roman" w:eastAsia="宋体"/>
                  <w:sz w:val="24"/>
                </w:rPr>
                <m:t>, φ</m:t>
              </m:r>
              <m:acc>
                <m:accPr>
                  <m:chr m:val="̇"/>
                  <m:ctrlPr>
                    <w:rPr>
                      <w:rFonts w:ascii="Cambria Math" w:hAnsi="Cambria Math" w:eastAsia="宋体"/>
                      <w:b w:val="0"/>
                      <w:i w:val="0"/>
                      <w:sz w:val="24"/>
                    </w:rPr>
                  </m:ctrlPr>
                </m:accPr>
                <m:e>
                  <m:r>
                    <m:rPr>
                      <m:sty m:val="p"/>
                    </m:rPr>
                    <w:rPr>
                      <w:rFonts w:ascii="Times New Roman" w:hAnsi="Times New Roman" w:eastAsia="宋体"/>
                      <w:sz w:val="24"/>
                    </w:rPr>
                    <m:t>θ</m:t>
                  </m:r>
                  <m:ctrlPr>
                    <w:rPr>
                      <w:rFonts w:ascii="Cambria Math" w:hAnsi="Cambria Math" w:eastAsia="宋体"/>
                      <w:b w:val="0"/>
                      <w:i w:val="0"/>
                      <w:sz w:val="24"/>
                    </w:rPr>
                  </m:ctrlPr>
                </m:e>
              </m:acc>
              <m:ctrlPr>
                <w:rPr>
                  <w:rFonts w:ascii="Cambria Math" w:hAnsi="Cambria Math" w:eastAsia="宋体"/>
                  <w:b w:val="0"/>
                  <w:i w:val="0"/>
                  <w:sz w:val="24"/>
                </w:rPr>
              </m:ctrlPr>
            </m:e>
          </m:borderBox>
        </m:oMath>
      </m:oMathPara>
    </w:p>
    <w:p w14:paraId="4987AAD8">
      <w:pPr>
        <w:pStyle w:val="4"/>
        <w:keepNext w:val="0"/>
        <w:keepLines w:val="0"/>
        <w:pageBreakBefore w:val="0"/>
        <w:widowControl w:val="0"/>
        <w:kinsoku/>
        <w:wordWrap/>
        <w:overflowPunct/>
        <w:topLinePunct w:val="0"/>
        <w:autoSpaceDE/>
        <w:autoSpaceDN/>
        <w:bidi w:val="0"/>
        <w:adjustRightInd/>
        <w:snapToGrid/>
        <w:spacing w:before="157" w:beforeLines="50" w:after="0"/>
        <w:textAlignment w:val="auto"/>
        <w:rPr>
          <w:rFonts w:hint="default" w:ascii="Times New Roman" w:hAnsi="Times New Roman" w:eastAsia="宋体"/>
          <w:b/>
          <w:bCs/>
          <w:i w:val="0"/>
          <w:sz w:val="24"/>
          <w:lang w:eastAsia="zh-CN"/>
        </w:rPr>
      </w:pPr>
      <w:r>
        <w:rPr>
          <w:rFonts w:hint="default" w:ascii="Calibri" w:hAnsi="Calibri" w:eastAsia="宋体" w:cs="Calibri"/>
          <w:b/>
          <w:bCs/>
          <w:i w:val="0"/>
          <w:sz w:val="24"/>
          <w:lang w:eastAsia="zh-CN"/>
        </w:rPr>
        <w:t>①</w:t>
      </w:r>
      <w:r>
        <w:rPr>
          <w:rFonts w:hint="default" w:ascii="Times New Roman" w:hAnsi="Times New Roman" w:eastAsia="宋体"/>
          <w:b/>
          <w:bCs/>
          <w:i w:val="0"/>
          <w:sz w:val="24"/>
          <w:lang w:eastAsia="zh-CN"/>
        </w:rPr>
        <w:t>含飞轮角动量的完整姿态动力学方程</w:t>
      </w:r>
    </w:p>
    <w:p w14:paraId="5C665CFD">
      <w:pPr>
        <w:pStyle w:val="10"/>
        <w:keepNext w:val="0"/>
        <w:keepLines w:val="0"/>
        <w:pageBreakBefore w:val="0"/>
        <w:widowControl/>
        <w:kinsoku/>
        <w:wordWrap/>
        <w:overflowPunct/>
        <w:topLinePunct w:val="0"/>
        <w:autoSpaceDE/>
        <w:autoSpaceDN/>
        <w:bidi w:val="0"/>
        <w:adjustRightInd/>
        <w:snapToGrid/>
        <w:spacing w:before="0" w:beforeLines="50" w:after="0"/>
        <w:ind w:firstLine="420" w:firstLineChars="0"/>
        <w:jc w:val="both"/>
        <w:textAlignment w:val="auto"/>
        <w:rPr>
          <w:rFonts w:ascii="Times New Roman" w:hAnsi="Times New Roman" w:eastAsia="宋体"/>
          <w:b w:val="0"/>
          <w:i w:val="0"/>
          <w:sz w:val="24"/>
        </w:rPr>
      </w:pPr>
      <w:r>
        <w:rPr>
          <w:rFonts w:ascii="Times New Roman" w:hAnsi="Times New Roman" w:eastAsia="宋体"/>
          <w:b w:val="0"/>
          <w:i w:val="0"/>
          <w:sz w:val="24"/>
        </w:rPr>
        <w:t>设卫星本体相对惯性空间的角速度在本体系中表示为</w:t>
      </w:r>
    </w:p>
    <w:p w14:paraId="55A790A8">
      <w:pPr>
        <w:pStyle w:val="4"/>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r>
                <m:rPr>
                  <m:sty m:val="p"/>
                </m:rPr>
                <w:rPr>
                  <w:rFonts w:ascii="Times New Roman" w:hAnsi="Times New Roman" w:eastAsia="宋体"/>
                  <w:sz w:val="24"/>
                </w:rPr>
                <m:t>ω=</m:t>
              </m:r>
              <m:sSup>
                <m:sSupPr>
                  <m:ctrlPr>
                    <w:rPr>
                      <w:rFonts w:ascii="Cambria Math" w:hAnsi="Cambria Math" w:eastAsia="宋体"/>
                      <w:b w:val="0"/>
                      <w:i w:val="0"/>
                      <w:sz w:val="24"/>
                    </w:rPr>
                  </m:ctrlPr>
                </m:sSupPr>
                <m:e>
                  <m:d>
                    <m:dPr>
                      <m:begChr m:val="["/>
                      <m:sepChr m:val=""/>
                      <m:endChr m:val="]"/>
                      <m:ctrlPr>
                        <w:rPr>
                          <w:rFonts w:ascii="Cambria Math" w:hAnsi="Cambria Math" w:eastAsia="宋体"/>
                          <w:b w:val="0"/>
                          <w:i w:val="0"/>
                          <w:sz w:val="24"/>
                        </w:rPr>
                      </m:ctrlPr>
                    </m:dPr>
                    <m:e>
                      <m:m>
                        <m:mPr>
                          <m:mcs>
                            <m:mc>
                              <m:mcPr>
                                <m:count m:val="3"/>
                                <m:mcJc m:val="center"/>
                              </m:mcPr>
                            </m:mc>
                          </m:mcs>
                          <m:plcHide m:val="1"/>
                          <m:ctrlPr>
                            <w:rPr>
                              <w:rFonts w:ascii="Cambria Math" w:hAnsi="Cambria Math" w:eastAsia="宋体"/>
                              <w:b w:val="0"/>
                              <w:i w:val="0"/>
                              <w:sz w:val="24"/>
                            </w:rPr>
                          </m:ctrlPr>
                        </m:mPr>
                        <m:mr>
                          <m:e>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ctrlPr>
                              <w:rPr>
                                <w:rFonts w:ascii="Cambria Math" w:hAnsi="Cambria Math" w:eastAsia="宋体"/>
                                <w:b w:val="0"/>
                                <w:i w:val="0"/>
                                <w:sz w:val="24"/>
                              </w:rPr>
                            </m:ctrlPr>
                          </m:e>
                          <m:e>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ctrlPr>
                              <w:rPr>
                                <w:rFonts w:ascii="Cambria Math" w:hAnsi="Cambria Math" w:eastAsia="宋体"/>
                                <w:b w:val="0"/>
                                <w:i w:val="0"/>
                                <w:sz w:val="24"/>
                              </w:rPr>
                            </m:ctrlPr>
                          </m:e>
                          <m:e>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ctrlPr>
                              <w:rPr>
                                <w:rFonts w:ascii="Cambria Math" w:hAnsi="Cambria Math" w:eastAsia="宋体"/>
                                <w:b w:val="0"/>
                                <w:i w:val="0"/>
                                <w:sz w:val="24"/>
                              </w:rPr>
                            </m:ctrlPr>
                          </m:e>
                        </m:mr>
                      </m:m>
                      <m:ctrlPr>
                        <w:rPr>
                          <w:rFonts w:ascii="Cambria Math" w:hAnsi="Cambria Math" w:eastAsia="宋体"/>
                          <w:b w:val="0"/>
                          <w:i w:val="0"/>
                          <w:sz w:val="24"/>
                        </w:rPr>
                      </m:ctrlPr>
                    </m:e>
                  </m:d>
                  <m:ctrlPr>
                    <w:rPr>
                      <w:rFonts w:ascii="Cambria Math" w:hAnsi="Cambria Math" w:eastAsia="宋体"/>
                      <w:b w:val="0"/>
                      <w:i w:val="0"/>
                      <w:sz w:val="24"/>
                    </w:rPr>
                  </m:ctrlPr>
                </m:e>
                <m:sup>
                  <m:r>
                    <m:rPr>
                      <m:sty m:val="p"/>
                    </m:rPr>
                    <w:rPr>
                      <w:rFonts w:ascii="Times New Roman" w:hAnsi="Times New Roman" w:eastAsia="宋体"/>
                      <w:sz w:val="24"/>
                    </w:rPr>
                    <m:t>T</m:t>
                  </m:r>
                  <m:ctrlPr>
                    <w:rPr>
                      <w:rFonts w:ascii="Cambria Math" w:hAnsi="Cambria Math" w:eastAsia="宋体"/>
                      <w:b w:val="0"/>
                      <w:i w:val="0"/>
                      <w:sz w:val="24"/>
                    </w:rPr>
                  </m:ctrlPr>
                </m:sup>
              </m:sSup>
              <m:ctrlPr>
                <w:rPr>
                  <w:rFonts w:ascii="Cambria Math" w:hAnsi="Cambria Math" w:eastAsia="宋体"/>
                  <w:b w:val="0"/>
                  <w:i w:val="0"/>
                  <w:sz w:val="24"/>
                </w:rPr>
              </m:ctrlPr>
            </m:e>
          </m:borderBox>
        </m:oMath>
      </m:oMathPara>
    </w:p>
    <w:p w14:paraId="45D5A277">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四个飞轮合成到卫星本体系中的角动量为</w:t>
      </w:r>
    </w:p>
    <w:p w14:paraId="7EA94832">
      <w:pPr>
        <w:pStyle w:val="4"/>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r>
                <m:rPr>
                  <m:sty m:val="p"/>
                </m:rPr>
                <w:rPr>
                  <w:rFonts w:ascii="Times New Roman" w:hAnsi="Times New Roman" w:eastAsia="宋体"/>
                  <w:sz w:val="24"/>
                </w:rPr>
                <m:t>h=</m:t>
              </m:r>
              <m:sSub>
                <m:sSubPr>
                  <m:ctrlPr>
                    <w:rPr>
                      <w:rFonts w:ascii="Cambria Math" w:hAnsi="Cambria Math" w:eastAsia="宋体"/>
                      <w:b w:val="0"/>
                      <w:i w:val="0"/>
                      <w:sz w:val="24"/>
                    </w:rPr>
                  </m:ctrlPr>
                </m:sSubPr>
                <m:e>
                  <m:r>
                    <m:rPr>
                      <m:sty m:val="p"/>
                    </m:rPr>
                    <w:rPr>
                      <w:rFonts w:ascii="Times New Roman" w:hAnsi="Times New Roman" w:eastAsia="宋体"/>
                      <w:sz w:val="24"/>
                    </w:rPr>
                    <m:t>C</m:t>
                  </m:r>
                  <m:ctrlPr>
                    <w:rPr>
                      <w:rFonts w:ascii="Cambria Math" w:hAnsi="Cambria Math" w:eastAsia="宋体"/>
                      <w:b w:val="0"/>
                      <w:i w:val="0"/>
                      <w:sz w:val="24"/>
                    </w:rPr>
                  </m:ctrlPr>
                </m:e>
                <m:sub>
                  <m:r>
                    <m:rPr>
                      <m:sty m:val="p"/>
                    </m:rPr>
                    <w:rPr>
                      <w:rFonts w:ascii="Times New Roman" w:hAnsi="Times New Roman" w:eastAsia="宋体"/>
                      <w:sz w:val="24"/>
                    </w:rPr>
                    <m:t>w</m:t>
                  </m:r>
                  <m:ctrlPr>
                    <w:rPr>
                      <w:rFonts w:ascii="Cambria Math" w:hAnsi="Cambria Math" w:eastAsia="宋体"/>
                      <w:b w:val="0"/>
                      <w:i w:val="0"/>
                      <w:sz w:val="24"/>
                    </w:rPr>
                  </m:ctrlPr>
                </m:sub>
              </m:sSub>
              <m:sSub>
                <m:sSubPr>
                  <m:ctrlPr>
                    <w:rPr>
                      <w:rFonts w:ascii="Cambria Math" w:hAnsi="Cambria Math" w:eastAsia="宋体"/>
                      <w:b w:val="0"/>
                      <w:i w:val="0"/>
                      <w:sz w:val="24"/>
                    </w:rPr>
                  </m:ctrlPr>
                </m:sSubPr>
                <m:e>
                  <m:r>
                    <m:rPr>
                      <m:sty m:val="p"/>
                    </m:rPr>
                    <w:rPr>
                      <w:rFonts w:ascii="Times New Roman" w:hAnsi="Times New Roman" w:eastAsia="宋体"/>
                      <w:sz w:val="24"/>
                    </w:rPr>
                    <m:t>h</m:t>
                  </m:r>
                  <m:ctrlPr>
                    <w:rPr>
                      <w:rFonts w:ascii="Cambria Math" w:hAnsi="Cambria Math" w:eastAsia="宋体"/>
                      <w:b w:val="0"/>
                      <w:i w:val="0"/>
                      <w:sz w:val="24"/>
                    </w:rPr>
                  </m:ctrlPr>
                </m:e>
                <m:sub>
                  <m:r>
                    <m:rPr>
                      <m:sty m:val="p"/>
                    </m:rPr>
                    <w:rPr>
                      <w:rFonts w:ascii="Times New Roman" w:hAnsi="Times New Roman" w:eastAsia="宋体"/>
                      <w:sz w:val="24"/>
                    </w:rPr>
                    <m:t>w</m:t>
                  </m:r>
                  <m:ctrlPr>
                    <w:rPr>
                      <w:rFonts w:ascii="Cambria Math" w:hAnsi="Cambria Math" w:eastAsia="宋体"/>
                      <w:b w:val="0"/>
                      <w:i w:val="0"/>
                      <w:sz w:val="24"/>
                    </w:rPr>
                  </m:ctrlPr>
                </m:sub>
              </m:sSub>
              <m:ctrlPr>
                <w:rPr>
                  <w:rFonts w:ascii="Cambria Math" w:hAnsi="Cambria Math" w:eastAsia="宋体"/>
                  <w:b w:val="0"/>
                  <w:i w:val="0"/>
                  <w:sz w:val="24"/>
                </w:rPr>
              </m:ctrlPr>
            </m:e>
          </m:borderBox>
        </m:oMath>
      </m:oMathPara>
    </w:p>
    <w:p w14:paraId="0ADC6964">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 xml:space="preserve">其中 </w:t>
      </w:r>
      <m:oMath>
        <m:sSub>
          <m:sSubPr>
            <m:ctrlPr>
              <w:rPr>
                <w:rFonts w:ascii="Cambria Math" w:hAnsi="Cambria Math" w:eastAsia="宋体"/>
                <w:b w:val="0"/>
                <w:i w:val="0"/>
                <w:sz w:val="24"/>
              </w:rPr>
            </m:ctrlPr>
          </m:sSubPr>
          <m:e>
            <m:r>
              <m:rPr>
                <m:sty m:val="p"/>
              </m:rPr>
              <w:rPr>
                <w:rFonts w:ascii="Times New Roman" w:hAnsi="Times New Roman" w:eastAsia="宋体"/>
                <w:sz w:val="24"/>
              </w:rPr>
              <m:t>C</m:t>
            </m:r>
            <m:ctrlPr>
              <w:rPr>
                <w:rFonts w:ascii="Cambria Math" w:hAnsi="Cambria Math" w:eastAsia="宋体"/>
                <w:b w:val="0"/>
                <w:i w:val="0"/>
                <w:sz w:val="24"/>
              </w:rPr>
            </m:ctrlPr>
          </m:e>
          <m:sub>
            <m:r>
              <m:rPr>
                <m:sty m:val="p"/>
              </m:rPr>
              <w:rPr>
                <w:rFonts w:ascii="Times New Roman" w:hAnsi="Times New Roman" w:eastAsia="宋体"/>
                <w:sz w:val="24"/>
              </w:rPr>
              <m:t>w</m:t>
            </m:r>
            <m:ctrlPr>
              <w:rPr>
                <w:rFonts w:ascii="Cambria Math" w:hAnsi="Cambria Math" w:eastAsia="宋体"/>
                <w:b w:val="0"/>
                <w:i w:val="0"/>
                <w:sz w:val="24"/>
              </w:rPr>
            </m:ctrlPr>
          </m:sub>
        </m:sSub>
      </m:oMath>
      <w:r>
        <w:rPr>
          <w:rFonts w:ascii="Times New Roman" w:hAnsi="Times New Roman" w:eastAsia="宋体"/>
          <w:b w:val="0"/>
          <w:i w:val="0"/>
          <w:sz w:val="24"/>
        </w:rPr>
        <w:t xml:space="preserve"> 为飞轮安装矩阵，</w:t>
      </w:r>
      <m:oMath>
        <m:sSub>
          <m:sSubPr>
            <m:ctrlPr>
              <w:rPr>
                <w:rFonts w:ascii="Cambria Math" w:hAnsi="Cambria Math" w:eastAsia="宋体"/>
                <w:b w:val="0"/>
                <w:i w:val="0"/>
                <w:sz w:val="24"/>
              </w:rPr>
            </m:ctrlPr>
          </m:sSubPr>
          <m:e>
            <m:r>
              <m:rPr>
                <m:sty m:val="p"/>
              </m:rPr>
              <w:rPr>
                <w:rFonts w:ascii="Times New Roman" w:hAnsi="Times New Roman" w:eastAsia="宋体"/>
                <w:sz w:val="24"/>
              </w:rPr>
              <m:t>h</m:t>
            </m:r>
            <m:ctrlPr>
              <w:rPr>
                <w:rFonts w:ascii="Cambria Math" w:hAnsi="Cambria Math" w:eastAsia="宋体"/>
                <w:b w:val="0"/>
                <w:i w:val="0"/>
                <w:sz w:val="24"/>
              </w:rPr>
            </m:ctrlPr>
          </m:e>
          <m:sub>
            <m:r>
              <m:rPr>
                <m:sty m:val="p"/>
              </m:rPr>
              <w:rPr>
                <w:rFonts w:ascii="Times New Roman" w:hAnsi="Times New Roman" w:eastAsia="宋体"/>
                <w:sz w:val="24"/>
              </w:rPr>
              <m:t>w</m:t>
            </m:r>
            <m:ctrlPr>
              <w:rPr>
                <w:rFonts w:ascii="Cambria Math" w:hAnsi="Cambria Math" w:eastAsia="宋体"/>
                <w:b w:val="0"/>
                <w:i w:val="0"/>
                <w:sz w:val="24"/>
              </w:rPr>
            </m:ctrlPr>
          </m:sub>
        </m:sSub>
      </m:oMath>
      <w:r>
        <w:rPr>
          <w:rFonts w:ascii="Times New Roman" w:hAnsi="Times New Roman" w:eastAsia="宋体"/>
          <w:b w:val="0"/>
          <w:i w:val="0"/>
          <w:sz w:val="24"/>
        </w:rPr>
        <w:t xml:space="preserve"> 为四个飞轮各自的角动量。卫星本体与飞轮系统的总角动量为</w:t>
      </w:r>
    </w:p>
    <w:p w14:paraId="18785BBA">
      <w:pPr>
        <w:pStyle w:val="4"/>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r>
                <m:rPr>
                  <m:sty m:val="p"/>
                </m:rPr>
                <w:rPr>
                  <w:rFonts w:ascii="Times New Roman" w:hAnsi="Times New Roman" w:eastAsia="宋体"/>
                  <w:sz w:val="24"/>
                </w:rPr>
                <m:t>H=Jω+h</m:t>
              </m:r>
              <m:ctrlPr>
                <w:rPr>
                  <w:rFonts w:ascii="Cambria Math" w:hAnsi="Cambria Math" w:eastAsia="宋体"/>
                  <w:b w:val="0"/>
                  <w:i w:val="0"/>
                  <w:sz w:val="24"/>
                </w:rPr>
              </m:ctrlPr>
            </m:e>
          </m:borderBox>
        </m:oMath>
      </m:oMathPara>
    </w:p>
    <w:p w14:paraId="4D6D6DC4">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在本体系中使用 Euler 动力学方程，可得</w:t>
      </w:r>
    </w:p>
    <w:p w14:paraId="51571034">
      <w:pPr>
        <w:pStyle w:val="4"/>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r>
                <m:rPr>
                  <m:sty m:val="p"/>
                </m:rPr>
                <w:rPr>
                  <w:rFonts w:ascii="Times New Roman" w:hAnsi="Times New Roman" w:eastAsia="宋体"/>
                  <w:sz w:val="24"/>
                </w:rPr>
                <m:t>J</m:t>
              </m:r>
              <m:acc>
                <m:accPr>
                  <m:chr m:val="̇"/>
                  <m:ctrlPr>
                    <w:rPr>
                      <w:rFonts w:ascii="Cambria Math" w:hAnsi="Cambria Math" w:eastAsia="宋体"/>
                      <w:b w:val="0"/>
                      <w:i w:val="0"/>
                      <w:sz w:val="24"/>
                    </w:rPr>
                  </m:ctrlPr>
                </m:accPr>
                <m:e>
                  <m:r>
                    <m:rPr>
                      <m:sty m:val="p"/>
                    </m:rPr>
                    <w:rPr>
                      <w:rFonts w:ascii="Times New Roman" w:hAnsi="Times New Roman" w:eastAsia="宋体"/>
                      <w:sz w:val="24"/>
                    </w:rPr>
                    <m:t>ω</m:t>
                  </m:r>
                  <m:ctrlPr>
                    <w:rPr>
                      <w:rFonts w:ascii="Cambria Math" w:hAnsi="Cambria Math" w:eastAsia="宋体"/>
                      <w:b w:val="0"/>
                      <w:i w:val="0"/>
                      <w:sz w:val="24"/>
                    </w:rPr>
                  </m:ctrlPr>
                </m:e>
              </m:acc>
              <m:r>
                <m:rPr>
                  <m:sty m:val="p"/>
                </m:rPr>
                <w:rPr>
                  <w:rFonts w:ascii="Times New Roman" w:hAnsi="Times New Roman" w:eastAsia="宋体"/>
                  <w:sz w:val="24"/>
                </w:rPr>
                <m:t>+ω×</m:t>
              </m:r>
              <m:d>
                <m:dPr>
                  <m:sepChr m:val=""/>
                  <m:ctrlPr>
                    <w:rPr>
                      <w:rFonts w:ascii="Cambria Math" w:hAnsi="Cambria Math" w:eastAsia="宋体"/>
                      <w:b w:val="0"/>
                      <w:i w:val="0"/>
                      <w:sz w:val="24"/>
                    </w:rPr>
                  </m:ctrlPr>
                </m:dPr>
                <m:e>
                  <m:r>
                    <m:rPr>
                      <m:sty m:val="p"/>
                    </m:rPr>
                    <w:rPr>
                      <w:rFonts w:ascii="Times New Roman" w:hAnsi="Times New Roman" w:eastAsia="宋体"/>
                      <w:sz w:val="24"/>
                    </w:rPr>
                    <m:t>Jω+h</m:t>
                  </m:r>
                  <m:ctrlPr>
                    <w:rPr>
                      <w:rFonts w:ascii="Cambria Math" w:hAnsi="Cambria Math" w:eastAsia="宋体"/>
                      <w:b w:val="0"/>
                      <w:i w:val="0"/>
                      <w:sz w:val="24"/>
                    </w:rPr>
                  </m:ctrlPr>
                </m:e>
              </m:d>
              <m:r>
                <m:rPr>
                  <m:sty m:val="p"/>
                </m:rPr>
                <w:rPr>
                  <w:rFonts w:ascii="Times New Roman" w:hAnsi="Times New Roman" w:eastAsia="宋体"/>
                  <w:sz w:val="24"/>
                </w:rPr>
                <m:t>=u+</m:t>
              </m:r>
              <m:sSub>
                <m:sSubPr>
                  <m:ctrlPr>
                    <w:rPr>
                      <w:rFonts w:ascii="Cambria Math" w:hAnsi="Cambria Math" w:eastAsia="宋体"/>
                      <w:b w:val="0"/>
                      <w:i w:val="0"/>
                      <w:sz w:val="24"/>
                    </w:rPr>
                  </m:ctrlPr>
                </m:sSubPr>
                <m:e>
                  <m:r>
                    <m:rPr>
                      <m:sty m:val="p"/>
                    </m:rPr>
                    <w:rPr>
                      <w:rFonts w:ascii="Times New Roman" w:hAnsi="Times New Roman" w:eastAsia="宋体"/>
                      <w:sz w:val="24"/>
                    </w:rPr>
                    <m:t>T</m:t>
                  </m:r>
                  <m:ctrlPr>
                    <w:rPr>
                      <w:rFonts w:ascii="Cambria Math" w:hAnsi="Cambria Math" w:eastAsia="宋体"/>
                      <w:b w:val="0"/>
                      <w:i w:val="0"/>
                      <w:sz w:val="24"/>
                    </w:rPr>
                  </m:ctrlPr>
                </m:e>
                <m:sub>
                  <m:r>
                    <m:rPr>
                      <m:sty m:val="p"/>
                    </m:rPr>
                    <w:rPr>
                      <w:rFonts w:ascii="Times New Roman" w:hAnsi="Times New Roman" w:eastAsia="宋体"/>
                      <w:sz w:val="24"/>
                    </w:rPr>
                    <m:t>d</m:t>
                  </m:r>
                  <m:ctrlPr>
                    <w:rPr>
                      <w:rFonts w:ascii="Cambria Math" w:hAnsi="Cambria Math" w:eastAsia="宋体"/>
                      <w:b w:val="0"/>
                      <w:i w:val="0"/>
                      <w:sz w:val="24"/>
                    </w:rPr>
                  </m:ctrlPr>
                </m:sub>
              </m:sSub>
              <m:ctrlPr>
                <w:rPr>
                  <w:rFonts w:ascii="Cambria Math" w:hAnsi="Cambria Math" w:eastAsia="宋体"/>
                  <w:b w:val="0"/>
                  <w:i w:val="0"/>
                  <w:sz w:val="24"/>
                </w:rPr>
              </m:ctrlPr>
            </m:e>
          </m:borderBox>
        </m:oMath>
      </m:oMathPara>
    </w:p>
    <w:p w14:paraId="7A0F791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 xml:space="preserve">其中 </w:t>
      </w:r>
      <m:oMath>
        <m:r>
          <m:rPr>
            <m:sty m:val="p"/>
          </m:rPr>
          <w:rPr>
            <w:rFonts w:ascii="Times New Roman" w:hAnsi="Times New Roman" w:eastAsia="宋体"/>
            <w:sz w:val="24"/>
          </w:rPr>
          <m:t>u</m:t>
        </m:r>
      </m:oMath>
      <w:r>
        <w:rPr>
          <w:rFonts w:ascii="Times New Roman" w:hAnsi="Times New Roman" w:eastAsia="宋体"/>
          <w:b w:val="0"/>
          <w:i w:val="0"/>
          <w:sz w:val="24"/>
        </w:rPr>
        <w:t xml:space="preserve"> 为飞轮作用到卫星本体上的实际控制力矩，</w:t>
      </w:r>
      <m:oMath>
        <m:sSub>
          <m:sSubPr>
            <m:ctrlPr>
              <w:rPr>
                <w:rFonts w:ascii="Cambria Math" w:hAnsi="Cambria Math" w:eastAsia="宋体"/>
                <w:b w:val="0"/>
                <w:i w:val="0"/>
                <w:sz w:val="24"/>
              </w:rPr>
            </m:ctrlPr>
          </m:sSubPr>
          <m:e>
            <m:r>
              <m:rPr>
                <m:sty m:val="p"/>
              </m:rPr>
              <w:rPr>
                <w:rFonts w:ascii="Times New Roman" w:hAnsi="Times New Roman" w:eastAsia="宋体"/>
                <w:sz w:val="24"/>
              </w:rPr>
              <m:t>T</m:t>
            </m:r>
            <m:ctrlPr>
              <w:rPr>
                <w:rFonts w:ascii="Cambria Math" w:hAnsi="Cambria Math" w:eastAsia="宋体"/>
                <w:b w:val="0"/>
                <w:i w:val="0"/>
                <w:sz w:val="24"/>
              </w:rPr>
            </m:ctrlPr>
          </m:e>
          <m:sub>
            <m:r>
              <m:rPr>
                <m:sty m:val="p"/>
              </m:rPr>
              <w:rPr>
                <w:rFonts w:ascii="Times New Roman" w:hAnsi="Times New Roman" w:eastAsia="宋体"/>
                <w:sz w:val="24"/>
              </w:rPr>
              <m:t>d</m:t>
            </m:r>
            <m:ctrlPr>
              <w:rPr>
                <w:rFonts w:ascii="Cambria Math" w:hAnsi="Cambria Math" w:eastAsia="宋体"/>
                <w:b w:val="0"/>
                <w:i w:val="0"/>
                <w:sz w:val="24"/>
              </w:rPr>
            </m:ctrlPr>
          </m:sub>
        </m:sSub>
      </m:oMath>
      <w:r>
        <w:rPr>
          <w:rFonts w:ascii="Times New Roman" w:hAnsi="Times New Roman" w:eastAsia="宋体"/>
          <w:b w:val="0"/>
          <w:i w:val="0"/>
          <w:sz w:val="24"/>
        </w:rPr>
        <w:t xml:space="preserve"> 为外部干扰力矩。若飞轮实际输出力矩为 </w:t>
      </w:r>
      <m:oMath>
        <m:sSub>
          <m:sSubPr>
            <m:ctrlPr>
              <w:rPr>
                <w:rFonts w:ascii="Cambria Math" w:hAnsi="Cambria Math" w:eastAsia="宋体"/>
                <w:b w:val="0"/>
                <w:i w:val="0"/>
                <w:sz w:val="24"/>
              </w:rPr>
            </m:ctrlPr>
          </m:sSubPr>
          <m:e>
            <m:acc>
              <m:accPr>
                <m:chr m:val="̇"/>
                <m:ctrlPr>
                  <w:rPr>
                    <w:rFonts w:ascii="Cambria Math" w:hAnsi="Cambria Math" w:eastAsia="宋体"/>
                    <w:b w:val="0"/>
                    <w:i w:val="0"/>
                    <w:sz w:val="24"/>
                  </w:rPr>
                </m:ctrlPr>
              </m:accPr>
              <m:e>
                <m:r>
                  <m:rPr>
                    <m:sty m:val="p"/>
                  </m:rPr>
                  <w:rPr>
                    <w:rFonts w:ascii="Times New Roman" w:hAnsi="Times New Roman" w:eastAsia="宋体"/>
                    <w:sz w:val="24"/>
                  </w:rPr>
                  <m:t>h</m:t>
                </m:r>
                <m:ctrlPr>
                  <w:rPr>
                    <w:rFonts w:ascii="Cambria Math" w:hAnsi="Cambria Math" w:eastAsia="宋体"/>
                    <w:b w:val="0"/>
                    <w:i w:val="0"/>
                    <w:sz w:val="24"/>
                  </w:rPr>
                </m:ctrlPr>
              </m:e>
            </m:acc>
            <m:ctrlPr>
              <w:rPr>
                <w:rFonts w:ascii="Cambria Math" w:hAnsi="Cambria Math" w:eastAsia="宋体"/>
                <w:b w:val="0"/>
                <w:i w:val="0"/>
                <w:sz w:val="24"/>
              </w:rPr>
            </m:ctrlPr>
          </m:e>
          <m:sub>
            <m:r>
              <m:rPr>
                <m:sty m:val="p"/>
              </m:rPr>
              <w:rPr>
                <w:rFonts w:ascii="Times New Roman" w:hAnsi="Times New Roman" w:eastAsia="宋体"/>
                <w:sz w:val="24"/>
              </w:rPr>
              <m:t>w</m:t>
            </m:r>
            <m:ctrlPr>
              <w:rPr>
                <w:rFonts w:ascii="Cambria Math" w:hAnsi="Cambria Math" w:eastAsia="宋体"/>
                <w:b w:val="0"/>
                <w:i w:val="0"/>
                <w:sz w:val="24"/>
              </w:rPr>
            </m:ctrlPr>
          </m:sub>
        </m:sSub>
      </m:oMath>
      <w:r>
        <w:rPr>
          <w:rFonts w:ascii="Times New Roman" w:hAnsi="Times New Roman" w:eastAsia="宋体"/>
          <w:b w:val="0"/>
          <w:i w:val="0"/>
          <w:sz w:val="24"/>
        </w:rPr>
        <w:t>，则本体系实际控制力矩为</w:t>
      </w:r>
    </w:p>
    <w:p w14:paraId="26A8DC4C">
      <w:pPr>
        <w:pStyle w:val="4"/>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r>
                <m:rPr>
                  <m:sty m:val="p"/>
                </m:rPr>
                <w:rPr>
                  <w:rFonts w:ascii="Times New Roman" w:hAnsi="Times New Roman" w:eastAsia="宋体"/>
                  <w:sz w:val="24"/>
                </w:rPr>
                <m:t>u=−</m:t>
              </m:r>
              <m:sSub>
                <m:sSubPr>
                  <m:ctrlPr>
                    <w:rPr>
                      <w:rFonts w:ascii="Cambria Math" w:hAnsi="Cambria Math" w:eastAsia="宋体"/>
                      <w:b w:val="0"/>
                      <w:i w:val="0"/>
                      <w:sz w:val="24"/>
                    </w:rPr>
                  </m:ctrlPr>
                </m:sSubPr>
                <m:e>
                  <m:r>
                    <m:rPr>
                      <m:sty m:val="p"/>
                    </m:rPr>
                    <w:rPr>
                      <w:rFonts w:ascii="Times New Roman" w:hAnsi="Times New Roman" w:eastAsia="宋体"/>
                      <w:sz w:val="24"/>
                    </w:rPr>
                    <m:t>C</m:t>
                  </m:r>
                  <m:ctrlPr>
                    <w:rPr>
                      <w:rFonts w:ascii="Cambria Math" w:hAnsi="Cambria Math" w:eastAsia="宋体"/>
                      <w:b w:val="0"/>
                      <w:i w:val="0"/>
                      <w:sz w:val="24"/>
                    </w:rPr>
                  </m:ctrlPr>
                </m:e>
                <m:sub>
                  <m:r>
                    <m:rPr>
                      <m:sty m:val="p"/>
                    </m:rPr>
                    <w:rPr>
                      <w:rFonts w:ascii="Times New Roman" w:hAnsi="Times New Roman" w:eastAsia="宋体"/>
                      <w:sz w:val="24"/>
                    </w:rPr>
                    <m:t>w</m:t>
                  </m:r>
                  <m:ctrlPr>
                    <w:rPr>
                      <w:rFonts w:ascii="Cambria Math" w:hAnsi="Cambria Math" w:eastAsia="宋体"/>
                      <w:b w:val="0"/>
                      <w:i w:val="0"/>
                      <w:sz w:val="24"/>
                    </w:rPr>
                  </m:ctrlPr>
                </m:sub>
              </m:sSub>
              <m:sSub>
                <m:sSubPr>
                  <m:ctrlPr>
                    <w:rPr>
                      <w:rFonts w:ascii="Cambria Math" w:hAnsi="Cambria Math" w:eastAsia="宋体"/>
                      <w:b w:val="0"/>
                      <w:i w:val="0"/>
                      <w:sz w:val="24"/>
                    </w:rPr>
                  </m:ctrlPr>
                </m:sSubPr>
                <m:e>
                  <m:acc>
                    <m:accPr>
                      <m:chr m:val="̇"/>
                      <m:ctrlPr>
                        <w:rPr>
                          <w:rFonts w:ascii="Cambria Math" w:hAnsi="Cambria Math" w:eastAsia="宋体"/>
                          <w:b w:val="0"/>
                          <w:i w:val="0"/>
                          <w:sz w:val="24"/>
                        </w:rPr>
                      </m:ctrlPr>
                    </m:accPr>
                    <m:e>
                      <m:r>
                        <m:rPr>
                          <m:sty m:val="p"/>
                        </m:rPr>
                        <w:rPr>
                          <w:rFonts w:ascii="Times New Roman" w:hAnsi="Times New Roman" w:eastAsia="宋体"/>
                          <w:sz w:val="24"/>
                        </w:rPr>
                        <m:t>h</m:t>
                      </m:r>
                      <m:ctrlPr>
                        <w:rPr>
                          <w:rFonts w:ascii="Cambria Math" w:hAnsi="Cambria Math" w:eastAsia="宋体"/>
                          <w:b w:val="0"/>
                          <w:i w:val="0"/>
                          <w:sz w:val="24"/>
                        </w:rPr>
                      </m:ctrlPr>
                    </m:e>
                  </m:acc>
                  <m:ctrlPr>
                    <w:rPr>
                      <w:rFonts w:ascii="Cambria Math" w:hAnsi="Cambria Math" w:eastAsia="宋体"/>
                      <w:b w:val="0"/>
                      <w:i w:val="0"/>
                      <w:sz w:val="24"/>
                    </w:rPr>
                  </m:ctrlPr>
                </m:e>
                <m:sub>
                  <m:r>
                    <m:rPr>
                      <m:sty m:val="p"/>
                    </m:rPr>
                    <w:rPr>
                      <w:rFonts w:ascii="Times New Roman" w:hAnsi="Times New Roman" w:eastAsia="宋体"/>
                      <w:sz w:val="24"/>
                    </w:rPr>
                    <m:t>w</m:t>
                  </m:r>
                  <m:ctrlPr>
                    <w:rPr>
                      <w:rFonts w:ascii="Cambria Math" w:hAnsi="Cambria Math" w:eastAsia="宋体"/>
                      <w:b w:val="0"/>
                      <w:i w:val="0"/>
                      <w:sz w:val="24"/>
                    </w:rPr>
                  </m:ctrlPr>
                </m:sub>
              </m:sSub>
              <m:ctrlPr>
                <w:rPr>
                  <w:rFonts w:ascii="Cambria Math" w:hAnsi="Cambria Math" w:eastAsia="宋体"/>
                  <w:b w:val="0"/>
                  <w:i w:val="0"/>
                  <w:sz w:val="24"/>
                </w:rPr>
              </m:ctrlPr>
            </m:e>
          </m:borderBox>
        </m:oMath>
      </m:oMathPara>
    </w:p>
    <w:p w14:paraId="3F4CFE8E">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上式说明，飞轮控制本质上是通过改变飞轮角动量，使卫星本体获得反作用控制力矩。</w:t>
      </w:r>
    </w:p>
    <w:p w14:paraId="294958A1">
      <w:pPr>
        <w:pStyle w:val="4"/>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分析通道耦合，展开陀螺项：</w:t>
      </w:r>
    </w:p>
    <w:p w14:paraId="2F7129B0">
      <w:pPr>
        <w:pStyle w:val="4"/>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r>
            <m:rPr>
              <m:sty m:val="p"/>
            </m:rPr>
            <w:rPr>
              <w:rFonts w:ascii="Times New Roman" w:hAnsi="Times New Roman" w:eastAsia="宋体"/>
              <w:sz w:val="24"/>
            </w:rPr>
            <m:t>ω×</m:t>
          </m:r>
          <m:d>
            <m:dPr>
              <m:sepChr m:val=""/>
              <m:ctrlPr>
                <w:rPr>
                  <w:rFonts w:ascii="Cambria Math" w:hAnsi="Cambria Math" w:eastAsia="宋体"/>
                  <w:b w:val="0"/>
                  <w:i w:val="0"/>
                  <w:sz w:val="24"/>
                </w:rPr>
              </m:ctrlPr>
            </m:dPr>
            <m:e>
              <m:r>
                <m:rPr>
                  <m:sty m:val="p"/>
                </m:rPr>
                <w:rPr>
                  <w:rFonts w:ascii="Times New Roman" w:hAnsi="Times New Roman" w:eastAsia="宋体"/>
                  <w:sz w:val="24"/>
                </w:rPr>
                <m:t>Jω+h</m:t>
              </m:r>
              <m:ctrlPr>
                <w:rPr>
                  <w:rFonts w:ascii="Cambria Math" w:hAnsi="Cambria Math" w:eastAsia="宋体"/>
                  <w:b w:val="0"/>
                  <w:i w:val="0"/>
                  <w:sz w:val="24"/>
                </w:rPr>
              </m:ctrlPr>
            </m:e>
          </m:d>
          <m:r>
            <m:rPr>
              <m:sty m:val="p"/>
            </m:rPr>
            <w:rPr>
              <w:rFonts w:ascii="Times New Roman" w:hAnsi="Times New Roman" w:eastAsia="宋体"/>
              <w:sz w:val="24"/>
            </w:rPr>
            <m:t>=ω×Jω+ω×h</m:t>
          </m:r>
        </m:oMath>
      </m:oMathPara>
    </w:p>
    <w:p w14:paraId="3A7219BC">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hint="eastAsia"/>
          <w:b w:val="0"/>
          <w:i w:val="0"/>
          <w:sz w:val="24"/>
          <w:lang w:val="en-US" w:eastAsia="zh-CN"/>
        </w:rPr>
        <w:t>即</w:t>
      </w:r>
      <w:r>
        <w:rPr>
          <w:rFonts w:ascii="Times New Roman" w:hAnsi="Times New Roman" w:eastAsia="宋体"/>
          <w:b w:val="0"/>
          <w:i w:val="0"/>
          <w:sz w:val="24"/>
        </w:rPr>
        <w:t>姿态动力学中的耦合主要来自两部分：</w:t>
      </w:r>
    </w:p>
    <w:p w14:paraId="1BA7DE4B">
      <w:pPr>
        <w:pStyle w:val="4"/>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r>
                <m:rPr>
                  <m:sty m:val="p"/>
                </m:rPr>
                <w:rPr>
                  <w:rFonts w:ascii="Times New Roman" w:hAnsi="Times New Roman" w:eastAsia="宋体"/>
                  <w:sz w:val="24"/>
                </w:rPr>
                <m:t>ω×Jω</m:t>
              </m:r>
              <m:ctrlPr>
                <w:rPr>
                  <w:rFonts w:ascii="Cambria Math" w:hAnsi="Cambria Math" w:eastAsia="宋体"/>
                  <w:b w:val="0"/>
                  <w:i w:val="0"/>
                  <w:sz w:val="24"/>
                </w:rPr>
              </m:ctrlPr>
            </m:e>
          </m:borderBox>
        </m:oMath>
      </m:oMathPara>
    </w:p>
    <w:p w14:paraId="4A95E9C8">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和</w:t>
      </w:r>
    </w:p>
    <w:p w14:paraId="6FD667A3">
      <w:pPr>
        <w:pStyle w:val="4"/>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r>
                <m:rPr>
                  <m:sty m:val="p"/>
                </m:rPr>
                <w:rPr>
                  <w:rFonts w:ascii="Times New Roman" w:hAnsi="Times New Roman" w:eastAsia="宋体"/>
                  <w:sz w:val="24"/>
                </w:rPr>
                <m:t>ω×h</m:t>
              </m:r>
              <m:ctrlPr>
                <w:rPr>
                  <w:rFonts w:ascii="Cambria Math" w:hAnsi="Cambria Math" w:eastAsia="宋体"/>
                  <w:b w:val="0"/>
                  <w:i w:val="0"/>
                  <w:sz w:val="24"/>
                </w:rPr>
              </m:ctrlPr>
            </m:e>
          </m:borderBox>
        </m:oMath>
      </m:oMathPara>
    </w:p>
    <w:p w14:paraId="1C3003AA">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第一项是本体角速度与惯量分布产生的陀螺耦合；第二项是卫星角速度与飞轮角动量产生的飞轮陀螺耦合。即使控制器在三个轴上分别给出控制力矩，只要卫星存在三轴角速度或飞轮角动量，三个姿态通道在动力学上仍然不是完全独立的。</w:t>
      </w:r>
    </w:p>
    <w:p w14:paraId="5DD80523">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在主惯量轴系下，若暂不写出飞轮角动量项和干扰力矩项，刚体部分的分量形式为</w:t>
      </w:r>
    </w:p>
    <w:p w14:paraId="1CBE63F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m>
                <m:mPr>
                  <m:mcs>
                    <m:mc>
                      <m:mcPr>
                        <m:count m:val="1"/>
                        <m:mcJc m:val="right"/>
                      </m:mcPr>
                    </m:mc>
                    <m:mc>
                      <m:mcPr>
                        <m:count m:val="1"/>
                        <m:mcJc m:val="left"/>
                      </m:mcPr>
                    </m:mc>
                  </m:mcs>
                  <m:plcHide m:val="1"/>
                  <m:ctrlPr>
                    <w:rPr>
                      <w:rFonts w:ascii="Cambria Math" w:hAnsi="Cambria Math" w:eastAsia="宋体"/>
                      <w:b w:val="0"/>
                      <w:i w:val="0"/>
                      <w:sz w:val="24"/>
                    </w:rPr>
                  </m:ctrlPr>
                </m:mPr>
                <m:m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sSub>
                      <m:sSubPr>
                        <m:ctrlPr>
                          <w:rPr>
                            <w:rFonts w:ascii="Cambria Math" w:hAnsi="Cambria Math" w:eastAsia="宋体"/>
                            <w:b w:val="0"/>
                            <w:i w:val="0"/>
                            <w:sz w:val="24"/>
                          </w:rPr>
                        </m:ctrlPr>
                      </m:sSubPr>
                      <m:e>
                        <m:acc>
                          <m:accPr>
                            <m:chr m:val="̇"/>
                            <m:ctrlPr>
                              <w:rPr>
                                <w:rFonts w:ascii="Cambria Math" w:hAnsi="Cambria Math" w:eastAsia="宋体"/>
                                <w:b w:val="0"/>
                                <w:i w:val="0"/>
                                <w:sz w:val="24"/>
                              </w:rPr>
                            </m:ctrlPr>
                          </m:accPr>
                          <m:e>
                            <m:r>
                              <m:rPr>
                                <m:sty m:val="p"/>
                              </m:rPr>
                              <w:rPr>
                                <w:rFonts w:ascii="Times New Roman" w:hAnsi="Times New Roman" w:eastAsia="宋体"/>
                                <w:sz w:val="24"/>
                              </w:rPr>
                              <m:t>ω</m:t>
                            </m:r>
                            <m:ctrlPr>
                              <w:rPr>
                                <w:rFonts w:ascii="Cambria Math" w:hAnsi="Cambria Math" w:eastAsia="宋体"/>
                                <w:b w:val="0"/>
                                <w:i w:val="0"/>
                                <w:sz w:val="24"/>
                              </w:rPr>
                            </m:ctrlPr>
                          </m:e>
                        </m:acc>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m:t>
                    </m:r>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ctrlPr>
                          <w:rPr>
                            <w:rFonts w:ascii="Cambria Math" w:hAnsi="Cambria Math" w:eastAsia="宋体"/>
                            <w:b w:val="0"/>
                            <w:i w:val="0"/>
                            <w:sz w:val="24"/>
                          </w:rPr>
                        </m:ctrlPr>
                      </m:e>
                    </m:d>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ctrlPr>
                      <w:rPr>
                        <w:rFonts w:ascii="Cambria Math" w:hAnsi="Cambria Math" w:eastAsia="宋体"/>
                        <w:b w:val="0"/>
                        <w:i w:val="0"/>
                        <w:sz w:val="24"/>
                      </w:rPr>
                    </m:ctrlPr>
                  </m:e>
                  <m:e>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u</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m:t>
                    </m:r>
                    <m:ctrlPr>
                      <w:rPr>
                        <w:rFonts w:ascii="Cambria Math" w:hAnsi="Cambria Math" w:eastAsia="宋体"/>
                        <w:b w:val="0"/>
                        <w:i w:val="0"/>
                        <w:sz w:val="24"/>
                      </w:rPr>
                    </m:ctrlPr>
                  </m:e>
                </m:mr>
                <m:m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sSub>
                      <m:sSubPr>
                        <m:ctrlPr>
                          <w:rPr>
                            <w:rFonts w:ascii="Cambria Math" w:hAnsi="Cambria Math" w:eastAsia="宋体"/>
                            <w:b w:val="0"/>
                            <w:i w:val="0"/>
                            <w:sz w:val="24"/>
                          </w:rPr>
                        </m:ctrlPr>
                      </m:sSubPr>
                      <m:e>
                        <m:acc>
                          <m:accPr>
                            <m:chr m:val="̇"/>
                            <m:ctrlPr>
                              <w:rPr>
                                <w:rFonts w:ascii="Cambria Math" w:hAnsi="Cambria Math" w:eastAsia="宋体"/>
                                <w:b w:val="0"/>
                                <w:i w:val="0"/>
                                <w:sz w:val="24"/>
                              </w:rPr>
                            </m:ctrlPr>
                          </m:accPr>
                          <m:e>
                            <m:r>
                              <m:rPr>
                                <m:sty m:val="p"/>
                              </m:rPr>
                              <w:rPr>
                                <w:rFonts w:ascii="Times New Roman" w:hAnsi="Times New Roman" w:eastAsia="宋体"/>
                                <w:sz w:val="24"/>
                              </w:rPr>
                              <m:t>ω</m:t>
                            </m:r>
                            <m:ctrlPr>
                              <w:rPr>
                                <w:rFonts w:ascii="Cambria Math" w:hAnsi="Cambria Math" w:eastAsia="宋体"/>
                                <w:b w:val="0"/>
                                <w:i w:val="0"/>
                                <w:sz w:val="24"/>
                              </w:rPr>
                            </m:ctrlPr>
                          </m:e>
                        </m:acc>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ctrlPr>
                          <w:rPr>
                            <w:rFonts w:ascii="Cambria Math" w:hAnsi="Cambria Math" w:eastAsia="宋体"/>
                            <w:b w:val="0"/>
                            <w:i w:val="0"/>
                            <w:sz w:val="24"/>
                          </w:rPr>
                        </m:ctrlPr>
                      </m:e>
                    </m:d>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ctrlPr>
                      <w:rPr>
                        <w:rFonts w:ascii="Cambria Math" w:hAnsi="Cambria Math" w:eastAsia="宋体"/>
                        <w:b w:val="0"/>
                        <w:i w:val="0"/>
                        <w:sz w:val="24"/>
                      </w:rPr>
                    </m:ctrlPr>
                  </m:e>
                  <m:e>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u</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ctrlPr>
                      <w:rPr>
                        <w:rFonts w:ascii="Cambria Math" w:hAnsi="Cambria Math" w:eastAsia="宋体"/>
                        <w:b w:val="0"/>
                        <w:i w:val="0"/>
                        <w:sz w:val="24"/>
                      </w:rPr>
                    </m:ctrlPr>
                  </m:e>
                </m:mr>
                <m:m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sSub>
                      <m:sSubPr>
                        <m:ctrlPr>
                          <w:rPr>
                            <w:rFonts w:ascii="Cambria Math" w:hAnsi="Cambria Math" w:eastAsia="宋体"/>
                            <w:b w:val="0"/>
                            <w:i w:val="0"/>
                            <w:sz w:val="24"/>
                          </w:rPr>
                        </m:ctrlPr>
                      </m:sSubPr>
                      <m:e>
                        <m:acc>
                          <m:accPr>
                            <m:chr m:val="̇"/>
                            <m:ctrlPr>
                              <w:rPr>
                                <w:rFonts w:ascii="Cambria Math" w:hAnsi="Cambria Math" w:eastAsia="宋体"/>
                                <w:b w:val="0"/>
                                <w:i w:val="0"/>
                                <w:sz w:val="24"/>
                              </w:rPr>
                            </m:ctrlPr>
                          </m:accPr>
                          <m:e>
                            <m:r>
                              <m:rPr>
                                <m:sty m:val="p"/>
                              </m:rPr>
                              <w:rPr>
                                <w:rFonts w:ascii="Times New Roman" w:hAnsi="Times New Roman" w:eastAsia="宋体"/>
                                <w:sz w:val="24"/>
                              </w:rPr>
                              <m:t>ω</m:t>
                            </m:r>
                            <m:ctrlPr>
                              <w:rPr>
                                <w:rFonts w:ascii="Cambria Math" w:hAnsi="Cambria Math" w:eastAsia="宋体"/>
                                <w:b w:val="0"/>
                                <w:i w:val="0"/>
                                <w:sz w:val="24"/>
                              </w:rPr>
                            </m:ctrlPr>
                          </m:e>
                        </m:acc>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ctrlPr>
                          <w:rPr>
                            <w:rFonts w:ascii="Cambria Math" w:hAnsi="Cambria Math" w:eastAsia="宋体"/>
                            <w:b w:val="0"/>
                            <w:i w:val="0"/>
                            <w:sz w:val="24"/>
                          </w:rPr>
                        </m:ctrlPr>
                      </m:e>
                    </m:d>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ctrlPr>
                      <w:rPr>
                        <w:rFonts w:ascii="Cambria Math" w:hAnsi="Cambria Math" w:eastAsia="宋体"/>
                        <w:b w:val="0"/>
                        <w:i w:val="0"/>
                        <w:sz w:val="24"/>
                      </w:rPr>
                    </m:ctrlPr>
                  </m:e>
                  <m:e>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u</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ctrlPr>
                      <w:rPr>
                        <w:rFonts w:ascii="Cambria Math" w:hAnsi="Cambria Math" w:eastAsia="宋体"/>
                        <w:b w:val="0"/>
                        <w:i w:val="0"/>
                        <w:sz w:val="24"/>
                      </w:rPr>
                    </m:ctrlPr>
                  </m:e>
                </m:mr>
              </m:m>
              <m:ctrlPr>
                <w:rPr>
                  <w:rFonts w:ascii="Cambria Math" w:hAnsi="Cambria Math" w:eastAsia="宋体"/>
                  <w:b w:val="0"/>
                  <w:i w:val="0"/>
                  <w:sz w:val="24"/>
                </w:rPr>
              </m:ctrlPr>
            </m:e>
          </m:borderBox>
        </m:oMath>
      </m:oMathPara>
    </w:p>
    <w:p w14:paraId="34C630C3">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对于零动量三轴稳定卫星，标称状态下飞轮合成角动量较小，即</w:t>
      </w:r>
    </w:p>
    <w:p w14:paraId="2581074D">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h</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r>
                <m:rPr>
                  <m:sty m:val="p"/>
                </m:rPr>
                <w:rPr>
                  <w:rFonts w:ascii="Times New Roman" w:hAnsi="Times New Roman" w:eastAsia="宋体"/>
                  <w:sz w:val="24"/>
                </w:rPr>
                <m:t>≈0</m:t>
              </m:r>
              <m:ctrlPr>
                <w:rPr>
                  <w:rFonts w:ascii="Cambria Math" w:hAnsi="Cambria Math" w:eastAsia="宋体"/>
                  <w:b w:val="0"/>
                  <w:i w:val="0"/>
                  <w:sz w:val="24"/>
                </w:rPr>
              </m:ctrlPr>
            </m:e>
          </m:borderBox>
        </m:oMath>
      </m:oMathPara>
    </w:p>
    <w:p w14:paraId="545582EB">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 xml:space="preserve">先令 </w:t>
      </w:r>
      <m:oMath>
        <m:sSub>
          <m:sSubPr>
            <m:ctrlPr>
              <w:rPr>
                <w:rFonts w:ascii="Cambria Math" w:hAnsi="Cambria Math" w:eastAsia="宋体"/>
                <w:b w:val="0"/>
                <w:i w:val="0"/>
                <w:sz w:val="24"/>
              </w:rPr>
            </m:ctrlPr>
          </m:sSubPr>
          <m:e>
            <m:r>
              <m:rPr>
                <m:sty m:val="p"/>
              </m:rPr>
              <w:rPr>
                <w:rFonts w:ascii="Times New Roman" w:hAnsi="Times New Roman" w:eastAsia="宋体"/>
                <w:sz w:val="24"/>
              </w:rPr>
              <m:t>h</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r>
          <m:rPr>
            <m:sty m:val="p"/>
          </m:rPr>
          <w:rPr>
            <w:rFonts w:ascii="Times New Roman" w:hAnsi="Times New Roman" w:eastAsia="宋体"/>
            <w:sz w:val="24"/>
          </w:rPr>
          <m:t>≈0</m:t>
        </m:r>
      </m:oMath>
      <w:r>
        <w:rPr>
          <w:rFonts w:ascii="Times New Roman" w:hAnsi="Times New Roman" w:eastAsia="宋体"/>
          <w:b w:val="0"/>
          <w:i w:val="0"/>
          <w:sz w:val="24"/>
        </w:rPr>
        <w:t xml:space="preserve">。若飞轮存在较大偏置角动量，则 </w:t>
      </w:r>
      <m:oMath>
        <m:r>
          <m:rPr>
            <m:sty m:val="p"/>
          </m:rPr>
          <w:rPr>
            <w:rFonts w:ascii="Times New Roman" w:hAnsi="Times New Roman" w:eastAsia="宋体"/>
            <w:sz w:val="24"/>
          </w:rPr>
          <m:t>ω×h</m:t>
        </m:r>
      </m:oMath>
      <w:r>
        <w:rPr>
          <w:rFonts w:ascii="Times New Roman" w:hAnsi="Times New Roman" w:eastAsia="宋体"/>
          <w:b w:val="0"/>
          <w:i w:val="0"/>
          <w:sz w:val="24"/>
        </w:rPr>
        <w:t xml:space="preserve"> 会引入额外耦合项，不能忽略。</w:t>
      </w:r>
    </w:p>
    <w:p w14:paraId="0839AFE4">
      <w:pPr>
        <w:pStyle w:val="10"/>
        <w:keepNext w:val="0"/>
        <w:keepLines w:val="0"/>
        <w:pageBreakBefore w:val="0"/>
        <w:widowControl w:val="0"/>
        <w:kinsoku/>
        <w:wordWrap/>
        <w:overflowPunct/>
        <w:topLinePunct w:val="0"/>
        <w:autoSpaceDE/>
        <w:autoSpaceDN/>
        <w:bidi w:val="0"/>
        <w:adjustRightInd/>
        <w:snapToGrid/>
        <w:spacing w:before="157" w:beforeLines="50" w:after="0"/>
        <w:ind w:firstLine="480" w:firstLineChars="200"/>
        <w:textAlignment w:val="auto"/>
        <w:rPr>
          <w:rFonts w:ascii="Times New Roman" w:hAnsi="Times New Roman" w:eastAsia="宋体"/>
          <w:b w:val="0"/>
          <w:i w:val="0"/>
          <w:sz w:val="24"/>
        </w:rPr>
      </w:pPr>
    </w:p>
    <w:p w14:paraId="45C8F702">
      <w:pPr>
        <w:pStyle w:val="4"/>
        <w:rPr>
          <w:rFonts w:ascii="Times New Roman" w:hAnsi="Times New Roman" w:eastAsia="宋体"/>
          <w:b w:val="0"/>
          <w:i w:val="0"/>
          <w:sz w:val="24"/>
        </w:rPr>
      </w:pPr>
      <w:r>
        <w:rPr>
          <w:rFonts w:ascii="Times New Roman" w:hAnsi="Times New Roman" w:eastAsia="宋体"/>
          <w:b w:val="0"/>
          <w:i w:val="0"/>
          <w:sz w:val="24"/>
        </w:rPr>
        <w:t xml:space="preserve"> </w:t>
      </w:r>
      <w:r>
        <w:rPr>
          <w:rFonts w:hint="default" w:ascii="Calibri" w:hAnsi="Calibri" w:eastAsia="宋体" w:cs="Calibri"/>
          <w:b/>
          <w:bCs/>
          <w:i w:val="0"/>
          <w:sz w:val="24"/>
        </w:rPr>
        <w:t>②</w:t>
      </w:r>
      <w:r>
        <w:rPr>
          <w:rFonts w:ascii="Times New Roman" w:hAnsi="Times New Roman" w:eastAsia="宋体"/>
          <w:b/>
          <w:bCs/>
          <w:i w:val="0"/>
          <w:sz w:val="24"/>
        </w:rPr>
        <w:t>相对轨道系角速度与惯性角速度的关系</w:t>
      </w:r>
    </w:p>
    <w:p w14:paraId="0950867E">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卫星相对轨道系角速度记为</w:t>
      </w:r>
    </w:p>
    <w:p w14:paraId="6CECD118">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B/O</m:t>
                  </m:r>
                  <m:ctrlPr>
                    <w:rPr>
                      <w:rFonts w:ascii="Cambria Math" w:hAnsi="Cambria Math" w:eastAsia="宋体"/>
                      <w:b w:val="0"/>
                      <w:i w:val="0"/>
                      <w:sz w:val="24"/>
                    </w:rPr>
                  </m:ctrlPr>
                </m:sub>
                <m:sup>
                  <m:r>
                    <m:rPr>
                      <m:sty m:val="p"/>
                    </m:rPr>
                    <w:rPr>
                      <w:rFonts w:ascii="Times New Roman" w:hAnsi="Times New Roman" w:eastAsia="宋体"/>
                      <w:sz w:val="24"/>
                    </w:rPr>
                    <m:t>B</m:t>
                  </m:r>
                  <m:ctrlPr>
                    <w:rPr>
                      <w:rFonts w:ascii="Cambria Math" w:hAnsi="Cambria Math" w:eastAsia="宋体"/>
                      <w:b w:val="0"/>
                      <w:i w:val="0"/>
                      <w:sz w:val="24"/>
                    </w:rPr>
                  </m:ctrlPr>
                </m:sup>
              </m:sSubSup>
              <m:ctrlPr>
                <w:rPr>
                  <w:rFonts w:ascii="Cambria Math" w:hAnsi="Cambria Math" w:eastAsia="宋体"/>
                  <w:b w:val="0"/>
                  <w:i w:val="0"/>
                  <w:sz w:val="24"/>
                </w:rPr>
              </m:ctrlPr>
            </m:e>
          </m:borderBox>
        </m:oMath>
      </m:oMathPara>
    </w:p>
    <w:p w14:paraId="21534087">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轨道系相对惯性系的角速度在轨道系中可写为</w:t>
      </w:r>
    </w:p>
    <w:p w14:paraId="0979008F">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O/I</m:t>
                  </m:r>
                  <m:ctrlPr>
                    <w:rPr>
                      <w:rFonts w:ascii="Cambria Math" w:hAnsi="Cambria Math" w:eastAsia="宋体"/>
                      <w:b w:val="0"/>
                      <w:i w:val="0"/>
                      <w:sz w:val="24"/>
                    </w:rPr>
                  </m:ctrlPr>
                </m:sub>
                <m:sup>
                  <m:r>
                    <m:rPr>
                      <m:sty m:val="p"/>
                    </m:rPr>
                    <w:rPr>
                      <w:rFonts w:ascii="Times New Roman" w:hAnsi="Times New Roman" w:eastAsia="宋体"/>
                      <w:sz w:val="24"/>
                    </w:rPr>
                    <m:t>O</m:t>
                  </m:r>
                  <m:ctrlPr>
                    <w:rPr>
                      <w:rFonts w:ascii="Cambria Math" w:hAnsi="Cambria Math" w:eastAsia="宋体"/>
                      <w:b w:val="0"/>
                      <w:i w:val="0"/>
                      <w:sz w:val="24"/>
                    </w:rPr>
                  </m:ctrlPr>
                </m:sup>
              </m:sSubSup>
              <m:r>
                <m:rPr>
                  <m:sty m:val="p"/>
                </m:rPr>
                <w:rPr>
                  <w:rFonts w:ascii="Times New Roman" w:hAnsi="Times New Roman" w:eastAsia="宋体"/>
                  <w:sz w:val="24"/>
                </w:rPr>
                <m:t>=</m:t>
              </m:r>
              <m:d>
                <m:dPr>
                  <m:begChr m:val="["/>
                  <m:sepChr m:val=""/>
                  <m:endChr m:val="]"/>
                  <m:ctrlPr>
                    <w:rPr>
                      <w:rFonts w:ascii="Cambria Math" w:hAnsi="Cambria Math" w:eastAsia="宋体"/>
                      <w:b w:val="0"/>
                      <w:i w:val="0"/>
                      <w:sz w:val="24"/>
                    </w:rPr>
                  </m:ctrlPr>
                </m:dPr>
                <m:e>
                  <m:m>
                    <m:mPr>
                      <m:mcs>
                        <m:mc>
                          <m:mcPr>
                            <m:count m:val="1"/>
                            <m:mcJc m:val="center"/>
                          </m:mcPr>
                        </m:mc>
                      </m:mcs>
                      <m:plcHide m:val="1"/>
                      <m:ctrlPr>
                        <w:rPr>
                          <w:rFonts w:ascii="Cambria Math" w:hAnsi="Cambria Math" w:eastAsia="宋体"/>
                          <w:b w:val="0"/>
                          <w:i w:val="0"/>
                          <w:sz w:val="24"/>
                        </w:rPr>
                      </m:ctrlPr>
                    </m:mPr>
                    <m:mr>
                      <m:e>
                        <m:r>
                          <m:rPr>
                            <m:sty m:val="p"/>
                          </m:rPr>
                          <w:rPr>
                            <w:rFonts w:ascii="Times New Roman" w:hAnsi="Times New Roman" w:eastAsia="宋体"/>
                            <w:sz w:val="24"/>
                          </w:rPr>
                          <m:t>0</m:t>
                        </m:r>
                        <m:ctrlPr>
                          <w:rPr>
                            <w:rFonts w:ascii="Cambria Math" w:hAnsi="Cambria Math" w:eastAsia="宋体"/>
                            <w:b w:val="0"/>
                            <w:i w:val="0"/>
                            <w:sz w:val="24"/>
                          </w:rPr>
                        </m:ctrlPr>
                      </m:e>
                    </m:mr>
                    <m:mr>
                      <m:e>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ctrlPr>
                          <w:rPr>
                            <w:rFonts w:ascii="Cambria Math" w:hAnsi="Cambria Math" w:eastAsia="宋体"/>
                            <w:b w:val="0"/>
                            <w:i w:val="0"/>
                            <w:sz w:val="24"/>
                          </w:rPr>
                        </m:ctrlPr>
                      </m:e>
                    </m:mr>
                    <m:mr>
                      <m:e>
                        <m:r>
                          <m:rPr>
                            <m:sty m:val="p"/>
                          </m:rPr>
                          <w:rPr>
                            <w:rFonts w:ascii="Times New Roman" w:hAnsi="Times New Roman" w:eastAsia="宋体"/>
                            <w:sz w:val="24"/>
                          </w:rPr>
                          <m:t>0</m:t>
                        </m:r>
                        <m:ctrlPr>
                          <w:rPr>
                            <w:rFonts w:ascii="Cambria Math" w:hAnsi="Cambria Math" w:eastAsia="宋体"/>
                            <w:b w:val="0"/>
                            <w:i w:val="0"/>
                            <w:sz w:val="24"/>
                          </w:rPr>
                        </m:ctrlPr>
                      </m:e>
                    </m:mr>
                  </m:m>
                  <m:ctrlPr>
                    <w:rPr>
                      <w:rFonts w:ascii="Cambria Math" w:hAnsi="Cambria Math" w:eastAsia="宋体"/>
                      <w:b w:val="0"/>
                      <w:i w:val="0"/>
                      <w:sz w:val="24"/>
                    </w:rPr>
                  </m:ctrlPr>
                </m:e>
              </m:d>
              <m:ctrlPr>
                <w:rPr>
                  <w:rFonts w:ascii="Cambria Math" w:hAnsi="Cambria Math" w:eastAsia="宋体"/>
                  <w:b w:val="0"/>
                  <w:i w:val="0"/>
                  <w:sz w:val="24"/>
                </w:rPr>
              </m:ctrlPr>
            </m:e>
          </m:borderBox>
        </m:oMath>
      </m:oMathPara>
    </w:p>
    <w:p w14:paraId="566BE211">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因此卫星本体相对惯性系角速度为</w:t>
      </w:r>
    </w:p>
    <w:p w14:paraId="35268563">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B/I</m:t>
                  </m:r>
                  <m:ctrlPr>
                    <w:rPr>
                      <w:rFonts w:ascii="Cambria Math" w:hAnsi="Cambria Math" w:eastAsia="宋体"/>
                      <w:b w:val="0"/>
                      <w:i w:val="0"/>
                      <w:sz w:val="24"/>
                    </w:rPr>
                  </m:ctrlPr>
                </m:sub>
                <m:sup>
                  <m:r>
                    <m:rPr>
                      <m:sty m:val="p"/>
                    </m:rPr>
                    <w:rPr>
                      <w:rFonts w:ascii="Times New Roman" w:hAnsi="Times New Roman" w:eastAsia="宋体"/>
                      <w:sz w:val="24"/>
                    </w:rPr>
                    <m:t>B</m:t>
                  </m:r>
                  <m:ctrlPr>
                    <w:rPr>
                      <w:rFonts w:ascii="Cambria Math" w:hAnsi="Cambria Math" w:eastAsia="宋体"/>
                      <w:b w:val="0"/>
                      <w:i w:val="0"/>
                      <w:sz w:val="24"/>
                    </w:rPr>
                  </m:ctrlPr>
                </m:sup>
              </m:sSubSup>
              <m:r>
                <m:rPr>
                  <m:sty m:val="p"/>
                </m:rPr>
                <w:rPr>
                  <w:rFonts w:ascii="Times New Roman" w:hAnsi="Times New Roman" w:eastAsia="宋体"/>
                  <w:sz w:val="24"/>
                </w:rPr>
                <m:t>=</m:t>
              </m:r>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B/O</m:t>
                  </m:r>
                  <m:ctrlPr>
                    <w:rPr>
                      <w:rFonts w:ascii="Cambria Math" w:hAnsi="Cambria Math" w:eastAsia="宋体"/>
                      <w:b w:val="0"/>
                      <w:i w:val="0"/>
                      <w:sz w:val="24"/>
                    </w:rPr>
                  </m:ctrlPr>
                </m:sub>
                <m:sup>
                  <m:r>
                    <m:rPr>
                      <m:sty m:val="p"/>
                    </m:rPr>
                    <w:rPr>
                      <w:rFonts w:ascii="Times New Roman" w:hAnsi="Times New Roman" w:eastAsia="宋体"/>
                      <w:sz w:val="24"/>
                    </w:rPr>
                    <m:t>B</m:t>
                  </m:r>
                  <m:ctrlPr>
                    <w:rPr>
                      <w:rFonts w:ascii="Cambria Math" w:hAnsi="Cambria Math" w:eastAsia="宋体"/>
                      <w:b w:val="0"/>
                      <w:i w:val="0"/>
                      <w:sz w:val="24"/>
                    </w:rPr>
                  </m:ctrlPr>
                </m:sup>
              </m:sSubSup>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C</m:t>
                  </m:r>
                  <m:ctrlPr>
                    <w:rPr>
                      <w:rFonts w:ascii="Cambria Math" w:hAnsi="Cambria Math" w:eastAsia="宋体"/>
                      <w:b w:val="0"/>
                      <w:i w:val="0"/>
                      <w:sz w:val="24"/>
                    </w:rPr>
                  </m:ctrlPr>
                </m:e>
                <m:sub>
                  <m:r>
                    <m:rPr>
                      <m:sty m:val="p"/>
                    </m:rPr>
                    <w:rPr>
                      <w:rFonts w:ascii="Times New Roman" w:hAnsi="Times New Roman" w:eastAsia="宋体"/>
                      <w:sz w:val="24"/>
                    </w:rPr>
                    <m:t>BO</m:t>
                  </m:r>
                  <m:ctrlPr>
                    <w:rPr>
                      <w:rFonts w:ascii="Cambria Math" w:hAnsi="Cambria Math" w:eastAsia="宋体"/>
                      <w:b w:val="0"/>
                      <w:i w:val="0"/>
                      <w:sz w:val="24"/>
                    </w:rPr>
                  </m:ctrlPr>
                </m:sub>
              </m:sSub>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O/I</m:t>
                  </m:r>
                  <m:ctrlPr>
                    <w:rPr>
                      <w:rFonts w:ascii="Cambria Math" w:hAnsi="Cambria Math" w:eastAsia="宋体"/>
                      <w:b w:val="0"/>
                      <w:i w:val="0"/>
                      <w:sz w:val="24"/>
                    </w:rPr>
                  </m:ctrlPr>
                </m:sub>
                <m:sup>
                  <m:r>
                    <m:rPr>
                      <m:sty m:val="p"/>
                    </m:rPr>
                    <w:rPr>
                      <w:rFonts w:ascii="Times New Roman" w:hAnsi="Times New Roman" w:eastAsia="宋体"/>
                      <w:sz w:val="24"/>
                    </w:rPr>
                    <m:t>O</m:t>
                  </m:r>
                  <m:ctrlPr>
                    <w:rPr>
                      <w:rFonts w:ascii="Cambria Math" w:hAnsi="Cambria Math" w:eastAsia="宋体"/>
                      <w:b w:val="0"/>
                      <w:i w:val="0"/>
                      <w:sz w:val="24"/>
                    </w:rPr>
                  </m:ctrlPr>
                </m:sup>
              </m:sSubSup>
              <m:ctrlPr>
                <w:rPr>
                  <w:rFonts w:ascii="Cambria Math" w:hAnsi="Cambria Math" w:eastAsia="宋体"/>
                  <w:b w:val="0"/>
                  <w:i w:val="0"/>
                  <w:sz w:val="24"/>
                </w:rPr>
              </m:ctrlPr>
            </m:e>
          </m:borderBox>
        </m:oMath>
      </m:oMathPara>
    </w:p>
    <w:p w14:paraId="071622F9">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 xml:space="preserve">其中 </w:t>
      </w:r>
      <m:oMath>
        <m:sSub>
          <m:sSubPr>
            <m:ctrlPr>
              <w:rPr>
                <w:rFonts w:ascii="Cambria Math" w:hAnsi="Cambria Math" w:eastAsia="宋体"/>
                <w:b w:val="0"/>
                <w:i w:val="0"/>
                <w:sz w:val="24"/>
              </w:rPr>
            </m:ctrlPr>
          </m:sSubPr>
          <m:e>
            <m:r>
              <m:rPr>
                <m:sty m:val="p"/>
              </m:rPr>
              <w:rPr>
                <w:rFonts w:ascii="Times New Roman" w:hAnsi="Times New Roman" w:eastAsia="宋体"/>
                <w:sz w:val="24"/>
              </w:rPr>
              <m:t>C</m:t>
            </m:r>
            <m:ctrlPr>
              <w:rPr>
                <w:rFonts w:ascii="Cambria Math" w:hAnsi="Cambria Math" w:eastAsia="宋体"/>
                <w:b w:val="0"/>
                <w:i w:val="0"/>
                <w:sz w:val="24"/>
              </w:rPr>
            </m:ctrlPr>
          </m:e>
          <m:sub>
            <m:r>
              <m:rPr>
                <m:sty m:val="p"/>
              </m:rPr>
              <w:rPr>
                <w:rFonts w:ascii="Times New Roman" w:hAnsi="Times New Roman" w:eastAsia="宋体"/>
                <w:sz w:val="24"/>
              </w:rPr>
              <m:t>BO</m:t>
            </m:r>
            <m:ctrlPr>
              <w:rPr>
                <w:rFonts w:ascii="Cambria Math" w:hAnsi="Cambria Math" w:eastAsia="宋体"/>
                <w:b w:val="0"/>
                <w:i w:val="0"/>
                <w:sz w:val="24"/>
              </w:rPr>
            </m:ctrlPr>
          </m:sub>
        </m:sSub>
      </m:oMath>
      <w:r>
        <w:rPr>
          <w:rFonts w:ascii="Times New Roman" w:hAnsi="Times New Roman" w:eastAsia="宋体"/>
          <w:b w:val="0"/>
          <w:i w:val="0"/>
          <w:sz w:val="24"/>
        </w:rPr>
        <w:t xml:space="preserve"> 为轨道系到本体系的姿态矩阵。对 </w:t>
      </w:r>
      <m:oMath>
        <m:r>
          <m:rPr>
            <m:sty m:val="p"/>
          </m:rPr>
          <w:rPr>
            <w:rFonts w:ascii="Times New Roman" w:hAnsi="Times New Roman" w:eastAsia="宋体"/>
            <w:sz w:val="24"/>
          </w:rPr>
          <m:t>3</m:t>
        </m:r>
      </m:oMath>
      <w:r>
        <w:rPr>
          <w:rFonts w:ascii="Times New Roman" w:hAnsi="Times New Roman" w:eastAsia="宋体"/>
          <w:b w:val="0"/>
          <w:i w:val="0"/>
          <w:sz w:val="24"/>
        </w:rPr>
        <w:t>-</w:t>
      </w:r>
      <m:oMath>
        <m:r>
          <m:rPr>
            <m:sty m:val="p"/>
          </m:rPr>
          <w:rPr>
            <w:rFonts w:ascii="Times New Roman" w:hAnsi="Times New Roman" w:eastAsia="宋体"/>
            <w:sz w:val="24"/>
          </w:rPr>
          <m:t>1</m:t>
        </m:r>
      </m:oMath>
      <w:r>
        <w:rPr>
          <w:rFonts w:ascii="Times New Roman" w:hAnsi="Times New Roman" w:eastAsia="宋体"/>
          <w:b w:val="0"/>
          <w:i w:val="0"/>
          <w:sz w:val="24"/>
        </w:rPr>
        <w:t>-</w:t>
      </w:r>
      <m:oMath>
        <m:r>
          <m:rPr>
            <m:sty m:val="p"/>
          </m:rPr>
          <w:rPr>
            <w:rFonts w:ascii="Times New Roman" w:hAnsi="Times New Roman" w:eastAsia="宋体"/>
            <w:sz w:val="24"/>
          </w:rPr>
          <m:t>2</m:t>
        </m:r>
      </m:oMath>
      <w:r>
        <w:rPr>
          <w:rFonts w:ascii="Times New Roman" w:hAnsi="Times New Roman" w:eastAsia="宋体"/>
          <w:b w:val="0"/>
          <w:i w:val="0"/>
          <w:sz w:val="24"/>
        </w:rPr>
        <w:t xml:space="preserve"> Euler 角，取</w:t>
      </w:r>
    </w:p>
    <w:p w14:paraId="50512567">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C</m:t>
                  </m:r>
                  <m:ctrlPr>
                    <w:rPr>
                      <w:rFonts w:ascii="Cambria Math" w:hAnsi="Cambria Math" w:eastAsia="宋体"/>
                      <w:b w:val="0"/>
                      <w:i w:val="0"/>
                      <w:sz w:val="24"/>
                    </w:rPr>
                  </m:ctrlPr>
                </m:e>
                <m:sub>
                  <m:r>
                    <m:rPr>
                      <m:sty m:val="p"/>
                    </m:rPr>
                    <w:rPr>
                      <w:rFonts w:ascii="Times New Roman" w:hAnsi="Times New Roman" w:eastAsia="宋体"/>
                      <w:sz w:val="24"/>
                    </w:rPr>
                    <m:t>BO</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R</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d>
                <m:dPr>
                  <m:sepChr m:val=""/>
                  <m:ctrlPr>
                    <w:rPr>
                      <w:rFonts w:ascii="Cambria Math" w:hAnsi="Cambria Math" w:eastAsia="宋体"/>
                      <w:b w:val="0"/>
                      <w:i w:val="0"/>
                      <w:sz w:val="24"/>
                    </w:rPr>
                  </m:ctrlPr>
                </m:dPr>
                <m:e>
                  <m:r>
                    <m:rPr>
                      <m:sty m:val="p"/>
                    </m:rPr>
                    <w:rPr>
                      <w:rFonts w:ascii="Times New Roman" w:hAnsi="Times New Roman" w:eastAsia="宋体"/>
                      <w:sz w:val="24"/>
                    </w:rPr>
                    <m:t>θ</m:t>
                  </m:r>
                  <m:ctrlPr>
                    <w:rPr>
                      <w:rFonts w:ascii="Cambria Math" w:hAnsi="Cambria Math" w:eastAsia="宋体"/>
                      <w:b w:val="0"/>
                      <w:i w:val="0"/>
                      <w:sz w:val="24"/>
                    </w:rPr>
                  </m:ctrlPr>
                </m:e>
              </m:d>
              <m:sSub>
                <m:sSubPr>
                  <m:ctrlPr>
                    <w:rPr>
                      <w:rFonts w:ascii="Cambria Math" w:hAnsi="Cambria Math" w:eastAsia="宋体"/>
                      <w:b w:val="0"/>
                      <w:i w:val="0"/>
                      <w:sz w:val="24"/>
                    </w:rPr>
                  </m:ctrlPr>
                </m:sSubPr>
                <m:e>
                  <m:r>
                    <m:rPr>
                      <m:sty m:val="p"/>
                    </m:rPr>
                    <w:rPr>
                      <w:rFonts w:ascii="Times New Roman" w:hAnsi="Times New Roman" w:eastAsia="宋体"/>
                      <w:sz w:val="24"/>
                    </w:rPr>
                    <m:t>R</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d>
                <m:dPr>
                  <m:sepChr m:val=""/>
                  <m:ctrlPr>
                    <w:rPr>
                      <w:rFonts w:ascii="Cambria Math" w:hAnsi="Cambria Math" w:eastAsia="宋体"/>
                      <w:b w:val="0"/>
                      <w:i w:val="0"/>
                      <w:sz w:val="24"/>
                    </w:rPr>
                  </m:ctrlPr>
                </m:dPr>
                <m:e>
                  <m:r>
                    <m:rPr>
                      <m:sty m:val="p"/>
                    </m:rPr>
                    <w:rPr>
                      <w:rFonts w:ascii="Times New Roman" w:hAnsi="Times New Roman" w:eastAsia="宋体"/>
                      <w:sz w:val="24"/>
                    </w:rPr>
                    <m:t>φ</m:t>
                  </m:r>
                  <m:ctrlPr>
                    <w:rPr>
                      <w:rFonts w:ascii="Cambria Math" w:hAnsi="Cambria Math" w:eastAsia="宋体"/>
                      <w:b w:val="0"/>
                      <w:i w:val="0"/>
                      <w:sz w:val="24"/>
                    </w:rPr>
                  </m:ctrlPr>
                </m:e>
              </m:d>
              <m:sSub>
                <m:sSubPr>
                  <m:ctrlPr>
                    <w:rPr>
                      <w:rFonts w:ascii="Cambria Math" w:hAnsi="Cambria Math" w:eastAsia="宋体"/>
                      <w:b w:val="0"/>
                      <w:i w:val="0"/>
                      <w:sz w:val="24"/>
                    </w:rPr>
                  </m:ctrlPr>
                </m:sSubPr>
                <m:e>
                  <m:r>
                    <m:rPr>
                      <m:sty m:val="p"/>
                    </m:rPr>
                    <w:rPr>
                      <w:rFonts w:ascii="Times New Roman" w:hAnsi="Times New Roman" w:eastAsia="宋体"/>
                      <w:sz w:val="24"/>
                    </w:rPr>
                    <m:t>R</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d>
                <m:dPr>
                  <m:sepChr m:val=""/>
                  <m:ctrlPr>
                    <w:rPr>
                      <w:rFonts w:ascii="Cambria Math" w:hAnsi="Cambria Math" w:eastAsia="宋体"/>
                      <w:b w:val="0"/>
                      <w:i w:val="0"/>
                      <w:sz w:val="24"/>
                    </w:rPr>
                  </m:ctrlPr>
                </m:dPr>
                <m:e>
                  <m:r>
                    <m:rPr>
                      <m:sty m:val="p"/>
                    </m:rPr>
                    <w:rPr>
                      <w:rFonts w:ascii="Times New Roman" w:hAnsi="Times New Roman" w:eastAsia="宋体"/>
                      <w:sz w:val="24"/>
                    </w:rPr>
                    <m:t>ψ</m:t>
                  </m:r>
                  <m:ctrlPr>
                    <w:rPr>
                      <w:rFonts w:ascii="Cambria Math" w:hAnsi="Cambria Math" w:eastAsia="宋体"/>
                      <w:b w:val="0"/>
                      <w:i w:val="0"/>
                      <w:sz w:val="24"/>
                    </w:rPr>
                  </m:ctrlPr>
                </m:e>
              </m:d>
              <m:ctrlPr>
                <w:rPr>
                  <w:rFonts w:ascii="Cambria Math" w:hAnsi="Cambria Math" w:eastAsia="宋体"/>
                  <w:b w:val="0"/>
                  <w:i w:val="0"/>
                  <w:sz w:val="24"/>
                </w:rPr>
              </m:ctrlPr>
            </m:e>
          </m:borderBox>
        </m:oMath>
      </m:oMathPara>
    </w:p>
    <w:p w14:paraId="19BC1AD8">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相对轨道系角速度与 Euler 角速度之间满足</w:t>
      </w:r>
    </w:p>
    <w:p w14:paraId="77C9577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B/O</m:t>
                  </m:r>
                  <m:ctrlPr>
                    <w:rPr>
                      <w:rFonts w:ascii="Cambria Math" w:hAnsi="Cambria Math" w:eastAsia="宋体"/>
                      <w:b w:val="0"/>
                      <w:i w:val="0"/>
                      <w:sz w:val="24"/>
                    </w:rPr>
                  </m:ctrlPr>
                </m:sub>
                <m:sup>
                  <m:r>
                    <m:rPr>
                      <m:sty m:val="p"/>
                    </m:rPr>
                    <w:rPr>
                      <w:rFonts w:ascii="Times New Roman" w:hAnsi="Times New Roman" w:eastAsia="宋体"/>
                      <w:sz w:val="24"/>
                    </w:rPr>
                    <m:t>B</m:t>
                  </m:r>
                  <m:ctrlPr>
                    <w:rPr>
                      <w:rFonts w:ascii="Cambria Math" w:hAnsi="Cambria Math" w:eastAsia="宋体"/>
                      <w:b w:val="0"/>
                      <w:i w:val="0"/>
                      <w:sz w:val="24"/>
                    </w:rPr>
                  </m:ctrlPr>
                </m:sup>
              </m:sSubSup>
              <m:r>
                <m:rPr>
                  <m:sty m:val="p"/>
                </m:rPr>
                <w:rPr>
                  <w:rFonts w:ascii="Times New Roman" w:hAnsi="Times New Roman" w:eastAsia="宋体"/>
                  <w:sz w:val="24"/>
                </w:rPr>
                <m:t>=</m:t>
              </m:r>
              <m:d>
                <m:dPr>
                  <m:begChr m:val="["/>
                  <m:sepChr m:val=""/>
                  <m:endChr m:val="]"/>
                  <m:ctrlPr>
                    <w:rPr>
                      <w:rFonts w:ascii="Cambria Math" w:hAnsi="Cambria Math" w:eastAsia="宋体"/>
                      <w:b w:val="0"/>
                      <w:i w:val="0"/>
                      <w:sz w:val="24"/>
                    </w:rPr>
                  </m:ctrlPr>
                </m:dPr>
                <m:e>
                  <m:m>
                    <m:mPr>
                      <m:mcs>
                        <m:mc>
                          <m:mcPr>
                            <m:count m:val="3"/>
                            <m:mcJc m:val="center"/>
                          </m:mcPr>
                        </m:mc>
                      </m:mcs>
                      <m:plcHide m:val="1"/>
                      <m:ctrlPr>
                        <w:rPr>
                          <w:rFonts w:ascii="Cambria Math" w:hAnsi="Cambria Math" w:eastAsia="宋体"/>
                          <w:b w:val="0"/>
                          <w:i w:val="0"/>
                          <w:sz w:val="24"/>
                        </w:rPr>
                      </m:ctrlPr>
                    </m:mPr>
                    <m:mr>
                      <m:e>
                        <m:r>
                          <m:rPr>
                            <m:sty m:val="p"/>
                          </m:rPr>
                          <w:rPr>
                            <w:rFonts w:ascii="Times New Roman" w:hAnsi="Times New Roman" w:eastAsia="宋体"/>
                            <w:sz w:val="24"/>
                          </w:rPr>
                          <m:t>−cosφsinθ</m:t>
                        </m:r>
                        <m:ctrlPr>
                          <w:rPr>
                            <w:rFonts w:ascii="Cambria Math" w:hAnsi="Cambria Math" w:eastAsia="宋体"/>
                            <w:b w:val="0"/>
                            <w:i w:val="0"/>
                            <w:sz w:val="24"/>
                          </w:rPr>
                        </m:ctrlPr>
                      </m:e>
                      <m:e>
                        <m:r>
                          <m:rPr>
                            <m:sty m:val="p"/>
                          </m:rPr>
                          <w:rPr>
                            <w:rFonts w:ascii="Times New Roman" w:hAnsi="Times New Roman" w:eastAsia="宋体"/>
                            <w:sz w:val="24"/>
                          </w:rPr>
                          <m:t>cosθ</m:t>
                        </m:r>
                        <m:ctrlPr>
                          <w:rPr>
                            <w:rFonts w:ascii="Cambria Math" w:hAnsi="Cambria Math" w:eastAsia="宋体"/>
                            <w:b w:val="0"/>
                            <w:i w:val="0"/>
                            <w:sz w:val="24"/>
                          </w:rPr>
                        </m:ctrlPr>
                      </m:e>
                      <m:e>
                        <m:r>
                          <m:rPr>
                            <m:sty m:val="p"/>
                          </m:rPr>
                          <w:rPr>
                            <w:rFonts w:ascii="Times New Roman" w:hAnsi="Times New Roman" w:eastAsia="宋体"/>
                            <w:sz w:val="24"/>
                          </w:rPr>
                          <m:t>0</m:t>
                        </m:r>
                        <m:ctrlPr>
                          <w:rPr>
                            <w:rFonts w:ascii="Cambria Math" w:hAnsi="Cambria Math" w:eastAsia="宋体"/>
                            <w:b w:val="0"/>
                            <w:i w:val="0"/>
                            <w:sz w:val="24"/>
                          </w:rPr>
                        </m:ctrlPr>
                      </m:e>
                    </m:mr>
                    <m:mr>
                      <m:e>
                        <m:r>
                          <m:rPr>
                            <m:sty m:val="p"/>
                          </m:rPr>
                          <w:rPr>
                            <w:rFonts w:ascii="Times New Roman" w:hAnsi="Times New Roman" w:eastAsia="宋体"/>
                            <w:sz w:val="24"/>
                          </w:rPr>
                          <m:t>sinφ</m:t>
                        </m:r>
                        <m:ctrlPr>
                          <w:rPr>
                            <w:rFonts w:ascii="Cambria Math" w:hAnsi="Cambria Math" w:eastAsia="宋体"/>
                            <w:b w:val="0"/>
                            <w:i w:val="0"/>
                            <w:sz w:val="24"/>
                          </w:rPr>
                        </m:ctrlPr>
                      </m:e>
                      <m:e>
                        <m:r>
                          <m:rPr>
                            <m:sty m:val="p"/>
                          </m:rPr>
                          <w:rPr>
                            <w:rFonts w:ascii="Times New Roman" w:hAnsi="Times New Roman" w:eastAsia="宋体"/>
                            <w:sz w:val="24"/>
                          </w:rPr>
                          <m:t>0</m:t>
                        </m:r>
                        <m:ctrlPr>
                          <w:rPr>
                            <w:rFonts w:ascii="Cambria Math" w:hAnsi="Cambria Math" w:eastAsia="宋体"/>
                            <w:b w:val="0"/>
                            <w:i w:val="0"/>
                            <w:sz w:val="24"/>
                          </w:rPr>
                        </m:ctrlPr>
                      </m:e>
                      <m:e>
                        <m:r>
                          <m:rPr>
                            <m:sty m:val="p"/>
                          </m:rPr>
                          <w:rPr>
                            <w:rFonts w:ascii="Times New Roman" w:hAnsi="Times New Roman" w:eastAsia="宋体"/>
                            <w:sz w:val="24"/>
                          </w:rPr>
                          <m:t>1</m:t>
                        </m:r>
                        <m:ctrlPr>
                          <w:rPr>
                            <w:rFonts w:ascii="Cambria Math" w:hAnsi="Cambria Math" w:eastAsia="宋体"/>
                            <w:b w:val="0"/>
                            <w:i w:val="0"/>
                            <w:sz w:val="24"/>
                          </w:rPr>
                        </m:ctrlPr>
                      </m:e>
                    </m:mr>
                    <m:mr>
                      <m:e>
                        <m:r>
                          <m:rPr>
                            <m:sty m:val="p"/>
                          </m:rPr>
                          <w:rPr>
                            <w:rFonts w:ascii="Times New Roman" w:hAnsi="Times New Roman" w:eastAsia="宋体"/>
                            <w:sz w:val="24"/>
                          </w:rPr>
                          <m:t>cosφcosθ</m:t>
                        </m:r>
                        <m:ctrlPr>
                          <w:rPr>
                            <w:rFonts w:ascii="Cambria Math" w:hAnsi="Cambria Math" w:eastAsia="宋体"/>
                            <w:b w:val="0"/>
                            <w:i w:val="0"/>
                            <w:sz w:val="24"/>
                          </w:rPr>
                        </m:ctrlPr>
                      </m:e>
                      <m:e>
                        <m:r>
                          <m:rPr>
                            <m:sty m:val="p"/>
                          </m:rPr>
                          <w:rPr>
                            <w:rFonts w:ascii="Times New Roman" w:hAnsi="Times New Roman" w:eastAsia="宋体"/>
                            <w:sz w:val="24"/>
                          </w:rPr>
                          <m:t>sinθ</m:t>
                        </m:r>
                        <m:ctrlPr>
                          <w:rPr>
                            <w:rFonts w:ascii="Cambria Math" w:hAnsi="Cambria Math" w:eastAsia="宋体"/>
                            <w:b w:val="0"/>
                            <w:i w:val="0"/>
                            <w:sz w:val="24"/>
                          </w:rPr>
                        </m:ctrlPr>
                      </m:e>
                      <m:e>
                        <m:r>
                          <m:rPr>
                            <m:sty m:val="p"/>
                          </m:rPr>
                          <w:rPr>
                            <w:rFonts w:ascii="Times New Roman" w:hAnsi="Times New Roman" w:eastAsia="宋体"/>
                            <w:sz w:val="24"/>
                          </w:rPr>
                          <m:t>0</m:t>
                        </m:r>
                        <m:ctrlPr>
                          <w:rPr>
                            <w:rFonts w:ascii="Cambria Math" w:hAnsi="Cambria Math" w:eastAsia="宋体"/>
                            <w:b w:val="0"/>
                            <w:i w:val="0"/>
                            <w:sz w:val="24"/>
                          </w:rPr>
                        </m:ctrlPr>
                      </m:e>
                    </m:mr>
                  </m:m>
                  <m:ctrlPr>
                    <w:rPr>
                      <w:rFonts w:ascii="Cambria Math" w:hAnsi="Cambria Math" w:eastAsia="宋体"/>
                      <w:b w:val="0"/>
                      <w:i w:val="0"/>
                      <w:sz w:val="24"/>
                    </w:rPr>
                  </m:ctrlPr>
                </m:e>
              </m:d>
              <m:d>
                <m:dPr>
                  <m:begChr m:val="["/>
                  <m:sepChr m:val=""/>
                  <m:endChr m:val="]"/>
                  <m:ctrlPr>
                    <w:rPr>
                      <w:rFonts w:ascii="Cambria Math" w:hAnsi="Cambria Math" w:eastAsia="宋体"/>
                      <w:b w:val="0"/>
                      <w:i w:val="0"/>
                      <w:sz w:val="24"/>
                    </w:rPr>
                  </m:ctrlPr>
                </m:dPr>
                <m:e>
                  <m:m>
                    <m:mPr>
                      <m:mcs>
                        <m:mc>
                          <m:mcPr>
                            <m:count m:val="1"/>
                            <m:mcJc m:val="center"/>
                          </m:mcPr>
                        </m:mc>
                      </m:mcs>
                      <m:plcHide m:val="1"/>
                      <m:ctrlPr>
                        <w:rPr>
                          <w:rFonts w:ascii="Cambria Math" w:hAnsi="Cambria Math" w:eastAsia="宋体"/>
                          <w:b w:val="0"/>
                          <w:i w:val="0"/>
                          <w:sz w:val="24"/>
                        </w:rPr>
                      </m:ctrlPr>
                    </m:mPr>
                    <m:mr>
                      <m:e>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ctrlPr>
                          <w:rPr>
                            <w:rFonts w:ascii="Cambria Math" w:hAnsi="Cambria Math" w:eastAsia="宋体"/>
                            <w:b w:val="0"/>
                            <w:i w:val="0"/>
                            <w:sz w:val="24"/>
                          </w:rPr>
                        </m:ctrlPr>
                      </m:e>
                    </m:mr>
                    <m:mr>
                      <m:e>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ctrlPr>
                          <w:rPr>
                            <w:rFonts w:ascii="Cambria Math" w:hAnsi="Cambria Math" w:eastAsia="宋体"/>
                            <w:b w:val="0"/>
                            <w:i w:val="0"/>
                            <w:sz w:val="24"/>
                          </w:rPr>
                        </m:ctrlPr>
                      </m:e>
                    </m:mr>
                    <m:mr>
                      <m:e>
                        <m:acc>
                          <m:accPr>
                            <m:chr m:val="̇"/>
                            <m:ctrlPr>
                              <w:rPr>
                                <w:rFonts w:ascii="Cambria Math" w:hAnsi="Cambria Math" w:eastAsia="宋体"/>
                                <w:b w:val="0"/>
                                <w:i w:val="0"/>
                                <w:sz w:val="24"/>
                              </w:rPr>
                            </m:ctrlPr>
                          </m:accPr>
                          <m:e>
                            <m:r>
                              <m:rPr>
                                <m:sty m:val="p"/>
                              </m:rPr>
                              <w:rPr>
                                <w:rFonts w:ascii="Times New Roman" w:hAnsi="Times New Roman" w:eastAsia="宋体"/>
                                <w:sz w:val="24"/>
                              </w:rPr>
                              <m:t>θ</m:t>
                            </m:r>
                            <m:ctrlPr>
                              <w:rPr>
                                <w:rFonts w:ascii="Cambria Math" w:hAnsi="Cambria Math" w:eastAsia="宋体"/>
                                <w:b w:val="0"/>
                                <w:i w:val="0"/>
                                <w:sz w:val="24"/>
                              </w:rPr>
                            </m:ctrlPr>
                          </m:e>
                        </m:acc>
                        <m:ctrlPr>
                          <w:rPr>
                            <w:rFonts w:ascii="Cambria Math" w:hAnsi="Cambria Math" w:eastAsia="宋体"/>
                            <w:b w:val="0"/>
                            <w:i w:val="0"/>
                            <w:sz w:val="24"/>
                          </w:rPr>
                        </m:ctrlPr>
                      </m:e>
                    </m:mr>
                  </m:m>
                  <m:ctrlPr>
                    <w:rPr>
                      <w:rFonts w:ascii="Cambria Math" w:hAnsi="Cambria Math" w:eastAsia="宋体"/>
                      <w:b w:val="0"/>
                      <w:i w:val="0"/>
                      <w:sz w:val="24"/>
                    </w:rPr>
                  </m:ctrlPr>
                </m:e>
              </m:d>
              <m:ctrlPr>
                <w:rPr>
                  <w:rFonts w:ascii="Cambria Math" w:hAnsi="Cambria Math" w:eastAsia="宋体"/>
                  <w:b w:val="0"/>
                  <w:i w:val="0"/>
                  <w:sz w:val="24"/>
                </w:rPr>
              </m:ctrlPr>
            </m:e>
          </m:borderBox>
        </m:oMath>
      </m:oMathPara>
    </w:p>
    <w:p w14:paraId="276BDBCD">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在小角度条件下，忽略二阶小量后，上式近似为</w:t>
      </w:r>
    </w:p>
    <w:p w14:paraId="00D60D2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B/O</m:t>
                  </m:r>
                  <m:ctrlPr>
                    <w:rPr>
                      <w:rFonts w:ascii="Cambria Math" w:hAnsi="Cambria Math" w:eastAsia="宋体"/>
                      <w:b w:val="0"/>
                      <w:i w:val="0"/>
                      <w:sz w:val="24"/>
                    </w:rPr>
                  </m:ctrlPr>
                </m:sub>
                <m:sup>
                  <m:r>
                    <m:rPr>
                      <m:sty m:val="p"/>
                    </m:rPr>
                    <w:rPr>
                      <w:rFonts w:ascii="Times New Roman" w:hAnsi="Times New Roman" w:eastAsia="宋体"/>
                      <w:sz w:val="24"/>
                    </w:rPr>
                    <m:t>B</m:t>
                  </m:r>
                  <m:ctrlPr>
                    <w:rPr>
                      <w:rFonts w:ascii="Cambria Math" w:hAnsi="Cambria Math" w:eastAsia="宋体"/>
                      <w:b w:val="0"/>
                      <w:i w:val="0"/>
                      <w:sz w:val="24"/>
                    </w:rPr>
                  </m:ctrlPr>
                </m:sup>
              </m:sSubSup>
              <m:r>
                <m:rPr>
                  <m:sty m:val="p"/>
                </m:rPr>
                <w:rPr>
                  <w:rFonts w:ascii="Times New Roman" w:hAnsi="Times New Roman" w:eastAsia="宋体"/>
                  <w:sz w:val="24"/>
                </w:rPr>
                <m:t>≈</m:t>
              </m:r>
              <m:d>
                <m:dPr>
                  <m:begChr m:val="["/>
                  <m:sepChr m:val=""/>
                  <m:endChr m:val="]"/>
                  <m:ctrlPr>
                    <w:rPr>
                      <w:rFonts w:ascii="Cambria Math" w:hAnsi="Cambria Math" w:eastAsia="宋体"/>
                      <w:b w:val="0"/>
                      <w:i w:val="0"/>
                      <w:sz w:val="24"/>
                    </w:rPr>
                  </m:ctrlPr>
                </m:dPr>
                <m:e>
                  <m:m>
                    <m:mPr>
                      <m:mcs>
                        <m:mc>
                          <m:mcPr>
                            <m:count m:val="1"/>
                            <m:mcJc m:val="center"/>
                          </m:mcPr>
                        </m:mc>
                      </m:mcs>
                      <m:plcHide m:val="1"/>
                      <m:ctrlPr>
                        <w:rPr>
                          <w:rFonts w:ascii="Cambria Math" w:hAnsi="Cambria Math" w:eastAsia="宋体"/>
                          <w:b w:val="0"/>
                          <w:i w:val="0"/>
                          <w:sz w:val="24"/>
                        </w:rPr>
                      </m:ctrlPr>
                    </m:mPr>
                    <m:mr>
                      <m:e>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ctrlPr>
                          <w:rPr>
                            <w:rFonts w:ascii="Cambria Math" w:hAnsi="Cambria Math" w:eastAsia="宋体"/>
                            <w:b w:val="0"/>
                            <w:i w:val="0"/>
                            <w:sz w:val="24"/>
                          </w:rPr>
                        </m:ctrlPr>
                      </m:e>
                    </m:mr>
                    <m:mr>
                      <m:e>
                        <m:acc>
                          <m:accPr>
                            <m:chr m:val="̇"/>
                            <m:ctrlPr>
                              <w:rPr>
                                <w:rFonts w:ascii="Cambria Math" w:hAnsi="Cambria Math" w:eastAsia="宋体"/>
                                <w:b w:val="0"/>
                                <w:i w:val="0"/>
                                <w:sz w:val="24"/>
                              </w:rPr>
                            </m:ctrlPr>
                          </m:accPr>
                          <m:e>
                            <m:r>
                              <m:rPr>
                                <m:sty m:val="p"/>
                              </m:rPr>
                              <w:rPr>
                                <w:rFonts w:ascii="Times New Roman" w:hAnsi="Times New Roman" w:eastAsia="宋体"/>
                                <w:sz w:val="24"/>
                              </w:rPr>
                              <m:t>θ</m:t>
                            </m:r>
                            <m:ctrlPr>
                              <w:rPr>
                                <w:rFonts w:ascii="Cambria Math" w:hAnsi="Cambria Math" w:eastAsia="宋体"/>
                                <w:b w:val="0"/>
                                <w:i w:val="0"/>
                                <w:sz w:val="24"/>
                              </w:rPr>
                            </m:ctrlPr>
                          </m:e>
                        </m:acc>
                        <m:ctrlPr>
                          <w:rPr>
                            <w:rFonts w:ascii="Cambria Math" w:hAnsi="Cambria Math" w:eastAsia="宋体"/>
                            <w:b w:val="0"/>
                            <w:i w:val="0"/>
                            <w:sz w:val="24"/>
                          </w:rPr>
                        </m:ctrlPr>
                      </m:e>
                    </m:mr>
                    <m:mr>
                      <m:e>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ctrlPr>
                          <w:rPr>
                            <w:rFonts w:ascii="Cambria Math" w:hAnsi="Cambria Math" w:eastAsia="宋体"/>
                            <w:b w:val="0"/>
                            <w:i w:val="0"/>
                            <w:sz w:val="24"/>
                          </w:rPr>
                        </m:ctrlPr>
                      </m:e>
                    </m:mr>
                  </m:m>
                  <m:ctrlPr>
                    <w:rPr>
                      <w:rFonts w:ascii="Cambria Math" w:hAnsi="Cambria Math" w:eastAsia="宋体"/>
                      <w:b w:val="0"/>
                      <w:i w:val="0"/>
                      <w:sz w:val="24"/>
                    </w:rPr>
                  </m:ctrlPr>
                </m:e>
              </m:d>
              <m:ctrlPr>
                <w:rPr>
                  <w:rFonts w:ascii="Cambria Math" w:hAnsi="Cambria Math" w:eastAsia="宋体"/>
                  <w:b w:val="0"/>
                  <w:i w:val="0"/>
                  <w:sz w:val="24"/>
                </w:rPr>
              </m:ctrlPr>
            </m:e>
          </m:borderBox>
        </m:oMath>
      </m:oMathPara>
    </w:p>
    <w:p w14:paraId="48E9C4B1">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另一方面，有</w:t>
      </w:r>
    </w:p>
    <w:p w14:paraId="41D87B3F">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C</m:t>
                  </m:r>
                  <m:ctrlPr>
                    <w:rPr>
                      <w:rFonts w:ascii="Cambria Math" w:hAnsi="Cambria Math" w:eastAsia="宋体"/>
                      <w:b w:val="0"/>
                      <w:i w:val="0"/>
                      <w:sz w:val="24"/>
                    </w:rPr>
                  </m:ctrlPr>
                </m:e>
                <m:sub>
                  <m:r>
                    <m:rPr>
                      <m:sty m:val="p"/>
                    </m:rPr>
                    <w:rPr>
                      <w:rFonts w:ascii="Times New Roman" w:hAnsi="Times New Roman" w:eastAsia="宋体"/>
                      <w:sz w:val="24"/>
                    </w:rPr>
                    <m:t>BO</m:t>
                  </m:r>
                  <m:ctrlPr>
                    <w:rPr>
                      <w:rFonts w:ascii="Cambria Math" w:hAnsi="Cambria Math" w:eastAsia="宋体"/>
                      <w:b w:val="0"/>
                      <w:i w:val="0"/>
                      <w:sz w:val="24"/>
                    </w:rPr>
                  </m:ctrlPr>
                </m:sub>
              </m:sSub>
              <m:d>
                <m:dPr>
                  <m:begChr m:val="["/>
                  <m:sepChr m:val=""/>
                  <m:endChr m:val="]"/>
                  <m:ctrlPr>
                    <w:rPr>
                      <w:rFonts w:ascii="Cambria Math" w:hAnsi="Cambria Math" w:eastAsia="宋体"/>
                      <w:b w:val="0"/>
                      <w:i w:val="0"/>
                      <w:sz w:val="24"/>
                    </w:rPr>
                  </m:ctrlPr>
                </m:dPr>
                <m:e>
                  <m:m>
                    <m:mPr>
                      <m:mcs>
                        <m:mc>
                          <m:mcPr>
                            <m:count m:val="1"/>
                            <m:mcJc m:val="center"/>
                          </m:mcPr>
                        </m:mc>
                      </m:mcs>
                      <m:plcHide m:val="1"/>
                      <m:ctrlPr>
                        <w:rPr>
                          <w:rFonts w:ascii="Cambria Math" w:hAnsi="Cambria Math" w:eastAsia="宋体"/>
                          <w:b w:val="0"/>
                          <w:i w:val="0"/>
                          <w:sz w:val="24"/>
                        </w:rPr>
                      </m:ctrlPr>
                    </m:mPr>
                    <m:mr>
                      <m:e>
                        <m:r>
                          <m:rPr>
                            <m:sty m:val="p"/>
                          </m:rPr>
                          <w:rPr>
                            <w:rFonts w:ascii="Times New Roman" w:hAnsi="Times New Roman" w:eastAsia="宋体"/>
                            <w:sz w:val="24"/>
                          </w:rPr>
                          <m:t>0</m:t>
                        </m:r>
                        <m:ctrlPr>
                          <w:rPr>
                            <w:rFonts w:ascii="Cambria Math" w:hAnsi="Cambria Math" w:eastAsia="宋体"/>
                            <w:b w:val="0"/>
                            <w:i w:val="0"/>
                            <w:sz w:val="24"/>
                          </w:rPr>
                        </m:ctrlPr>
                      </m:e>
                    </m:mr>
                    <m:mr>
                      <m:e>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ctrlPr>
                          <w:rPr>
                            <w:rFonts w:ascii="Cambria Math" w:hAnsi="Cambria Math" w:eastAsia="宋体"/>
                            <w:b w:val="0"/>
                            <w:i w:val="0"/>
                            <w:sz w:val="24"/>
                          </w:rPr>
                        </m:ctrlPr>
                      </m:e>
                    </m:mr>
                    <m:mr>
                      <m:e>
                        <m:r>
                          <m:rPr>
                            <m:sty m:val="p"/>
                          </m:rPr>
                          <w:rPr>
                            <w:rFonts w:ascii="Times New Roman" w:hAnsi="Times New Roman" w:eastAsia="宋体"/>
                            <w:sz w:val="24"/>
                          </w:rPr>
                          <m:t>0</m:t>
                        </m:r>
                        <m:ctrlPr>
                          <w:rPr>
                            <w:rFonts w:ascii="Cambria Math" w:hAnsi="Cambria Math" w:eastAsia="宋体"/>
                            <w:b w:val="0"/>
                            <w:i w:val="0"/>
                            <w:sz w:val="24"/>
                          </w:rPr>
                        </m:ctrlPr>
                      </m:e>
                    </m:mr>
                  </m:m>
                  <m:ctrlPr>
                    <w:rPr>
                      <w:rFonts w:ascii="Cambria Math" w:hAnsi="Cambria Math" w:eastAsia="宋体"/>
                      <w:b w:val="0"/>
                      <w:i w:val="0"/>
                      <w:sz w:val="24"/>
                    </w:rPr>
                  </m:ctrlPr>
                </m:e>
              </m:d>
              <m:r>
                <m:rPr>
                  <m:sty m:val="p"/>
                </m:rPr>
                <w:rPr>
                  <w:rFonts w:ascii="Times New Roman" w:hAnsi="Times New Roman" w:eastAsia="宋体"/>
                  <w:sz w:val="24"/>
                </w:rPr>
                <m:t>≈</m:t>
              </m:r>
              <m:d>
                <m:dPr>
                  <m:begChr m:val="["/>
                  <m:sepChr m:val=""/>
                  <m:endChr m:val="]"/>
                  <m:ctrlPr>
                    <w:rPr>
                      <w:rFonts w:ascii="Cambria Math" w:hAnsi="Cambria Math" w:eastAsia="宋体"/>
                      <w:b w:val="0"/>
                      <w:i w:val="0"/>
                      <w:sz w:val="24"/>
                    </w:rPr>
                  </m:ctrlPr>
                </m:dPr>
                <m:e>
                  <m:m>
                    <m:mPr>
                      <m:mcs>
                        <m:mc>
                          <m:mcPr>
                            <m:count m:val="1"/>
                            <m:mcJc m:val="center"/>
                          </m:mcPr>
                        </m:mc>
                      </m:mcs>
                      <m:plcHide m:val="1"/>
                      <m:ctrlPr>
                        <w:rPr>
                          <w:rFonts w:ascii="Cambria Math" w:hAnsi="Cambria Math" w:eastAsia="宋体"/>
                          <w:b w:val="0"/>
                          <w:i w:val="0"/>
                          <w:sz w:val="24"/>
                        </w:rPr>
                      </m:ctrlPr>
                    </m:mPr>
                    <m:mr>
                      <m:e>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r>
                          <m:rPr>
                            <m:sty m:val="p"/>
                          </m:rPr>
                          <w:rPr>
                            <w:rFonts w:ascii="Times New Roman" w:hAnsi="Times New Roman" w:eastAsia="宋体"/>
                            <w:sz w:val="24"/>
                          </w:rPr>
                          <m:t>ψ</m:t>
                        </m:r>
                        <m:ctrlPr>
                          <w:rPr>
                            <w:rFonts w:ascii="Cambria Math" w:hAnsi="Cambria Math" w:eastAsia="宋体"/>
                            <w:b w:val="0"/>
                            <w:i w:val="0"/>
                            <w:sz w:val="24"/>
                          </w:rPr>
                        </m:ctrlPr>
                      </m:e>
                    </m:mr>
                    <m:mr>
                      <m:e>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ctrlPr>
                          <w:rPr>
                            <w:rFonts w:ascii="Cambria Math" w:hAnsi="Cambria Math" w:eastAsia="宋体"/>
                            <w:b w:val="0"/>
                            <w:i w:val="0"/>
                            <w:sz w:val="24"/>
                          </w:rPr>
                        </m:ctrlPr>
                      </m:e>
                    </m:mr>
                    <m:mr>
                      <m:e>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r>
                          <m:rPr>
                            <m:sty m:val="p"/>
                          </m:rPr>
                          <w:rPr>
                            <w:rFonts w:ascii="Times New Roman" w:hAnsi="Times New Roman" w:eastAsia="宋体"/>
                            <w:sz w:val="24"/>
                          </w:rPr>
                          <m:t>φ</m:t>
                        </m:r>
                        <m:ctrlPr>
                          <w:rPr>
                            <w:rFonts w:ascii="Cambria Math" w:hAnsi="Cambria Math" w:eastAsia="宋体"/>
                            <w:b w:val="0"/>
                            <w:i w:val="0"/>
                            <w:sz w:val="24"/>
                          </w:rPr>
                        </m:ctrlPr>
                      </m:e>
                    </m:mr>
                  </m:m>
                  <m:ctrlPr>
                    <w:rPr>
                      <w:rFonts w:ascii="Cambria Math" w:hAnsi="Cambria Math" w:eastAsia="宋体"/>
                      <w:b w:val="0"/>
                      <w:i w:val="0"/>
                      <w:sz w:val="24"/>
                    </w:rPr>
                  </m:ctrlPr>
                </m:e>
              </m:d>
              <m:ctrlPr>
                <w:rPr>
                  <w:rFonts w:ascii="Cambria Math" w:hAnsi="Cambria Math" w:eastAsia="宋体"/>
                  <w:b w:val="0"/>
                  <w:i w:val="0"/>
                  <w:sz w:val="24"/>
                </w:rPr>
              </m:ctrlPr>
            </m:e>
          </m:borderBox>
        </m:oMath>
      </m:oMathPara>
    </w:p>
    <w:p w14:paraId="61ED30DE">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所以惯性角速度的一阶近似为</w:t>
      </w:r>
    </w:p>
    <w:p w14:paraId="390EF248">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r>
                <m:rPr>
                  <m:sty m:val="p"/>
                </m:rPr>
                <w:rPr>
                  <w:rFonts w:ascii="Times New Roman" w:hAnsi="Times New Roman" w:eastAsia="宋体"/>
                  <w:sz w:val="24"/>
                </w:rPr>
                <m:t>ω=</m:t>
              </m:r>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B/I</m:t>
                  </m:r>
                  <m:ctrlPr>
                    <w:rPr>
                      <w:rFonts w:ascii="Cambria Math" w:hAnsi="Cambria Math" w:eastAsia="宋体"/>
                      <w:b w:val="0"/>
                      <w:i w:val="0"/>
                      <w:sz w:val="24"/>
                    </w:rPr>
                  </m:ctrlPr>
                </m:sub>
                <m:sup>
                  <m:r>
                    <m:rPr>
                      <m:sty m:val="p"/>
                    </m:rPr>
                    <w:rPr>
                      <w:rFonts w:ascii="Times New Roman" w:hAnsi="Times New Roman" w:eastAsia="宋体"/>
                      <w:sz w:val="24"/>
                    </w:rPr>
                    <m:t>B</m:t>
                  </m:r>
                  <m:ctrlPr>
                    <w:rPr>
                      <w:rFonts w:ascii="Cambria Math" w:hAnsi="Cambria Math" w:eastAsia="宋体"/>
                      <w:b w:val="0"/>
                      <w:i w:val="0"/>
                      <w:sz w:val="24"/>
                    </w:rPr>
                  </m:ctrlPr>
                </m:sup>
              </m:sSubSup>
              <m:r>
                <m:rPr>
                  <m:sty m:val="p"/>
                </m:rPr>
                <w:rPr>
                  <w:rFonts w:ascii="Times New Roman" w:hAnsi="Times New Roman" w:eastAsia="宋体"/>
                  <w:sz w:val="24"/>
                </w:rPr>
                <m:t>≈</m:t>
              </m:r>
              <m:d>
                <m:dPr>
                  <m:begChr m:val="["/>
                  <m:sepChr m:val=""/>
                  <m:endChr m:val="]"/>
                  <m:ctrlPr>
                    <w:rPr>
                      <w:rFonts w:ascii="Cambria Math" w:hAnsi="Cambria Math" w:eastAsia="宋体"/>
                      <w:b w:val="0"/>
                      <w:i w:val="0"/>
                      <w:sz w:val="24"/>
                    </w:rPr>
                  </m:ctrlPr>
                </m:dPr>
                <m:e>
                  <m:m>
                    <m:mPr>
                      <m:mcs>
                        <m:mc>
                          <m:mcPr>
                            <m:count m:val="1"/>
                            <m:mcJc m:val="center"/>
                          </m:mcPr>
                        </m:mc>
                      </m:mcs>
                      <m:plcHide m:val="1"/>
                      <m:ctrlPr>
                        <w:rPr>
                          <w:rFonts w:ascii="Cambria Math" w:hAnsi="Cambria Math" w:eastAsia="宋体"/>
                          <w:b w:val="0"/>
                          <w:i w:val="0"/>
                          <w:sz w:val="24"/>
                        </w:rPr>
                      </m:ctrlPr>
                    </m:mPr>
                    <m:mr>
                      <m:e>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r>
                          <m:rPr>
                            <m:sty m:val="p"/>
                          </m:rPr>
                          <w:rPr>
                            <w:rFonts w:ascii="Times New Roman" w:hAnsi="Times New Roman" w:eastAsia="宋体"/>
                            <w:sz w:val="24"/>
                          </w:rPr>
                          <m:t>ψ</m:t>
                        </m:r>
                        <m:ctrlPr>
                          <w:rPr>
                            <w:rFonts w:ascii="Cambria Math" w:hAnsi="Cambria Math" w:eastAsia="宋体"/>
                            <w:b w:val="0"/>
                            <w:i w:val="0"/>
                            <w:sz w:val="24"/>
                          </w:rPr>
                        </m:ctrlPr>
                      </m:e>
                    </m:mr>
                    <m:mr>
                      <m:e>
                        <m:acc>
                          <m:accPr>
                            <m:chr m:val="̇"/>
                            <m:ctrlPr>
                              <w:rPr>
                                <w:rFonts w:ascii="Cambria Math" w:hAnsi="Cambria Math" w:eastAsia="宋体"/>
                                <w:b w:val="0"/>
                                <w:i w:val="0"/>
                                <w:sz w:val="24"/>
                              </w:rPr>
                            </m:ctrlPr>
                          </m:accPr>
                          <m:e>
                            <m:r>
                              <m:rPr>
                                <m:sty m:val="p"/>
                              </m:rPr>
                              <w:rPr>
                                <w:rFonts w:ascii="Times New Roman" w:hAnsi="Times New Roman" w:eastAsia="宋体"/>
                                <w:sz w:val="24"/>
                              </w:rPr>
                              <m:t>θ</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ctrlPr>
                          <w:rPr>
                            <w:rFonts w:ascii="Cambria Math" w:hAnsi="Cambria Math" w:eastAsia="宋体"/>
                            <w:b w:val="0"/>
                            <w:i w:val="0"/>
                            <w:sz w:val="24"/>
                          </w:rPr>
                        </m:ctrlPr>
                      </m:e>
                    </m:mr>
                    <m:mr>
                      <m:e>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r>
                          <m:rPr>
                            <m:sty m:val="p"/>
                          </m:rPr>
                          <w:rPr>
                            <w:rFonts w:ascii="Times New Roman" w:hAnsi="Times New Roman" w:eastAsia="宋体"/>
                            <w:sz w:val="24"/>
                          </w:rPr>
                          <m:t>φ</m:t>
                        </m:r>
                        <m:ctrlPr>
                          <w:rPr>
                            <w:rFonts w:ascii="Cambria Math" w:hAnsi="Cambria Math" w:eastAsia="宋体"/>
                            <w:b w:val="0"/>
                            <w:i w:val="0"/>
                            <w:sz w:val="24"/>
                          </w:rPr>
                        </m:ctrlPr>
                      </m:e>
                    </m:mr>
                  </m:m>
                  <m:ctrlPr>
                    <w:rPr>
                      <w:rFonts w:ascii="Cambria Math" w:hAnsi="Cambria Math" w:eastAsia="宋体"/>
                      <w:b w:val="0"/>
                      <w:i w:val="0"/>
                      <w:sz w:val="24"/>
                    </w:rPr>
                  </m:ctrlPr>
                </m:e>
              </m:d>
              <m:ctrlPr>
                <w:rPr>
                  <w:rFonts w:ascii="Cambria Math" w:hAnsi="Cambria Math" w:eastAsia="宋体"/>
                  <w:b w:val="0"/>
                  <w:i w:val="0"/>
                  <w:sz w:val="24"/>
                </w:rPr>
              </m:ctrlPr>
            </m:e>
          </m:borderBox>
        </m:oMath>
      </m:oMathPara>
    </w:p>
    <w:p w14:paraId="7B6AB65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即</w:t>
      </w:r>
    </w:p>
    <w:p w14:paraId="5636CCD5">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m:t>
              </m:r>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r>
                <m:rPr>
                  <m:sty m:val="p"/>
                </m:rPr>
                <w:rPr>
                  <w:rFonts w:ascii="Times New Roman" w:hAnsi="Times New Roman" w:eastAsia="宋体"/>
                  <w:sz w:val="24"/>
                </w:rPr>
                <m:t>ψ</m:t>
              </m:r>
              <m:ctrlPr>
                <w:rPr>
                  <w:rFonts w:ascii="Cambria Math" w:hAnsi="Cambria Math" w:eastAsia="宋体"/>
                  <w:b w:val="0"/>
                  <w:i w:val="0"/>
                  <w:sz w:val="24"/>
                </w:rPr>
              </m:ctrlPr>
            </m:e>
          </m:borderBox>
        </m:oMath>
      </m:oMathPara>
    </w:p>
    <w:p w14:paraId="4CCF027E">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acc>
                <m:accPr>
                  <m:chr m:val="̇"/>
                  <m:ctrlPr>
                    <w:rPr>
                      <w:rFonts w:ascii="Cambria Math" w:hAnsi="Cambria Math" w:eastAsia="宋体"/>
                      <w:b w:val="0"/>
                      <w:i w:val="0"/>
                      <w:sz w:val="24"/>
                    </w:rPr>
                  </m:ctrlPr>
                </m:accPr>
                <m:e>
                  <m:r>
                    <m:rPr>
                      <m:sty m:val="p"/>
                    </m:rPr>
                    <w:rPr>
                      <w:rFonts w:ascii="Times New Roman" w:hAnsi="Times New Roman" w:eastAsia="宋体"/>
                      <w:sz w:val="24"/>
                    </w:rPr>
                    <m:t>θ</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ctrlPr>
                <w:rPr>
                  <w:rFonts w:ascii="Cambria Math" w:hAnsi="Cambria Math" w:eastAsia="宋体"/>
                  <w:b w:val="0"/>
                  <w:i w:val="0"/>
                  <w:sz w:val="24"/>
                </w:rPr>
              </m:ctrlPr>
            </m:e>
          </m:borderBox>
        </m:oMath>
      </m:oMathPara>
    </w:p>
    <w:p w14:paraId="3B032861">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r>
                <m:rPr>
                  <m:sty m:val="p"/>
                </m:rPr>
                <w:rPr>
                  <w:rFonts w:ascii="Times New Roman" w:hAnsi="Times New Roman" w:eastAsia="宋体"/>
                  <w:sz w:val="24"/>
                </w:rPr>
                <m:t>φ</m:t>
              </m:r>
              <m:ctrlPr>
                <w:rPr>
                  <w:rFonts w:ascii="Cambria Math" w:hAnsi="Cambria Math" w:eastAsia="宋体"/>
                  <w:b w:val="0"/>
                  <w:i w:val="0"/>
                  <w:sz w:val="24"/>
                </w:rPr>
              </m:ctrlPr>
            </m:e>
          </m:borderBox>
        </m:oMath>
      </m:oMathPara>
    </w:p>
    <w:p w14:paraId="294923C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hint="eastAsia"/>
          <w:b w:val="0"/>
          <w:i w:val="0"/>
          <w:sz w:val="24"/>
          <w:lang w:val="en-US" w:eastAsia="zh-CN"/>
        </w:rPr>
        <w:t>上式</w:t>
      </w:r>
      <w:r>
        <w:rPr>
          <w:rFonts w:ascii="Times New Roman" w:hAnsi="Times New Roman" w:eastAsia="宋体"/>
          <w:b w:val="0"/>
          <w:i w:val="0"/>
          <w:sz w:val="24"/>
        </w:rPr>
        <w:t xml:space="preserve">说明即使卫星相对轨道系静止，即 </w:t>
      </w:r>
      <m:oMath>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r>
          <m:rPr>
            <m:sty m:val="p"/>
          </m:rPr>
          <w:rPr>
            <w:rFonts w:ascii="Times New Roman" w:hAnsi="Times New Roman" w:eastAsia="宋体"/>
            <w:sz w:val="24"/>
          </w:rPr>
          <m:t>=</m:t>
        </m:r>
        <m:acc>
          <m:accPr>
            <m:chr m:val="̇"/>
            <m:ctrlPr>
              <w:rPr>
                <w:rFonts w:ascii="Cambria Math" w:hAnsi="Cambria Math" w:eastAsia="宋体"/>
                <w:b w:val="0"/>
                <w:i w:val="0"/>
                <w:sz w:val="24"/>
              </w:rPr>
            </m:ctrlPr>
          </m:accPr>
          <m:e>
            <m:r>
              <m:rPr>
                <m:sty m:val="p"/>
              </m:rPr>
              <w:rPr>
                <w:rFonts w:ascii="Times New Roman" w:hAnsi="Times New Roman" w:eastAsia="宋体"/>
                <w:sz w:val="24"/>
              </w:rPr>
              <m:t>θ</m:t>
            </m:r>
            <m:ctrlPr>
              <w:rPr>
                <w:rFonts w:ascii="Cambria Math" w:hAnsi="Cambria Math" w:eastAsia="宋体"/>
                <w:b w:val="0"/>
                <w:i w:val="0"/>
                <w:sz w:val="24"/>
              </w:rPr>
            </m:ctrlPr>
          </m:e>
        </m:acc>
        <m:r>
          <m:rPr>
            <m:sty m:val="p"/>
          </m:rPr>
          <w:rPr>
            <w:rFonts w:ascii="Times New Roman" w:hAnsi="Times New Roman" w:eastAsia="宋体"/>
            <w:sz w:val="24"/>
          </w:rPr>
          <m:t>=</m:t>
        </m:r>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r>
          <m:rPr>
            <m:sty m:val="p"/>
          </m:rPr>
          <w:rPr>
            <w:rFonts w:ascii="Times New Roman" w:hAnsi="Times New Roman" w:eastAsia="宋体"/>
            <w:sz w:val="24"/>
          </w:rPr>
          <m:t>=0</m:t>
        </m:r>
      </m:oMath>
      <w:r>
        <w:rPr>
          <w:rFonts w:ascii="Times New Roman" w:hAnsi="Times New Roman" w:eastAsia="宋体"/>
          <w:b w:val="0"/>
          <w:i w:val="0"/>
          <w:sz w:val="24"/>
        </w:rPr>
        <w:t>，卫星相对惯性空间仍然具有轨道牵连角速度</w:t>
      </w:r>
    </w:p>
    <w:p w14:paraId="36E0A9B5">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up>
                  <m:r>
                    <m:rPr>
                      <m:sty m:val="p"/>
                    </m:rPr>
                    <w:rPr>
                      <w:rFonts w:ascii="Times New Roman" w:hAnsi="Times New Roman" w:eastAsia="宋体"/>
                      <w:sz w:val="24"/>
                    </w:rPr>
                    <m:t>B</m:t>
                  </m:r>
                  <m:ctrlPr>
                    <w:rPr>
                      <w:rFonts w:ascii="Cambria Math" w:hAnsi="Cambria Math" w:eastAsia="宋体"/>
                      <w:b w:val="0"/>
                      <w:i w:val="0"/>
                      <w:sz w:val="24"/>
                    </w:rPr>
                  </m:ctrlPr>
                </m:sup>
              </m:sSubSup>
              <m:r>
                <m:rPr>
                  <m:sty m:val="p"/>
                </m:rPr>
                <w:rPr>
                  <w:rFonts w:ascii="Times New Roman" w:hAnsi="Times New Roman" w:eastAsia="宋体"/>
                  <w:sz w:val="24"/>
                </w:rPr>
                <m:t>≈</m:t>
              </m:r>
              <m:d>
                <m:dPr>
                  <m:begChr m:val="["/>
                  <m:sepChr m:val=""/>
                  <m:endChr m:val="]"/>
                  <m:ctrlPr>
                    <w:rPr>
                      <w:rFonts w:ascii="Cambria Math" w:hAnsi="Cambria Math" w:eastAsia="宋体"/>
                      <w:b w:val="0"/>
                      <w:i w:val="0"/>
                      <w:sz w:val="24"/>
                    </w:rPr>
                  </m:ctrlPr>
                </m:dPr>
                <m:e>
                  <m:m>
                    <m:mPr>
                      <m:mcs>
                        <m:mc>
                          <m:mcPr>
                            <m:count m:val="1"/>
                            <m:mcJc m:val="center"/>
                          </m:mcPr>
                        </m:mc>
                      </m:mcs>
                      <m:plcHide m:val="1"/>
                      <m:ctrlPr>
                        <w:rPr>
                          <w:rFonts w:ascii="Cambria Math" w:hAnsi="Cambria Math" w:eastAsia="宋体"/>
                          <w:b w:val="0"/>
                          <w:i w:val="0"/>
                          <w:sz w:val="24"/>
                        </w:rPr>
                      </m:ctrlPr>
                    </m:mPr>
                    <m:mr>
                      <m:e>
                        <m:r>
                          <m:rPr>
                            <m:sty m:val="p"/>
                          </m:rPr>
                          <w:rPr>
                            <w:rFonts w:ascii="Times New Roman" w:hAnsi="Times New Roman" w:eastAsia="宋体"/>
                            <w:sz w:val="24"/>
                          </w:rPr>
                          <m:t>0</m:t>
                        </m:r>
                        <m:ctrlPr>
                          <w:rPr>
                            <w:rFonts w:ascii="Cambria Math" w:hAnsi="Cambria Math" w:eastAsia="宋体"/>
                            <w:b w:val="0"/>
                            <w:i w:val="0"/>
                            <w:sz w:val="24"/>
                          </w:rPr>
                        </m:ctrlPr>
                      </m:e>
                    </m:mr>
                    <m:mr>
                      <m:e>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ctrlPr>
                          <w:rPr>
                            <w:rFonts w:ascii="Cambria Math" w:hAnsi="Cambria Math" w:eastAsia="宋体"/>
                            <w:b w:val="0"/>
                            <w:i w:val="0"/>
                            <w:sz w:val="24"/>
                          </w:rPr>
                        </m:ctrlPr>
                      </m:e>
                    </m:mr>
                    <m:mr>
                      <m:e>
                        <m:r>
                          <m:rPr>
                            <m:sty m:val="p"/>
                          </m:rPr>
                          <w:rPr>
                            <w:rFonts w:ascii="Times New Roman" w:hAnsi="Times New Roman" w:eastAsia="宋体"/>
                            <w:sz w:val="24"/>
                          </w:rPr>
                          <m:t>0</m:t>
                        </m:r>
                        <m:ctrlPr>
                          <w:rPr>
                            <w:rFonts w:ascii="Cambria Math" w:hAnsi="Cambria Math" w:eastAsia="宋体"/>
                            <w:b w:val="0"/>
                            <w:i w:val="0"/>
                            <w:sz w:val="24"/>
                          </w:rPr>
                        </m:ctrlPr>
                      </m:e>
                    </m:mr>
                  </m:m>
                  <m:ctrlPr>
                    <w:rPr>
                      <w:rFonts w:ascii="Cambria Math" w:hAnsi="Cambria Math" w:eastAsia="宋体"/>
                      <w:b w:val="0"/>
                      <w:i w:val="0"/>
                      <w:sz w:val="24"/>
                    </w:rPr>
                  </m:ctrlPr>
                </m:e>
              </m:d>
              <m:ctrlPr>
                <w:rPr>
                  <w:rFonts w:ascii="Cambria Math" w:hAnsi="Cambria Math" w:eastAsia="宋体"/>
                  <w:b w:val="0"/>
                  <w:i w:val="0"/>
                  <w:sz w:val="24"/>
                </w:rPr>
              </m:ctrlPr>
            </m:e>
          </m:borderBox>
        </m:oMath>
      </m:oMathPara>
    </w:p>
    <w:p w14:paraId="54ED7DE2">
      <w:pPr>
        <w:pStyle w:val="10"/>
        <w:keepNext w:val="0"/>
        <w:keepLines w:val="0"/>
        <w:pageBreakBefore w:val="0"/>
        <w:widowControl/>
        <w:kinsoku/>
        <w:wordWrap/>
        <w:overflowPunct/>
        <w:topLinePunct w:val="0"/>
        <w:autoSpaceDE/>
        <w:autoSpaceDN/>
        <w:bidi w:val="0"/>
        <w:adjustRightInd/>
        <w:snapToGrid/>
        <w:spacing w:before="0" w:beforeLines="50" w:after="0"/>
        <w:jc w:val="both"/>
        <w:textAlignment w:val="auto"/>
        <w:rPr>
          <w:rFonts w:ascii="Times New Roman" w:hAnsi="Times New Roman" w:eastAsia="宋体"/>
          <w:b/>
          <w:bCs/>
          <w:i w:val="0"/>
          <w:sz w:val="24"/>
        </w:rPr>
      </w:pPr>
      <w:r>
        <w:rPr>
          <w:rFonts w:hint="default" w:ascii="Calibri" w:hAnsi="Calibri" w:eastAsia="宋体" w:cs="Calibri"/>
          <w:b/>
          <w:bCs/>
          <w:i w:val="0"/>
          <w:sz w:val="24"/>
        </w:rPr>
        <w:t>③</w:t>
      </w:r>
      <w:r>
        <w:rPr>
          <w:rFonts w:ascii="Times New Roman" w:hAnsi="Times New Roman" w:eastAsia="宋体"/>
          <w:b/>
          <w:bCs/>
          <w:i w:val="0"/>
          <w:sz w:val="24"/>
        </w:rPr>
        <w:t>线性化所需的一阶导数与乘积近似</w:t>
      </w:r>
    </w:p>
    <w:p w14:paraId="65DD585D">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由上一节得到</w:t>
      </w:r>
    </w:p>
    <w:p w14:paraId="2FC246FE">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m:t>
          </m:r>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r>
            <m:rPr>
              <m:sty m:val="p"/>
            </m:rPr>
            <w:rPr>
              <w:rFonts w:ascii="Times New Roman" w:hAnsi="Times New Roman" w:eastAsia="宋体"/>
              <w:sz w:val="24"/>
            </w:rPr>
            <m:t>ψ,  </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acc>
            <m:accPr>
              <m:chr m:val="̇"/>
              <m:ctrlPr>
                <w:rPr>
                  <w:rFonts w:ascii="Cambria Math" w:hAnsi="Cambria Math" w:eastAsia="宋体"/>
                  <w:b w:val="0"/>
                  <w:i w:val="0"/>
                  <w:sz w:val="24"/>
                </w:rPr>
              </m:ctrlPr>
            </m:accPr>
            <m:e>
              <m:r>
                <m:rPr>
                  <m:sty m:val="p"/>
                </m:rPr>
                <w:rPr>
                  <w:rFonts w:ascii="Times New Roman" w:hAnsi="Times New Roman" w:eastAsia="宋体"/>
                  <w:sz w:val="24"/>
                </w:rPr>
                <m:t>θ</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r>
            <m:rPr>
              <m:sty m:val="p"/>
            </m:rPr>
            <w:rPr>
              <w:rFonts w:ascii="Times New Roman" w:hAnsi="Times New Roman" w:eastAsia="宋体"/>
              <w:sz w:val="24"/>
            </w:rPr>
            <m:t>,  </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r>
            <m:rPr>
              <m:sty m:val="p"/>
            </m:rPr>
            <w:rPr>
              <w:rFonts w:ascii="Times New Roman" w:hAnsi="Times New Roman" w:eastAsia="宋体"/>
              <w:sz w:val="24"/>
            </w:rPr>
            <m:t>φ</m:t>
          </m:r>
        </m:oMath>
      </m:oMathPara>
    </w:p>
    <w:p w14:paraId="12CEA393">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对时间求导可得</w:t>
      </w:r>
    </w:p>
    <w:p w14:paraId="19BF57E5">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acc>
                    <m:accPr>
                      <m:chr m:val="̇"/>
                      <m:ctrlPr>
                        <w:rPr>
                          <w:rFonts w:ascii="Cambria Math" w:hAnsi="Cambria Math" w:eastAsia="宋体"/>
                          <w:b w:val="0"/>
                          <w:i w:val="0"/>
                          <w:sz w:val="24"/>
                        </w:rPr>
                      </m:ctrlPr>
                    </m:accPr>
                    <m:e>
                      <m:r>
                        <m:rPr>
                          <m:sty m:val="p"/>
                        </m:rPr>
                        <w:rPr>
                          <w:rFonts w:ascii="Times New Roman" w:hAnsi="Times New Roman" w:eastAsia="宋体"/>
                          <w:sz w:val="24"/>
                        </w:rPr>
                        <m:t>ω</m:t>
                      </m:r>
                      <m:ctrlPr>
                        <w:rPr>
                          <w:rFonts w:ascii="Cambria Math" w:hAnsi="Cambria Math" w:eastAsia="宋体"/>
                          <w:b w:val="0"/>
                          <w:i w:val="0"/>
                          <w:sz w:val="24"/>
                        </w:rPr>
                      </m:ctrlPr>
                    </m:e>
                  </m:acc>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m:t>
              </m:r>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ctrlPr>
                <w:rPr>
                  <w:rFonts w:ascii="Cambria Math" w:hAnsi="Cambria Math" w:eastAsia="宋体"/>
                  <w:b w:val="0"/>
                  <w:i w:val="0"/>
                  <w:sz w:val="24"/>
                </w:rPr>
              </m:ctrlPr>
            </m:e>
          </m:borderBox>
        </m:oMath>
      </m:oMathPara>
    </w:p>
    <w:p w14:paraId="74FB935E">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acc>
                    <m:accPr>
                      <m:chr m:val="̇"/>
                      <m:ctrlPr>
                        <w:rPr>
                          <w:rFonts w:ascii="Cambria Math" w:hAnsi="Cambria Math" w:eastAsia="宋体"/>
                          <w:b w:val="0"/>
                          <w:i w:val="0"/>
                          <w:sz w:val="24"/>
                        </w:rPr>
                      </m:ctrlPr>
                    </m:accPr>
                    <m:e>
                      <m:r>
                        <m:rPr>
                          <m:sty m:val="p"/>
                        </m:rPr>
                        <w:rPr>
                          <w:rFonts w:ascii="Times New Roman" w:hAnsi="Times New Roman" w:eastAsia="宋体"/>
                          <w:sz w:val="24"/>
                        </w:rPr>
                        <m:t>ω</m:t>
                      </m:r>
                      <m:ctrlPr>
                        <w:rPr>
                          <w:rFonts w:ascii="Cambria Math" w:hAnsi="Cambria Math" w:eastAsia="宋体"/>
                          <w:b w:val="0"/>
                          <w:i w:val="0"/>
                          <w:sz w:val="24"/>
                        </w:rPr>
                      </m:ctrlPr>
                    </m:e>
                  </m:acc>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acc>
                <m:accPr>
                  <m:chr m:val="̈"/>
                  <m:ctrlPr>
                    <w:rPr>
                      <w:rFonts w:ascii="Cambria Math" w:hAnsi="Cambria Math" w:eastAsia="宋体"/>
                      <w:b w:val="0"/>
                      <w:i w:val="0"/>
                      <w:sz w:val="24"/>
                    </w:rPr>
                  </m:ctrlPr>
                </m:accPr>
                <m:e>
                  <m:r>
                    <m:rPr>
                      <m:sty m:val="p"/>
                    </m:rPr>
                    <w:rPr>
                      <w:rFonts w:ascii="Times New Roman" w:hAnsi="Times New Roman" w:eastAsia="宋体"/>
                      <w:sz w:val="24"/>
                    </w:rPr>
                    <m:t>θ</m:t>
                  </m:r>
                  <m:ctrlPr>
                    <w:rPr>
                      <w:rFonts w:ascii="Cambria Math" w:hAnsi="Cambria Math" w:eastAsia="宋体"/>
                      <w:b w:val="0"/>
                      <w:i w:val="0"/>
                      <w:sz w:val="24"/>
                    </w:rPr>
                  </m:ctrlPr>
                </m:e>
              </m:acc>
              <m:ctrlPr>
                <w:rPr>
                  <w:rFonts w:ascii="Cambria Math" w:hAnsi="Cambria Math" w:eastAsia="宋体"/>
                  <w:b w:val="0"/>
                  <w:i w:val="0"/>
                  <w:sz w:val="24"/>
                </w:rPr>
              </m:ctrlPr>
            </m:e>
          </m:borderBox>
        </m:oMath>
      </m:oMathPara>
    </w:p>
    <w:p w14:paraId="54106335">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acc>
                    <m:accPr>
                      <m:chr m:val="̇"/>
                      <m:ctrlPr>
                        <w:rPr>
                          <w:rFonts w:ascii="Cambria Math" w:hAnsi="Cambria Math" w:eastAsia="宋体"/>
                          <w:b w:val="0"/>
                          <w:i w:val="0"/>
                          <w:sz w:val="24"/>
                        </w:rPr>
                      </m:ctrlPr>
                    </m:accPr>
                    <m:e>
                      <m:r>
                        <m:rPr>
                          <m:sty m:val="p"/>
                        </m:rPr>
                        <w:rPr>
                          <w:rFonts w:ascii="Times New Roman" w:hAnsi="Times New Roman" w:eastAsia="宋体"/>
                          <w:sz w:val="24"/>
                        </w:rPr>
                        <m:t>ω</m:t>
                      </m:r>
                      <m:ctrlPr>
                        <w:rPr>
                          <w:rFonts w:ascii="Cambria Math" w:hAnsi="Cambria Math" w:eastAsia="宋体"/>
                          <w:b w:val="0"/>
                          <w:i w:val="0"/>
                          <w:sz w:val="24"/>
                        </w:rPr>
                      </m:ctrlPr>
                    </m:e>
                  </m:acc>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ctrlPr>
                <w:rPr>
                  <w:rFonts w:ascii="Cambria Math" w:hAnsi="Cambria Math" w:eastAsia="宋体"/>
                  <w:b w:val="0"/>
                  <w:i w:val="0"/>
                  <w:sz w:val="24"/>
                </w:rPr>
              </m:ctrlPr>
            </m:e>
          </m:borderBox>
        </m:oMath>
      </m:oMathPara>
    </w:p>
    <w:p w14:paraId="00421614">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hint="eastAsia" w:ascii="Times New Roman" w:hAnsi="Times New Roman" w:eastAsia="宋体"/>
          <w:b w:val="0"/>
          <w:i w:val="0"/>
          <w:sz w:val="24"/>
          <w:lang w:eastAsia="zh-CN"/>
        </w:rPr>
      </w:pPr>
      <w:r>
        <w:rPr>
          <w:rFonts w:ascii="Times New Roman" w:hAnsi="Times New Roman" w:eastAsia="宋体"/>
          <w:b w:val="0"/>
          <w:i w:val="0"/>
          <w:sz w:val="24"/>
        </w:rPr>
        <w:t>乘积项线性化</w:t>
      </w:r>
      <w:r>
        <w:rPr>
          <w:rFonts w:hint="eastAsia"/>
          <w:b w:val="0"/>
          <w:i w:val="0"/>
          <w:sz w:val="24"/>
          <w:lang w:val="en-US" w:eastAsia="zh-CN"/>
        </w:rPr>
        <w:t>并忽略</w:t>
      </w:r>
      <w:r>
        <w:rPr>
          <w:rFonts w:ascii="Times New Roman" w:hAnsi="Times New Roman" w:eastAsia="宋体"/>
          <w:b w:val="0"/>
          <w:i w:val="0"/>
          <w:sz w:val="24"/>
        </w:rPr>
        <w:t>二阶小量</w:t>
      </w:r>
      <w:r>
        <w:rPr>
          <w:rFonts w:hint="eastAsia"/>
          <w:b w:val="0"/>
          <w:i w:val="0"/>
          <w:sz w:val="24"/>
          <w:lang w:eastAsia="zh-CN"/>
        </w:rPr>
        <w:t>：</w:t>
      </w:r>
    </w:p>
    <w:p w14:paraId="0CA4B601">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d>
                <m:dPr>
                  <m:sepChr m:val=""/>
                  <m:ctrlPr>
                    <w:rPr>
                      <w:rFonts w:ascii="Cambria Math" w:hAnsi="Cambria Math" w:eastAsia="宋体"/>
                      <w:b w:val="0"/>
                      <w:i w:val="0"/>
                      <w:sz w:val="24"/>
                    </w:rPr>
                  </m:ctrlPr>
                </m:dPr>
                <m:e>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ctrlPr>
                    <w:rPr>
                      <w:rFonts w:ascii="Cambria Math" w:hAnsi="Cambria Math" w:eastAsia="宋体"/>
                      <w:b w:val="0"/>
                      <w:i w:val="0"/>
                      <w:sz w:val="24"/>
                    </w:rPr>
                  </m:ctrlPr>
                </m:e>
              </m:d>
              <m:d>
                <m:dPr>
                  <m:sepChr m:val=""/>
                  <m:ctrlPr>
                    <w:rPr>
                      <w:rFonts w:ascii="Cambria Math" w:hAnsi="Cambria Math" w:eastAsia="宋体"/>
                      <w:b w:val="0"/>
                      <w:i w:val="0"/>
                      <w:sz w:val="24"/>
                    </w:rPr>
                  </m:ctrlPr>
                </m:dPr>
                <m:e>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r>
                    <m:rPr>
                      <m:sty m:val="p"/>
                    </m:rPr>
                    <w:rPr>
                      <w:rFonts w:ascii="Times New Roman" w:hAnsi="Times New Roman" w:eastAsia="宋体"/>
                      <w:sz w:val="24"/>
                    </w:rPr>
                    <m:t>φ</m:t>
                  </m:r>
                  <m:ctrlPr>
                    <w:rPr>
                      <w:rFonts w:ascii="Cambria Math" w:hAnsi="Cambria Math" w:eastAsia="宋体"/>
                      <w:b w:val="0"/>
                      <w:i w:val="0"/>
                      <w:sz w:val="24"/>
                    </w:rPr>
                  </m:ctrlPr>
                </m:e>
              </m:d>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r>
                <m:rPr>
                  <m:sty m:val="p"/>
                </m:rPr>
                <w:rPr>
                  <w:rFonts w:ascii="Times New Roman" w:hAnsi="Times New Roman" w:eastAsia="宋体"/>
                  <w:sz w:val="24"/>
                </w:rPr>
                <m:t>−</m:t>
              </m:r>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up>
                  <m:r>
                    <m:rPr>
                      <m:sty m:val="p"/>
                    </m:rPr>
                    <w:rPr>
                      <w:rFonts w:ascii="Times New Roman" w:hAnsi="Times New Roman" w:eastAsia="宋体"/>
                      <w:sz w:val="24"/>
                    </w:rPr>
                    <m:t>2</m:t>
                  </m:r>
                  <m:ctrlPr>
                    <w:rPr>
                      <w:rFonts w:ascii="Cambria Math" w:hAnsi="Cambria Math" w:eastAsia="宋体"/>
                      <w:b w:val="0"/>
                      <w:i w:val="0"/>
                      <w:sz w:val="24"/>
                    </w:rPr>
                  </m:ctrlPr>
                </m:sup>
              </m:sSubSup>
              <m:r>
                <m:rPr>
                  <m:sty m:val="p"/>
                </m:rPr>
                <w:rPr>
                  <w:rFonts w:ascii="Times New Roman" w:hAnsi="Times New Roman" w:eastAsia="宋体"/>
                  <w:sz w:val="24"/>
                </w:rPr>
                <m:t>φ</m:t>
              </m:r>
              <m:ctrlPr>
                <w:rPr>
                  <w:rFonts w:ascii="Cambria Math" w:hAnsi="Cambria Math" w:eastAsia="宋体"/>
                  <w:b w:val="0"/>
                  <w:i w:val="0"/>
                  <w:sz w:val="24"/>
                </w:rPr>
              </m:ctrlPr>
            </m:e>
          </m:borderBox>
        </m:oMath>
      </m:oMathPara>
    </w:p>
    <w:p w14:paraId="6AEB82F5">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m:t>
              </m:r>
              <m:d>
                <m:dPr>
                  <m:sepChr m:val=""/>
                  <m:ctrlPr>
                    <w:rPr>
                      <w:rFonts w:ascii="Cambria Math" w:hAnsi="Cambria Math" w:eastAsia="宋体"/>
                      <w:b w:val="0"/>
                      <w:i w:val="0"/>
                      <w:sz w:val="24"/>
                    </w:rPr>
                  </m:ctrlPr>
                </m:dPr>
                <m:e>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r>
                    <m:rPr>
                      <m:sty m:val="p"/>
                    </m:rPr>
                    <w:rPr>
                      <w:rFonts w:ascii="Times New Roman" w:hAnsi="Times New Roman" w:eastAsia="宋体"/>
                      <w:sz w:val="24"/>
                    </w:rPr>
                    <m:t>φ</m:t>
                  </m:r>
                  <m:ctrlPr>
                    <w:rPr>
                      <w:rFonts w:ascii="Cambria Math" w:hAnsi="Cambria Math" w:eastAsia="宋体"/>
                      <w:b w:val="0"/>
                      <w:i w:val="0"/>
                      <w:sz w:val="24"/>
                    </w:rPr>
                  </m:ctrlPr>
                </m:e>
              </m:d>
              <m:d>
                <m:dPr>
                  <m:sepChr m:val=""/>
                  <m:ctrlPr>
                    <w:rPr>
                      <w:rFonts w:ascii="Cambria Math" w:hAnsi="Cambria Math" w:eastAsia="宋体"/>
                      <w:b w:val="0"/>
                      <w:i w:val="0"/>
                      <w:sz w:val="24"/>
                    </w:rPr>
                  </m:ctrlPr>
                </m:dPr>
                <m:e>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r>
                    <m:rPr>
                      <m:sty m:val="p"/>
                    </m:rPr>
                    <w:rPr>
                      <w:rFonts w:ascii="Times New Roman" w:hAnsi="Times New Roman" w:eastAsia="宋体"/>
                      <w:sz w:val="24"/>
                    </w:rPr>
                    <m:t>ψ</m:t>
                  </m:r>
                  <m:ctrlPr>
                    <w:rPr>
                      <w:rFonts w:ascii="Cambria Math" w:hAnsi="Cambria Math" w:eastAsia="宋体"/>
                      <w:b w:val="0"/>
                      <w:i w:val="0"/>
                      <w:sz w:val="24"/>
                    </w:rPr>
                  </m:ctrlPr>
                </m:e>
              </m:d>
              <m:r>
                <m:rPr>
                  <m:sty m:val="p"/>
                </m:rPr>
                <w:rPr>
                  <w:rFonts w:ascii="Times New Roman" w:hAnsi="Times New Roman" w:eastAsia="宋体"/>
                  <w:sz w:val="24"/>
                </w:rPr>
                <m:t>≈0</m:t>
              </m:r>
              <m:ctrlPr>
                <w:rPr>
                  <w:rFonts w:ascii="Cambria Math" w:hAnsi="Cambria Math" w:eastAsia="宋体"/>
                  <w:b w:val="0"/>
                  <w:i w:val="0"/>
                  <w:sz w:val="24"/>
                </w:rPr>
              </m:ctrlPr>
            </m:e>
          </m:borderBox>
        </m:oMath>
      </m:oMathPara>
    </w:p>
    <w:p w14:paraId="10E63397">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d>
                <m:dPr>
                  <m:sepChr m:val=""/>
                  <m:ctrlPr>
                    <w:rPr>
                      <w:rFonts w:ascii="Cambria Math" w:hAnsi="Cambria Math" w:eastAsia="宋体"/>
                      <w:b w:val="0"/>
                      <w:i w:val="0"/>
                      <w:sz w:val="24"/>
                    </w:rPr>
                  </m:ctrlPr>
                </m:dPr>
                <m:e>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r>
                    <m:rPr>
                      <m:sty m:val="p"/>
                    </m:rPr>
                    <w:rPr>
                      <w:rFonts w:ascii="Times New Roman" w:hAnsi="Times New Roman" w:eastAsia="宋体"/>
                      <w:sz w:val="24"/>
                    </w:rPr>
                    <m:t>ψ</m:t>
                  </m:r>
                  <m:ctrlPr>
                    <w:rPr>
                      <w:rFonts w:ascii="Cambria Math" w:hAnsi="Cambria Math" w:eastAsia="宋体"/>
                      <w:b w:val="0"/>
                      <w:i w:val="0"/>
                      <w:sz w:val="24"/>
                    </w:rPr>
                  </m:ctrlPr>
                </m:e>
              </m:d>
              <m:d>
                <m:dPr>
                  <m:sepChr m:val=""/>
                  <m:ctrlPr>
                    <w:rPr>
                      <w:rFonts w:ascii="Cambria Math" w:hAnsi="Cambria Math" w:eastAsia="宋体"/>
                      <w:b w:val="0"/>
                      <w:i w:val="0"/>
                      <w:sz w:val="24"/>
                    </w:rPr>
                  </m:ctrlPr>
                </m:dPr>
                <m:e>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ctrlPr>
                    <w:rPr>
                      <w:rFonts w:ascii="Cambria Math" w:hAnsi="Cambria Math" w:eastAsia="宋体"/>
                      <w:b w:val="0"/>
                      <w:i w:val="0"/>
                      <w:sz w:val="24"/>
                    </w:rPr>
                  </m:ctrlPr>
                </m:e>
              </m:d>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r>
                <m:rPr>
                  <m:sty m:val="p"/>
                </m:rPr>
                <w:rPr>
                  <w:rFonts w:ascii="Times New Roman" w:hAnsi="Times New Roman" w:eastAsia="宋体"/>
                  <w:sz w:val="24"/>
                </w:rPr>
                <m:t>+</m:t>
              </m:r>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up>
                  <m:r>
                    <m:rPr>
                      <m:sty m:val="p"/>
                    </m:rPr>
                    <w:rPr>
                      <w:rFonts w:ascii="Times New Roman" w:hAnsi="Times New Roman" w:eastAsia="宋体"/>
                      <w:sz w:val="24"/>
                    </w:rPr>
                    <m:t>2</m:t>
                  </m:r>
                  <m:ctrlPr>
                    <w:rPr>
                      <w:rFonts w:ascii="Cambria Math" w:hAnsi="Cambria Math" w:eastAsia="宋体"/>
                      <w:b w:val="0"/>
                      <w:i w:val="0"/>
                      <w:sz w:val="24"/>
                    </w:rPr>
                  </m:ctrlPr>
                </m:sup>
              </m:sSubSup>
              <m:r>
                <m:rPr>
                  <m:sty m:val="p"/>
                </m:rPr>
                <w:rPr>
                  <w:rFonts w:ascii="Times New Roman" w:hAnsi="Times New Roman" w:eastAsia="宋体"/>
                  <w:sz w:val="24"/>
                </w:rPr>
                <m:t>ψ</m:t>
              </m:r>
              <m:ctrlPr>
                <w:rPr>
                  <w:rFonts w:ascii="Cambria Math" w:hAnsi="Cambria Math" w:eastAsia="宋体"/>
                  <w:b w:val="0"/>
                  <w:i w:val="0"/>
                  <w:sz w:val="24"/>
                </w:rPr>
              </m:ctrlPr>
            </m:e>
          </m:borderBox>
        </m:oMath>
      </m:oMathPara>
    </w:p>
    <w:p w14:paraId="082F3931">
      <w:pPr>
        <w:pStyle w:val="4"/>
        <w:rPr>
          <w:rFonts w:ascii="Times New Roman" w:hAnsi="Times New Roman" w:eastAsia="宋体"/>
          <w:b/>
          <w:bCs/>
          <w:i w:val="0"/>
          <w:sz w:val="24"/>
        </w:rPr>
      </w:pPr>
      <w:r>
        <w:rPr>
          <w:rFonts w:hint="eastAsia" w:ascii="宋体" w:hAnsi="宋体" w:eastAsia="宋体" w:cs="宋体"/>
          <w:b/>
          <w:bCs/>
          <w:i w:val="0"/>
          <w:sz w:val="24"/>
        </w:rPr>
        <w:t>④</w:t>
      </w:r>
      <w:r>
        <w:rPr>
          <w:rFonts w:ascii="Times New Roman" w:hAnsi="Times New Roman" w:eastAsia="宋体"/>
          <w:b/>
          <w:bCs/>
          <w:i w:val="0"/>
          <w:sz w:val="24"/>
        </w:rPr>
        <w:t>三轴小角度线性化动力学方程推导</w:t>
      </w:r>
    </w:p>
    <w:p w14:paraId="2F9792C3">
      <w:pPr>
        <w:pStyle w:val="10"/>
        <w:keepNext w:val="0"/>
        <w:keepLines w:val="0"/>
        <w:pageBreakBefore w:val="0"/>
        <w:widowControl/>
        <w:kinsoku/>
        <w:wordWrap/>
        <w:overflowPunct/>
        <w:topLinePunct w:val="0"/>
        <w:autoSpaceDE/>
        <w:autoSpaceDN/>
        <w:bidi w:val="0"/>
        <w:adjustRightInd/>
        <w:snapToGrid/>
        <w:spacing w:before="0" w:beforeLines="50" w:after="0"/>
        <w:ind w:firstLine="482" w:firstLineChars="200"/>
        <w:jc w:val="both"/>
        <w:textAlignment w:val="auto"/>
        <w:rPr>
          <w:rFonts w:ascii="Times New Roman" w:hAnsi="Times New Roman" w:eastAsia="宋体"/>
          <w:b/>
          <w:bCs/>
          <w:i w:val="0"/>
          <w:sz w:val="24"/>
        </w:rPr>
      </w:pPr>
      <w:bookmarkStart w:id="7" w:name="滚动通道"/>
      <w:r>
        <w:rPr>
          <w:rFonts w:hint="eastAsia" w:ascii="宋体" w:hAnsi="宋体" w:eastAsia="宋体" w:cs="宋体"/>
          <w:b/>
          <w:bCs/>
          <w:i w:val="0"/>
          <w:sz w:val="24"/>
        </w:rPr>
        <w:t>Ⅰ</w:t>
      </w:r>
      <w:r>
        <w:rPr>
          <w:rFonts w:ascii="Times New Roman" w:hAnsi="Times New Roman" w:eastAsia="宋体"/>
          <w:b/>
          <w:bCs/>
          <w:i w:val="0"/>
          <w:sz w:val="24"/>
        </w:rPr>
        <w:t>. 滚动通道</w:t>
      </w:r>
    </w:p>
    <w:p w14:paraId="461A302E">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滚动通道动力学方程为</w:t>
      </w:r>
    </w:p>
    <w:p w14:paraId="0601A395">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sSub>
            <m:sSubPr>
              <m:ctrlPr>
                <w:rPr>
                  <w:rFonts w:ascii="Cambria Math" w:hAnsi="Cambria Math" w:eastAsia="宋体"/>
                  <w:b w:val="0"/>
                  <w:i w:val="0"/>
                  <w:sz w:val="24"/>
                </w:rPr>
              </m:ctrlPr>
            </m:sSubPr>
            <m:e>
              <m:acc>
                <m:accPr>
                  <m:chr m:val="̇"/>
                  <m:ctrlPr>
                    <w:rPr>
                      <w:rFonts w:ascii="Cambria Math" w:hAnsi="Cambria Math" w:eastAsia="宋体"/>
                      <w:b w:val="0"/>
                      <w:i w:val="0"/>
                      <w:sz w:val="24"/>
                    </w:rPr>
                  </m:ctrlPr>
                </m:accPr>
                <m:e>
                  <m:r>
                    <m:rPr>
                      <m:sty m:val="p"/>
                    </m:rPr>
                    <w:rPr>
                      <w:rFonts w:ascii="Times New Roman" w:hAnsi="Times New Roman" w:eastAsia="宋体"/>
                      <w:sz w:val="24"/>
                    </w:rPr>
                    <m:t>ω</m:t>
                  </m:r>
                  <m:ctrlPr>
                    <w:rPr>
                      <w:rFonts w:ascii="Cambria Math" w:hAnsi="Cambria Math" w:eastAsia="宋体"/>
                      <w:b w:val="0"/>
                      <w:i w:val="0"/>
                      <w:sz w:val="24"/>
                    </w:rPr>
                  </m:ctrlPr>
                </m:e>
              </m:acc>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m:t>
          </m:r>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ctrlPr>
                <w:rPr>
                  <w:rFonts w:ascii="Cambria Math" w:hAnsi="Cambria Math" w:eastAsia="宋体"/>
                  <w:b w:val="0"/>
                  <w:i w:val="0"/>
                  <w:sz w:val="24"/>
                </w:rPr>
              </m:ctrlPr>
            </m:e>
          </m:d>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u</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oMath>
      </m:oMathPara>
    </w:p>
    <w:p w14:paraId="33BE22A2">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代入</w:t>
      </w:r>
    </w:p>
    <w:p w14:paraId="74B79F97">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sSub>
            <m:sSubPr>
              <m:ctrlPr>
                <w:rPr>
                  <w:rFonts w:ascii="Cambria Math" w:hAnsi="Cambria Math" w:eastAsia="宋体"/>
                  <w:b w:val="0"/>
                  <w:i w:val="0"/>
                  <w:sz w:val="24"/>
                </w:rPr>
              </m:ctrlPr>
            </m:sSubPr>
            <m:e>
              <m:acc>
                <m:accPr>
                  <m:chr m:val="̇"/>
                  <m:ctrlPr>
                    <w:rPr>
                      <w:rFonts w:ascii="Cambria Math" w:hAnsi="Cambria Math" w:eastAsia="宋体"/>
                      <w:b w:val="0"/>
                      <w:i w:val="0"/>
                      <w:sz w:val="24"/>
                    </w:rPr>
                  </m:ctrlPr>
                </m:accPr>
                <m:e>
                  <m:r>
                    <m:rPr>
                      <m:sty m:val="p"/>
                    </m:rPr>
                    <w:rPr>
                      <w:rFonts w:ascii="Times New Roman" w:hAnsi="Times New Roman" w:eastAsia="宋体"/>
                      <w:sz w:val="24"/>
                    </w:rPr>
                    <m:t>ω</m:t>
                  </m:r>
                  <m:ctrlPr>
                    <w:rPr>
                      <w:rFonts w:ascii="Cambria Math" w:hAnsi="Cambria Math" w:eastAsia="宋体"/>
                      <w:b w:val="0"/>
                      <w:i w:val="0"/>
                      <w:sz w:val="24"/>
                    </w:rPr>
                  </m:ctrlPr>
                </m:e>
              </m:acc>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m:t>
          </m:r>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oMath>
      </m:oMathPara>
    </w:p>
    <w:p w14:paraId="0104E2D5">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r>
            <m:rPr>
              <m:sty m:val="p"/>
            </m:rPr>
            <w:rPr>
              <w:rFonts w:ascii="Times New Roman" w:hAnsi="Times New Roman" w:eastAsia="宋体"/>
              <w:sz w:val="24"/>
            </w:rPr>
            <m:t>−</m:t>
          </m:r>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up>
              <m:r>
                <m:rPr>
                  <m:sty m:val="p"/>
                </m:rPr>
                <w:rPr>
                  <w:rFonts w:ascii="Times New Roman" w:hAnsi="Times New Roman" w:eastAsia="宋体"/>
                  <w:sz w:val="24"/>
                </w:rPr>
                <m:t>2</m:t>
              </m:r>
              <m:ctrlPr>
                <w:rPr>
                  <w:rFonts w:ascii="Cambria Math" w:hAnsi="Cambria Math" w:eastAsia="宋体"/>
                  <w:b w:val="0"/>
                  <w:i w:val="0"/>
                  <w:sz w:val="24"/>
                </w:rPr>
              </m:ctrlPr>
            </m:sup>
          </m:sSubSup>
          <m:r>
            <m:rPr>
              <m:sty m:val="p"/>
            </m:rPr>
            <w:rPr>
              <w:rFonts w:ascii="Times New Roman" w:hAnsi="Times New Roman" w:eastAsia="宋体"/>
              <w:sz w:val="24"/>
            </w:rPr>
            <m:t>φ</m:t>
          </m:r>
        </m:oMath>
      </m:oMathPara>
    </w:p>
    <w:p w14:paraId="09A826AF">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得</w:t>
      </w:r>
    </w:p>
    <w:p w14:paraId="42D74F8D">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d>
            <m:dPr>
              <m:sepChr m:val=""/>
              <m:ctrlPr>
                <w:rPr>
                  <w:rFonts w:ascii="Cambria Math" w:hAnsi="Cambria Math" w:eastAsia="宋体"/>
                  <w:b w:val="0"/>
                  <w:i w:val="0"/>
                  <w:sz w:val="24"/>
                </w:rPr>
              </m:ctrlPr>
            </m:dPr>
            <m:e>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ctrlPr>
                <w:rPr>
                  <w:rFonts w:ascii="Cambria Math" w:hAnsi="Cambria Math" w:eastAsia="宋体"/>
                  <w:b w:val="0"/>
                  <w:i w:val="0"/>
                  <w:sz w:val="24"/>
                </w:rPr>
              </m:ctrlPr>
            </m:e>
          </m:d>
          <m:r>
            <m:rPr>
              <m:sty m:val="p"/>
            </m:rPr>
            <w:rPr>
              <w:rFonts w:ascii="Times New Roman" w:hAnsi="Times New Roman" w:eastAsia="宋体"/>
              <w:sz w:val="24"/>
            </w:rPr>
            <m:t>+</m:t>
          </m:r>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ctrlPr>
                <w:rPr>
                  <w:rFonts w:ascii="Cambria Math" w:hAnsi="Cambria Math" w:eastAsia="宋体"/>
                  <w:b w:val="0"/>
                  <w:i w:val="0"/>
                  <w:sz w:val="24"/>
                </w:rPr>
              </m:ctrlPr>
            </m:e>
          </m:d>
          <m:d>
            <m:dPr>
              <m:sepChr m:val=""/>
              <m:ctrlPr>
                <w:rPr>
                  <w:rFonts w:ascii="Cambria Math" w:hAnsi="Cambria Math" w:eastAsia="宋体"/>
                  <w:b w:val="0"/>
                  <w:i w:val="0"/>
                  <w:sz w:val="24"/>
                </w:rPr>
              </m:ctrlPr>
            </m:dPr>
            <m:e>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r>
                <m:rPr>
                  <m:sty m:val="p"/>
                </m:rPr>
                <w:rPr>
                  <w:rFonts w:ascii="Times New Roman" w:hAnsi="Times New Roman" w:eastAsia="宋体"/>
                  <w:sz w:val="24"/>
                </w:rPr>
                <m:t>−</m:t>
              </m:r>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up>
                  <m:r>
                    <m:rPr>
                      <m:sty m:val="p"/>
                    </m:rPr>
                    <w:rPr>
                      <w:rFonts w:ascii="Times New Roman" w:hAnsi="Times New Roman" w:eastAsia="宋体"/>
                      <w:sz w:val="24"/>
                    </w:rPr>
                    <m:t>2</m:t>
                  </m:r>
                  <m:ctrlPr>
                    <w:rPr>
                      <w:rFonts w:ascii="Cambria Math" w:hAnsi="Cambria Math" w:eastAsia="宋体"/>
                      <w:b w:val="0"/>
                      <w:i w:val="0"/>
                      <w:sz w:val="24"/>
                    </w:rPr>
                  </m:ctrlPr>
                </m:sup>
              </m:sSubSup>
              <m:r>
                <m:rPr>
                  <m:sty m:val="p"/>
                </m:rPr>
                <w:rPr>
                  <w:rFonts w:ascii="Times New Roman" w:hAnsi="Times New Roman" w:eastAsia="宋体"/>
                  <w:sz w:val="24"/>
                </w:rPr>
                <m:t>φ</m:t>
              </m:r>
              <m:ctrlPr>
                <w:rPr>
                  <w:rFonts w:ascii="Cambria Math" w:hAnsi="Cambria Math" w:eastAsia="宋体"/>
                  <w:b w:val="0"/>
                  <w:i w:val="0"/>
                  <w:sz w:val="24"/>
                </w:rPr>
              </m:ctrlPr>
            </m:e>
          </m:d>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u</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oMath>
      </m:oMathPara>
    </w:p>
    <w:p w14:paraId="0D46974F">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整理得</w:t>
      </w:r>
    </w:p>
    <w:p w14:paraId="70C3C8E2">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r>
                <m:rPr>
                  <m:sty m:val="p"/>
                </m:rPr>
                <w:rPr>
                  <w:rFonts w:ascii="Times New Roman" w:hAnsi="Times New Roman" w:eastAsia="宋体"/>
                  <w:sz w:val="24"/>
                </w:rPr>
                <m:t>−</m:t>
              </m:r>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ctrlPr>
                    <w:rPr>
                      <w:rFonts w:ascii="Cambria Math" w:hAnsi="Cambria Math" w:eastAsia="宋体"/>
                      <w:b w:val="0"/>
                      <w:i w:val="0"/>
                      <w:sz w:val="24"/>
                    </w:rPr>
                  </m:ctrlPr>
                </m:e>
              </m:d>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r>
                <m:rPr>
                  <m:sty m:val="p"/>
                </m:rPr>
                <w:rPr>
                  <w:rFonts w:ascii="Times New Roman" w:hAnsi="Times New Roman" w:eastAsia="宋体"/>
                  <w:sz w:val="24"/>
                </w:rPr>
                <m:t>+</m:t>
              </m:r>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ctrlPr>
                    <w:rPr>
                      <w:rFonts w:ascii="Cambria Math" w:hAnsi="Cambria Math" w:eastAsia="宋体"/>
                      <w:b w:val="0"/>
                      <w:i w:val="0"/>
                      <w:sz w:val="24"/>
                    </w:rPr>
                  </m:ctrlPr>
                </m:e>
              </m:d>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up>
                  <m:r>
                    <m:rPr>
                      <m:sty m:val="p"/>
                    </m:rPr>
                    <w:rPr>
                      <w:rFonts w:ascii="Times New Roman" w:hAnsi="Times New Roman" w:eastAsia="宋体"/>
                      <w:sz w:val="24"/>
                    </w:rPr>
                    <m:t>2</m:t>
                  </m:r>
                  <m:ctrlPr>
                    <w:rPr>
                      <w:rFonts w:ascii="Cambria Math" w:hAnsi="Cambria Math" w:eastAsia="宋体"/>
                      <w:b w:val="0"/>
                      <w:i w:val="0"/>
                      <w:sz w:val="24"/>
                    </w:rPr>
                  </m:ctrlPr>
                </m:sup>
              </m:sSubSup>
              <m:r>
                <m:rPr>
                  <m:sty m:val="p"/>
                </m:rPr>
                <w:rPr>
                  <w:rFonts w:ascii="Times New Roman" w:hAnsi="Times New Roman" w:eastAsia="宋体"/>
                  <w:sz w:val="24"/>
                </w:rPr>
                <m:t>φ=</m:t>
              </m:r>
              <m:sSub>
                <m:sSubPr>
                  <m:ctrlPr>
                    <w:rPr>
                      <w:rFonts w:ascii="Cambria Math" w:hAnsi="Cambria Math" w:eastAsia="宋体"/>
                      <w:b w:val="0"/>
                      <w:i w:val="0"/>
                      <w:sz w:val="24"/>
                    </w:rPr>
                  </m:ctrlPr>
                </m:sSubPr>
                <m:e>
                  <m:r>
                    <m:rPr>
                      <m:sty m:val="p"/>
                    </m:rPr>
                    <w:rPr>
                      <w:rFonts w:ascii="Times New Roman" w:hAnsi="Times New Roman" w:eastAsia="宋体"/>
                      <w:sz w:val="24"/>
                    </w:rPr>
                    <m:t>u</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ctrlPr>
                <w:rPr>
                  <w:rFonts w:ascii="Cambria Math" w:hAnsi="Cambria Math" w:eastAsia="宋体"/>
                  <w:b w:val="0"/>
                  <w:i w:val="0"/>
                  <w:sz w:val="24"/>
                </w:rPr>
              </m:ctrlPr>
            </m:e>
          </m:borderBox>
        </m:oMath>
      </m:oMathPara>
    </w:p>
    <w:p w14:paraId="0E62D3F7">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 xml:space="preserve">滚动通道中包含偏航角速度项 </w:t>
      </w:r>
      <m:oMath>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oMath>
      <w:r>
        <w:rPr>
          <w:rFonts w:ascii="Times New Roman" w:hAnsi="Times New Roman" w:eastAsia="宋体"/>
          <w:b w:val="0"/>
          <w:i w:val="0"/>
          <w:sz w:val="24"/>
        </w:rPr>
        <w:t>，这说明滚动与偏航之间存在陀螺耦合。</w:t>
      </w:r>
    </w:p>
    <w:bookmarkEnd w:id="7"/>
    <w:p w14:paraId="635AAB0E">
      <w:pPr>
        <w:pStyle w:val="10"/>
        <w:keepNext w:val="0"/>
        <w:keepLines w:val="0"/>
        <w:pageBreakBefore w:val="0"/>
        <w:widowControl/>
        <w:kinsoku/>
        <w:wordWrap/>
        <w:overflowPunct/>
        <w:topLinePunct w:val="0"/>
        <w:autoSpaceDE/>
        <w:autoSpaceDN/>
        <w:bidi w:val="0"/>
        <w:adjustRightInd/>
        <w:snapToGrid/>
        <w:spacing w:before="0" w:beforeLines="50" w:after="0"/>
        <w:ind w:firstLine="482" w:firstLineChars="200"/>
        <w:jc w:val="both"/>
        <w:textAlignment w:val="auto"/>
        <w:rPr>
          <w:rFonts w:ascii="Times New Roman" w:hAnsi="Times New Roman" w:eastAsia="宋体"/>
          <w:b/>
          <w:bCs/>
          <w:i w:val="0"/>
          <w:sz w:val="24"/>
        </w:rPr>
      </w:pPr>
      <w:bookmarkStart w:id="8" w:name="俯仰通道"/>
      <w:r>
        <w:rPr>
          <w:rFonts w:hint="eastAsia" w:ascii="宋体" w:hAnsi="宋体" w:eastAsia="宋体" w:cs="宋体"/>
          <w:b/>
          <w:bCs/>
          <w:i w:val="0"/>
          <w:sz w:val="24"/>
        </w:rPr>
        <w:t>Ⅱ</w:t>
      </w:r>
      <w:r>
        <w:rPr>
          <w:rFonts w:ascii="Times New Roman" w:hAnsi="Times New Roman" w:eastAsia="宋体"/>
          <w:b/>
          <w:bCs/>
          <w:i w:val="0"/>
          <w:sz w:val="24"/>
        </w:rPr>
        <w:t>. 俯仰通道</w:t>
      </w:r>
    </w:p>
    <w:p w14:paraId="5D22D5C8">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俯仰通道动力学方程为</w:t>
      </w:r>
    </w:p>
    <w:p w14:paraId="5D00D3B4">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sSub>
            <m:sSubPr>
              <m:ctrlPr>
                <w:rPr>
                  <w:rFonts w:ascii="Cambria Math" w:hAnsi="Cambria Math" w:eastAsia="宋体"/>
                  <w:b w:val="0"/>
                  <w:i w:val="0"/>
                  <w:sz w:val="24"/>
                </w:rPr>
              </m:ctrlPr>
            </m:sSubPr>
            <m:e>
              <m:acc>
                <m:accPr>
                  <m:chr m:val="̇"/>
                  <m:ctrlPr>
                    <w:rPr>
                      <w:rFonts w:ascii="Cambria Math" w:hAnsi="Cambria Math" w:eastAsia="宋体"/>
                      <w:b w:val="0"/>
                      <w:i w:val="0"/>
                      <w:sz w:val="24"/>
                    </w:rPr>
                  </m:ctrlPr>
                </m:accPr>
                <m:e>
                  <m:r>
                    <m:rPr>
                      <m:sty m:val="p"/>
                    </m:rPr>
                    <w:rPr>
                      <w:rFonts w:ascii="Times New Roman" w:hAnsi="Times New Roman" w:eastAsia="宋体"/>
                      <w:sz w:val="24"/>
                    </w:rPr>
                    <m:t>ω</m:t>
                  </m:r>
                  <m:ctrlPr>
                    <w:rPr>
                      <w:rFonts w:ascii="Cambria Math" w:hAnsi="Cambria Math" w:eastAsia="宋体"/>
                      <w:b w:val="0"/>
                      <w:i w:val="0"/>
                      <w:sz w:val="24"/>
                    </w:rPr>
                  </m:ctrlPr>
                </m:e>
              </m:acc>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ctrlPr>
                <w:rPr>
                  <w:rFonts w:ascii="Cambria Math" w:hAnsi="Cambria Math" w:eastAsia="宋体"/>
                  <w:b w:val="0"/>
                  <w:i w:val="0"/>
                  <w:sz w:val="24"/>
                </w:rPr>
              </m:ctrlPr>
            </m:e>
          </m:d>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u</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oMath>
      </m:oMathPara>
    </w:p>
    <w:p w14:paraId="5ADC4E64">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由于</w:t>
      </w:r>
    </w:p>
    <w:p w14:paraId="3194ECA8">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sSub>
            <m:sSubPr>
              <m:ctrlPr>
                <w:rPr>
                  <w:rFonts w:ascii="Cambria Math" w:hAnsi="Cambria Math" w:eastAsia="宋体"/>
                  <w:b w:val="0"/>
                  <w:i w:val="0"/>
                  <w:sz w:val="24"/>
                </w:rPr>
              </m:ctrlPr>
            </m:sSubPr>
            <m:e>
              <m:acc>
                <m:accPr>
                  <m:chr m:val="̇"/>
                  <m:ctrlPr>
                    <w:rPr>
                      <w:rFonts w:ascii="Cambria Math" w:hAnsi="Cambria Math" w:eastAsia="宋体"/>
                      <w:b w:val="0"/>
                      <w:i w:val="0"/>
                      <w:sz w:val="24"/>
                    </w:rPr>
                  </m:ctrlPr>
                </m:accPr>
                <m:e>
                  <m:r>
                    <m:rPr>
                      <m:sty m:val="p"/>
                    </m:rPr>
                    <w:rPr>
                      <w:rFonts w:ascii="Times New Roman" w:hAnsi="Times New Roman" w:eastAsia="宋体"/>
                      <w:sz w:val="24"/>
                    </w:rPr>
                    <m:t>ω</m:t>
                  </m:r>
                  <m:ctrlPr>
                    <w:rPr>
                      <w:rFonts w:ascii="Cambria Math" w:hAnsi="Cambria Math" w:eastAsia="宋体"/>
                      <w:b w:val="0"/>
                      <w:i w:val="0"/>
                      <w:sz w:val="24"/>
                    </w:rPr>
                  </m:ctrlPr>
                </m:e>
              </m:acc>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acc>
            <m:accPr>
              <m:chr m:val="̈"/>
              <m:ctrlPr>
                <w:rPr>
                  <w:rFonts w:ascii="Cambria Math" w:hAnsi="Cambria Math" w:eastAsia="宋体"/>
                  <w:b w:val="0"/>
                  <w:i w:val="0"/>
                  <w:sz w:val="24"/>
                </w:rPr>
              </m:ctrlPr>
            </m:accPr>
            <m:e>
              <m:r>
                <m:rPr>
                  <m:sty m:val="p"/>
                </m:rPr>
                <w:rPr>
                  <w:rFonts w:ascii="Times New Roman" w:hAnsi="Times New Roman" w:eastAsia="宋体"/>
                  <w:sz w:val="24"/>
                </w:rPr>
                <m:t>θ</m:t>
              </m:r>
              <m:ctrlPr>
                <w:rPr>
                  <w:rFonts w:ascii="Cambria Math" w:hAnsi="Cambria Math" w:eastAsia="宋体"/>
                  <w:b w:val="0"/>
                  <w:i w:val="0"/>
                  <w:sz w:val="24"/>
                </w:rPr>
              </m:ctrlPr>
            </m:e>
          </m:acc>
        </m:oMath>
      </m:oMathPara>
    </w:p>
    <w:p w14:paraId="0BDF5185">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≈0</m:t>
          </m:r>
        </m:oMath>
      </m:oMathPara>
    </w:p>
    <w:p w14:paraId="5220F142">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得</w:t>
      </w:r>
    </w:p>
    <w:p w14:paraId="4708F1E8">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θ</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u</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ctrlPr>
                <w:rPr>
                  <w:rFonts w:ascii="Cambria Math" w:hAnsi="Cambria Math" w:eastAsia="宋体"/>
                  <w:b w:val="0"/>
                  <w:i w:val="0"/>
                  <w:sz w:val="24"/>
                </w:rPr>
              </m:ctrlPr>
            </m:e>
          </m:borderBox>
        </m:oMath>
      </m:oMathPara>
    </w:p>
    <w:p w14:paraId="5BAD15B7">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在小角度、一阶线性化条件下，俯仰通道近似解耦。</w:t>
      </w:r>
    </w:p>
    <w:bookmarkEnd w:id="8"/>
    <w:p w14:paraId="54EFA596">
      <w:pPr>
        <w:pStyle w:val="10"/>
        <w:keepNext w:val="0"/>
        <w:keepLines w:val="0"/>
        <w:pageBreakBefore w:val="0"/>
        <w:widowControl/>
        <w:kinsoku/>
        <w:wordWrap/>
        <w:overflowPunct/>
        <w:topLinePunct w:val="0"/>
        <w:autoSpaceDE/>
        <w:autoSpaceDN/>
        <w:bidi w:val="0"/>
        <w:adjustRightInd/>
        <w:snapToGrid/>
        <w:spacing w:before="0" w:beforeLines="50" w:after="0"/>
        <w:ind w:firstLine="482" w:firstLineChars="200"/>
        <w:jc w:val="both"/>
        <w:textAlignment w:val="auto"/>
        <w:rPr>
          <w:rFonts w:ascii="Times New Roman" w:hAnsi="Times New Roman" w:eastAsia="宋体"/>
          <w:b/>
          <w:bCs/>
          <w:i w:val="0"/>
          <w:sz w:val="24"/>
        </w:rPr>
      </w:pPr>
      <w:bookmarkStart w:id="9" w:name="偏航通道"/>
      <w:r>
        <w:rPr>
          <w:rFonts w:hint="eastAsia" w:ascii="宋体" w:hAnsi="宋体" w:eastAsia="宋体" w:cs="宋体"/>
          <w:b/>
          <w:bCs/>
          <w:i w:val="0"/>
          <w:sz w:val="24"/>
        </w:rPr>
        <w:t>Ⅲ</w:t>
      </w:r>
      <w:r>
        <w:rPr>
          <w:rFonts w:ascii="Times New Roman" w:hAnsi="Times New Roman" w:eastAsia="宋体"/>
          <w:b/>
          <w:bCs/>
          <w:i w:val="0"/>
          <w:sz w:val="24"/>
        </w:rPr>
        <w:t>. 偏航通道</w:t>
      </w:r>
    </w:p>
    <w:p w14:paraId="492C6513">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偏航通道动力学方程为</w:t>
      </w:r>
    </w:p>
    <w:p w14:paraId="7895B348">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sSub>
            <m:sSubPr>
              <m:ctrlPr>
                <w:rPr>
                  <w:rFonts w:ascii="Cambria Math" w:hAnsi="Cambria Math" w:eastAsia="宋体"/>
                  <w:b w:val="0"/>
                  <w:i w:val="0"/>
                  <w:sz w:val="24"/>
                </w:rPr>
              </m:ctrlPr>
            </m:sSubPr>
            <m:e>
              <m:acc>
                <m:accPr>
                  <m:chr m:val="̇"/>
                  <m:ctrlPr>
                    <w:rPr>
                      <w:rFonts w:ascii="Cambria Math" w:hAnsi="Cambria Math" w:eastAsia="宋体"/>
                      <w:b w:val="0"/>
                      <w:i w:val="0"/>
                      <w:sz w:val="24"/>
                    </w:rPr>
                  </m:ctrlPr>
                </m:accPr>
                <m:e>
                  <m:r>
                    <m:rPr>
                      <m:sty m:val="p"/>
                    </m:rPr>
                    <w:rPr>
                      <w:rFonts w:ascii="Times New Roman" w:hAnsi="Times New Roman" w:eastAsia="宋体"/>
                      <w:sz w:val="24"/>
                    </w:rPr>
                    <m:t>ω</m:t>
                  </m:r>
                  <m:ctrlPr>
                    <w:rPr>
                      <w:rFonts w:ascii="Cambria Math" w:hAnsi="Cambria Math" w:eastAsia="宋体"/>
                      <w:b w:val="0"/>
                      <w:i w:val="0"/>
                      <w:sz w:val="24"/>
                    </w:rPr>
                  </m:ctrlPr>
                </m:e>
              </m:acc>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ctrlPr>
                <w:rPr>
                  <w:rFonts w:ascii="Cambria Math" w:hAnsi="Cambria Math" w:eastAsia="宋体"/>
                  <w:b w:val="0"/>
                  <w:i w:val="0"/>
                  <w:sz w:val="24"/>
                </w:rPr>
              </m:ctrlPr>
            </m:e>
          </m:d>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u</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oMath>
      </m:oMathPara>
    </w:p>
    <w:p w14:paraId="040CD3BD">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代入</w:t>
      </w:r>
    </w:p>
    <w:p w14:paraId="48CB3198">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sSub>
            <m:sSubPr>
              <m:ctrlPr>
                <w:rPr>
                  <w:rFonts w:ascii="Cambria Math" w:hAnsi="Cambria Math" w:eastAsia="宋体"/>
                  <w:b w:val="0"/>
                  <w:i w:val="0"/>
                  <w:sz w:val="24"/>
                </w:rPr>
              </m:ctrlPr>
            </m:sSubPr>
            <m:e>
              <m:acc>
                <m:accPr>
                  <m:chr m:val="̇"/>
                  <m:ctrlPr>
                    <w:rPr>
                      <w:rFonts w:ascii="Cambria Math" w:hAnsi="Cambria Math" w:eastAsia="宋体"/>
                      <w:b w:val="0"/>
                      <w:i w:val="0"/>
                      <w:sz w:val="24"/>
                    </w:rPr>
                  </m:ctrlPr>
                </m:accPr>
                <m:e>
                  <m:r>
                    <m:rPr>
                      <m:sty m:val="p"/>
                    </m:rPr>
                    <w:rPr>
                      <w:rFonts w:ascii="Times New Roman" w:hAnsi="Times New Roman" w:eastAsia="宋体"/>
                      <w:sz w:val="24"/>
                    </w:rPr>
                    <m:t>ω</m:t>
                  </m:r>
                  <m:ctrlPr>
                    <w:rPr>
                      <w:rFonts w:ascii="Cambria Math" w:hAnsi="Cambria Math" w:eastAsia="宋体"/>
                      <w:b w:val="0"/>
                      <w:i w:val="0"/>
                      <w:sz w:val="24"/>
                    </w:rPr>
                  </m:ctrlPr>
                </m:e>
              </m:acc>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oMath>
      </m:oMathPara>
    </w:p>
    <w:p w14:paraId="10EA057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r>
            <m:rPr>
              <m:sty m:val="p"/>
            </m:rPr>
            <w:rPr>
              <w:rFonts w:ascii="Times New Roman" w:hAnsi="Times New Roman" w:eastAsia="宋体"/>
              <w:sz w:val="24"/>
            </w:rPr>
            <m:t>+</m:t>
          </m:r>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up>
              <m:r>
                <m:rPr>
                  <m:sty m:val="p"/>
                </m:rPr>
                <w:rPr>
                  <w:rFonts w:ascii="Times New Roman" w:hAnsi="Times New Roman" w:eastAsia="宋体"/>
                  <w:sz w:val="24"/>
                </w:rPr>
                <m:t>2</m:t>
              </m:r>
              <m:ctrlPr>
                <w:rPr>
                  <w:rFonts w:ascii="Cambria Math" w:hAnsi="Cambria Math" w:eastAsia="宋体"/>
                  <w:b w:val="0"/>
                  <w:i w:val="0"/>
                  <w:sz w:val="24"/>
                </w:rPr>
              </m:ctrlPr>
            </m:sup>
          </m:sSubSup>
          <m:r>
            <m:rPr>
              <m:sty m:val="p"/>
            </m:rPr>
            <w:rPr>
              <w:rFonts w:ascii="Times New Roman" w:hAnsi="Times New Roman" w:eastAsia="宋体"/>
              <w:sz w:val="24"/>
            </w:rPr>
            <m:t>ψ</m:t>
          </m:r>
        </m:oMath>
      </m:oMathPara>
    </w:p>
    <w:p w14:paraId="512A3952">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得</w:t>
      </w:r>
    </w:p>
    <w:p w14:paraId="5B378CB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d>
            <m:dPr>
              <m:sepChr m:val=""/>
              <m:ctrlPr>
                <w:rPr>
                  <w:rFonts w:ascii="Cambria Math" w:hAnsi="Cambria Math" w:eastAsia="宋体"/>
                  <w:b w:val="0"/>
                  <w:i w:val="0"/>
                  <w:sz w:val="24"/>
                </w:rPr>
              </m:ctrlPr>
            </m:dPr>
            <m:e>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ctrlPr>
                <w:rPr>
                  <w:rFonts w:ascii="Cambria Math" w:hAnsi="Cambria Math" w:eastAsia="宋体"/>
                  <w:b w:val="0"/>
                  <w:i w:val="0"/>
                  <w:sz w:val="24"/>
                </w:rPr>
              </m:ctrlPr>
            </m:e>
          </m:d>
          <m:r>
            <m:rPr>
              <m:sty m:val="p"/>
            </m:rPr>
            <w:rPr>
              <w:rFonts w:ascii="Times New Roman" w:hAnsi="Times New Roman" w:eastAsia="宋体"/>
              <w:sz w:val="24"/>
            </w:rPr>
            <m:t>+</m:t>
          </m:r>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ctrlPr>
                <w:rPr>
                  <w:rFonts w:ascii="Cambria Math" w:hAnsi="Cambria Math" w:eastAsia="宋体"/>
                  <w:b w:val="0"/>
                  <w:i w:val="0"/>
                  <w:sz w:val="24"/>
                </w:rPr>
              </m:ctrlPr>
            </m:e>
          </m:d>
          <m:d>
            <m:dPr>
              <m:sepChr m:val=""/>
              <m:ctrlPr>
                <w:rPr>
                  <w:rFonts w:ascii="Cambria Math" w:hAnsi="Cambria Math" w:eastAsia="宋体"/>
                  <w:b w:val="0"/>
                  <w:i w:val="0"/>
                  <w:sz w:val="24"/>
                </w:rPr>
              </m:ctrlPr>
            </m:dPr>
            <m:e>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r>
                <m:rPr>
                  <m:sty m:val="p"/>
                </m:rPr>
                <w:rPr>
                  <w:rFonts w:ascii="Times New Roman" w:hAnsi="Times New Roman" w:eastAsia="宋体"/>
                  <w:sz w:val="24"/>
                </w:rPr>
                <m:t>+</m:t>
              </m:r>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up>
                  <m:r>
                    <m:rPr>
                      <m:sty m:val="p"/>
                    </m:rPr>
                    <w:rPr>
                      <w:rFonts w:ascii="Times New Roman" w:hAnsi="Times New Roman" w:eastAsia="宋体"/>
                      <w:sz w:val="24"/>
                    </w:rPr>
                    <m:t>2</m:t>
                  </m:r>
                  <m:ctrlPr>
                    <w:rPr>
                      <w:rFonts w:ascii="Cambria Math" w:hAnsi="Cambria Math" w:eastAsia="宋体"/>
                      <w:b w:val="0"/>
                      <w:i w:val="0"/>
                      <w:sz w:val="24"/>
                    </w:rPr>
                  </m:ctrlPr>
                </m:sup>
              </m:sSubSup>
              <m:r>
                <m:rPr>
                  <m:sty m:val="p"/>
                </m:rPr>
                <w:rPr>
                  <w:rFonts w:ascii="Times New Roman" w:hAnsi="Times New Roman" w:eastAsia="宋体"/>
                  <w:sz w:val="24"/>
                </w:rPr>
                <m:t>ψ</m:t>
              </m:r>
              <m:ctrlPr>
                <w:rPr>
                  <w:rFonts w:ascii="Cambria Math" w:hAnsi="Cambria Math" w:eastAsia="宋体"/>
                  <w:b w:val="0"/>
                  <w:i w:val="0"/>
                  <w:sz w:val="24"/>
                </w:rPr>
              </m:ctrlPr>
            </m:e>
          </m:d>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u</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oMath>
      </m:oMathPara>
    </w:p>
    <w:p w14:paraId="086BB069">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整理得</w:t>
      </w:r>
    </w:p>
    <w:p w14:paraId="5D7030E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r>
                <m:rPr>
                  <m:sty m:val="p"/>
                </m:rPr>
                <w:rPr>
                  <w:rFonts w:ascii="Times New Roman" w:hAnsi="Times New Roman" w:eastAsia="宋体"/>
                  <w:sz w:val="24"/>
                </w:rPr>
                <m:t>+</m:t>
              </m:r>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ctrlPr>
                    <w:rPr>
                      <w:rFonts w:ascii="Cambria Math" w:hAnsi="Cambria Math" w:eastAsia="宋体"/>
                      <w:b w:val="0"/>
                      <w:i w:val="0"/>
                      <w:sz w:val="24"/>
                    </w:rPr>
                  </m:ctrlPr>
                </m:e>
              </m:d>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r>
                <m:rPr>
                  <m:sty m:val="p"/>
                </m:rPr>
                <w:rPr>
                  <w:rFonts w:ascii="Times New Roman" w:hAnsi="Times New Roman" w:eastAsia="宋体"/>
                  <w:sz w:val="24"/>
                </w:rPr>
                <m:t>+</m:t>
              </m:r>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ctrlPr>
                    <w:rPr>
                      <w:rFonts w:ascii="Cambria Math" w:hAnsi="Cambria Math" w:eastAsia="宋体"/>
                      <w:b w:val="0"/>
                      <w:i w:val="0"/>
                      <w:sz w:val="24"/>
                    </w:rPr>
                  </m:ctrlPr>
                </m:e>
              </m:d>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up>
                  <m:r>
                    <m:rPr>
                      <m:sty m:val="p"/>
                    </m:rPr>
                    <w:rPr>
                      <w:rFonts w:ascii="Times New Roman" w:hAnsi="Times New Roman" w:eastAsia="宋体"/>
                      <w:sz w:val="24"/>
                    </w:rPr>
                    <m:t>2</m:t>
                  </m:r>
                  <m:ctrlPr>
                    <w:rPr>
                      <w:rFonts w:ascii="Cambria Math" w:hAnsi="Cambria Math" w:eastAsia="宋体"/>
                      <w:b w:val="0"/>
                      <w:i w:val="0"/>
                      <w:sz w:val="24"/>
                    </w:rPr>
                  </m:ctrlPr>
                </m:sup>
              </m:sSubSup>
              <m:r>
                <m:rPr>
                  <m:sty m:val="p"/>
                </m:rPr>
                <w:rPr>
                  <w:rFonts w:ascii="Times New Roman" w:hAnsi="Times New Roman" w:eastAsia="宋体"/>
                  <w:sz w:val="24"/>
                </w:rPr>
                <m:t>ψ=</m:t>
              </m:r>
              <m:sSub>
                <m:sSubPr>
                  <m:ctrlPr>
                    <w:rPr>
                      <w:rFonts w:ascii="Cambria Math" w:hAnsi="Cambria Math" w:eastAsia="宋体"/>
                      <w:b w:val="0"/>
                      <w:i w:val="0"/>
                      <w:sz w:val="24"/>
                    </w:rPr>
                  </m:ctrlPr>
                </m:sSubPr>
                <m:e>
                  <m:r>
                    <m:rPr>
                      <m:sty m:val="p"/>
                    </m:rPr>
                    <w:rPr>
                      <w:rFonts w:ascii="Times New Roman" w:hAnsi="Times New Roman" w:eastAsia="宋体"/>
                      <w:sz w:val="24"/>
                    </w:rPr>
                    <m:t>u</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ctrlPr>
                <w:rPr>
                  <w:rFonts w:ascii="Cambria Math" w:hAnsi="Cambria Math" w:eastAsia="宋体"/>
                  <w:b w:val="0"/>
                  <w:i w:val="0"/>
                  <w:sz w:val="24"/>
                </w:rPr>
              </m:ctrlPr>
            </m:e>
          </m:borderBox>
        </m:oMath>
      </m:oMathPara>
    </w:p>
    <w:p w14:paraId="1016A17E">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 xml:space="preserve">偏航通道中包含滚动角速度项 </w:t>
      </w:r>
      <m:oMath>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oMath>
      <w:r>
        <w:rPr>
          <w:rFonts w:ascii="Times New Roman" w:hAnsi="Times New Roman" w:eastAsia="宋体"/>
          <w:b w:val="0"/>
          <w:i w:val="0"/>
          <w:sz w:val="24"/>
        </w:rPr>
        <w:t xml:space="preserve">，与滚动方程中的 </w:t>
      </w:r>
      <m:oMath>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oMath>
      <w:r>
        <w:rPr>
          <w:rFonts w:ascii="Times New Roman" w:hAnsi="Times New Roman" w:eastAsia="宋体"/>
          <w:b w:val="0"/>
          <w:i w:val="0"/>
          <w:sz w:val="24"/>
        </w:rPr>
        <w:t xml:space="preserve"> 项共同构成滚动—偏航弱耦合。</w:t>
      </w:r>
    </w:p>
    <w:p w14:paraId="565E5B82">
      <w:pPr>
        <w:pStyle w:val="4"/>
      </w:pPr>
    </w:p>
    <w:bookmarkEnd w:id="9"/>
    <w:p w14:paraId="21599969">
      <w:pPr>
        <w:pStyle w:val="4"/>
        <w:rPr>
          <w:rFonts w:ascii="Times New Roman" w:hAnsi="Times New Roman" w:eastAsia="宋体"/>
          <w:b/>
          <w:bCs/>
          <w:i w:val="0"/>
          <w:sz w:val="24"/>
        </w:rPr>
      </w:pPr>
      <w:r>
        <w:rPr>
          <w:rFonts w:hint="eastAsia" w:ascii="宋体" w:hAnsi="宋体" w:eastAsia="宋体" w:cs="宋体"/>
          <w:b/>
          <w:bCs/>
          <w:i w:val="0"/>
          <w:sz w:val="24"/>
        </w:rPr>
        <w:t>⑤</w:t>
      </w:r>
      <w:r>
        <w:rPr>
          <w:rFonts w:ascii="Times New Roman" w:hAnsi="Times New Roman" w:eastAsia="宋体"/>
          <w:b/>
          <w:bCs/>
          <w:i w:val="0"/>
          <w:sz w:val="24"/>
        </w:rPr>
        <w:t>线性化模型的矩阵形式</w:t>
      </w:r>
    </w:p>
    <w:p w14:paraId="49AB854B">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令姿态角向量为</w:t>
      </w:r>
    </w:p>
    <w:p w14:paraId="4B4B97D7">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r>
                <m:rPr>
                  <m:sty m:val="p"/>
                </m:rPr>
                <w:rPr>
                  <w:rFonts w:ascii="Times New Roman" w:hAnsi="Times New Roman" w:eastAsia="宋体"/>
                  <w:sz w:val="24"/>
                </w:rPr>
                <m:t>q=</m:t>
              </m:r>
              <m:d>
                <m:dPr>
                  <m:begChr m:val="["/>
                  <m:sepChr m:val=""/>
                  <m:endChr m:val="]"/>
                  <m:ctrlPr>
                    <w:rPr>
                      <w:rFonts w:ascii="Cambria Math" w:hAnsi="Cambria Math" w:eastAsia="宋体"/>
                      <w:b w:val="0"/>
                      <w:i w:val="0"/>
                      <w:sz w:val="24"/>
                    </w:rPr>
                  </m:ctrlPr>
                </m:dPr>
                <m:e>
                  <m:m>
                    <m:mPr>
                      <m:mcs>
                        <m:mc>
                          <m:mcPr>
                            <m:count m:val="1"/>
                            <m:mcJc m:val="center"/>
                          </m:mcPr>
                        </m:mc>
                      </m:mcs>
                      <m:plcHide m:val="1"/>
                      <m:ctrlPr>
                        <w:rPr>
                          <w:rFonts w:ascii="Cambria Math" w:hAnsi="Cambria Math" w:eastAsia="宋体"/>
                          <w:b w:val="0"/>
                          <w:i w:val="0"/>
                          <w:sz w:val="24"/>
                        </w:rPr>
                      </m:ctrlPr>
                    </m:mPr>
                    <m:mr>
                      <m:e>
                        <m:r>
                          <m:rPr>
                            <m:sty m:val="p"/>
                          </m:rPr>
                          <w:rPr>
                            <w:rFonts w:ascii="Times New Roman" w:hAnsi="Times New Roman" w:eastAsia="宋体"/>
                            <w:sz w:val="24"/>
                          </w:rPr>
                          <m:t>φ</m:t>
                        </m:r>
                        <m:ctrlPr>
                          <w:rPr>
                            <w:rFonts w:ascii="Cambria Math" w:hAnsi="Cambria Math" w:eastAsia="宋体"/>
                            <w:b w:val="0"/>
                            <w:i w:val="0"/>
                            <w:sz w:val="24"/>
                          </w:rPr>
                        </m:ctrlPr>
                      </m:e>
                    </m:mr>
                    <m:mr>
                      <m:e>
                        <m:r>
                          <m:rPr>
                            <m:sty m:val="p"/>
                          </m:rPr>
                          <w:rPr>
                            <w:rFonts w:ascii="Times New Roman" w:hAnsi="Times New Roman" w:eastAsia="宋体"/>
                            <w:sz w:val="24"/>
                          </w:rPr>
                          <m:t>θ</m:t>
                        </m:r>
                        <m:ctrlPr>
                          <w:rPr>
                            <w:rFonts w:ascii="Cambria Math" w:hAnsi="Cambria Math" w:eastAsia="宋体"/>
                            <w:b w:val="0"/>
                            <w:i w:val="0"/>
                            <w:sz w:val="24"/>
                          </w:rPr>
                        </m:ctrlPr>
                      </m:e>
                    </m:mr>
                    <m:mr>
                      <m:e>
                        <m:r>
                          <m:rPr>
                            <m:sty m:val="p"/>
                          </m:rPr>
                          <w:rPr>
                            <w:rFonts w:ascii="Times New Roman" w:hAnsi="Times New Roman" w:eastAsia="宋体"/>
                            <w:sz w:val="24"/>
                          </w:rPr>
                          <m:t>ψ</m:t>
                        </m:r>
                        <m:ctrlPr>
                          <w:rPr>
                            <w:rFonts w:ascii="Cambria Math" w:hAnsi="Cambria Math" w:eastAsia="宋体"/>
                            <w:b w:val="0"/>
                            <w:i w:val="0"/>
                            <w:sz w:val="24"/>
                          </w:rPr>
                        </m:ctrlPr>
                      </m:e>
                    </m:mr>
                  </m:m>
                  <m:ctrlPr>
                    <w:rPr>
                      <w:rFonts w:ascii="Cambria Math" w:hAnsi="Cambria Math" w:eastAsia="宋体"/>
                      <w:b w:val="0"/>
                      <w:i w:val="0"/>
                      <w:sz w:val="24"/>
                    </w:rPr>
                  </m:ctrlPr>
                </m:e>
              </m:d>
              <m:ctrlPr>
                <w:rPr>
                  <w:rFonts w:ascii="Cambria Math" w:hAnsi="Cambria Math" w:eastAsia="宋体"/>
                  <w:b w:val="0"/>
                  <w:i w:val="0"/>
                  <w:sz w:val="24"/>
                </w:rPr>
              </m:ctrlPr>
            </m:e>
          </m:borderBox>
        </m:oMath>
      </m:oMathPara>
    </w:p>
    <w:p w14:paraId="3F873A98">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控制力矩为</w:t>
      </w:r>
    </w:p>
    <w:p w14:paraId="6EDE92A3">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r>
                <m:rPr>
                  <m:sty m:val="p"/>
                </m:rPr>
                <w:rPr>
                  <w:rFonts w:ascii="Times New Roman" w:hAnsi="Times New Roman" w:eastAsia="宋体"/>
                  <w:sz w:val="24"/>
                </w:rPr>
                <m:t>u=</m:t>
              </m:r>
              <m:d>
                <m:dPr>
                  <m:begChr m:val="["/>
                  <m:sepChr m:val=""/>
                  <m:endChr m:val="]"/>
                  <m:ctrlPr>
                    <w:rPr>
                      <w:rFonts w:ascii="Cambria Math" w:hAnsi="Cambria Math" w:eastAsia="宋体"/>
                      <w:b w:val="0"/>
                      <w:i w:val="0"/>
                      <w:sz w:val="24"/>
                    </w:rPr>
                  </m:ctrlPr>
                </m:dPr>
                <m:e>
                  <m:m>
                    <m:mPr>
                      <m:mcs>
                        <m:mc>
                          <m:mcPr>
                            <m:count m:val="1"/>
                            <m:mcJc m:val="center"/>
                          </m:mcPr>
                        </m:mc>
                      </m:mcs>
                      <m:plcHide m:val="1"/>
                      <m:ctrlPr>
                        <w:rPr>
                          <w:rFonts w:ascii="Cambria Math" w:hAnsi="Cambria Math" w:eastAsia="宋体"/>
                          <w:b w:val="0"/>
                          <w:i w:val="0"/>
                          <w:sz w:val="24"/>
                        </w:rPr>
                      </m:ctrlPr>
                    </m:mPr>
                    <m:mr>
                      <m:e>
                        <m:sSub>
                          <m:sSubPr>
                            <m:ctrlPr>
                              <w:rPr>
                                <w:rFonts w:ascii="Cambria Math" w:hAnsi="Cambria Math" w:eastAsia="宋体"/>
                                <w:b w:val="0"/>
                                <w:i w:val="0"/>
                                <w:sz w:val="24"/>
                              </w:rPr>
                            </m:ctrlPr>
                          </m:sSubPr>
                          <m:e>
                            <m:r>
                              <m:rPr>
                                <m:sty m:val="p"/>
                              </m:rPr>
                              <w:rPr>
                                <w:rFonts w:ascii="Times New Roman" w:hAnsi="Times New Roman" w:eastAsia="宋体"/>
                                <w:sz w:val="24"/>
                              </w:rPr>
                              <m:t>u</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ctrlPr>
                          <w:rPr>
                            <w:rFonts w:ascii="Cambria Math" w:hAnsi="Cambria Math" w:eastAsia="宋体"/>
                            <w:b w:val="0"/>
                            <w:i w:val="0"/>
                            <w:sz w:val="24"/>
                          </w:rPr>
                        </m:ctrlPr>
                      </m:e>
                    </m:mr>
                    <m:mr>
                      <m:e>
                        <m:sSub>
                          <m:sSubPr>
                            <m:ctrlPr>
                              <w:rPr>
                                <w:rFonts w:ascii="Cambria Math" w:hAnsi="Cambria Math" w:eastAsia="宋体"/>
                                <w:b w:val="0"/>
                                <w:i w:val="0"/>
                                <w:sz w:val="24"/>
                              </w:rPr>
                            </m:ctrlPr>
                          </m:sSubPr>
                          <m:e>
                            <m:r>
                              <m:rPr>
                                <m:sty m:val="p"/>
                              </m:rPr>
                              <w:rPr>
                                <w:rFonts w:ascii="Times New Roman" w:hAnsi="Times New Roman" w:eastAsia="宋体"/>
                                <w:sz w:val="24"/>
                              </w:rPr>
                              <m:t>u</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ctrlPr>
                          <w:rPr>
                            <w:rFonts w:ascii="Cambria Math" w:hAnsi="Cambria Math" w:eastAsia="宋体"/>
                            <w:b w:val="0"/>
                            <w:i w:val="0"/>
                            <w:sz w:val="24"/>
                          </w:rPr>
                        </m:ctrlPr>
                      </m:e>
                    </m:mr>
                    <m:mr>
                      <m:e>
                        <m:sSub>
                          <m:sSubPr>
                            <m:ctrlPr>
                              <w:rPr>
                                <w:rFonts w:ascii="Cambria Math" w:hAnsi="Cambria Math" w:eastAsia="宋体"/>
                                <w:b w:val="0"/>
                                <w:i w:val="0"/>
                                <w:sz w:val="24"/>
                              </w:rPr>
                            </m:ctrlPr>
                          </m:sSubPr>
                          <m:e>
                            <m:r>
                              <m:rPr>
                                <m:sty m:val="p"/>
                              </m:rPr>
                              <w:rPr>
                                <w:rFonts w:ascii="Times New Roman" w:hAnsi="Times New Roman" w:eastAsia="宋体"/>
                                <w:sz w:val="24"/>
                              </w:rPr>
                              <m:t>u</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ctrlPr>
                          <w:rPr>
                            <w:rFonts w:ascii="Cambria Math" w:hAnsi="Cambria Math" w:eastAsia="宋体"/>
                            <w:b w:val="0"/>
                            <w:i w:val="0"/>
                            <w:sz w:val="24"/>
                          </w:rPr>
                        </m:ctrlPr>
                      </m:e>
                    </m:mr>
                  </m:m>
                  <m:ctrlPr>
                    <w:rPr>
                      <w:rFonts w:ascii="Cambria Math" w:hAnsi="Cambria Math" w:eastAsia="宋体"/>
                      <w:b w:val="0"/>
                      <w:i w:val="0"/>
                      <w:sz w:val="24"/>
                    </w:rPr>
                  </m:ctrlPr>
                </m:e>
              </m:d>
              <m:ctrlPr>
                <w:rPr>
                  <w:rFonts w:ascii="Cambria Math" w:hAnsi="Cambria Math" w:eastAsia="宋体"/>
                  <w:b w:val="0"/>
                  <w:i w:val="0"/>
                  <w:sz w:val="24"/>
                </w:rPr>
              </m:ctrlPr>
            </m:e>
          </m:borderBox>
        </m:oMath>
      </m:oMathPara>
    </w:p>
    <w:p w14:paraId="760262AB">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则上述线性化模型可写成</w:t>
      </w:r>
    </w:p>
    <w:p w14:paraId="585E59DC">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r>
                <m:rPr>
                  <m:sty m:val="p"/>
                </m:rPr>
                <w:rPr>
                  <w:rFonts w:ascii="Times New Roman" w:hAnsi="Times New Roman" w:eastAsia="宋体"/>
                  <w:sz w:val="24"/>
                </w:rPr>
                <m:t>M</m:t>
              </m:r>
              <m:acc>
                <m:accPr>
                  <m:chr m:val="̈"/>
                  <m:ctrlPr>
                    <w:rPr>
                      <w:rFonts w:ascii="Cambria Math" w:hAnsi="Cambria Math" w:eastAsia="宋体"/>
                      <w:b w:val="0"/>
                      <w:i w:val="0"/>
                      <w:sz w:val="24"/>
                    </w:rPr>
                  </m:ctrlPr>
                </m:accPr>
                <m:e>
                  <m:r>
                    <m:rPr>
                      <m:sty m:val="p"/>
                    </m:rPr>
                    <w:rPr>
                      <w:rFonts w:ascii="Times New Roman" w:hAnsi="Times New Roman" w:eastAsia="宋体"/>
                      <w:sz w:val="24"/>
                    </w:rPr>
                    <m:t>q</m:t>
                  </m:r>
                  <m:ctrlPr>
                    <w:rPr>
                      <w:rFonts w:ascii="Cambria Math" w:hAnsi="Cambria Math" w:eastAsia="宋体"/>
                      <w:b w:val="0"/>
                      <w:i w:val="0"/>
                      <w:sz w:val="24"/>
                    </w:rPr>
                  </m:ctrlPr>
                </m:e>
              </m:acc>
              <m:r>
                <m:rPr>
                  <m:sty m:val="p"/>
                </m:rPr>
                <w:rPr>
                  <w:rFonts w:ascii="Times New Roman" w:hAnsi="Times New Roman" w:eastAsia="宋体"/>
                  <w:sz w:val="24"/>
                </w:rPr>
                <m:t>+G</m:t>
              </m:r>
              <m:acc>
                <m:accPr>
                  <m:chr m:val="̇"/>
                  <m:ctrlPr>
                    <w:rPr>
                      <w:rFonts w:ascii="Cambria Math" w:hAnsi="Cambria Math" w:eastAsia="宋体"/>
                      <w:b w:val="0"/>
                      <w:i w:val="0"/>
                      <w:sz w:val="24"/>
                    </w:rPr>
                  </m:ctrlPr>
                </m:accPr>
                <m:e>
                  <m:r>
                    <m:rPr>
                      <m:sty m:val="p"/>
                    </m:rPr>
                    <w:rPr>
                      <w:rFonts w:ascii="Times New Roman" w:hAnsi="Times New Roman" w:eastAsia="宋体"/>
                      <w:sz w:val="24"/>
                    </w:rPr>
                    <m:t>q</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K</m:t>
                  </m:r>
                  <m:ctrlPr>
                    <w:rPr>
                      <w:rFonts w:ascii="Cambria Math" w:hAnsi="Cambria Math" w:eastAsia="宋体"/>
                      <w:b w:val="0"/>
                      <w:i w:val="0"/>
                      <w:sz w:val="24"/>
                    </w:rPr>
                  </m:ctrlPr>
                </m:e>
                <m:sub>
                  <m:r>
                    <m:rPr>
                      <m:sty m:val="p"/>
                    </m:rPr>
                    <w:rPr>
                      <w:rFonts w:ascii="Times New Roman" w:hAnsi="Times New Roman" w:eastAsia="宋体"/>
                      <w:sz w:val="24"/>
                    </w:rPr>
                    <m:t>o</m:t>
                  </m:r>
                  <m:ctrlPr>
                    <w:rPr>
                      <w:rFonts w:ascii="Cambria Math" w:hAnsi="Cambria Math" w:eastAsia="宋体"/>
                      <w:b w:val="0"/>
                      <w:i w:val="0"/>
                      <w:sz w:val="24"/>
                    </w:rPr>
                  </m:ctrlPr>
                </m:sub>
              </m:sSub>
              <m:r>
                <m:rPr>
                  <m:sty m:val="p"/>
                </m:rPr>
                <w:rPr>
                  <w:rFonts w:ascii="Times New Roman" w:hAnsi="Times New Roman" w:eastAsia="宋体"/>
                  <w:sz w:val="24"/>
                </w:rPr>
                <m:t>q=u</m:t>
              </m:r>
              <m:ctrlPr>
                <w:rPr>
                  <w:rFonts w:ascii="Cambria Math" w:hAnsi="Cambria Math" w:eastAsia="宋体"/>
                  <w:b w:val="0"/>
                  <w:i w:val="0"/>
                  <w:sz w:val="24"/>
                </w:rPr>
              </m:ctrlPr>
            </m:e>
          </m:borderBox>
        </m:oMath>
      </m:oMathPara>
    </w:p>
    <w:p w14:paraId="07487F09">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其中</w:t>
      </w:r>
    </w:p>
    <w:p w14:paraId="2348131E">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r>
                <m:rPr>
                  <m:sty m:val="p"/>
                </m:rPr>
                <w:rPr>
                  <w:rFonts w:ascii="Times New Roman" w:hAnsi="Times New Roman" w:eastAsia="宋体"/>
                  <w:sz w:val="24"/>
                </w:rPr>
                <m:t>M=</m:t>
              </m:r>
              <m:d>
                <m:dPr>
                  <m:begChr m:val="["/>
                  <m:sepChr m:val=""/>
                  <m:endChr m:val="]"/>
                  <m:ctrlPr>
                    <w:rPr>
                      <w:rFonts w:ascii="Cambria Math" w:hAnsi="Cambria Math" w:eastAsia="宋体"/>
                      <w:b w:val="0"/>
                      <w:i w:val="0"/>
                      <w:sz w:val="24"/>
                    </w:rPr>
                  </m:ctrlPr>
                </m:dPr>
                <m:e>
                  <m:m>
                    <m:mPr>
                      <m:mcs>
                        <m:mc>
                          <m:mcPr>
                            <m:count m:val="3"/>
                            <m:mcJc m:val="center"/>
                          </m:mcPr>
                        </m:mc>
                      </m:mcs>
                      <m:plcHide m:val="1"/>
                      <m:ctrlPr>
                        <w:rPr>
                          <w:rFonts w:ascii="Cambria Math" w:hAnsi="Cambria Math" w:eastAsia="宋体"/>
                          <w:b w:val="0"/>
                          <w:i w:val="0"/>
                          <w:sz w:val="24"/>
                        </w:rPr>
                      </m:ctrlPr>
                    </m:mPr>
                    <m:m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ctrlPr>
                          <w:rPr>
                            <w:rFonts w:ascii="Cambria Math" w:hAnsi="Cambria Math" w:eastAsia="宋体"/>
                            <w:b w:val="0"/>
                            <w:i w:val="0"/>
                            <w:sz w:val="24"/>
                          </w:rPr>
                        </m:ctrlPr>
                      </m:e>
                      <m:e>
                        <m:r>
                          <m:rPr>
                            <m:sty m:val="p"/>
                          </m:rPr>
                          <w:rPr>
                            <w:rFonts w:ascii="Times New Roman" w:hAnsi="Times New Roman" w:eastAsia="宋体"/>
                            <w:sz w:val="24"/>
                          </w:rPr>
                          <m:t>0</m:t>
                        </m:r>
                        <m:ctrlPr>
                          <w:rPr>
                            <w:rFonts w:ascii="Cambria Math" w:hAnsi="Cambria Math" w:eastAsia="宋体"/>
                            <w:b w:val="0"/>
                            <w:i w:val="0"/>
                            <w:sz w:val="24"/>
                          </w:rPr>
                        </m:ctrlPr>
                      </m:e>
                      <m:e>
                        <m:r>
                          <m:rPr>
                            <m:sty m:val="p"/>
                          </m:rPr>
                          <w:rPr>
                            <w:rFonts w:ascii="Times New Roman" w:hAnsi="Times New Roman" w:eastAsia="宋体"/>
                            <w:sz w:val="24"/>
                          </w:rPr>
                          <m:t>0</m:t>
                        </m:r>
                        <m:ctrlPr>
                          <w:rPr>
                            <w:rFonts w:ascii="Cambria Math" w:hAnsi="Cambria Math" w:eastAsia="宋体"/>
                            <w:b w:val="0"/>
                            <w:i w:val="0"/>
                            <w:sz w:val="24"/>
                          </w:rPr>
                        </m:ctrlPr>
                      </m:e>
                    </m:mr>
                    <m:mr>
                      <m:e>
                        <m:r>
                          <m:rPr>
                            <m:sty m:val="p"/>
                          </m:rPr>
                          <w:rPr>
                            <w:rFonts w:ascii="Times New Roman" w:hAnsi="Times New Roman" w:eastAsia="宋体"/>
                            <w:sz w:val="24"/>
                          </w:rPr>
                          <m:t>0</m:t>
                        </m:r>
                        <m:ctrlPr>
                          <w:rPr>
                            <w:rFonts w:ascii="Cambria Math" w:hAnsi="Cambria Math" w:eastAsia="宋体"/>
                            <w:b w:val="0"/>
                            <w:i w:val="0"/>
                            <w:sz w:val="24"/>
                          </w:rPr>
                        </m:ctrlPr>
                      </m:e>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ctrlPr>
                          <w:rPr>
                            <w:rFonts w:ascii="Cambria Math" w:hAnsi="Cambria Math" w:eastAsia="宋体"/>
                            <w:b w:val="0"/>
                            <w:i w:val="0"/>
                            <w:sz w:val="24"/>
                          </w:rPr>
                        </m:ctrlPr>
                      </m:e>
                      <m:e>
                        <m:r>
                          <m:rPr>
                            <m:sty m:val="p"/>
                          </m:rPr>
                          <w:rPr>
                            <w:rFonts w:ascii="Times New Roman" w:hAnsi="Times New Roman" w:eastAsia="宋体"/>
                            <w:sz w:val="24"/>
                          </w:rPr>
                          <m:t>0</m:t>
                        </m:r>
                        <m:ctrlPr>
                          <w:rPr>
                            <w:rFonts w:ascii="Cambria Math" w:hAnsi="Cambria Math" w:eastAsia="宋体"/>
                            <w:b w:val="0"/>
                            <w:i w:val="0"/>
                            <w:sz w:val="24"/>
                          </w:rPr>
                        </m:ctrlPr>
                      </m:e>
                    </m:mr>
                    <m:mr>
                      <m:e>
                        <m:r>
                          <m:rPr>
                            <m:sty m:val="p"/>
                          </m:rPr>
                          <w:rPr>
                            <w:rFonts w:ascii="Times New Roman" w:hAnsi="Times New Roman" w:eastAsia="宋体"/>
                            <w:sz w:val="24"/>
                          </w:rPr>
                          <m:t>0</m:t>
                        </m:r>
                        <m:ctrlPr>
                          <w:rPr>
                            <w:rFonts w:ascii="Cambria Math" w:hAnsi="Cambria Math" w:eastAsia="宋体"/>
                            <w:b w:val="0"/>
                            <w:i w:val="0"/>
                            <w:sz w:val="24"/>
                          </w:rPr>
                        </m:ctrlPr>
                      </m:e>
                      <m:e>
                        <m:r>
                          <m:rPr>
                            <m:sty m:val="p"/>
                          </m:rPr>
                          <w:rPr>
                            <w:rFonts w:ascii="Times New Roman" w:hAnsi="Times New Roman" w:eastAsia="宋体"/>
                            <w:sz w:val="24"/>
                          </w:rPr>
                          <m:t>0</m:t>
                        </m:r>
                        <m:ctrlPr>
                          <w:rPr>
                            <w:rFonts w:ascii="Cambria Math" w:hAnsi="Cambria Math" w:eastAsia="宋体"/>
                            <w:b w:val="0"/>
                            <w:i w:val="0"/>
                            <w:sz w:val="24"/>
                          </w:rPr>
                        </m:ctrlPr>
                      </m:e>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ctrlPr>
                          <w:rPr>
                            <w:rFonts w:ascii="Cambria Math" w:hAnsi="Cambria Math" w:eastAsia="宋体"/>
                            <w:b w:val="0"/>
                            <w:i w:val="0"/>
                            <w:sz w:val="24"/>
                          </w:rPr>
                        </m:ctrlPr>
                      </m:e>
                    </m:mr>
                  </m:m>
                  <m:ctrlPr>
                    <w:rPr>
                      <w:rFonts w:ascii="Cambria Math" w:hAnsi="Cambria Math" w:eastAsia="宋体"/>
                      <w:b w:val="0"/>
                      <w:i w:val="0"/>
                      <w:sz w:val="24"/>
                    </w:rPr>
                  </m:ctrlPr>
                </m:e>
              </m:d>
              <m:ctrlPr>
                <w:rPr>
                  <w:rFonts w:ascii="Cambria Math" w:hAnsi="Cambria Math" w:eastAsia="宋体"/>
                  <w:b w:val="0"/>
                  <w:i w:val="0"/>
                  <w:sz w:val="24"/>
                </w:rPr>
              </m:ctrlPr>
            </m:e>
          </m:borderBox>
        </m:oMath>
      </m:oMathPara>
    </w:p>
    <w:p w14:paraId="3375BC3C">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陀螺耦合矩阵为</w:t>
      </w:r>
    </w:p>
    <w:p w14:paraId="526C0258">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r>
                <m:rPr>
                  <m:sty m:val="p"/>
                </m:rPr>
                <w:rPr>
                  <w:rFonts w:ascii="Times New Roman" w:hAnsi="Times New Roman" w:eastAsia="宋体"/>
                  <w:sz w:val="24"/>
                </w:rPr>
                <m:t>G=</m:t>
              </m:r>
              <m:d>
                <m:dPr>
                  <m:begChr m:val="["/>
                  <m:sepChr m:val=""/>
                  <m:endChr m:val="]"/>
                  <m:ctrlPr>
                    <w:rPr>
                      <w:rFonts w:ascii="Cambria Math" w:hAnsi="Cambria Math" w:eastAsia="宋体"/>
                      <w:b w:val="0"/>
                      <w:i w:val="0"/>
                      <w:sz w:val="24"/>
                    </w:rPr>
                  </m:ctrlPr>
                </m:dPr>
                <m:e>
                  <m:m>
                    <m:mPr>
                      <m:mcs>
                        <m:mc>
                          <m:mcPr>
                            <m:count m:val="3"/>
                            <m:mcJc m:val="center"/>
                          </m:mcPr>
                        </m:mc>
                      </m:mcs>
                      <m:plcHide m:val="1"/>
                      <m:ctrlPr>
                        <w:rPr>
                          <w:rFonts w:ascii="Cambria Math" w:hAnsi="Cambria Math" w:eastAsia="宋体"/>
                          <w:b w:val="0"/>
                          <w:i w:val="0"/>
                          <w:sz w:val="24"/>
                        </w:rPr>
                      </m:ctrlPr>
                    </m:mPr>
                    <m:mr>
                      <m:e>
                        <m:r>
                          <m:rPr>
                            <m:sty m:val="p"/>
                          </m:rPr>
                          <w:rPr>
                            <w:rFonts w:ascii="Times New Roman" w:hAnsi="Times New Roman" w:eastAsia="宋体"/>
                            <w:sz w:val="24"/>
                          </w:rPr>
                          <m:t>0</m:t>
                        </m:r>
                        <m:ctrlPr>
                          <w:rPr>
                            <w:rFonts w:ascii="Cambria Math" w:hAnsi="Cambria Math" w:eastAsia="宋体"/>
                            <w:b w:val="0"/>
                            <w:i w:val="0"/>
                            <w:sz w:val="24"/>
                          </w:rPr>
                        </m:ctrlPr>
                      </m:e>
                      <m:e>
                        <m:r>
                          <m:rPr>
                            <m:sty m:val="p"/>
                          </m:rPr>
                          <w:rPr>
                            <w:rFonts w:ascii="Times New Roman" w:hAnsi="Times New Roman" w:eastAsia="宋体"/>
                            <w:sz w:val="24"/>
                          </w:rPr>
                          <m:t>0</m:t>
                        </m:r>
                        <m:ctrlPr>
                          <w:rPr>
                            <w:rFonts w:ascii="Cambria Math" w:hAnsi="Cambria Math" w:eastAsia="宋体"/>
                            <w:b w:val="0"/>
                            <w:i w:val="0"/>
                            <w:sz w:val="24"/>
                          </w:rPr>
                        </m:ctrlPr>
                      </m:e>
                      <m:e>
                        <m:r>
                          <m:rPr>
                            <m:sty m:val="p"/>
                          </m:rPr>
                          <w:rPr>
                            <w:rFonts w:ascii="Times New Roman" w:hAnsi="Times New Roman" w:eastAsia="宋体"/>
                            <w:sz w:val="24"/>
                          </w:rPr>
                          <m:t>−</m:t>
                        </m:r>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ctrlPr>
                              <w:rPr>
                                <w:rFonts w:ascii="Cambria Math" w:hAnsi="Cambria Math" w:eastAsia="宋体"/>
                                <w:b w:val="0"/>
                                <w:i w:val="0"/>
                                <w:sz w:val="24"/>
                              </w:rPr>
                            </m:ctrlPr>
                          </m:e>
                        </m:d>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ctrlPr>
                          <w:rPr>
                            <w:rFonts w:ascii="Cambria Math" w:hAnsi="Cambria Math" w:eastAsia="宋体"/>
                            <w:b w:val="0"/>
                            <w:i w:val="0"/>
                            <w:sz w:val="24"/>
                          </w:rPr>
                        </m:ctrlPr>
                      </m:e>
                    </m:mr>
                    <m:mr>
                      <m:e>
                        <m:r>
                          <m:rPr>
                            <m:sty m:val="p"/>
                          </m:rPr>
                          <w:rPr>
                            <w:rFonts w:ascii="Times New Roman" w:hAnsi="Times New Roman" w:eastAsia="宋体"/>
                            <w:sz w:val="24"/>
                          </w:rPr>
                          <m:t>0</m:t>
                        </m:r>
                        <m:ctrlPr>
                          <w:rPr>
                            <w:rFonts w:ascii="Cambria Math" w:hAnsi="Cambria Math" w:eastAsia="宋体"/>
                            <w:b w:val="0"/>
                            <w:i w:val="0"/>
                            <w:sz w:val="24"/>
                          </w:rPr>
                        </m:ctrlPr>
                      </m:e>
                      <m:e>
                        <m:r>
                          <m:rPr>
                            <m:sty m:val="p"/>
                          </m:rPr>
                          <w:rPr>
                            <w:rFonts w:ascii="Times New Roman" w:hAnsi="Times New Roman" w:eastAsia="宋体"/>
                            <w:sz w:val="24"/>
                          </w:rPr>
                          <m:t>0</m:t>
                        </m:r>
                        <m:ctrlPr>
                          <w:rPr>
                            <w:rFonts w:ascii="Cambria Math" w:hAnsi="Cambria Math" w:eastAsia="宋体"/>
                            <w:b w:val="0"/>
                            <w:i w:val="0"/>
                            <w:sz w:val="24"/>
                          </w:rPr>
                        </m:ctrlPr>
                      </m:e>
                      <m:e>
                        <m:r>
                          <m:rPr>
                            <m:sty m:val="p"/>
                          </m:rPr>
                          <w:rPr>
                            <w:rFonts w:ascii="Times New Roman" w:hAnsi="Times New Roman" w:eastAsia="宋体"/>
                            <w:sz w:val="24"/>
                          </w:rPr>
                          <m:t>0</m:t>
                        </m:r>
                        <m:ctrlPr>
                          <w:rPr>
                            <w:rFonts w:ascii="Cambria Math" w:hAnsi="Cambria Math" w:eastAsia="宋体"/>
                            <w:b w:val="0"/>
                            <w:i w:val="0"/>
                            <w:sz w:val="24"/>
                          </w:rPr>
                        </m:ctrlPr>
                      </m:e>
                    </m:mr>
                    <m:mr>
                      <m:e>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ctrlPr>
                              <w:rPr>
                                <w:rFonts w:ascii="Cambria Math" w:hAnsi="Cambria Math" w:eastAsia="宋体"/>
                                <w:b w:val="0"/>
                                <w:i w:val="0"/>
                                <w:sz w:val="24"/>
                              </w:rPr>
                            </m:ctrlPr>
                          </m:e>
                        </m:d>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ctrlPr>
                          <w:rPr>
                            <w:rFonts w:ascii="Cambria Math" w:hAnsi="Cambria Math" w:eastAsia="宋体"/>
                            <w:b w:val="0"/>
                            <w:i w:val="0"/>
                            <w:sz w:val="24"/>
                          </w:rPr>
                        </m:ctrlPr>
                      </m:e>
                      <m:e>
                        <m:r>
                          <m:rPr>
                            <m:sty m:val="p"/>
                          </m:rPr>
                          <w:rPr>
                            <w:rFonts w:ascii="Times New Roman" w:hAnsi="Times New Roman" w:eastAsia="宋体"/>
                            <w:sz w:val="24"/>
                          </w:rPr>
                          <m:t>0</m:t>
                        </m:r>
                        <m:ctrlPr>
                          <w:rPr>
                            <w:rFonts w:ascii="Cambria Math" w:hAnsi="Cambria Math" w:eastAsia="宋体"/>
                            <w:b w:val="0"/>
                            <w:i w:val="0"/>
                            <w:sz w:val="24"/>
                          </w:rPr>
                        </m:ctrlPr>
                      </m:e>
                      <m:e>
                        <m:r>
                          <m:rPr>
                            <m:sty m:val="p"/>
                          </m:rPr>
                          <w:rPr>
                            <w:rFonts w:ascii="Times New Roman" w:hAnsi="Times New Roman" w:eastAsia="宋体"/>
                            <w:sz w:val="24"/>
                          </w:rPr>
                          <m:t>0</m:t>
                        </m:r>
                        <m:ctrlPr>
                          <w:rPr>
                            <w:rFonts w:ascii="Cambria Math" w:hAnsi="Cambria Math" w:eastAsia="宋体"/>
                            <w:b w:val="0"/>
                            <w:i w:val="0"/>
                            <w:sz w:val="24"/>
                          </w:rPr>
                        </m:ctrlPr>
                      </m:e>
                    </m:mr>
                  </m:m>
                  <m:ctrlPr>
                    <w:rPr>
                      <w:rFonts w:ascii="Cambria Math" w:hAnsi="Cambria Math" w:eastAsia="宋体"/>
                      <w:b w:val="0"/>
                      <w:i w:val="0"/>
                      <w:sz w:val="24"/>
                    </w:rPr>
                  </m:ctrlPr>
                </m:e>
              </m:d>
              <m:ctrlPr>
                <w:rPr>
                  <w:rFonts w:ascii="Cambria Math" w:hAnsi="Cambria Math" w:eastAsia="宋体"/>
                  <w:b w:val="0"/>
                  <w:i w:val="0"/>
                  <w:sz w:val="24"/>
                </w:rPr>
              </m:ctrlPr>
            </m:e>
          </m:borderBox>
        </m:oMath>
      </m:oMathPara>
    </w:p>
    <w:p w14:paraId="57DC9882">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轨道刚度矩阵为</w:t>
      </w:r>
    </w:p>
    <w:p w14:paraId="5A8C2AEB">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K</m:t>
                  </m:r>
                  <m:ctrlPr>
                    <w:rPr>
                      <w:rFonts w:ascii="Cambria Math" w:hAnsi="Cambria Math" w:eastAsia="宋体"/>
                      <w:b w:val="0"/>
                      <w:i w:val="0"/>
                      <w:sz w:val="24"/>
                    </w:rPr>
                  </m:ctrlPr>
                </m:e>
                <m:sub>
                  <m:r>
                    <m:rPr>
                      <m:sty m:val="p"/>
                    </m:rPr>
                    <w:rPr>
                      <w:rFonts w:ascii="Times New Roman" w:hAnsi="Times New Roman" w:eastAsia="宋体"/>
                      <w:sz w:val="24"/>
                    </w:rPr>
                    <m:t>o</m:t>
                  </m:r>
                  <m:ctrlPr>
                    <w:rPr>
                      <w:rFonts w:ascii="Cambria Math" w:hAnsi="Cambria Math" w:eastAsia="宋体"/>
                      <w:b w:val="0"/>
                      <w:i w:val="0"/>
                      <w:sz w:val="24"/>
                    </w:rPr>
                  </m:ctrlPr>
                </m:sub>
              </m:sSub>
              <m:r>
                <m:rPr>
                  <m:sty m:val="p"/>
                </m:rPr>
                <w:rPr>
                  <w:rFonts w:ascii="Times New Roman" w:hAnsi="Times New Roman" w:eastAsia="宋体"/>
                  <w:sz w:val="24"/>
                </w:rPr>
                <m:t>=</m:t>
              </m:r>
              <m:d>
                <m:dPr>
                  <m:begChr m:val="["/>
                  <m:sepChr m:val=""/>
                  <m:endChr m:val="]"/>
                  <m:ctrlPr>
                    <w:rPr>
                      <w:rFonts w:ascii="Cambria Math" w:hAnsi="Cambria Math" w:eastAsia="宋体"/>
                      <w:b w:val="0"/>
                      <w:i w:val="0"/>
                      <w:sz w:val="24"/>
                    </w:rPr>
                  </m:ctrlPr>
                </m:dPr>
                <m:e>
                  <m:m>
                    <m:mPr>
                      <m:mcs>
                        <m:mc>
                          <m:mcPr>
                            <m:count m:val="3"/>
                            <m:mcJc m:val="center"/>
                          </m:mcPr>
                        </m:mc>
                      </m:mcs>
                      <m:plcHide m:val="1"/>
                      <m:ctrlPr>
                        <w:rPr>
                          <w:rFonts w:ascii="Cambria Math" w:hAnsi="Cambria Math" w:eastAsia="宋体"/>
                          <w:b w:val="0"/>
                          <w:i w:val="0"/>
                          <w:sz w:val="24"/>
                        </w:rPr>
                      </m:ctrlPr>
                    </m:mPr>
                    <m:mr>
                      <m:e>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ctrlPr>
                              <w:rPr>
                                <w:rFonts w:ascii="Cambria Math" w:hAnsi="Cambria Math" w:eastAsia="宋体"/>
                                <w:b w:val="0"/>
                                <w:i w:val="0"/>
                                <w:sz w:val="24"/>
                              </w:rPr>
                            </m:ctrlPr>
                          </m:e>
                        </m:d>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up>
                            <m:r>
                              <m:rPr>
                                <m:sty m:val="p"/>
                              </m:rPr>
                              <w:rPr>
                                <w:rFonts w:ascii="Times New Roman" w:hAnsi="Times New Roman" w:eastAsia="宋体"/>
                                <w:sz w:val="24"/>
                              </w:rPr>
                              <m:t>2</m:t>
                            </m:r>
                            <m:ctrlPr>
                              <w:rPr>
                                <w:rFonts w:ascii="Cambria Math" w:hAnsi="Cambria Math" w:eastAsia="宋体"/>
                                <w:b w:val="0"/>
                                <w:i w:val="0"/>
                                <w:sz w:val="24"/>
                              </w:rPr>
                            </m:ctrlPr>
                          </m:sup>
                        </m:sSubSup>
                        <m:ctrlPr>
                          <w:rPr>
                            <w:rFonts w:ascii="Cambria Math" w:hAnsi="Cambria Math" w:eastAsia="宋体"/>
                            <w:b w:val="0"/>
                            <w:i w:val="0"/>
                            <w:sz w:val="24"/>
                          </w:rPr>
                        </m:ctrlPr>
                      </m:e>
                      <m:e>
                        <m:r>
                          <m:rPr>
                            <m:sty m:val="p"/>
                          </m:rPr>
                          <w:rPr>
                            <w:rFonts w:ascii="Times New Roman" w:hAnsi="Times New Roman" w:eastAsia="宋体"/>
                            <w:sz w:val="24"/>
                          </w:rPr>
                          <m:t>0</m:t>
                        </m:r>
                        <m:ctrlPr>
                          <w:rPr>
                            <w:rFonts w:ascii="Cambria Math" w:hAnsi="Cambria Math" w:eastAsia="宋体"/>
                            <w:b w:val="0"/>
                            <w:i w:val="0"/>
                            <w:sz w:val="24"/>
                          </w:rPr>
                        </m:ctrlPr>
                      </m:e>
                      <m:e>
                        <m:r>
                          <m:rPr>
                            <m:sty m:val="p"/>
                          </m:rPr>
                          <w:rPr>
                            <w:rFonts w:ascii="Times New Roman" w:hAnsi="Times New Roman" w:eastAsia="宋体"/>
                            <w:sz w:val="24"/>
                          </w:rPr>
                          <m:t>0</m:t>
                        </m:r>
                        <m:ctrlPr>
                          <w:rPr>
                            <w:rFonts w:ascii="Cambria Math" w:hAnsi="Cambria Math" w:eastAsia="宋体"/>
                            <w:b w:val="0"/>
                            <w:i w:val="0"/>
                            <w:sz w:val="24"/>
                          </w:rPr>
                        </m:ctrlPr>
                      </m:e>
                    </m:mr>
                    <m:mr>
                      <m:e>
                        <m:r>
                          <m:rPr>
                            <m:sty m:val="p"/>
                          </m:rPr>
                          <w:rPr>
                            <w:rFonts w:ascii="Times New Roman" w:hAnsi="Times New Roman" w:eastAsia="宋体"/>
                            <w:sz w:val="24"/>
                          </w:rPr>
                          <m:t>0</m:t>
                        </m:r>
                        <m:ctrlPr>
                          <w:rPr>
                            <w:rFonts w:ascii="Cambria Math" w:hAnsi="Cambria Math" w:eastAsia="宋体"/>
                            <w:b w:val="0"/>
                            <w:i w:val="0"/>
                            <w:sz w:val="24"/>
                          </w:rPr>
                        </m:ctrlPr>
                      </m:e>
                      <m:e>
                        <m:r>
                          <m:rPr>
                            <m:sty m:val="p"/>
                          </m:rPr>
                          <w:rPr>
                            <w:rFonts w:ascii="Times New Roman" w:hAnsi="Times New Roman" w:eastAsia="宋体"/>
                            <w:sz w:val="24"/>
                          </w:rPr>
                          <m:t>0</m:t>
                        </m:r>
                        <m:ctrlPr>
                          <w:rPr>
                            <w:rFonts w:ascii="Cambria Math" w:hAnsi="Cambria Math" w:eastAsia="宋体"/>
                            <w:b w:val="0"/>
                            <w:i w:val="0"/>
                            <w:sz w:val="24"/>
                          </w:rPr>
                        </m:ctrlPr>
                      </m:e>
                      <m:e>
                        <m:r>
                          <m:rPr>
                            <m:sty m:val="p"/>
                          </m:rPr>
                          <w:rPr>
                            <w:rFonts w:ascii="Times New Roman" w:hAnsi="Times New Roman" w:eastAsia="宋体"/>
                            <w:sz w:val="24"/>
                          </w:rPr>
                          <m:t>0</m:t>
                        </m:r>
                        <m:ctrlPr>
                          <w:rPr>
                            <w:rFonts w:ascii="Cambria Math" w:hAnsi="Cambria Math" w:eastAsia="宋体"/>
                            <w:b w:val="0"/>
                            <w:i w:val="0"/>
                            <w:sz w:val="24"/>
                          </w:rPr>
                        </m:ctrlPr>
                      </m:e>
                    </m:mr>
                    <m:mr>
                      <m:e>
                        <m:r>
                          <m:rPr>
                            <m:sty m:val="p"/>
                          </m:rPr>
                          <w:rPr>
                            <w:rFonts w:ascii="Times New Roman" w:hAnsi="Times New Roman" w:eastAsia="宋体"/>
                            <w:sz w:val="24"/>
                          </w:rPr>
                          <m:t>0</m:t>
                        </m:r>
                        <m:ctrlPr>
                          <w:rPr>
                            <w:rFonts w:ascii="Cambria Math" w:hAnsi="Cambria Math" w:eastAsia="宋体"/>
                            <w:b w:val="0"/>
                            <w:i w:val="0"/>
                            <w:sz w:val="24"/>
                          </w:rPr>
                        </m:ctrlPr>
                      </m:e>
                      <m:e>
                        <m:r>
                          <m:rPr>
                            <m:sty m:val="p"/>
                          </m:rPr>
                          <w:rPr>
                            <w:rFonts w:ascii="Times New Roman" w:hAnsi="Times New Roman" w:eastAsia="宋体"/>
                            <w:sz w:val="24"/>
                          </w:rPr>
                          <m:t>0</m:t>
                        </m:r>
                        <m:ctrlPr>
                          <w:rPr>
                            <w:rFonts w:ascii="Cambria Math" w:hAnsi="Cambria Math" w:eastAsia="宋体"/>
                            <w:b w:val="0"/>
                            <w:i w:val="0"/>
                            <w:sz w:val="24"/>
                          </w:rPr>
                        </m:ctrlPr>
                      </m:e>
                      <m:e>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ctrlPr>
                              <w:rPr>
                                <w:rFonts w:ascii="Cambria Math" w:hAnsi="Cambria Math" w:eastAsia="宋体"/>
                                <w:b w:val="0"/>
                                <w:i w:val="0"/>
                                <w:sz w:val="24"/>
                              </w:rPr>
                            </m:ctrlPr>
                          </m:e>
                        </m:d>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up>
                            <m:r>
                              <m:rPr>
                                <m:sty m:val="p"/>
                              </m:rPr>
                              <w:rPr>
                                <w:rFonts w:ascii="Times New Roman" w:hAnsi="Times New Roman" w:eastAsia="宋体"/>
                                <w:sz w:val="24"/>
                              </w:rPr>
                              <m:t>2</m:t>
                            </m:r>
                            <m:ctrlPr>
                              <w:rPr>
                                <w:rFonts w:ascii="Cambria Math" w:hAnsi="Cambria Math" w:eastAsia="宋体"/>
                                <w:b w:val="0"/>
                                <w:i w:val="0"/>
                                <w:sz w:val="24"/>
                              </w:rPr>
                            </m:ctrlPr>
                          </m:sup>
                        </m:sSubSup>
                        <m:ctrlPr>
                          <w:rPr>
                            <w:rFonts w:ascii="Cambria Math" w:hAnsi="Cambria Math" w:eastAsia="宋体"/>
                            <w:b w:val="0"/>
                            <w:i w:val="0"/>
                            <w:sz w:val="24"/>
                          </w:rPr>
                        </m:ctrlPr>
                      </m:e>
                    </m:mr>
                  </m:m>
                  <m:ctrlPr>
                    <w:rPr>
                      <w:rFonts w:ascii="Cambria Math" w:hAnsi="Cambria Math" w:eastAsia="宋体"/>
                      <w:b w:val="0"/>
                      <w:i w:val="0"/>
                      <w:sz w:val="24"/>
                    </w:rPr>
                  </m:ctrlPr>
                </m:e>
              </m:d>
              <m:ctrlPr>
                <w:rPr>
                  <w:rFonts w:ascii="Cambria Math" w:hAnsi="Cambria Math" w:eastAsia="宋体"/>
                  <w:b w:val="0"/>
                  <w:i w:val="0"/>
                  <w:sz w:val="24"/>
                </w:rPr>
              </m:ctrlPr>
            </m:e>
          </m:borderBox>
        </m:oMath>
      </m:oMathPara>
    </w:p>
    <w:p w14:paraId="297371D8">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 xml:space="preserve"> </w:t>
      </w:r>
      <m:oMath>
        <m:r>
          <m:rPr>
            <m:sty m:val="p"/>
          </m:rPr>
          <w:rPr>
            <w:rFonts w:ascii="Times New Roman" w:hAnsi="Times New Roman" w:eastAsia="宋体"/>
            <w:sz w:val="24"/>
          </w:rPr>
          <m:t>G</m:t>
        </m:r>
      </m:oMath>
      <w:r>
        <w:rPr>
          <w:rFonts w:ascii="Times New Roman" w:hAnsi="Times New Roman" w:eastAsia="宋体"/>
          <w:b w:val="0"/>
          <w:i w:val="0"/>
          <w:sz w:val="24"/>
        </w:rPr>
        <w:t xml:space="preserve"> 是反对称结构，体现滚动角速度与偏航角速度之间的陀螺耦合；</w:t>
      </w:r>
      <m:oMath>
        <m:sSub>
          <m:sSubPr>
            <m:ctrlPr>
              <w:rPr>
                <w:rFonts w:ascii="Cambria Math" w:hAnsi="Cambria Math" w:eastAsia="宋体"/>
                <w:b w:val="0"/>
                <w:i w:val="0"/>
                <w:sz w:val="24"/>
              </w:rPr>
            </m:ctrlPr>
          </m:sSubPr>
          <m:e>
            <m:r>
              <m:rPr>
                <m:sty m:val="p"/>
              </m:rPr>
              <w:rPr>
                <w:rFonts w:ascii="Times New Roman" w:hAnsi="Times New Roman" w:eastAsia="宋体"/>
                <w:sz w:val="24"/>
              </w:rPr>
              <m:t>K</m:t>
            </m:r>
            <m:ctrlPr>
              <w:rPr>
                <w:rFonts w:ascii="Cambria Math" w:hAnsi="Cambria Math" w:eastAsia="宋体"/>
                <w:b w:val="0"/>
                <w:i w:val="0"/>
                <w:sz w:val="24"/>
              </w:rPr>
            </m:ctrlPr>
          </m:e>
          <m:sub>
            <m:r>
              <m:rPr>
                <m:sty m:val="p"/>
              </m:rPr>
              <w:rPr>
                <w:rFonts w:ascii="Times New Roman" w:hAnsi="Times New Roman" w:eastAsia="宋体"/>
                <w:sz w:val="24"/>
              </w:rPr>
              <m:t>o</m:t>
            </m:r>
            <m:ctrlPr>
              <w:rPr>
                <w:rFonts w:ascii="Cambria Math" w:hAnsi="Cambria Math" w:eastAsia="宋体"/>
                <w:b w:val="0"/>
                <w:i w:val="0"/>
                <w:sz w:val="24"/>
              </w:rPr>
            </m:ctrlPr>
          </m:sub>
        </m:sSub>
      </m:oMath>
      <w:r>
        <w:rPr>
          <w:rFonts w:ascii="Times New Roman" w:hAnsi="Times New Roman" w:eastAsia="宋体"/>
          <w:b w:val="0"/>
          <w:i w:val="0"/>
          <w:sz w:val="24"/>
        </w:rPr>
        <w:t xml:space="preserve"> 与 </w:t>
      </w:r>
      <m:oMath>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up>
            <m:r>
              <m:rPr>
                <m:sty m:val="p"/>
              </m:rPr>
              <w:rPr>
                <w:rFonts w:ascii="Times New Roman" w:hAnsi="Times New Roman" w:eastAsia="宋体"/>
                <w:sz w:val="24"/>
              </w:rPr>
              <m:t>2</m:t>
            </m:r>
            <m:ctrlPr>
              <w:rPr>
                <w:rFonts w:ascii="Cambria Math" w:hAnsi="Cambria Math" w:eastAsia="宋体"/>
                <w:b w:val="0"/>
                <w:i w:val="0"/>
                <w:sz w:val="24"/>
              </w:rPr>
            </m:ctrlPr>
          </m:sup>
        </m:sSubSup>
      </m:oMath>
      <w:r>
        <w:rPr>
          <w:rFonts w:ascii="Times New Roman" w:hAnsi="Times New Roman" w:eastAsia="宋体"/>
          <w:b w:val="0"/>
          <w:i w:val="0"/>
          <w:sz w:val="24"/>
        </w:rPr>
        <w:t xml:space="preserve"> 成正比，体现轨道坐标系转动引起的等效轨道刚度项。</w:t>
      </w:r>
    </w:p>
    <w:p w14:paraId="694CC3B8">
      <w:pPr>
        <w:pStyle w:val="10"/>
        <w:keepNext w:val="0"/>
        <w:keepLines w:val="0"/>
        <w:pageBreakBefore w:val="0"/>
        <w:widowControl/>
        <w:kinsoku/>
        <w:wordWrap/>
        <w:overflowPunct/>
        <w:topLinePunct w:val="0"/>
        <w:autoSpaceDE/>
        <w:autoSpaceDN/>
        <w:bidi w:val="0"/>
        <w:adjustRightInd/>
        <w:snapToGrid/>
        <w:spacing w:before="0" w:beforeLines="50" w:after="0"/>
        <w:jc w:val="both"/>
        <w:textAlignment w:val="auto"/>
        <w:rPr>
          <w:rFonts w:ascii="Times New Roman" w:hAnsi="Times New Roman" w:eastAsia="宋体"/>
          <w:b/>
          <w:bCs/>
          <w:i w:val="0"/>
          <w:sz w:val="24"/>
        </w:rPr>
      </w:pPr>
      <w:r>
        <w:rPr>
          <w:rFonts w:ascii="Times New Roman" w:hAnsi="Times New Roman" w:eastAsia="宋体"/>
          <w:b/>
          <w:bCs/>
          <w:i w:val="0"/>
          <w:sz w:val="24"/>
        </w:rPr>
        <w:fldChar w:fldCharType="begin"/>
      </w:r>
      <w:r>
        <w:rPr>
          <w:rFonts w:ascii="Times New Roman" w:hAnsi="Times New Roman" w:eastAsia="宋体"/>
          <w:b/>
          <w:bCs/>
          <w:i w:val="0"/>
          <w:sz w:val="24"/>
        </w:rPr>
        <w:instrText xml:space="preserve"> = 6 \* GB3 \* MERGEFORMAT </w:instrText>
      </w:r>
      <w:r>
        <w:rPr>
          <w:rFonts w:ascii="Times New Roman" w:hAnsi="Times New Roman" w:eastAsia="宋体"/>
          <w:b/>
          <w:bCs/>
          <w:i w:val="0"/>
          <w:sz w:val="24"/>
        </w:rPr>
        <w:fldChar w:fldCharType="separate"/>
      </w:r>
      <w:r>
        <w:rPr>
          <w:b/>
          <w:bCs/>
        </w:rPr>
        <w:t>⑥</w:t>
      </w:r>
      <w:r>
        <w:rPr>
          <w:rFonts w:ascii="Times New Roman" w:hAnsi="Times New Roman" w:eastAsia="宋体"/>
          <w:b/>
          <w:bCs/>
          <w:i w:val="0"/>
          <w:sz w:val="24"/>
        </w:rPr>
        <w:fldChar w:fldCharType="end"/>
      </w:r>
      <w:r>
        <w:rPr>
          <w:rFonts w:ascii="Times New Roman" w:hAnsi="Times New Roman" w:eastAsia="宋体"/>
          <w:b/>
          <w:bCs/>
          <w:i w:val="0"/>
          <w:sz w:val="24"/>
        </w:rPr>
        <w:t>姿态耦合情况分析</w:t>
      </w:r>
    </w:p>
    <w:p w14:paraId="54EA05C1">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由线性化结果可知，俯仰通道为</w:t>
      </w:r>
    </w:p>
    <w:p w14:paraId="0CBC43B1">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θ</m:t>
                  </m:r>
                  <m:ctrlPr>
                    <w:rPr>
                      <w:rFonts w:ascii="Cambria Math" w:hAnsi="Cambria Math" w:eastAsia="宋体"/>
                      <w:b w:val="0"/>
                      <w:i w:val="0"/>
                      <w:sz w:val="24"/>
                    </w:rPr>
                  </m:ctrlPr>
                </m:e>
              </m:acc>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u</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ctrlPr>
                <w:rPr>
                  <w:rFonts w:ascii="Cambria Math" w:hAnsi="Cambria Math" w:eastAsia="宋体"/>
                  <w:b w:val="0"/>
                  <w:i w:val="0"/>
                  <w:sz w:val="24"/>
                </w:rPr>
              </m:ctrlPr>
            </m:e>
          </m:borderBox>
        </m:oMath>
      </m:oMathPara>
    </w:p>
    <w:p w14:paraId="2DD3714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hint="eastAsia" w:ascii="Times New Roman" w:hAnsi="Times New Roman" w:eastAsia="宋体"/>
          <w:b w:val="0"/>
          <w:i w:val="0"/>
          <w:sz w:val="24"/>
          <w:lang w:eastAsia="zh-CN"/>
        </w:rPr>
      </w:pPr>
      <w:r>
        <w:rPr>
          <w:rFonts w:ascii="Times New Roman" w:hAnsi="Times New Roman" w:eastAsia="宋体"/>
          <w:b w:val="0"/>
          <w:i w:val="0"/>
          <w:sz w:val="24"/>
        </w:rPr>
        <w:t>因此俯仰通道在一阶近似下与滚动、偏航通道解耦。滚动通道和偏航通道分别为</w:t>
      </w:r>
      <w:r>
        <w:rPr>
          <w:rFonts w:hint="eastAsia"/>
          <w:b w:val="0"/>
          <w:i w:val="0"/>
          <w:sz w:val="24"/>
          <w:lang w:eastAsia="zh-CN"/>
        </w:rPr>
        <w:t>：</w:t>
      </w:r>
    </w:p>
    <w:p w14:paraId="45735047">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r>
                <m:rPr>
                  <m:sty m:val="p"/>
                </m:rPr>
                <w:rPr>
                  <w:rFonts w:ascii="Times New Roman" w:hAnsi="Times New Roman" w:eastAsia="宋体"/>
                  <w:sz w:val="24"/>
                </w:rPr>
                <m:t>−</m:t>
              </m:r>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ctrlPr>
                    <w:rPr>
                      <w:rFonts w:ascii="Cambria Math" w:hAnsi="Cambria Math" w:eastAsia="宋体"/>
                      <w:b w:val="0"/>
                      <w:i w:val="0"/>
                      <w:sz w:val="24"/>
                    </w:rPr>
                  </m:ctrlPr>
                </m:e>
              </m:d>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r>
                <m:rPr>
                  <m:sty m:val="p"/>
                </m:rPr>
                <w:rPr>
                  <w:rFonts w:ascii="Times New Roman" w:hAnsi="Times New Roman" w:eastAsia="宋体"/>
                  <w:sz w:val="24"/>
                </w:rPr>
                <m:t>+</m:t>
              </m:r>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ctrlPr>
                    <w:rPr>
                      <w:rFonts w:ascii="Cambria Math" w:hAnsi="Cambria Math" w:eastAsia="宋体"/>
                      <w:b w:val="0"/>
                      <w:i w:val="0"/>
                      <w:sz w:val="24"/>
                    </w:rPr>
                  </m:ctrlPr>
                </m:e>
              </m:d>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up>
                  <m:r>
                    <m:rPr>
                      <m:sty m:val="p"/>
                    </m:rPr>
                    <w:rPr>
                      <w:rFonts w:ascii="Times New Roman" w:hAnsi="Times New Roman" w:eastAsia="宋体"/>
                      <w:sz w:val="24"/>
                    </w:rPr>
                    <m:t>2</m:t>
                  </m:r>
                  <m:ctrlPr>
                    <w:rPr>
                      <w:rFonts w:ascii="Cambria Math" w:hAnsi="Cambria Math" w:eastAsia="宋体"/>
                      <w:b w:val="0"/>
                      <w:i w:val="0"/>
                      <w:sz w:val="24"/>
                    </w:rPr>
                  </m:ctrlPr>
                </m:sup>
              </m:sSubSup>
              <m:r>
                <m:rPr>
                  <m:sty m:val="p"/>
                </m:rPr>
                <w:rPr>
                  <w:rFonts w:ascii="Times New Roman" w:hAnsi="Times New Roman" w:eastAsia="宋体"/>
                  <w:sz w:val="24"/>
                </w:rPr>
                <m:t>φ=</m:t>
              </m:r>
              <m:sSub>
                <m:sSubPr>
                  <m:ctrlPr>
                    <w:rPr>
                      <w:rFonts w:ascii="Cambria Math" w:hAnsi="Cambria Math" w:eastAsia="宋体"/>
                      <w:b w:val="0"/>
                      <w:i w:val="0"/>
                      <w:sz w:val="24"/>
                    </w:rPr>
                  </m:ctrlPr>
                </m:sSubPr>
                <m:e>
                  <m:r>
                    <m:rPr>
                      <m:sty m:val="p"/>
                    </m:rPr>
                    <w:rPr>
                      <w:rFonts w:ascii="Times New Roman" w:hAnsi="Times New Roman" w:eastAsia="宋体"/>
                      <w:sz w:val="24"/>
                    </w:rPr>
                    <m:t>u</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ctrlPr>
                <w:rPr>
                  <w:rFonts w:ascii="Cambria Math" w:hAnsi="Cambria Math" w:eastAsia="宋体"/>
                  <w:b w:val="0"/>
                  <w:i w:val="0"/>
                  <w:sz w:val="24"/>
                </w:rPr>
              </m:ctrlPr>
            </m:e>
          </m:borderBox>
        </m:oMath>
      </m:oMathPara>
    </w:p>
    <w:p w14:paraId="1B032DF3">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ψ</m:t>
                  </m:r>
                  <m:ctrlPr>
                    <w:rPr>
                      <w:rFonts w:ascii="Cambria Math" w:hAnsi="Cambria Math" w:eastAsia="宋体"/>
                      <w:b w:val="0"/>
                      <w:i w:val="0"/>
                      <w:sz w:val="24"/>
                    </w:rPr>
                  </m:ctrlPr>
                </m:e>
              </m:acc>
              <m:r>
                <m:rPr>
                  <m:sty m:val="p"/>
                </m:rPr>
                <w:rPr>
                  <w:rFonts w:ascii="Times New Roman" w:hAnsi="Times New Roman" w:eastAsia="宋体"/>
                  <w:sz w:val="24"/>
                </w:rPr>
                <m:t>+</m:t>
              </m:r>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ctrlPr>
                    <w:rPr>
                      <w:rFonts w:ascii="Cambria Math" w:hAnsi="Cambria Math" w:eastAsia="宋体"/>
                      <w:b w:val="0"/>
                      <w:i w:val="0"/>
                      <w:sz w:val="24"/>
                    </w:rPr>
                  </m:ctrlPr>
                </m:e>
              </m:d>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acc>
                <m:accPr>
                  <m:chr m:val="̇"/>
                  <m:ctrlPr>
                    <w:rPr>
                      <w:rFonts w:ascii="Cambria Math" w:hAnsi="Cambria Math" w:eastAsia="宋体"/>
                      <w:b w:val="0"/>
                      <w:i w:val="0"/>
                      <w:sz w:val="24"/>
                    </w:rPr>
                  </m:ctrlPr>
                </m:accPr>
                <m:e>
                  <m:r>
                    <m:rPr>
                      <m:sty m:val="p"/>
                    </m:rPr>
                    <w:rPr>
                      <w:rFonts w:ascii="Times New Roman" w:hAnsi="Times New Roman" w:eastAsia="宋体"/>
                      <w:sz w:val="24"/>
                    </w:rPr>
                    <m:t>φ</m:t>
                  </m:r>
                  <m:ctrlPr>
                    <w:rPr>
                      <w:rFonts w:ascii="Cambria Math" w:hAnsi="Cambria Math" w:eastAsia="宋体"/>
                      <w:b w:val="0"/>
                      <w:i w:val="0"/>
                      <w:sz w:val="24"/>
                    </w:rPr>
                  </m:ctrlPr>
                </m:e>
              </m:acc>
              <m:r>
                <m:rPr>
                  <m:sty m:val="p"/>
                </m:rPr>
                <w:rPr>
                  <w:rFonts w:ascii="Times New Roman" w:hAnsi="Times New Roman" w:eastAsia="宋体"/>
                  <w:sz w:val="24"/>
                </w:rPr>
                <m:t>+</m:t>
              </m:r>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ctrlPr>
                    <w:rPr>
                      <w:rFonts w:ascii="Cambria Math" w:hAnsi="Cambria Math" w:eastAsia="宋体"/>
                      <w:b w:val="0"/>
                      <w:i w:val="0"/>
                      <w:sz w:val="24"/>
                    </w:rPr>
                  </m:ctrlPr>
                </m:e>
              </m:d>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up>
                  <m:r>
                    <m:rPr>
                      <m:sty m:val="p"/>
                    </m:rPr>
                    <w:rPr>
                      <w:rFonts w:ascii="Times New Roman" w:hAnsi="Times New Roman" w:eastAsia="宋体"/>
                      <w:sz w:val="24"/>
                    </w:rPr>
                    <m:t>2</m:t>
                  </m:r>
                  <m:ctrlPr>
                    <w:rPr>
                      <w:rFonts w:ascii="Cambria Math" w:hAnsi="Cambria Math" w:eastAsia="宋体"/>
                      <w:b w:val="0"/>
                      <w:i w:val="0"/>
                      <w:sz w:val="24"/>
                    </w:rPr>
                  </m:ctrlPr>
                </m:sup>
              </m:sSubSup>
              <m:r>
                <m:rPr>
                  <m:sty m:val="p"/>
                </m:rPr>
                <w:rPr>
                  <w:rFonts w:ascii="Times New Roman" w:hAnsi="Times New Roman" w:eastAsia="宋体"/>
                  <w:sz w:val="24"/>
                </w:rPr>
                <m:t>ψ=</m:t>
              </m:r>
              <m:sSub>
                <m:sSubPr>
                  <m:ctrlPr>
                    <w:rPr>
                      <w:rFonts w:ascii="Cambria Math" w:hAnsi="Cambria Math" w:eastAsia="宋体"/>
                      <w:b w:val="0"/>
                      <w:i w:val="0"/>
                      <w:sz w:val="24"/>
                    </w:rPr>
                  </m:ctrlPr>
                </m:sSubPr>
                <m:e>
                  <m:r>
                    <m:rPr>
                      <m:sty m:val="p"/>
                    </m:rPr>
                    <w:rPr>
                      <w:rFonts w:ascii="Times New Roman" w:hAnsi="Times New Roman" w:eastAsia="宋体"/>
                      <w:sz w:val="24"/>
                    </w:rPr>
                    <m:t>u</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ctrlPr>
                <w:rPr>
                  <w:rFonts w:ascii="Cambria Math" w:hAnsi="Cambria Math" w:eastAsia="宋体"/>
                  <w:b w:val="0"/>
                  <w:i w:val="0"/>
                  <w:sz w:val="24"/>
                </w:rPr>
              </m:ctrlPr>
            </m:e>
          </m:borderBox>
        </m:oMath>
      </m:oMathPara>
    </w:p>
    <w:p w14:paraId="4A91A89C">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 xml:space="preserve">两式中均含有对方通道的角速度项。因此滚动与偏航之间存在由轨道角速度 </w:t>
      </w:r>
      <m:oMath>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oMath>
      <w:r>
        <w:rPr>
          <w:rFonts w:ascii="Times New Roman" w:hAnsi="Times New Roman" w:eastAsia="宋体"/>
          <w:b w:val="0"/>
          <w:i w:val="0"/>
          <w:sz w:val="24"/>
        </w:rPr>
        <w:t xml:space="preserve"> 引起的弱耦合。</w:t>
      </w:r>
    </w:p>
    <w:p w14:paraId="2486F76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hint="eastAsia"/>
          <w:b w:val="0"/>
          <w:i w:val="0"/>
          <w:sz w:val="24"/>
          <w:lang w:val="en-US" w:eastAsia="zh-CN"/>
        </w:rPr>
        <w:t>其</w:t>
      </w:r>
      <w:r>
        <w:rPr>
          <w:rFonts w:ascii="Times New Roman" w:hAnsi="Times New Roman" w:eastAsia="宋体"/>
          <w:b w:val="0"/>
          <w:i w:val="0"/>
          <w:sz w:val="24"/>
        </w:rPr>
        <w:t xml:space="preserve">物理原因是：对地定向卫星的轨道坐标系本身随卫星绕地球运动而转动，即使卫星相对轨道系保持静止，卫星相对惯性系仍然存在近似为 </w:t>
      </w:r>
      <m:oMath>
        <m:sSup>
          <m:sSupPr>
            <m:ctrlPr>
              <w:rPr>
                <w:rFonts w:ascii="Cambria Math" w:hAnsi="Cambria Math" w:eastAsia="宋体"/>
                <w:b w:val="0"/>
                <w:i w:val="0"/>
                <w:sz w:val="24"/>
              </w:rPr>
            </m:ctrlPr>
          </m:sSupPr>
          <m:e>
            <m:d>
              <m:dPr>
                <m:begChr m:val="["/>
                <m:sepChr m:val=""/>
                <m:endChr m:val="]"/>
                <m:ctrlPr>
                  <w:rPr>
                    <w:rFonts w:ascii="Cambria Math" w:hAnsi="Cambria Math" w:eastAsia="宋体"/>
                    <w:b w:val="0"/>
                    <w:i w:val="0"/>
                    <w:sz w:val="24"/>
                  </w:rPr>
                </m:ctrlPr>
              </m:dPr>
              <m:e>
                <m:r>
                  <m:rPr>
                    <m:sty m:val="p"/>
                  </m:rPr>
                  <w:rPr>
                    <w:rFonts w:ascii="Times New Roman" w:hAnsi="Times New Roman" w:eastAsia="宋体"/>
                    <w:sz w:val="24"/>
                  </w:rPr>
                  <m:t>0,−</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r>
                  <m:rPr>
                    <m:sty m:val="p"/>
                  </m:rPr>
                  <w:rPr>
                    <w:rFonts w:ascii="Times New Roman" w:hAnsi="Times New Roman" w:eastAsia="宋体"/>
                    <w:sz w:val="24"/>
                  </w:rPr>
                  <m:t>,0</m:t>
                </m:r>
                <m:ctrlPr>
                  <w:rPr>
                    <w:rFonts w:ascii="Cambria Math" w:hAnsi="Cambria Math" w:eastAsia="宋体"/>
                    <w:b w:val="0"/>
                    <w:i w:val="0"/>
                    <w:sz w:val="24"/>
                  </w:rPr>
                </m:ctrlPr>
              </m:e>
            </m:d>
            <m:ctrlPr>
              <w:rPr>
                <w:rFonts w:ascii="Cambria Math" w:hAnsi="Cambria Math" w:eastAsia="宋体"/>
                <w:b w:val="0"/>
                <w:i w:val="0"/>
                <w:sz w:val="24"/>
              </w:rPr>
            </m:ctrlPr>
          </m:e>
          <m:sup>
            <m:r>
              <m:rPr>
                <m:sty m:val="p"/>
              </m:rPr>
              <w:rPr>
                <w:rFonts w:ascii="Times New Roman" w:hAnsi="Times New Roman" w:eastAsia="宋体"/>
                <w:sz w:val="24"/>
              </w:rPr>
              <m:t>T</m:t>
            </m:r>
            <m:ctrlPr>
              <w:rPr>
                <w:rFonts w:ascii="Cambria Math" w:hAnsi="Cambria Math" w:eastAsia="宋体"/>
                <w:b w:val="0"/>
                <w:i w:val="0"/>
                <w:sz w:val="24"/>
              </w:rPr>
            </m:ctrlPr>
          </m:sup>
        </m:sSup>
      </m:oMath>
      <w:r>
        <w:rPr>
          <w:rFonts w:ascii="Times New Roman" w:hAnsi="Times New Roman" w:eastAsia="宋体"/>
          <w:b w:val="0"/>
          <w:i w:val="0"/>
          <w:sz w:val="24"/>
        </w:rPr>
        <w:t xml:space="preserve"> 的牵连角速度。该常值角速度与滚动、偏航方向的小角速度相乘后，在 Euler 动力学方程中形成一阶耦合项。</w:t>
      </w:r>
    </w:p>
    <w:p w14:paraId="2EFF8AE7">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代入参数</w:t>
      </w:r>
    </w:p>
    <w:p w14:paraId="260667E1">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=320,  </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=1060,  </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=1300</m:t>
              </m:r>
              <m:ctrlPr>
                <w:rPr>
                  <w:rFonts w:ascii="Cambria Math" w:hAnsi="Cambria Math" w:eastAsia="宋体"/>
                  <w:b w:val="0"/>
                  <w:i w:val="0"/>
                  <w:sz w:val="24"/>
                </w:rPr>
              </m:ctrlPr>
            </m:e>
          </m:borderBox>
        </m:oMath>
      </m:oMathPara>
    </w:p>
    <w:p w14:paraId="0A435BDD">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可得</w:t>
      </w:r>
    </w:p>
    <w:p w14:paraId="086EEF56">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=560</m:t>
              </m:r>
              <m:ctrlPr>
                <w:rPr>
                  <w:rFonts w:ascii="Cambria Math" w:hAnsi="Cambria Math" w:eastAsia="宋体"/>
                  <w:b w:val="0"/>
                  <w:i w:val="0"/>
                  <w:sz w:val="24"/>
                </w:rPr>
              </m:ctrlPr>
            </m:e>
          </m:borderBox>
        </m:oMath>
      </m:oMathPara>
    </w:p>
    <w:p w14:paraId="4E431B19">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由于</w:t>
      </w:r>
    </w:p>
    <w:p w14:paraId="5600170E">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r>
                <m:rPr>
                  <m:sty m:val="p"/>
                </m:rPr>
                <w:rPr>
                  <w:rFonts w:ascii="Times New Roman" w:hAnsi="Times New Roman" w:eastAsia="宋体"/>
                  <w:sz w:val="24"/>
                </w:rPr>
                <m:t>=1.119×</m:t>
              </m:r>
              <m:sSup>
                <m:sSupPr>
                  <m:ctrlPr>
                    <w:rPr>
                      <w:rFonts w:ascii="Cambria Math" w:hAnsi="Cambria Math" w:eastAsia="宋体"/>
                      <w:b w:val="0"/>
                      <w:i w:val="0"/>
                      <w:sz w:val="24"/>
                    </w:rPr>
                  </m:ctrlPr>
                </m:sSupPr>
                <m:e>
                  <m:r>
                    <m:rPr>
                      <m:sty m:val="p"/>
                    </m:rPr>
                    <w:rPr>
                      <w:rFonts w:ascii="Times New Roman" w:hAnsi="Times New Roman" w:eastAsia="宋体"/>
                      <w:sz w:val="24"/>
                    </w:rPr>
                    <m:t>10</m:t>
                  </m:r>
                  <m:ctrlPr>
                    <w:rPr>
                      <w:rFonts w:ascii="Cambria Math" w:hAnsi="Cambria Math" w:eastAsia="宋体"/>
                      <w:b w:val="0"/>
                      <w:i w:val="0"/>
                      <w:sz w:val="24"/>
                    </w:rPr>
                  </m:ctrlPr>
                </m:e>
                <m:sup>
                  <m:r>
                    <m:rPr>
                      <m:sty m:val="p"/>
                    </m:rPr>
                    <w:rPr>
                      <w:rFonts w:ascii="Times New Roman" w:hAnsi="Times New Roman" w:eastAsia="宋体"/>
                      <w:sz w:val="24"/>
                    </w:rPr>
                    <m:t>−3</m:t>
                  </m:r>
                  <m:ctrlPr>
                    <w:rPr>
                      <w:rFonts w:ascii="Cambria Math" w:hAnsi="Cambria Math" w:eastAsia="宋体"/>
                      <w:b w:val="0"/>
                      <w:i w:val="0"/>
                      <w:sz w:val="24"/>
                    </w:rPr>
                  </m:ctrlPr>
                </m:sup>
              </m:sSup>
              <m:r>
                <m:rPr>
                  <m:sty m:val="p"/>
                </m:rPr>
                <w:rPr>
                  <w:rFonts w:ascii="Times New Roman" w:hAnsi="Times New Roman" w:eastAsia="宋体"/>
                  <w:sz w:val="24"/>
                </w:rPr>
                <m:t> rad/s</m:t>
              </m:r>
              <m:ctrlPr>
                <w:rPr>
                  <w:rFonts w:ascii="Cambria Math" w:hAnsi="Cambria Math" w:eastAsia="宋体"/>
                  <w:b w:val="0"/>
                  <w:i w:val="0"/>
                  <w:sz w:val="24"/>
                </w:rPr>
              </m:ctrlPr>
            </m:e>
          </m:borderBox>
        </m:oMath>
      </m:oMathPara>
    </w:p>
    <w:p w14:paraId="3494C25B">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所以速度耦合系数为</w:t>
      </w:r>
    </w:p>
    <w:p w14:paraId="0BA08533">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ctrlPr>
                    <w:rPr>
                      <w:rFonts w:ascii="Cambria Math" w:hAnsi="Cambria Math" w:eastAsia="宋体"/>
                      <w:b w:val="0"/>
                      <w:i w:val="0"/>
                      <w:sz w:val="24"/>
                    </w:rPr>
                  </m:ctrlPr>
                </m:e>
              </m:d>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r>
                <m:rPr>
                  <m:sty m:val="p"/>
                </m:rPr>
                <w:rPr>
                  <w:rFonts w:ascii="Times New Roman" w:hAnsi="Times New Roman" w:eastAsia="宋体"/>
                  <w:sz w:val="24"/>
                </w:rPr>
                <m:t>≈560×1.119×</m:t>
              </m:r>
              <m:sSup>
                <m:sSupPr>
                  <m:ctrlPr>
                    <w:rPr>
                      <w:rFonts w:ascii="Cambria Math" w:hAnsi="Cambria Math" w:eastAsia="宋体"/>
                      <w:b w:val="0"/>
                      <w:i w:val="0"/>
                      <w:sz w:val="24"/>
                    </w:rPr>
                  </m:ctrlPr>
                </m:sSupPr>
                <m:e>
                  <m:r>
                    <m:rPr>
                      <m:sty m:val="p"/>
                    </m:rPr>
                    <w:rPr>
                      <w:rFonts w:ascii="Times New Roman" w:hAnsi="Times New Roman" w:eastAsia="宋体"/>
                      <w:sz w:val="24"/>
                    </w:rPr>
                    <m:t>10</m:t>
                  </m:r>
                  <m:ctrlPr>
                    <w:rPr>
                      <w:rFonts w:ascii="Cambria Math" w:hAnsi="Cambria Math" w:eastAsia="宋体"/>
                      <w:b w:val="0"/>
                      <w:i w:val="0"/>
                      <w:sz w:val="24"/>
                    </w:rPr>
                  </m:ctrlPr>
                </m:e>
                <m:sup>
                  <m:r>
                    <m:rPr>
                      <m:sty m:val="p"/>
                    </m:rPr>
                    <w:rPr>
                      <w:rFonts w:ascii="Times New Roman" w:hAnsi="Times New Roman" w:eastAsia="宋体"/>
                      <w:sz w:val="24"/>
                    </w:rPr>
                    <m:t>−3</m:t>
                  </m:r>
                  <m:ctrlPr>
                    <w:rPr>
                      <w:rFonts w:ascii="Cambria Math" w:hAnsi="Cambria Math" w:eastAsia="宋体"/>
                      <w:b w:val="0"/>
                      <w:i w:val="0"/>
                      <w:sz w:val="24"/>
                    </w:rPr>
                  </m:ctrlPr>
                </m:sup>
              </m:sSup>
              <m:r>
                <m:rPr>
                  <m:sty m:val="p"/>
                </m:rPr>
                <w:rPr>
                  <w:rFonts w:ascii="Times New Roman" w:hAnsi="Times New Roman" w:eastAsia="宋体"/>
                  <w:sz w:val="24"/>
                </w:rPr>
                <m:t>=0.6266</m:t>
              </m:r>
              <m:ctrlPr>
                <w:rPr>
                  <w:rFonts w:ascii="Cambria Math" w:hAnsi="Cambria Math" w:eastAsia="宋体"/>
                  <w:b w:val="0"/>
                  <w:i w:val="0"/>
                  <w:sz w:val="24"/>
                </w:rPr>
              </m:ctrlPr>
            </m:e>
          </m:borderBox>
        </m:oMath>
      </m:oMathPara>
    </w:p>
    <w:p w14:paraId="44497DCE">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轨道刚度项为</w:t>
      </w:r>
    </w:p>
    <w:p w14:paraId="04510695">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ctrlPr>
                    <w:rPr>
                      <w:rFonts w:ascii="Cambria Math" w:hAnsi="Cambria Math" w:eastAsia="宋体"/>
                      <w:b w:val="0"/>
                      <w:i w:val="0"/>
                      <w:sz w:val="24"/>
                    </w:rPr>
                  </m:ctrlPr>
                </m:e>
              </m:d>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up>
                  <m:r>
                    <m:rPr>
                      <m:sty m:val="p"/>
                    </m:rPr>
                    <w:rPr>
                      <w:rFonts w:ascii="Times New Roman" w:hAnsi="Times New Roman" w:eastAsia="宋体"/>
                      <w:sz w:val="24"/>
                    </w:rPr>
                    <m:t>2</m:t>
                  </m:r>
                  <m:ctrlPr>
                    <w:rPr>
                      <w:rFonts w:ascii="Cambria Math" w:hAnsi="Cambria Math" w:eastAsia="宋体"/>
                      <w:b w:val="0"/>
                      <w:i w:val="0"/>
                      <w:sz w:val="24"/>
                    </w:rPr>
                  </m:ctrlPr>
                </m:sup>
              </m:sSubSup>
              <m:r>
                <m:rPr>
                  <m:sty m:val="p"/>
                </m:rPr>
                <w:rPr>
                  <w:rFonts w:ascii="Times New Roman" w:hAnsi="Times New Roman" w:eastAsia="宋体"/>
                  <w:sz w:val="24"/>
                </w:rPr>
                <m:t>≈−3.01×</m:t>
              </m:r>
              <m:sSup>
                <m:sSupPr>
                  <m:ctrlPr>
                    <w:rPr>
                      <w:rFonts w:ascii="Cambria Math" w:hAnsi="Cambria Math" w:eastAsia="宋体"/>
                      <w:b w:val="0"/>
                      <w:i w:val="0"/>
                      <w:sz w:val="24"/>
                    </w:rPr>
                  </m:ctrlPr>
                </m:sSupPr>
                <m:e>
                  <m:r>
                    <m:rPr>
                      <m:sty m:val="p"/>
                    </m:rPr>
                    <w:rPr>
                      <w:rFonts w:ascii="Times New Roman" w:hAnsi="Times New Roman" w:eastAsia="宋体"/>
                      <w:sz w:val="24"/>
                    </w:rPr>
                    <m:t>10</m:t>
                  </m:r>
                  <m:ctrlPr>
                    <w:rPr>
                      <w:rFonts w:ascii="Cambria Math" w:hAnsi="Cambria Math" w:eastAsia="宋体"/>
                      <w:b w:val="0"/>
                      <w:i w:val="0"/>
                      <w:sz w:val="24"/>
                    </w:rPr>
                  </m:ctrlPr>
                </m:e>
                <m:sup>
                  <m:r>
                    <m:rPr>
                      <m:sty m:val="p"/>
                    </m:rPr>
                    <w:rPr>
                      <w:rFonts w:ascii="Times New Roman" w:hAnsi="Times New Roman" w:eastAsia="宋体"/>
                      <w:sz w:val="24"/>
                    </w:rPr>
                    <m:t>−4</m:t>
                  </m:r>
                  <m:ctrlPr>
                    <w:rPr>
                      <w:rFonts w:ascii="Cambria Math" w:hAnsi="Cambria Math" w:eastAsia="宋体"/>
                      <w:b w:val="0"/>
                      <w:i w:val="0"/>
                      <w:sz w:val="24"/>
                    </w:rPr>
                  </m:ctrlPr>
                </m:sup>
              </m:sSup>
              <m:ctrlPr>
                <w:rPr>
                  <w:rFonts w:ascii="Cambria Math" w:hAnsi="Cambria Math" w:eastAsia="宋体"/>
                  <w:b w:val="0"/>
                  <w:i w:val="0"/>
                  <w:sz w:val="24"/>
                </w:rPr>
              </m:ctrlPr>
            </m:e>
          </m:borderBox>
        </m:oMath>
      </m:oMathPara>
    </w:p>
    <w:p w14:paraId="7AFD251E">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J</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ctrlPr>
                    <w:rPr>
                      <w:rFonts w:ascii="Cambria Math" w:hAnsi="Cambria Math" w:eastAsia="宋体"/>
                      <w:b w:val="0"/>
                      <w:i w:val="0"/>
                      <w:sz w:val="24"/>
                    </w:rPr>
                  </m:ctrlPr>
                </m:e>
              </m:d>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up>
                  <m:r>
                    <m:rPr>
                      <m:sty m:val="p"/>
                    </m:rPr>
                    <w:rPr>
                      <w:rFonts w:ascii="Times New Roman" w:hAnsi="Times New Roman" w:eastAsia="宋体"/>
                      <w:sz w:val="24"/>
                    </w:rPr>
                    <m:t>2</m:t>
                  </m:r>
                  <m:ctrlPr>
                    <w:rPr>
                      <w:rFonts w:ascii="Cambria Math" w:hAnsi="Cambria Math" w:eastAsia="宋体"/>
                      <w:b w:val="0"/>
                      <w:i w:val="0"/>
                      <w:sz w:val="24"/>
                    </w:rPr>
                  </m:ctrlPr>
                </m:sup>
              </m:sSubSup>
              <m:r>
                <m:rPr>
                  <m:sty m:val="p"/>
                </m:rPr>
                <w:rPr>
                  <w:rFonts w:ascii="Times New Roman" w:hAnsi="Times New Roman" w:eastAsia="宋体"/>
                  <w:sz w:val="24"/>
                </w:rPr>
                <m:t>≈9.27×</m:t>
              </m:r>
              <m:sSup>
                <m:sSupPr>
                  <m:ctrlPr>
                    <w:rPr>
                      <w:rFonts w:ascii="Cambria Math" w:hAnsi="Cambria Math" w:eastAsia="宋体"/>
                      <w:b w:val="0"/>
                      <w:i w:val="0"/>
                      <w:sz w:val="24"/>
                    </w:rPr>
                  </m:ctrlPr>
                </m:sSupPr>
                <m:e>
                  <m:r>
                    <m:rPr>
                      <m:sty m:val="p"/>
                    </m:rPr>
                    <w:rPr>
                      <w:rFonts w:ascii="Times New Roman" w:hAnsi="Times New Roman" w:eastAsia="宋体"/>
                      <w:sz w:val="24"/>
                    </w:rPr>
                    <m:t>10</m:t>
                  </m:r>
                  <m:ctrlPr>
                    <w:rPr>
                      <w:rFonts w:ascii="Cambria Math" w:hAnsi="Cambria Math" w:eastAsia="宋体"/>
                      <w:b w:val="0"/>
                      <w:i w:val="0"/>
                      <w:sz w:val="24"/>
                    </w:rPr>
                  </m:ctrlPr>
                </m:e>
                <m:sup>
                  <m:r>
                    <m:rPr>
                      <m:sty m:val="p"/>
                    </m:rPr>
                    <w:rPr>
                      <w:rFonts w:ascii="Times New Roman" w:hAnsi="Times New Roman" w:eastAsia="宋体"/>
                      <w:sz w:val="24"/>
                    </w:rPr>
                    <m:t>−4</m:t>
                  </m:r>
                  <m:ctrlPr>
                    <w:rPr>
                      <w:rFonts w:ascii="Cambria Math" w:hAnsi="Cambria Math" w:eastAsia="宋体"/>
                      <w:b w:val="0"/>
                      <w:i w:val="0"/>
                      <w:sz w:val="24"/>
                    </w:rPr>
                  </m:ctrlPr>
                </m:sup>
              </m:sSup>
              <m:ctrlPr>
                <w:rPr>
                  <w:rFonts w:ascii="Cambria Math" w:hAnsi="Cambria Math" w:eastAsia="宋体"/>
                  <w:b w:val="0"/>
                  <w:i w:val="0"/>
                  <w:sz w:val="24"/>
                </w:rPr>
              </m:ctrlPr>
            </m:e>
          </m:borderBox>
        </m:oMath>
      </m:oMathPara>
    </w:p>
    <w:p w14:paraId="5F4E4595">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与姿态控制器的比例增益相比，上述轨道刚度项量级较小；与阻尼增益相比，速度耦合项也明显较小。因此在本实验轨道高度与控制参数下，滚动—偏航耦合属于弱耦合。</w:t>
      </w:r>
    </w:p>
    <w:p w14:paraId="146C1212">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不弱耦合并不等于可以完全忽略</w:t>
      </w:r>
      <w:r>
        <w:rPr>
          <w:rFonts w:hint="eastAsia"/>
          <w:b w:val="0"/>
          <w:i w:val="0"/>
          <w:sz w:val="24"/>
          <w:lang w:eastAsia="zh-CN"/>
        </w:rPr>
        <w:t>，</w:t>
      </w:r>
      <w:r>
        <w:rPr>
          <w:rFonts w:ascii="Times New Roman" w:hAnsi="Times New Roman" w:eastAsia="宋体"/>
          <w:b w:val="0"/>
          <w:i w:val="0"/>
          <w:sz w:val="24"/>
        </w:rPr>
        <w:t>在 Simulink 仿真中，本实验仍采用完整非线性动力学方程</w:t>
      </w:r>
    </w:p>
    <w:p w14:paraId="4DBC91A9">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r>
                <m:rPr>
                  <m:sty m:val="p"/>
                </m:rPr>
                <w:rPr>
                  <w:rFonts w:ascii="Times New Roman" w:hAnsi="Times New Roman" w:eastAsia="宋体"/>
                  <w:sz w:val="24"/>
                </w:rPr>
                <m:t>J</m:t>
              </m:r>
              <m:acc>
                <m:accPr>
                  <m:chr m:val="̇"/>
                  <m:ctrlPr>
                    <w:rPr>
                      <w:rFonts w:ascii="Cambria Math" w:hAnsi="Cambria Math" w:eastAsia="宋体"/>
                      <w:b w:val="0"/>
                      <w:i w:val="0"/>
                      <w:sz w:val="24"/>
                    </w:rPr>
                  </m:ctrlPr>
                </m:accPr>
                <m:e>
                  <m:r>
                    <m:rPr>
                      <m:sty m:val="p"/>
                    </m:rPr>
                    <w:rPr>
                      <w:rFonts w:ascii="Times New Roman" w:hAnsi="Times New Roman" w:eastAsia="宋体"/>
                      <w:sz w:val="24"/>
                    </w:rPr>
                    <m:t>ω</m:t>
                  </m:r>
                  <m:ctrlPr>
                    <w:rPr>
                      <w:rFonts w:ascii="Cambria Math" w:hAnsi="Cambria Math" w:eastAsia="宋体"/>
                      <w:b w:val="0"/>
                      <w:i w:val="0"/>
                      <w:sz w:val="24"/>
                    </w:rPr>
                  </m:ctrlPr>
                </m:e>
              </m:acc>
              <m:r>
                <m:rPr>
                  <m:sty m:val="p"/>
                </m:rPr>
                <w:rPr>
                  <w:rFonts w:ascii="Times New Roman" w:hAnsi="Times New Roman" w:eastAsia="宋体"/>
                  <w:sz w:val="24"/>
                </w:rPr>
                <m:t>=u+</m:t>
              </m:r>
              <m:sSub>
                <m:sSubPr>
                  <m:ctrlPr>
                    <w:rPr>
                      <w:rFonts w:ascii="Cambria Math" w:hAnsi="Cambria Math" w:eastAsia="宋体"/>
                      <w:b w:val="0"/>
                      <w:i w:val="0"/>
                      <w:sz w:val="24"/>
                    </w:rPr>
                  </m:ctrlPr>
                </m:sSubPr>
                <m:e>
                  <m:r>
                    <m:rPr>
                      <m:sty m:val="p"/>
                    </m:rPr>
                    <w:rPr>
                      <w:rFonts w:ascii="Times New Roman" w:hAnsi="Times New Roman" w:eastAsia="宋体"/>
                      <w:sz w:val="24"/>
                    </w:rPr>
                    <m:t>T</m:t>
                  </m:r>
                  <m:ctrlPr>
                    <w:rPr>
                      <w:rFonts w:ascii="Cambria Math" w:hAnsi="Cambria Math" w:eastAsia="宋体"/>
                      <w:b w:val="0"/>
                      <w:i w:val="0"/>
                      <w:sz w:val="24"/>
                    </w:rPr>
                  </m:ctrlPr>
                </m:e>
                <m:sub>
                  <m:r>
                    <m:rPr>
                      <m:sty m:val="p"/>
                    </m:rPr>
                    <w:rPr>
                      <w:rFonts w:ascii="Times New Roman" w:hAnsi="Times New Roman" w:eastAsia="宋体"/>
                      <w:sz w:val="24"/>
                    </w:rPr>
                    <m:t>d</m:t>
                  </m:r>
                  <m:ctrlPr>
                    <w:rPr>
                      <w:rFonts w:ascii="Cambria Math" w:hAnsi="Cambria Math" w:eastAsia="宋体"/>
                      <w:b w:val="0"/>
                      <w:i w:val="0"/>
                      <w:sz w:val="24"/>
                    </w:rPr>
                  </m:ctrlPr>
                </m:sub>
              </m:sSub>
              <m:r>
                <m:rPr>
                  <m:sty m:val="p"/>
                </m:rPr>
                <w:rPr>
                  <w:rFonts w:ascii="Times New Roman" w:hAnsi="Times New Roman" w:eastAsia="宋体"/>
                  <w:sz w:val="24"/>
                </w:rPr>
                <m:t>−ω×</m:t>
              </m:r>
              <m:d>
                <m:dPr>
                  <m:sepChr m:val=""/>
                  <m:ctrlPr>
                    <w:rPr>
                      <w:rFonts w:ascii="Cambria Math" w:hAnsi="Cambria Math" w:eastAsia="宋体"/>
                      <w:b w:val="0"/>
                      <w:i w:val="0"/>
                      <w:sz w:val="24"/>
                    </w:rPr>
                  </m:ctrlPr>
                </m:dPr>
                <m:e>
                  <m:r>
                    <m:rPr>
                      <m:sty m:val="p"/>
                    </m:rPr>
                    <w:rPr>
                      <w:rFonts w:ascii="Times New Roman" w:hAnsi="Times New Roman" w:eastAsia="宋体"/>
                      <w:sz w:val="24"/>
                    </w:rPr>
                    <m:t>Jω+h</m:t>
                  </m:r>
                  <m:ctrlPr>
                    <w:rPr>
                      <w:rFonts w:ascii="Cambria Math" w:hAnsi="Cambria Math" w:eastAsia="宋体"/>
                      <w:b w:val="0"/>
                      <w:i w:val="0"/>
                      <w:sz w:val="24"/>
                    </w:rPr>
                  </m:ctrlPr>
                </m:e>
              </m:d>
              <m:ctrlPr>
                <w:rPr>
                  <w:rFonts w:ascii="Cambria Math" w:hAnsi="Cambria Math" w:eastAsia="宋体"/>
                  <w:b w:val="0"/>
                  <w:i w:val="0"/>
                  <w:sz w:val="24"/>
                </w:rPr>
              </m:ctrlPr>
            </m:e>
          </m:borderBox>
        </m:oMath>
      </m:oMathPara>
    </w:p>
    <w:p w14:paraId="5AD6A2D1">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通过</w:t>
      </w:r>
    </w:p>
    <w:p w14:paraId="163F3F51">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B/I</m:t>
                  </m:r>
                  <m:ctrlPr>
                    <w:rPr>
                      <w:rFonts w:ascii="Cambria Math" w:hAnsi="Cambria Math" w:eastAsia="宋体"/>
                      <w:b w:val="0"/>
                      <w:i w:val="0"/>
                      <w:sz w:val="24"/>
                    </w:rPr>
                  </m:ctrlPr>
                </m:sub>
                <m:sup>
                  <m:r>
                    <m:rPr>
                      <m:sty m:val="p"/>
                    </m:rPr>
                    <w:rPr>
                      <w:rFonts w:ascii="Times New Roman" w:hAnsi="Times New Roman" w:eastAsia="宋体"/>
                      <w:sz w:val="24"/>
                    </w:rPr>
                    <m:t>B</m:t>
                  </m:r>
                  <m:ctrlPr>
                    <w:rPr>
                      <w:rFonts w:ascii="Cambria Math" w:hAnsi="Cambria Math" w:eastAsia="宋体"/>
                      <w:b w:val="0"/>
                      <w:i w:val="0"/>
                      <w:sz w:val="24"/>
                    </w:rPr>
                  </m:ctrlPr>
                </m:sup>
              </m:sSubSup>
              <m:r>
                <m:rPr>
                  <m:sty m:val="p"/>
                </m:rPr>
                <w:rPr>
                  <w:rFonts w:ascii="Times New Roman" w:hAnsi="Times New Roman" w:eastAsia="宋体"/>
                  <w:sz w:val="24"/>
                </w:rPr>
                <m:t>=</m:t>
              </m:r>
              <m:sSubSup>
                <m:sSubSupPr>
                  <m:ctrlPr>
                    <w:rPr>
                      <w:rFonts w:ascii="Cambria Math" w:hAnsi="Cambria Math" w:eastAsia="宋体"/>
                      <w:b w:val="0"/>
                      <w:i w:val="0"/>
                      <w:sz w:val="24"/>
                    </w:rPr>
                  </m:ctrlPr>
                </m:sSubSup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B/O</m:t>
                  </m:r>
                  <m:ctrlPr>
                    <w:rPr>
                      <w:rFonts w:ascii="Cambria Math" w:hAnsi="Cambria Math" w:eastAsia="宋体"/>
                      <w:b w:val="0"/>
                      <w:i w:val="0"/>
                      <w:sz w:val="24"/>
                    </w:rPr>
                  </m:ctrlPr>
                </m:sub>
                <m:sup>
                  <m:r>
                    <m:rPr>
                      <m:sty m:val="p"/>
                    </m:rPr>
                    <w:rPr>
                      <w:rFonts w:ascii="Times New Roman" w:hAnsi="Times New Roman" w:eastAsia="宋体"/>
                      <w:sz w:val="24"/>
                    </w:rPr>
                    <m:t>B</m:t>
                  </m:r>
                  <m:ctrlPr>
                    <w:rPr>
                      <w:rFonts w:ascii="Cambria Math" w:hAnsi="Cambria Math" w:eastAsia="宋体"/>
                      <w:b w:val="0"/>
                      <w:i w:val="0"/>
                      <w:sz w:val="24"/>
                    </w:rPr>
                  </m:ctrlPr>
                </m:sup>
              </m:sSubSup>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C</m:t>
                  </m:r>
                  <m:ctrlPr>
                    <w:rPr>
                      <w:rFonts w:ascii="Cambria Math" w:hAnsi="Cambria Math" w:eastAsia="宋体"/>
                      <w:b w:val="0"/>
                      <w:i w:val="0"/>
                      <w:sz w:val="24"/>
                    </w:rPr>
                  </m:ctrlPr>
                </m:e>
                <m:sub>
                  <m:r>
                    <m:rPr>
                      <m:sty m:val="p"/>
                    </m:rPr>
                    <w:rPr>
                      <w:rFonts w:ascii="Times New Roman" w:hAnsi="Times New Roman" w:eastAsia="宋体"/>
                      <w:sz w:val="24"/>
                    </w:rPr>
                    <m:t>BO</m:t>
                  </m:r>
                  <m:ctrlPr>
                    <w:rPr>
                      <w:rFonts w:ascii="Cambria Math" w:hAnsi="Cambria Math" w:eastAsia="宋体"/>
                      <w:b w:val="0"/>
                      <w:i w:val="0"/>
                      <w:sz w:val="24"/>
                    </w:rPr>
                  </m:ctrlPr>
                </m:sub>
              </m:sSub>
              <m:d>
                <m:dPr>
                  <m:begChr m:val="["/>
                  <m:sepChr m:val=""/>
                  <m:endChr m:val="]"/>
                  <m:ctrlPr>
                    <w:rPr>
                      <w:rFonts w:ascii="Cambria Math" w:hAnsi="Cambria Math" w:eastAsia="宋体"/>
                      <w:b w:val="0"/>
                      <w:i w:val="0"/>
                      <w:sz w:val="24"/>
                    </w:rPr>
                  </m:ctrlPr>
                </m:dPr>
                <m:e>
                  <m:m>
                    <m:mPr>
                      <m:mcs>
                        <m:mc>
                          <m:mcPr>
                            <m:count m:val="1"/>
                            <m:mcJc m:val="center"/>
                          </m:mcPr>
                        </m:mc>
                      </m:mcs>
                      <m:plcHide m:val="1"/>
                      <m:ctrlPr>
                        <w:rPr>
                          <w:rFonts w:ascii="Cambria Math" w:hAnsi="Cambria Math" w:eastAsia="宋体"/>
                          <w:b w:val="0"/>
                          <w:i w:val="0"/>
                          <w:sz w:val="24"/>
                        </w:rPr>
                      </m:ctrlPr>
                    </m:mPr>
                    <m:mr>
                      <m:e>
                        <m:r>
                          <m:rPr>
                            <m:sty m:val="p"/>
                          </m:rPr>
                          <w:rPr>
                            <w:rFonts w:ascii="Times New Roman" w:hAnsi="Times New Roman" w:eastAsia="宋体"/>
                            <w:sz w:val="24"/>
                          </w:rPr>
                          <m:t>0</m:t>
                        </m:r>
                        <m:ctrlPr>
                          <w:rPr>
                            <w:rFonts w:ascii="Cambria Math" w:hAnsi="Cambria Math" w:eastAsia="宋体"/>
                            <w:b w:val="0"/>
                            <w:i w:val="0"/>
                            <w:sz w:val="24"/>
                          </w:rPr>
                        </m:ctrlPr>
                      </m:e>
                    </m:mr>
                    <m:mr>
                      <m:e>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0</m:t>
                            </m:r>
                            <m:ctrlPr>
                              <w:rPr>
                                <w:rFonts w:ascii="Cambria Math" w:hAnsi="Cambria Math" w:eastAsia="宋体"/>
                                <w:b w:val="0"/>
                                <w:i w:val="0"/>
                                <w:sz w:val="24"/>
                              </w:rPr>
                            </m:ctrlPr>
                          </m:sub>
                        </m:sSub>
                        <m:ctrlPr>
                          <w:rPr>
                            <w:rFonts w:ascii="Cambria Math" w:hAnsi="Cambria Math" w:eastAsia="宋体"/>
                            <w:b w:val="0"/>
                            <w:i w:val="0"/>
                            <w:sz w:val="24"/>
                          </w:rPr>
                        </m:ctrlPr>
                      </m:e>
                    </m:mr>
                    <m:mr>
                      <m:e>
                        <m:r>
                          <m:rPr>
                            <m:sty m:val="p"/>
                          </m:rPr>
                          <w:rPr>
                            <w:rFonts w:ascii="Times New Roman" w:hAnsi="Times New Roman" w:eastAsia="宋体"/>
                            <w:sz w:val="24"/>
                          </w:rPr>
                          <m:t>0</m:t>
                        </m:r>
                        <m:ctrlPr>
                          <w:rPr>
                            <w:rFonts w:ascii="Cambria Math" w:hAnsi="Cambria Math" w:eastAsia="宋体"/>
                            <w:b w:val="0"/>
                            <w:i w:val="0"/>
                            <w:sz w:val="24"/>
                          </w:rPr>
                        </m:ctrlPr>
                      </m:e>
                    </m:mr>
                  </m:m>
                  <m:ctrlPr>
                    <w:rPr>
                      <w:rFonts w:ascii="Cambria Math" w:hAnsi="Cambria Math" w:eastAsia="宋体"/>
                      <w:b w:val="0"/>
                      <w:i w:val="0"/>
                      <w:sz w:val="24"/>
                    </w:rPr>
                  </m:ctrlPr>
                </m:e>
              </m:d>
              <m:ctrlPr>
                <w:rPr>
                  <w:rFonts w:ascii="Cambria Math" w:hAnsi="Cambria Math" w:eastAsia="宋体"/>
                  <w:b w:val="0"/>
                  <w:i w:val="0"/>
                  <w:sz w:val="24"/>
                </w:rPr>
              </m:ctrlPr>
            </m:e>
          </m:borderBox>
        </m:oMath>
      </m:oMathPara>
    </w:p>
    <w:p w14:paraId="67470ABE">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计算惯性角速度。因此仿真没有人为去掉滚动—偏航耦合，而是在非线性模型中自然保留了陀螺项、轨道牵连角速度项以及飞轮角动量项。</w:t>
      </w:r>
    </w:p>
    <w:p w14:paraId="61C9723B">
      <w:pPr>
        <w:spacing w:line="300" w:lineRule="auto"/>
        <w:rPr>
          <w:rFonts w:ascii="宋体" w:hAnsi="宋体" w:eastAsia="宋体"/>
          <w:sz w:val="21"/>
        </w:rPr>
      </w:pPr>
    </w:p>
    <w:p w14:paraId="105CED6D">
      <w:pPr>
        <w:keepNext w:val="0"/>
        <w:keepLines w:val="0"/>
        <w:pageBreakBefore w:val="0"/>
        <w:widowControl w:val="0"/>
        <w:kinsoku/>
        <w:wordWrap/>
        <w:overflowPunct/>
        <w:topLinePunct w:val="0"/>
        <w:autoSpaceDE/>
        <w:autoSpaceDN/>
        <w:bidi w:val="0"/>
        <w:adjustRightInd/>
        <w:snapToGrid/>
        <w:spacing w:after="157" w:afterLines="50" w:line="240" w:lineRule="auto"/>
        <w:textAlignment w:val="auto"/>
        <w:rPr>
          <w:rFonts w:hint="default"/>
          <w:b/>
          <w:bCs w:val="0"/>
          <w:sz w:val="28"/>
          <w:szCs w:val="36"/>
          <w:lang w:val="en-US" w:eastAsia="zh-CN"/>
        </w:rPr>
      </w:pPr>
      <w:r>
        <w:rPr>
          <w:rFonts w:hint="eastAsia"/>
          <w:b/>
          <w:bCs w:val="0"/>
          <w:sz w:val="28"/>
          <w:szCs w:val="36"/>
          <w:lang w:val="en-US" w:eastAsia="zh-CN"/>
        </w:rPr>
        <w:t>三、</w:t>
      </w:r>
      <w:r>
        <w:rPr>
          <w:rFonts w:hint="eastAsia" w:ascii="Times New Roman" w:hAnsi="Times New Roman" w:eastAsia="宋体" w:cs="Times New Roman"/>
          <w:b/>
          <w:bCs w:val="0"/>
          <w:kern w:val="2"/>
          <w:sz w:val="28"/>
          <w:szCs w:val="36"/>
          <w:lang w:val="en-US" w:eastAsia="zh-CN"/>
        </w:rPr>
        <w:t>飞轮配置及控制律设计步骤</w:t>
      </w:r>
    </w:p>
    <w:p w14:paraId="52311ABF">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r>
        <w:rPr>
          <w:rFonts w:hint="eastAsia" w:ascii="黑体" w:hAnsi="黑体" w:eastAsia="黑体" w:cs="Times New Roman"/>
          <w:b/>
          <w:color w:val="auto"/>
          <w:kern w:val="2"/>
          <w:sz w:val="24"/>
          <w:szCs w:val="32"/>
          <w:lang w:val="en-US" w:eastAsia="zh-CN"/>
        </w:rPr>
        <w:t>3.1 四飞轮冗余构型</w:t>
      </w:r>
    </w:p>
    <w:p w14:paraId="359FF062">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三轴姿态控制至少需要三个相互独立的控制力矩通道。本实验采用“3 正交 + 1 斜装”的四飞轮构型，提高系统冗余性和力矩分配灵活性。</w:t>
      </w:r>
    </w:p>
    <w:p w14:paraId="1B9047CD">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飞轮安装方向为：</w:t>
      </w:r>
    </w:p>
    <w:p w14:paraId="59A91DF9">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m>
                <m:mPr>
                  <m:mcs>
                    <m:mc>
                      <m:mcPr>
                        <m:count m:val="1"/>
                        <m:mcJc m:val="right"/>
                      </m:mcPr>
                    </m:mc>
                    <m:mc>
                      <m:mcPr>
                        <m:count m:val="1"/>
                        <m:mcJc m:val="left"/>
                      </m:mcPr>
                    </m:mc>
                  </m:mcs>
                  <m:plcHide m:val="1"/>
                  <m:ctrlPr>
                    <w:rPr>
                      <w:rFonts w:ascii="Cambria Math" w:hAnsi="Cambria Math" w:eastAsia="宋体" w:cs="Times New Roman"/>
                      <w:b w:val="0"/>
                      <w:i w:val="0"/>
                      <w:kern w:val="2"/>
                      <w:sz w:val="24"/>
                      <w:lang w:eastAsia="zh-CN"/>
                    </w:rPr>
                  </m:ctrlPr>
                </m:mPr>
                <m:m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m:t>
                    </m:r>
                    <m:sSup>
                      <m:sSupPr>
                        <m:ctrlPr>
                          <w:rPr>
                            <w:rFonts w:ascii="Cambria Math" w:hAnsi="Cambria Math" w:eastAsia="宋体" w:cs="Times New Roman"/>
                            <w:b w:val="0"/>
                            <w:i w:val="0"/>
                            <w:kern w:val="2"/>
                            <w:sz w:val="24"/>
                            <w:lang w:eastAsia="zh-CN"/>
                          </w:rPr>
                        </m:ctrlPr>
                      </m:sSupPr>
                      <m:e>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m:t>
                    </m:r>
                    <m:ctrlPr>
                      <w:rPr>
                        <w:rFonts w:ascii="Cambria Math" w:hAnsi="Cambria Math" w:eastAsia="宋体" w:cs="Times New Roman"/>
                        <w:b w:val="0"/>
                        <w:i w:val="0"/>
                        <w:kern w:val="2"/>
                        <w:sz w:val="24"/>
                        <w:lang w:eastAsia="zh-CN"/>
                      </w:rPr>
                    </m:ctrlPr>
                  </m:e>
                </m:mr>
                <m:m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m:t>
                    </m:r>
                    <m:sSup>
                      <m:sSupPr>
                        <m:ctrlPr>
                          <w:rPr>
                            <w:rFonts w:ascii="Cambria Math" w:hAnsi="Cambria Math" w:eastAsia="宋体" w:cs="Times New Roman"/>
                            <w:b w:val="0"/>
                            <w:i w:val="0"/>
                            <w:kern w:val="2"/>
                            <w:sz w:val="24"/>
                            <w:lang w:eastAsia="zh-CN"/>
                          </w:rPr>
                        </m:ctrlPr>
                      </m:sSupPr>
                      <m:e>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m:t>
                    </m:r>
                    <m:ctrlPr>
                      <w:rPr>
                        <w:rFonts w:ascii="Cambria Math" w:hAnsi="Cambria Math" w:eastAsia="宋体" w:cs="Times New Roman"/>
                        <w:b w:val="0"/>
                        <w:i w:val="0"/>
                        <w:kern w:val="2"/>
                        <w:sz w:val="24"/>
                        <w:lang w:eastAsia="zh-CN"/>
                      </w:rPr>
                    </m:ctrlPr>
                  </m:e>
                </m:mr>
                <m:m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m:t>
                    </m:r>
                    <m:sSup>
                      <m:sSupPr>
                        <m:ctrlPr>
                          <w:rPr>
                            <w:rFonts w:ascii="Cambria Math" w:hAnsi="Cambria Math" w:eastAsia="宋体" w:cs="Times New Roman"/>
                            <w:b w:val="0"/>
                            <w:i w:val="0"/>
                            <w:kern w:val="2"/>
                            <w:sz w:val="24"/>
                            <w:lang w:eastAsia="zh-CN"/>
                          </w:rPr>
                        </m:ctrlPr>
                      </m:sSupPr>
                      <m:e>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m:t>
                    </m:r>
                    <m:ctrlPr>
                      <w:rPr>
                        <w:rFonts w:ascii="Cambria Math" w:hAnsi="Cambria Math" w:eastAsia="宋体" w:cs="Times New Roman"/>
                        <w:b w:val="0"/>
                        <w:i w:val="0"/>
                        <w:kern w:val="2"/>
                        <w:sz w:val="24"/>
                        <w:lang w:eastAsia="zh-CN"/>
                      </w:rPr>
                    </m:ctrlPr>
                  </m:e>
                </m:mr>
                <m:m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4</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m:t>
                    </m:r>
                    <m:f>
                      <m:fPr>
                        <m:ctrlPr>
                          <w:rPr>
                            <w:rFonts w:ascii="Cambria Math" w:hAnsi="Cambria Math" w:eastAsia="宋体" w:cs="Times New Roman"/>
                            <w:b w:val="0"/>
                            <w:i w:val="0"/>
                            <w:kern w:val="2"/>
                            <w:sz w:val="24"/>
                            <w:lang w:eastAsia="zh-CN"/>
                          </w:rPr>
                        </m:ctrlPr>
                      </m:fPr>
                      <m:num>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num>
                      <m:den>
                        <m:rad>
                          <m:radPr>
                            <m:degHide m:val="1"/>
                            <m:ctrlPr>
                              <w:rPr>
                                <w:rFonts w:ascii="Cambria Math" w:hAnsi="Cambria Math" w:eastAsia="宋体" w:cs="Times New Roman"/>
                                <w:b w:val="0"/>
                                <w:i w:val="0"/>
                                <w:kern w:val="2"/>
                                <w:sz w:val="24"/>
                                <w:lang w:eastAsia="zh-CN"/>
                              </w:rPr>
                            </m:ctrlPr>
                          </m:radPr>
                          <m:deg>
                            <m:ctrlPr>
                              <w:rPr>
                                <w:rFonts w:ascii="Cambria Math" w:hAnsi="Cambria Math" w:eastAsia="宋体" w:cs="Times New Roman"/>
                                <w:b w:val="0"/>
                                <w:i w:val="0"/>
                                <w:kern w:val="2"/>
                                <w:sz w:val="24"/>
                                <w:lang w:eastAsia="zh-CN"/>
                              </w:rPr>
                            </m:ctrlPr>
                          </m:deg>
                          <m:e>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e>
                        </m:rad>
                        <m:ctrlPr>
                          <w:rPr>
                            <w:rFonts w:ascii="Cambria Math" w:hAnsi="Cambria Math" w:eastAsia="宋体" w:cs="Times New Roman"/>
                            <w:b w:val="0"/>
                            <w:i w:val="0"/>
                            <w:kern w:val="2"/>
                            <w:sz w:val="24"/>
                            <w:lang w:eastAsia="zh-CN"/>
                          </w:rPr>
                        </m:ctrlPr>
                      </m:den>
                    </m:f>
                    <m:sSup>
                      <m:sSupPr>
                        <m:ctrlPr>
                          <w:rPr>
                            <w:rFonts w:ascii="Cambria Math" w:hAnsi="Cambria Math" w:eastAsia="宋体" w:cs="Times New Roman"/>
                            <w:b w:val="0"/>
                            <w:i w:val="0"/>
                            <w:kern w:val="2"/>
                            <w:sz w:val="24"/>
                            <w:lang w:eastAsia="zh-CN"/>
                          </w:rPr>
                        </m:ctrlPr>
                      </m:sSupPr>
                      <m:e>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borderBox>
        </m:oMath>
      </m:oMathPara>
    </w:p>
    <w:p w14:paraId="6EA4EA30">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安装矩阵为：</w:t>
      </w:r>
    </w:p>
    <w:p w14:paraId="133D39A2">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d>
                <m:dPr>
                  <m:begChr m:val="["/>
                  <m:sepChr m:val=""/>
                  <m:endChr m:val="]"/>
                  <m:ctrlPr>
                    <w:rPr>
                      <w:rFonts w:ascii="Cambria Math" w:hAnsi="Cambria Math" w:eastAsia="宋体" w:cs="Times New Roman"/>
                      <w:b w:val="0"/>
                      <w:i w:val="0"/>
                      <w:kern w:val="2"/>
                      <w:sz w:val="24"/>
                      <w:lang w:eastAsia="zh-CN"/>
                    </w:rPr>
                  </m:ctrlPr>
                </m:dPr>
                <m:e>
                  <m:m>
                    <m:mPr>
                      <m:mcs>
                        <m:mc>
                          <m:mcPr>
                            <m:count m:val="4"/>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f>
                          <m:fPr>
                            <m:ctrlPr>
                              <w:rPr>
                                <w:rFonts w:ascii="Cambria Math" w:hAnsi="Cambria Math" w:eastAsia="宋体" w:cs="Times New Roman"/>
                                <w:b w:val="0"/>
                                <w:i w:val="0"/>
                                <w:kern w:val="2"/>
                                <w:sz w:val="24"/>
                                <w:lang w:eastAsia="zh-CN"/>
                              </w:rPr>
                            </m:ctrlPr>
                          </m:fPr>
                          <m:num>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num>
                          <m:den>
                            <m:rad>
                              <m:radPr>
                                <m:degHide m:val="1"/>
                                <m:ctrlPr>
                                  <w:rPr>
                                    <w:rFonts w:ascii="Cambria Math" w:hAnsi="Cambria Math" w:eastAsia="宋体" w:cs="Times New Roman"/>
                                    <w:b w:val="0"/>
                                    <w:i w:val="0"/>
                                    <w:kern w:val="2"/>
                                    <w:sz w:val="24"/>
                                    <w:lang w:eastAsia="zh-CN"/>
                                  </w:rPr>
                                </m:ctrlPr>
                              </m:radPr>
                              <m:deg>
                                <m:ctrlPr>
                                  <w:rPr>
                                    <w:rFonts w:ascii="Cambria Math" w:hAnsi="Cambria Math" w:eastAsia="宋体" w:cs="Times New Roman"/>
                                    <w:b w:val="0"/>
                                    <w:i w:val="0"/>
                                    <w:kern w:val="2"/>
                                    <w:sz w:val="24"/>
                                    <w:lang w:eastAsia="zh-CN"/>
                                  </w:rPr>
                                </m:ctrlPr>
                              </m:deg>
                              <m:e>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e>
                            </m:rad>
                            <m:ctrlPr>
                              <w:rPr>
                                <w:rFonts w:ascii="Cambria Math" w:hAnsi="Cambria Math" w:eastAsia="宋体" w:cs="Times New Roman"/>
                                <w:b w:val="0"/>
                                <w:i w:val="0"/>
                                <w:kern w:val="2"/>
                                <w:sz w:val="24"/>
                                <w:lang w:eastAsia="zh-CN"/>
                              </w:rPr>
                            </m:ctrlPr>
                          </m:den>
                        </m:f>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f>
                          <m:fPr>
                            <m:ctrlPr>
                              <w:rPr>
                                <w:rFonts w:ascii="Cambria Math" w:hAnsi="Cambria Math" w:eastAsia="宋体" w:cs="Times New Roman"/>
                                <w:b w:val="0"/>
                                <w:i w:val="0"/>
                                <w:kern w:val="2"/>
                                <w:sz w:val="24"/>
                                <w:lang w:eastAsia="zh-CN"/>
                              </w:rPr>
                            </m:ctrlPr>
                          </m:fPr>
                          <m:num>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num>
                          <m:den>
                            <m:rad>
                              <m:radPr>
                                <m:degHide m:val="1"/>
                                <m:ctrlPr>
                                  <w:rPr>
                                    <w:rFonts w:ascii="Cambria Math" w:hAnsi="Cambria Math" w:eastAsia="宋体" w:cs="Times New Roman"/>
                                    <w:b w:val="0"/>
                                    <w:i w:val="0"/>
                                    <w:kern w:val="2"/>
                                    <w:sz w:val="24"/>
                                    <w:lang w:eastAsia="zh-CN"/>
                                  </w:rPr>
                                </m:ctrlPr>
                              </m:radPr>
                              <m:deg>
                                <m:ctrlPr>
                                  <w:rPr>
                                    <w:rFonts w:ascii="Cambria Math" w:hAnsi="Cambria Math" w:eastAsia="宋体" w:cs="Times New Roman"/>
                                    <w:b w:val="0"/>
                                    <w:i w:val="0"/>
                                    <w:kern w:val="2"/>
                                    <w:sz w:val="24"/>
                                    <w:lang w:eastAsia="zh-CN"/>
                                  </w:rPr>
                                </m:ctrlPr>
                              </m:deg>
                              <m:e>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e>
                            </m:rad>
                            <m:ctrlPr>
                              <w:rPr>
                                <w:rFonts w:ascii="Cambria Math" w:hAnsi="Cambria Math" w:eastAsia="宋体" w:cs="Times New Roman"/>
                                <w:b w:val="0"/>
                                <w:i w:val="0"/>
                                <w:kern w:val="2"/>
                                <w:sz w:val="24"/>
                                <w:lang w:eastAsia="zh-CN"/>
                              </w:rPr>
                            </m:ctrlPr>
                          </m:den>
                        </m:f>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e>
                      <m:e>
                        <m:f>
                          <m:fPr>
                            <m:ctrlPr>
                              <w:rPr>
                                <w:rFonts w:ascii="Cambria Math" w:hAnsi="Cambria Math" w:eastAsia="宋体" w:cs="Times New Roman"/>
                                <w:b w:val="0"/>
                                <w:i w:val="0"/>
                                <w:kern w:val="2"/>
                                <w:sz w:val="24"/>
                                <w:lang w:eastAsia="zh-CN"/>
                              </w:rPr>
                            </m:ctrlPr>
                          </m:fPr>
                          <m:num>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num>
                          <m:den>
                            <m:rad>
                              <m:radPr>
                                <m:degHide m:val="1"/>
                                <m:ctrlPr>
                                  <w:rPr>
                                    <w:rFonts w:ascii="Cambria Math" w:hAnsi="Cambria Math" w:eastAsia="宋体" w:cs="Times New Roman"/>
                                    <w:b w:val="0"/>
                                    <w:i w:val="0"/>
                                    <w:kern w:val="2"/>
                                    <w:sz w:val="24"/>
                                    <w:lang w:eastAsia="zh-CN"/>
                                  </w:rPr>
                                </m:ctrlPr>
                              </m:radPr>
                              <m:deg>
                                <m:ctrlPr>
                                  <w:rPr>
                                    <w:rFonts w:ascii="Cambria Math" w:hAnsi="Cambria Math" w:eastAsia="宋体" w:cs="Times New Roman"/>
                                    <w:b w:val="0"/>
                                    <w:i w:val="0"/>
                                    <w:kern w:val="2"/>
                                    <w:sz w:val="24"/>
                                    <w:lang w:eastAsia="zh-CN"/>
                                  </w:rPr>
                                </m:ctrlPr>
                              </m:deg>
                              <m:e>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e>
                            </m:rad>
                            <m:ctrlPr>
                              <w:rPr>
                                <w:rFonts w:ascii="Cambria Math" w:hAnsi="Cambria Math" w:eastAsia="宋体" w:cs="Times New Roman"/>
                                <w:b w:val="0"/>
                                <w:i w:val="0"/>
                                <w:kern w:val="2"/>
                                <w:sz w:val="24"/>
                                <w:lang w:eastAsia="zh-CN"/>
                              </w:rPr>
                            </m:ctrlPr>
                          </m:den>
                        </m:f>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borderBox>
        </m:oMath>
      </m:oMathPara>
    </w:p>
    <w:p w14:paraId="437B313D">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维数：</w:t>
      </w:r>
    </w:p>
    <w:p w14:paraId="00B61BF7">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p>
                <m:sSupPr>
                  <m:ctrlPr>
                    <w:rPr>
                      <w:rFonts w:ascii="Cambria Math" w:hAnsi="Cambria Math" w:eastAsia="宋体" w:cs="Times New Roman"/>
                      <w:b w:val="0"/>
                      <w:i w:val="0"/>
                      <w:kern w:val="2"/>
                      <w:sz w:val="24"/>
                      <w:lang w:eastAsia="zh-CN"/>
                    </w:rPr>
                  </m:ctrlPr>
                </m:sSupPr>
                <m:e>
                  <m:r>
                    <m:rPr>
                      <m:sty m:val="p"/>
                      <m:scr m:val="double-struck"/>
                    </m:rPr>
                    <w:rPr>
                      <w:rFonts w:ascii="Times New Roman" w:hAnsi="Times New Roman" w:eastAsia="MS Mincho" w:cs="MS Mincho"/>
                      <w:kern w:val="2"/>
                      <w:sz w:val="24"/>
                      <w:lang w:eastAsia="zh-CN"/>
                    </w:rPr>
                    <m:t>ℝ</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3×4</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borderBox>
        </m:oMath>
      </m:oMathPara>
    </w:p>
    <w:p w14:paraId="5DF08C0F">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四飞轮角动量与本体系合成角动量的关系为：</w:t>
      </w:r>
    </w:p>
    <w:p w14:paraId="63004533">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r>
                <m:rPr>
                  <m:sty m:val="p"/>
                </m:rPr>
                <w:rPr>
                  <w:rFonts w:ascii="Times New Roman" w:hAnsi="Times New Roman" w:eastAsia="宋体" w:cs="Times New Roman"/>
                  <w:kern w:val="2"/>
                  <w:sz w:val="24"/>
                  <w:lang w:eastAsia="zh-CN"/>
                </w:rPr>
                <m:t>h=</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borderBox>
        </m:oMath>
      </m:oMathPara>
    </w:p>
    <w:p w14:paraId="689C00E3">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四飞轮输出力矩 </w:t>
      </w:r>
      <m:oMath>
        <m:sSub>
          <m:sSubPr>
            <m:ctrlPr>
              <w:rPr>
                <w:rFonts w:ascii="Cambria Math" w:hAnsi="Cambria Math" w:eastAsia="宋体" w:cs="Times New Roman"/>
                <w:b w:val="0"/>
                <w:i w:val="0"/>
                <w:kern w:val="2"/>
                <w:sz w:val="24"/>
                <w:lang w:eastAsia="zh-CN"/>
              </w:rPr>
            </m:ctrlPr>
          </m:sSubP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与卫星本体实际控制力矩之间的关系为：</w:t>
      </w:r>
    </w:p>
    <w:p w14:paraId="606084DF">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act</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borderBox>
        </m:oMath>
      </m:oMathPara>
    </w:p>
    <w:p w14:paraId="520C682C">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负号表示飞轮加速时，卫星本体受到相反方向的反作用力矩。</w:t>
      </w:r>
    </w:p>
    <w:p w14:paraId="6E2CEBD4">
      <w:pPr>
        <w:rPr>
          <w:rFonts w:ascii="黑体" w:hAnsi="黑体" w:eastAsia="黑体"/>
          <w:b/>
          <w:sz w:val="36"/>
        </w:rPr>
      </w:pPr>
    </w:p>
    <w:p w14:paraId="3AB8CE7B">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r>
        <w:rPr>
          <w:rFonts w:hint="eastAsia" w:ascii="黑体" w:hAnsi="黑体" w:eastAsia="黑体" w:cs="Times New Roman"/>
          <w:b/>
          <w:color w:val="auto"/>
          <w:kern w:val="2"/>
          <w:sz w:val="24"/>
          <w:szCs w:val="32"/>
          <w:lang w:val="en-US" w:eastAsia="zh-CN"/>
        </w:rPr>
        <w:t>3.2 伪逆力矩分配</w:t>
      </w:r>
    </w:p>
    <w:p w14:paraId="19E7C683">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姿态控制器输出的是三维期望体力矩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cmd</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，而执行机构为四个飞轮，因此需要将三维控制力矩分配为四维飞轮力矩。由于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是 </w:t>
      </w:r>
      <m:oMath>
        <m:r>
          <m:rPr>
            <m:sty m:val="p"/>
          </m:rPr>
          <w:rPr>
            <w:rFonts w:ascii="Times New Roman" w:hAnsi="Times New Roman" w:eastAsia="宋体" w:cs="Times New Roman"/>
            <w:kern w:val="2"/>
            <w:sz w:val="24"/>
            <w:lang w:eastAsia="zh-CN"/>
          </w:rPr>
          <m:t>3×4</m:t>
        </m:r>
      </m:oMath>
      <w:r>
        <w:rPr>
          <w:rFonts w:ascii="Times New Roman" w:hAnsi="Times New Roman" w:eastAsia="宋体" w:cs="Times New Roman"/>
          <w:b w:val="0"/>
          <w:i w:val="0"/>
          <w:kern w:val="2"/>
          <w:sz w:val="24"/>
          <w:lang w:eastAsia="zh-CN"/>
        </w:rPr>
        <w:t xml:space="preserve"> 矩阵，该分配问题存在冗余解。</w:t>
      </w:r>
    </w:p>
    <w:p w14:paraId="1ABB775C">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飞轮力矩分配需要满足：</w:t>
      </w:r>
    </w:p>
    <w:p w14:paraId="49A67B96">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cmd</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w,cmd</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borderBox>
        </m:oMath>
      </m:oMathPara>
    </w:p>
    <w:p w14:paraId="0A1300A4">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采用 Moore-Penrose 伪逆：</w:t>
      </w:r>
    </w:p>
    <w:p w14:paraId="5896D259">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m:t>
                  </m:r>
                  <m:ctrlPr>
                    <w:rPr>
                      <w:rFonts w:ascii="Cambria Math" w:hAnsi="Cambria Math" w:eastAsia="宋体" w:cs="Times New Roman"/>
                      <w:b w:val="0"/>
                      <w:i w:val="0"/>
                      <w:kern w:val="2"/>
                      <w:sz w:val="24"/>
                      <w:lang w:eastAsia="zh-CN"/>
                    </w:rPr>
                  </m:ctrlPr>
                </m:sup>
              </m:sSubSup>
              <m:r>
                <m:rPr>
                  <m:sty m:val="p"/>
                </m:rPr>
                <w:rPr>
                  <w:rFonts w:ascii="Times New Roman" w:hAnsi="Times New Roman" w:eastAsia="宋体" w:cs="Times New Roman"/>
                  <w:kern w:val="2"/>
                  <w:sz w:val="24"/>
                  <w:lang w:eastAsia="zh-CN"/>
                </w:rPr>
                <m:t>=</m:t>
              </m:r>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sup>
              </m:sSubSup>
              <m:sSup>
                <m:sSupPr>
                  <m:ctrlPr>
                    <w:rPr>
                      <w:rFonts w:ascii="Cambria Math" w:hAnsi="Cambria Math" w:eastAsia="宋体" w:cs="Times New Roman"/>
                      <w:b w:val="0"/>
                      <w:i w:val="0"/>
                      <w:kern w:val="2"/>
                      <w:sz w:val="24"/>
                      <w:lang w:eastAsia="zh-CN"/>
                    </w:rPr>
                  </m:ctrlPr>
                </m:sSupPr>
                <m:e>
                  <m:d>
                    <m:dPr>
                      <m:sepChr m:val=""/>
                      <m:ctrlPr>
                        <w:rPr>
                          <w:rFonts w:ascii="Cambria Math" w:hAnsi="Cambria Math" w:eastAsia="宋体" w:cs="Times New Roman"/>
                          <w:b w:val="0"/>
                          <w:i w:val="0"/>
                          <w:kern w:val="2"/>
                          <w:sz w:val="24"/>
                          <w:lang w:eastAsia="zh-CN"/>
                        </w:rPr>
                      </m:ctrlPr>
                    </m:d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sup>
                      </m:sSubSup>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borderBox>
        </m:oMath>
      </m:oMathPara>
    </w:p>
    <w:p w14:paraId="54267B66">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得到最小范数飞轮力矩指令：</w:t>
      </w:r>
    </w:p>
    <w:p w14:paraId="0129B49B">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w,cmd</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m:t>
                  </m:r>
                  <m:ctrlPr>
                    <w:rPr>
                      <w:rFonts w:ascii="Cambria Math" w:hAnsi="Cambria Math" w:eastAsia="宋体" w:cs="Times New Roman"/>
                      <w:b w:val="0"/>
                      <w:i w:val="0"/>
                      <w:kern w:val="2"/>
                      <w:sz w:val="24"/>
                      <w:lang w:eastAsia="zh-CN"/>
                    </w:rPr>
                  </m:ctrlPr>
                </m:sup>
              </m:sSubSup>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cmd</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borderBox>
        </m:oMath>
      </m:oMathPara>
    </w:p>
    <w:p w14:paraId="42E23012">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伪逆分配</w:t>
      </w:r>
      <w:r>
        <w:rPr>
          <w:rFonts w:hint="eastAsia" w:cs="Times New Roman"/>
          <w:b w:val="0"/>
          <w:i w:val="0"/>
          <w:kern w:val="2"/>
          <w:sz w:val="24"/>
          <w:lang w:val="en-US" w:eastAsia="zh-CN"/>
        </w:rPr>
        <w:t>使得在满足三轴合成力矩要求的同时，使四个飞轮力矩的二范数（欧几里得长度）最小</w:t>
      </w:r>
      <w:r>
        <w:rPr>
          <w:rFonts w:ascii="Times New Roman" w:hAnsi="Times New Roman" w:eastAsia="宋体" w:cs="Times New Roman"/>
          <w:b w:val="0"/>
          <w:i w:val="0"/>
          <w:kern w:val="2"/>
          <w:sz w:val="24"/>
          <w:lang w:eastAsia="zh-CN"/>
        </w:rPr>
        <w:t>。</w:t>
      </w:r>
    </w:p>
    <w:p w14:paraId="45CD9C54">
      <w:pPr>
        <w:rPr>
          <w:rFonts w:ascii="黑体" w:hAnsi="黑体" w:eastAsia="黑体"/>
          <w:b/>
          <w:sz w:val="36"/>
        </w:rPr>
      </w:pPr>
    </w:p>
    <w:p w14:paraId="3A6485B7">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r>
        <w:rPr>
          <w:rFonts w:hint="eastAsia" w:ascii="黑体" w:hAnsi="黑体" w:eastAsia="黑体" w:cs="Times New Roman"/>
          <w:b/>
          <w:color w:val="auto"/>
          <w:kern w:val="2"/>
          <w:sz w:val="24"/>
          <w:szCs w:val="32"/>
          <w:lang w:val="en-US" w:eastAsia="zh-CN"/>
        </w:rPr>
        <w:t>3.3 飞轮力矩限幅</w:t>
      </w:r>
    </w:p>
    <w:p w14:paraId="7114A13B">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飞轮实际输出力矩受到执行机构能力约束：</w:t>
      </w:r>
    </w:p>
    <w:p w14:paraId="42655FB4">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max</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max</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,  i=1,2,3,4</m:t>
              </m:r>
              <m:ctrlPr>
                <w:rPr>
                  <w:rFonts w:ascii="Cambria Math" w:hAnsi="Cambria Math" w:eastAsia="宋体" w:cs="Times New Roman"/>
                  <w:b w:val="0"/>
                  <w:i w:val="0"/>
                  <w:kern w:val="2"/>
                  <w:sz w:val="24"/>
                  <w:lang w:eastAsia="zh-CN"/>
                </w:rPr>
              </m:ctrlPr>
            </m:e>
          </m:borderBox>
        </m:oMath>
      </m:oMathPara>
    </w:p>
    <w:p w14:paraId="141B6244">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其中：</w:t>
      </w:r>
    </w:p>
    <w:p w14:paraId="01A3D872">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max</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=0.05 N⋅m</m:t>
              </m:r>
              <m:ctrlPr>
                <w:rPr>
                  <w:rFonts w:ascii="Cambria Math" w:hAnsi="Cambria Math" w:eastAsia="宋体" w:cs="Times New Roman"/>
                  <w:b w:val="0"/>
                  <w:i w:val="0"/>
                  <w:kern w:val="2"/>
                  <w:sz w:val="24"/>
                  <w:lang w:eastAsia="zh-CN"/>
                </w:rPr>
              </m:ctrlPr>
            </m:e>
          </m:borderBox>
        </m:oMath>
      </m:oMathPara>
    </w:p>
    <w:p w14:paraId="2A7D97A1">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因此实际飞轮力矩为</w:t>
      </w:r>
      <w:r>
        <w:rPr>
          <w:rFonts w:hint="eastAsia" w:cs="Times New Roman"/>
          <w:b w:val="0"/>
          <w:i w:val="0"/>
          <w:kern w:val="2"/>
          <w:sz w:val="24"/>
          <w:lang w:eastAsia="zh-CN"/>
        </w:rPr>
        <w:t>（</w:t>
      </w:r>
      <w:r>
        <w:rPr>
          <w:rFonts w:hint="eastAsia" w:cs="Times New Roman"/>
          <w:b w:val="0"/>
          <w:i w:val="0"/>
          <w:kern w:val="2"/>
          <w:sz w:val="24"/>
          <w:lang w:val="en-US" w:eastAsia="zh-CN"/>
        </w:rPr>
        <w:t>sat为</w:t>
      </w:r>
      <w:r>
        <w:rPr>
          <w:rFonts w:ascii="Times New Roman" w:hAnsi="Times New Roman" w:eastAsia="宋体" w:cs="Times New Roman"/>
          <w:b w:val="0"/>
          <w:i w:val="0"/>
          <w:kern w:val="2"/>
          <w:sz w:val="24"/>
          <w:lang w:eastAsia="zh-CN"/>
        </w:rPr>
        <w:t>饱和函数</w:t>
      </w:r>
      <w:r>
        <w:rPr>
          <w:rFonts w:hint="eastAsia" w:cs="Times New Roman"/>
          <w:b w:val="0"/>
          <w:i w:val="0"/>
          <w:kern w:val="2"/>
          <w:sz w:val="24"/>
          <w:lang w:eastAsia="zh-CN"/>
        </w:rPr>
        <w:t>）</w:t>
      </w:r>
      <w:r>
        <w:rPr>
          <w:rFonts w:ascii="Times New Roman" w:hAnsi="Times New Roman" w:eastAsia="宋体" w:cs="Times New Roman"/>
          <w:b w:val="0"/>
          <w:i w:val="0"/>
          <w:kern w:val="2"/>
          <w:sz w:val="24"/>
          <w:lang w:eastAsia="zh-CN"/>
        </w:rPr>
        <w:t>：</w:t>
      </w:r>
    </w:p>
    <w:p w14:paraId="05DF4356">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=sat</m:t>
              </m:r>
              <m:d>
                <m:dPr>
                  <m:sepChr m:val=""/>
                  <m:ctrlPr>
                    <w:rPr>
                      <w:rFonts w:ascii="Cambria Math" w:hAnsi="Cambria Math" w:eastAsia="宋体" w:cs="Times New Roman"/>
                      <w:b w:val="0"/>
                      <w:i w:val="0"/>
                      <w:kern w:val="2"/>
                      <w:sz w:val="24"/>
                      <w:lang w:eastAsia="zh-CN"/>
                    </w:rPr>
                  </m:ctrlPr>
                </m:dPr>
                <m:e>
                  <m:sSub>
                    <m:sSubPr>
                      <m:ctrlPr>
                        <w:rPr>
                          <w:rFonts w:ascii="Cambria Math" w:hAnsi="Cambria Math" w:eastAsia="宋体" w:cs="Times New Roman"/>
                          <w:b w:val="0"/>
                          <w:i w:val="0"/>
                          <w:kern w:val="2"/>
                          <w:sz w:val="24"/>
                          <w:lang w:eastAsia="zh-CN"/>
                        </w:rPr>
                      </m:ctrlPr>
                    </m:sSubP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w,cmd</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max</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max</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borderBox>
        </m:oMath>
      </m:oMathPara>
    </w:p>
    <w:p w14:paraId="4C0B5898">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实际作用于卫星本体的体力矩为：</w:t>
      </w:r>
    </w:p>
    <w:p w14:paraId="2C3C3902">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act</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borderBox>
        </m:oMath>
      </m:oMathPara>
    </w:p>
    <w:p w14:paraId="2EA5BCD8">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当飞轮未饱和时，通常有：</w:t>
      </w:r>
    </w:p>
    <w:p w14:paraId="60D3792F">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act</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cmd</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borderBox>
        </m:oMath>
      </m:oMathPara>
    </w:p>
    <w:p w14:paraId="6C8BF266">
      <w:pPr>
        <w:ind w:firstLine="420" w:firstLineChars="0"/>
        <w:rPr>
          <w:rFonts w:hint="eastAsia" w:cs="Times New Roman"/>
          <w:b w:val="0"/>
          <w:i w:val="0"/>
          <w:kern w:val="2"/>
          <w:sz w:val="24"/>
          <w:lang w:eastAsia="zh-CN"/>
        </w:rPr>
      </w:pPr>
      <w:r>
        <w:rPr>
          <w:rFonts w:ascii="Times New Roman" w:hAnsi="Times New Roman" w:eastAsia="宋体" w:cs="Times New Roman"/>
          <w:b w:val="0"/>
          <w:i w:val="0"/>
          <w:kern w:val="2"/>
          <w:sz w:val="24"/>
          <w:lang w:eastAsia="zh-CN"/>
        </w:rPr>
        <w:t>当飞轮饱和时，二者不再相等，需要通过抗积分饱和环节抑制积分项继续累积</w:t>
      </w:r>
      <w:r>
        <w:rPr>
          <w:rFonts w:hint="eastAsia" w:cs="Times New Roman"/>
          <w:b w:val="0"/>
          <w:i w:val="0"/>
          <w:kern w:val="2"/>
          <w:sz w:val="24"/>
          <w:lang w:eastAsia="zh-CN"/>
        </w:rPr>
        <w:t>。</w:t>
      </w:r>
    </w:p>
    <w:p w14:paraId="49088D05">
      <w:pPr>
        <w:ind w:firstLine="420" w:firstLineChars="0"/>
        <w:rPr>
          <w:rFonts w:hint="eastAsia" w:cs="Times New Roman"/>
          <w:b w:val="0"/>
          <w:i w:val="0"/>
          <w:kern w:val="2"/>
          <w:sz w:val="24"/>
          <w:lang w:eastAsia="zh-CN"/>
        </w:rPr>
      </w:pPr>
    </w:p>
    <w:p w14:paraId="42ED3734">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r>
        <w:rPr>
          <w:rFonts w:hint="eastAsia" w:ascii="黑体" w:hAnsi="黑体" w:eastAsia="黑体" w:cs="Times New Roman"/>
          <w:b/>
          <w:color w:val="auto"/>
          <w:kern w:val="2"/>
          <w:sz w:val="24"/>
          <w:szCs w:val="32"/>
          <w:lang w:val="en-US" w:eastAsia="zh-CN"/>
        </w:rPr>
        <w:t>3.4 PID 姿态控制律</w:t>
      </w:r>
    </w:p>
    <w:p w14:paraId="74739641">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控制目标为：</w:t>
      </w:r>
    </w:p>
    <w:p w14:paraId="1E0E9F51">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r>
                <m:rPr>
                  <m:sty m:val="p"/>
                </m:rPr>
                <w:rPr>
                  <w:rFonts w:ascii="Times New Roman" w:hAnsi="Times New Roman" w:eastAsia="宋体" w:cs="Times New Roman"/>
                  <w:kern w:val="2"/>
                  <w:sz w:val="24"/>
                  <w:lang w:eastAsia="zh-CN"/>
                </w:rPr>
                <m:t>θ</m:t>
              </m:r>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d>
              <m:r>
                <m:rPr>
                  <m:sty m:val="p"/>
                </m:rPr>
                <w:rPr>
                  <w:rFonts w:ascii="Times New Roman" w:hAnsi="Times New Roman" w:eastAsia="宋体" w:cs="Times New Roman"/>
                  <w:kern w:val="2"/>
                  <w:sz w:val="24"/>
                  <w:lang w:eastAsia="zh-CN"/>
                </w:rPr>
                <m:t>→0,  </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d>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borderBox>
        </m:oMath>
      </m:oMathPara>
    </w:p>
    <w:p w14:paraId="01A8D95E">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设参考姿态为：</w:t>
      </w:r>
    </w:p>
    <w:p w14:paraId="78578BE0">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θ</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ref</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p>
                <m:sSupPr>
                  <m:ctrlPr>
                    <w:rPr>
                      <w:rFonts w:ascii="Cambria Math" w:hAnsi="Cambria Math" w:eastAsia="宋体" w:cs="Times New Roman"/>
                      <w:b w:val="0"/>
                      <w:i w:val="0"/>
                      <w:kern w:val="2"/>
                      <w:sz w:val="24"/>
                      <w:lang w:eastAsia="zh-CN"/>
                    </w:rPr>
                  </m:ctrlPr>
                </m:sSupPr>
                <m:e>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borderBox>
        </m:oMath>
      </m:oMathPara>
    </w:p>
    <w:p w14:paraId="1CB1CFBA">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姿态误差定义为：</w:t>
      </w:r>
    </w:p>
    <w:p w14:paraId="4FC929A4">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r>
                <m:rPr>
                  <m:sty m:val="p"/>
                </m:rPr>
                <w:rPr>
                  <w:rFonts w:ascii="Times New Roman" w:hAnsi="Times New Roman" w:eastAsia="宋体" w:cs="Times New Roman"/>
                  <w:kern w:val="2"/>
                  <w:sz w:val="24"/>
                  <w:lang w:eastAsia="zh-CN"/>
                </w:rPr>
                <m:t>e=</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θ</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ref</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−θ</m:t>
              </m:r>
              <m:ctrlPr>
                <w:rPr>
                  <w:rFonts w:ascii="Cambria Math" w:hAnsi="Cambria Math" w:eastAsia="宋体" w:cs="Times New Roman"/>
                  <w:b w:val="0"/>
                  <w:i w:val="0"/>
                  <w:kern w:val="2"/>
                  <w:sz w:val="24"/>
                  <w:lang w:eastAsia="zh-CN"/>
                </w:rPr>
              </m:ctrlPr>
            </m:e>
          </m:borderBox>
        </m:oMath>
      </m:oMathPara>
    </w:p>
    <w:p w14:paraId="2818257F">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采用三轴 PID 控制律：</w:t>
      </w:r>
    </w:p>
    <w:p w14:paraId="52B33269">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cmd</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e+</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z−</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borderBox>
        </m:oMath>
      </m:oMathPara>
    </w:p>
    <w:p w14:paraId="75BC2827">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其中：</w:t>
      </w:r>
    </w:p>
    <w:tbl>
      <w:tblPr>
        <w:tblStyle w:val="9"/>
        <w:tblW w:w="8519" w:type="dxa"/>
        <w:jc w:val="center"/>
        <w:tblLayout w:type="autofit"/>
        <w:tblCellMar>
          <w:top w:w="0" w:type="dxa"/>
          <w:left w:w="108" w:type="dxa"/>
          <w:bottom w:w="0" w:type="dxa"/>
          <w:right w:w="108" w:type="dxa"/>
        </w:tblCellMar>
      </w:tblPr>
      <w:tblGrid>
        <w:gridCol w:w="1929"/>
        <w:gridCol w:w="6590"/>
      </w:tblGrid>
      <w:tr w14:paraId="0F507C36">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8014B4F">
            <w:pPr>
              <w:keepNext/>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center"/>
              <w:textAlignment w:val="auto"/>
              <w:rPr>
                <w:rFonts w:ascii="Times New Roman" w:hAnsi="Times New Roman" w:eastAsia="宋体" w:cs="Times New Roman"/>
                <w:b/>
                <w:i w:val="0"/>
                <w:kern w:val="2"/>
                <w:sz w:val="24"/>
                <w:lang w:eastAsia="zh-CN"/>
              </w:rPr>
            </w:pPr>
            <w:r>
              <w:rPr>
                <w:rFonts w:ascii="Times New Roman" w:hAnsi="Times New Roman" w:eastAsia="宋体" w:cs="Times New Roman"/>
                <w:b/>
                <w:i w:val="0"/>
                <w:kern w:val="2"/>
                <w:sz w:val="24"/>
                <w:lang w:eastAsia="zh-CN"/>
              </w:rPr>
              <w:t>符号</w:t>
            </w:r>
          </w:p>
        </w:tc>
        <w:tc>
          <w:tcPr>
            <w:tcW w:w="6590"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7F5914B">
            <w:pPr>
              <w:keepNext/>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center"/>
              <w:textAlignment w:val="auto"/>
              <w:rPr>
                <w:rFonts w:ascii="Times New Roman" w:hAnsi="Times New Roman" w:eastAsia="宋体" w:cs="Times New Roman"/>
                <w:b/>
                <w:i w:val="0"/>
                <w:kern w:val="2"/>
                <w:sz w:val="24"/>
                <w:lang w:eastAsia="zh-CN"/>
              </w:rPr>
            </w:pPr>
            <w:r>
              <w:rPr>
                <w:rFonts w:ascii="Times New Roman" w:hAnsi="Times New Roman" w:eastAsia="宋体" w:cs="Times New Roman"/>
                <w:b/>
                <w:i w:val="0"/>
                <w:kern w:val="2"/>
                <w:sz w:val="24"/>
                <w:lang w:eastAsia="zh-CN"/>
              </w:rPr>
              <w:t>含义</w:t>
            </w:r>
          </w:p>
        </w:tc>
      </w:tr>
      <w:tr w14:paraId="6C0E51E9">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03A19F9">
            <w:pPr>
              <w:keepNext/>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m:oMathPara>
              <m:oMath>
                <m:r>
                  <m:rPr>
                    <m:sty m:val="p"/>
                  </m:rPr>
                  <w:rPr>
                    <w:rFonts w:ascii="Times New Roman" w:hAnsi="Times New Roman" w:eastAsia="宋体" w:cs="Times New Roman"/>
                    <w:kern w:val="2"/>
                    <w:sz w:val="24"/>
                    <w:lang w:eastAsia="zh-CN"/>
                  </w:rPr>
                  <m:t>e</m:t>
                </m:r>
              </m:oMath>
            </m:oMathPara>
          </w:p>
        </w:tc>
        <w:tc>
          <w:tcPr>
            <w:tcW w:w="6590"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20C9788">
            <w:pPr>
              <w:keepNext/>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姿态角误差</w:t>
            </w:r>
          </w:p>
        </w:tc>
      </w:tr>
      <w:tr w14:paraId="2198341E">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4CA8A4F">
            <w:pPr>
              <w:keepNext/>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m:oMathPara>
              <m:oMath>
                <m:r>
                  <m:rPr>
                    <m:sty m:val="p"/>
                  </m:rPr>
                  <w:rPr>
                    <w:rFonts w:ascii="Times New Roman" w:hAnsi="Times New Roman" w:eastAsia="宋体" w:cs="Times New Roman"/>
                    <w:kern w:val="2"/>
                    <w:sz w:val="24"/>
                    <w:lang w:eastAsia="zh-CN"/>
                  </w:rPr>
                  <m:t>z</m:t>
                </m:r>
              </m:oMath>
            </m:oMathPara>
          </w:p>
        </w:tc>
        <w:tc>
          <w:tcPr>
            <w:tcW w:w="6590"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F9B4899">
            <w:pPr>
              <w:keepNext/>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姿态误差积分状态</w:t>
            </w:r>
          </w:p>
        </w:tc>
      </w:tr>
      <w:tr w14:paraId="38635961">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C20BDF6">
            <w:pPr>
              <w:keepNext/>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m:oMathPara>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sub>
                </m:sSub>
              </m:oMath>
            </m:oMathPara>
          </w:p>
        </w:tc>
        <w:tc>
          <w:tcPr>
            <w:tcW w:w="6590"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C1AA2A6">
            <w:pPr>
              <w:keepNext/>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比例增益矩阵</w:t>
            </w:r>
          </w:p>
        </w:tc>
      </w:tr>
      <w:tr w14:paraId="09DB1952">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D90EAAB">
            <w:pPr>
              <w:keepNext/>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m:oMathPara>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m:oMathPara>
          </w:p>
        </w:tc>
        <w:tc>
          <w:tcPr>
            <w:tcW w:w="6590"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021637D">
            <w:pPr>
              <w:keepNext/>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积分增益矩阵</w:t>
            </w:r>
          </w:p>
        </w:tc>
      </w:tr>
      <w:tr w14:paraId="3894AF61">
        <w:tblPrEx>
          <w:tblCellMar>
            <w:top w:w="0" w:type="dxa"/>
            <w:left w:w="108" w:type="dxa"/>
            <w:bottom w:w="0" w:type="dxa"/>
            <w:right w:w="108" w:type="dxa"/>
          </w:tblCellMar>
        </w:tblPrEx>
        <w:trPr>
          <w:trHeight w:val="0" w:hRule="atLeast"/>
          <w:jc w:val="center"/>
        </w:trPr>
        <w:tc>
          <w:tcPr>
            <w:tcW w:w="1929"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3EA7E35C">
            <w:pPr>
              <w:keepNext/>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m:oMathPara>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m:t>
                    </m:r>
                    <m:ctrlPr>
                      <w:rPr>
                        <w:rFonts w:ascii="Cambria Math" w:hAnsi="Cambria Math" w:eastAsia="宋体" w:cs="Times New Roman"/>
                        <w:b w:val="0"/>
                        <w:i w:val="0"/>
                        <w:kern w:val="2"/>
                        <w:sz w:val="24"/>
                        <w:lang w:eastAsia="zh-CN"/>
                      </w:rPr>
                    </m:ctrlPr>
                  </m:sub>
                </m:sSub>
              </m:oMath>
            </m:oMathPara>
          </w:p>
        </w:tc>
        <w:tc>
          <w:tcPr>
            <w:tcW w:w="6590"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7A0E8B5D">
            <w:pPr>
              <w:keepNext/>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角速度阻尼增益矩阵</w:t>
            </w:r>
          </w:p>
        </w:tc>
      </w:tr>
    </w:tbl>
    <w:p w14:paraId="0582A1F4">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hint="eastAsia" w:cs="Times New Roman"/>
          <w:b w:val="0"/>
          <w:i w:val="0"/>
          <w:kern w:val="2"/>
          <w:sz w:val="24"/>
          <w:lang w:val="en-US" w:eastAsia="zh-CN"/>
        </w:rPr>
        <w:t>由于</w:t>
      </w:r>
      <w:r>
        <w:rPr>
          <w:rFonts w:ascii="Times New Roman" w:hAnsi="Times New Roman" w:eastAsia="宋体" w:cs="Times New Roman"/>
          <w:b w:val="0"/>
          <w:i w:val="0"/>
          <w:kern w:val="2"/>
          <w:sz w:val="24"/>
          <w:lang w:eastAsia="zh-CN"/>
        </w:rPr>
        <w:t>速率陀螺可以直接提供角速度测量</w:t>
      </w:r>
      <w:r>
        <w:rPr>
          <w:rFonts w:hint="eastAsia" w:cs="Times New Roman"/>
          <w:b w:val="0"/>
          <w:i w:val="0"/>
          <w:kern w:val="2"/>
          <w:sz w:val="24"/>
          <w:lang w:eastAsia="zh-CN"/>
        </w:rPr>
        <w:t>，</w:t>
      </w:r>
      <w:r>
        <w:rPr>
          <w:rFonts w:ascii="Times New Roman" w:hAnsi="Times New Roman" w:eastAsia="宋体" w:cs="Times New Roman"/>
          <w:b w:val="0"/>
          <w:i w:val="0"/>
          <w:kern w:val="2"/>
          <w:sz w:val="24"/>
          <w:lang w:eastAsia="zh-CN"/>
        </w:rPr>
        <w:t xml:space="preserve">微分项使用速率反馈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oMath>
      <w:r>
        <w:rPr>
          <w:rFonts w:hint="eastAsia" w:cs="Times New Roman"/>
          <w:b w:val="0"/>
          <w:i w:val="0"/>
          <w:kern w:val="2"/>
          <w:sz w:val="24"/>
          <w:lang w:val="en-US" w:eastAsia="zh-CN"/>
        </w:rPr>
        <w:t>而非</w:t>
      </w:r>
      <w:r>
        <w:rPr>
          <w:rFonts w:ascii="Times New Roman" w:hAnsi="Times New Roman" w:eastAsia="宋体" w:cs="Times New Roman"/>
          <w:b w:val="0"/>
          <w:i w:val="0"/>
          <w:kern w:val="2"/>
          <w:sz w:val="24"/>
          <w:lang w:eastAsia="zh-CN"/>
        </w:rPr>
        <w:t>对姿态角求导。</w:t>
      </w:r>
    </w:p>
    <w:p w14:paraId="7BFEACF5">
      <w:pPr>
        <w:ind w:firstLine="420" w:firstLineChars="0"/>
        <w:rPr>
          <w:rFonts w:hint="eastAsia" w:cs="Times New Roman"/>
          <w:b w:val="0"/>
          <w:i w:val="0"/>
          <w:kern w:val="2"/>
          <w:sz w:val="24"/>
          <w:lang w:eastAsia="zh-CN"/>
        </w:rPr>
      </w:pPr>
    </w:p>
    <w:p w14:paraId="295C89AA">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r>
        <w:rPr>
          <w:rFonts w:hint="eastAsia" w:ascii="黑体" w:hAnsi="黑体" w:eastAsia="黑体" w:cs="Times New Roman"/>
          <w:b/>
          <w:color w:val="auto"/>
          <w:kern w:val="2"/>
          <w:sz w:val="24"/>
          <w:szCs w:val="32"/>
          <w:lang w:val="en-US" w:eastAsia="zh-CN"/>
        </w:rPr>
        <w:t>3.5 积分抗饱和设计</w:t>
      </w:r>
    </w:p>
    <w:p w14:paraId="15BE8C97">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飞轮存在最大力矩约束当飞轮未饱和时，实际体轴控制力矩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act</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与控制器期望力矩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cmd</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近似相同；当飞轮饱和时，二者不再相等。若积分器仍单纯累加误差，就会出现积分饱和。为此采用 back-calculation 抗饱和结构：</w:t>
      </w:r>
    </w:p>
    <w:p w14:paraId="13DAF904">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hAnsi="Cambria Math" w:eastAsia="宋体" w:cs="Times New Roman"/>
          <w:b w:val="0"/>
          <w:i w:val="0"/>
          <w:kern w:val="2"/>
          <w:sz w:val="24"/>
          <w:lang w:eastAsia="zh-CN"/>
        </w:rPr>
      </w:pPr>
      <m:oMathPara>
        <m:oMath>
          <m:acc>
            <m:accPr>
              <m:chr m:val="̇"/>
              <m:ctrlPr>
                <w:rPr>
                  <w:rFonts w:hint="default" w:ascii="Cambria Math" w:hAnsi="Cambria Math" w:cs="Times New Roman"/>
                  <w:sz w:val="24"/>
                </w:rPr>
              </m:ctrlPr>
            </m:accPr>
            <m:e>
              <m:r>
                <m:rPr>
                  <m:sty m:val="p"/>
                </m:rPr>
                <w:rPr>
                  <w:rFonts w:hint="eastAsia" w:ascii="Cambria Math" w:hAnsi="Cambria Math" w:cs="Times New Roman"/>
                  <w:sz w:val="24"/>
                  <w:lang w:val="en-US" w:eastAsia="zh-CN"/>
                </w:rPr>
                <m:t>z</m:t>
              </m:r>
              <m:ctrlPr>
                <w:rPr>
                  <w:rFonts w:hint="default" w:ascii="Cambria Math" w:hAnsi="Cambria Math" w:cs="Times New Roman"/>
                  <w:sz w:val="24"/>
                </w:rPr>
              </m:ctrlPr>
            </m:e>
          </m:acc>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K</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rPr>
            <w:rPr>
              <w:rFonts w:hint="default" w:ascii="Times New Roman" w:hAnsi="Times New Roman" w:cs="Times New Roman"/>
              <w:i/>
              <w:sz w:val="24"/>
            </w:rPr>
            <m:t>e</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K</m:t>
              </m:r>
              <m:ctrlPr>
                <w:rPr>
                  <w:rFonts w:hint="default" w:ascii="Cambria Math" w:hAnsi="Cambria Math" w:cs="Times New Roman"/>
                  <w:sz w:val="24"/>
                </w:rPr>
              </m:ctrlPr>
            </m:e>
            <m:sub>
              <m:r>
                <m:rPr>
                  <m:nor/>
                </m:rPr>
                <w:rPr>
                  <w:rFonts w:hint="default" w:ascii="Times New Roman" w:hAnsi="Times New Roman" w:cs="Times New Roman"/>
                  <w:i/>
                  <w:sz w:val="24"/>
                </w:rPr>
                <m:t>aw</m:t>
              </m:r>
              <m:ctrlPr>
                <w:rPr>
                  <w:rFonts w:hint="default" w:ascii="Cambria Math" w:hAnsi="Cambria Math" w:cs="Times New Roman"/>
                  <w:sz w:val="24"/>
                </w:rPr>
              </m:ctrlPr>
            </m:sub>
          </m:sSub>
          <m:d>
            <m:dPr>
              <m:ctrlPr>
                <w:rPr>
                  <w:rFonts w:hint="default" w:ascii="Cambria Math" w:hAnsi="Cambria Math" w:cs="Times New Roman"/>
                  <w:sz w:val="24"/>
                </w:rPr>
              </m:ctrlPr>
            </m:dPr>
            <m:e>
              <m:sSub>
                <m:sSubPr>
                  <m:ctrlPr>
                    <w:rPr>
                      <w:rFonts w:hint="default" w:ascii="Cambria Math" w:hAnsi="Cambria Math" w:cs="Times New Roman"/>
                      <w:sz w:val="24"/>
                    </w:rPr>
                  </m:ctrlPr>
                </m:sSubPr>
                <m:e>
                  <m:r>
                    <m:rPr>
                      <m:nor/>
                    </m:rPr>
                    <w:rPr>
                      <w:rFonts w:hint="default" w:ascii="Times New Roman" w:hAnsi="Times New Roman" w:cs="Times New Roman"/>
                      <w:i/>
                      <w:sz w:val="24"/>
                    </w:rPr>
                    <m:t>u</m:t>
                  </m:r>
                  <m:ctrlPr>
                    <w:rPr>
                      <w:rFonts w:hint="default" w:ascii="Cambria Math" w:hAnsi="Cambria Math" w:cs="Times New Roman"/>
                      <w:sz w:val="24"/>
                    </w:rPr>
                  </m:ctrlPr>
                </m:e>
                <m:sub>
                  <m:r>
                    <m:rPr>
                      <m:nor/>
                    </m:rPr>
                    <w:rPr>
                      <w:rFonts w:hint="default" w:ascii="Times New Roman" w:hAnsi="Times New Roman" w:cs="Times New Roman"/>
                      <w:i/>
                      <w:sz w:val="24"/>
                    </w:rPr>
                    <m:t>act</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u</m:t>
                  </m:r>
                  <m:ctrlPr>
                    <w:rPr>
                      <w:rFonts w:hint="default" w:ascii="Cambria Math" w:hAnsi="Cambria Math" w:cs="Times New Roman"/>
                      <w:sz w:val="24"/>
                    </w:rPr>
                  </m:ctrlPr>
                </m:e>
                <m:sub>
                  <m:r>
                    <m:rPr>
                      <m:nor/>
                    </m:rPr>
                    <w:rPr>
                      <w:rFonts w:hint="default" w:ascii="Times New Roman" w:hAnsi="Times New Roman" w:cs="Times New Roman"/>
                      <w:i/>
                      <w:sz w:val="24"/>
                    </w:rPr>
                    <m:t>cmd</m:t>
                  </m:r>
                  <m:ctrlPr>
                    <w:rPr>
                      <w:rFonts w:hint="default" w:ascii="Cambria Math" w:hAnsi="Cambria Math" w:cs="Times New Roman"/>
                      <w:sz w:val="24"/>
                    </w:rPr>
                  </m:ctrlPr>
                </m:sub>
              </m:sSub>
              <m:ctrlPr>
                <w:rPr>
                  <w:rFonts w:hint="default" w:ascii="Cambria Math" w:hAnsi="Cambria Math" w:cs="Times New Roman"/>
                  <w:sz w:val="24"/>
                </w:rPr>
              </m:ctrlPr>
            </m:e>
          </m:d>
        </m:oMath>
      </m:oMathPara>
    </w:p>
    <w:p w14:paraId="2D0E1CF9">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其中 </w:t>
      </w:r>
      <m:oMath>
        <m:r>
          <m:rPr>
            <m:sty m:val="p"/>
          </m:rPr>
          <w:rPr>
            <w:rFonts w:hint="eastAsia" w:ascii="Times New Roman" w:hAnsi="Times New Roman" w:eastAsia="宋体" w:cs="Times New Roman"/>
            <w:kern w:val="2"/>
            <w:sz w:val="24"/>
            <w:lang w:val="en-US" w:eastAsia="zh-CN"/>
          </w:rPr>
          <m:t>z</m:t>
        </m:r>
      </m:oMath>
      <w:r>
        <w:rPr>
          <w:rFonts w:ascii="Times New Roman" w:hAnsi="Times New Roman" w:eastAsia="宋体" w:cs="Times New Roman"/>
          <w:b w:val="0"/>
          <w:i w:val="0"/>
          <w:kern w:val="2"/>
          <w:sz w:val="24"/>
          <w:lang w:eastAsia="zh-CN"/>
        </w:rPr>
        <w:t xml:space="preserve"> 为积分力矩状态，</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为积分抗饱和回算增益矩阵。控制律写为</w:t>
      </w:r>
    </w:p>
    <w:p w14:paraId="7CA724C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cmd</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e+</m:t>
          </m:r>
          <m:r>
            <m:rPr>
              <m:sty m:val="p"/>
            </m:rPr>
            <w:rPr>
              <w:rFonts w:hint="eastAsia" w:ascii="Times New Roman" w:hAnsi="Times New Roman" w:eastAsia="宋体" w:cs="Times New Roman"/>
              <w:kern w:val="2"/>
              <w:sz w:val="24"/>
              <w:lang w:val="en-US" w:eastAsia="zh-CN"/>
            </w:rPr>
            <m:t>z</m:t>
          </m:r>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oMath>
      </m:oMathPara>
    </w:p>
    <w:p w14:paraId="3DA29464">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val="en-US" w:eastAsia="zh-CN"/>
        </w:rPr>
        <w:t>当输出饱和时，</w:t>
      </w:r>
      <w:r>
        <w:rPr>
          <w:rFonts w:ascii="Times New Roman" w:hAnsi="Times New Roman" w:eastAsia="宋体" w:cs="Times New Roman"/>
          <w:b w:val="0"/>
          <w:i w:val="0"/>
          <w:kern w:val="2"/>
          <w:sz w:val="24"/>
          <w:lang w:eastAsia="zh-CN"/>
        </w:rPr>
        <w:t>back-calculation 抗饱和结构</w:t>
      </w:r>
      <w:r>
        <w:rPr>
          <w:rFonts w:ascii="Times New Roman" w:hAnsi="Times New Roman" w:eastAsia="宋体" w:cs="Times New Roman"/>
          <w:b w:val="0"/>
          <w:i w:val="0"/>
          <w:kern w:val="2"/>
          <w:sz w:val="24"/>
          <w:lang w:val="en-US" w:eastAsia="zh-CN"/>
        </w:rPr>
        <w:t>不再单纯累加误差，而是根据“超出的量”反过来衰减积分项。</w:t>
      </w:r>
    </w:p>
    <w:p w14:paraId="28447E86">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其中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为积分抗饱和增益。当未发生饱和时：</w:t>
      </w:r>
    </w:p>
    <w:p w14:paraId="40E74A2A">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hAnsi="Cambria Math"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act</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cmd</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 ⇒ </m:t>
              </m:r>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z</m:t>
                  </m:r>
                  <m:ctrlPr>
                    <w:rPr>
                      <w:rFonts w:ascii="Cambria Math" w:hAnsi="Cambria Math" w:eastAsia="宋体" w:cs="Times New Roman"/>
                      <w:b w:val="0"/>
                      <w:i w:val="0"/>
                      <w:kern w:val="2"/>
                      <w:sz w:val="24"/>
                      <w:lang w:eastAsia="zh-CN"/>
                    </w:rPr>
                  </m:ctrlPr>
                </m:e>
              </m:acc>
              <m:r>
                <m:rPr>
                  <m:sty m:val="p"/>
                </m:rPr>
                <w:rPr>
                  <w:rFonts w:ascii="Times New Roman" w:hAnsi="Times New Roman" w:eastAsia="宋体" w:cs="Times New Roman"/>
                  <w:kern w:val="2"/>
                  <w:sz w:val="24"/>
                  <w:lang w:eastAsia="zh-CN"/>
                </w:rPr>
                <m:t>≈e</m:t>
              </m:r>
              <m:ctrlPr>
                <w:rPr>
                  <w:rFonts w:ascii="Cambria Math" w:hAnsi="Cambria Math" w:eastAsia="宋体" w:cs="Times New Roman"/>
                  <w:b w:val="0"/>
                  <w:i w:val="0"/>
                  <w:kern w:val="2"/>
                  <w:sz w:val="24"/>
                  <w:lang w:eastAsia="zh-CN"/>
                </w:rPr>
              </m:ctrlPr>
            </m:e>
          </m:borderBox>
        </m:oMath>
      </m:oMathPara>
    </w:p>
    <w:p w14:paraId="18523B43">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此时抗饱和项近似为零，控制器等价于普通 PID。当发生饱和时，</w:t>
      </w:r>
    </w:p>
    <w:p w14:paraId="15088AAD">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act</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cmd</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borderBox>
        </m:oMath>
      </m:oMathPara>
    </w:p>
    <w:p w14:paraId="61800196">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该差值</w:t>
      </w:r>
      <w:r>
        <w:rPr>
          <w:rFonts w:hint="eastAsia" w:cs="Times New Roman"/>
          <w:b w:val="0"/>
          <w:i w:val="0"/>
          <w:kern w:val="2"/>
          <w:sz w:val="24"/>
          <w:lang w:val="en-US" w:eastAsia="zh-CN"/>
        </w:rPr>
        <w:t>为负数，该项</w:t>
      </w:r>
      <w:r>
        <w:rPr>
          <w:rFonts w:ascii="Times New Roman" w:hAnsi="Times New Roman" w:eastAsia="宋体" w:cs="Times New Roman"/>
          <w:b w:val="0"/>
          <w:i w:val="0"/>
          <w:kern w:val="2"/>
          <w:sz w:val="24"/>
          <w:lang w:eastAsia="zh-CN"/>
        </w:rPr>
        <w:t>反馈到积分状态导数中，抑制积分项继续向饱和方向累积，从而减小飞轮退出饱和后的超调和恢复时间。</w:t>
      </w:r>
    </w:p>
    <w:p w14:paraId="6E267A8E">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宋体" w:hAnsi="宋体" w:eastAsia="宋体" w:cs="宋体"/>
          <w:sz w:val="24"/>
          <w:szCs w:val="24"/>
        </w:rPr>
      </w:pPr>
      <w:r>
        <w:rPr>
          <w:rFonts w:ascii="Times New Roman" w:hAnsi="Times New Roman" w:eastAsia="宋体" w:cs="Times New Roman"/>
          <w:b w:val="0"/>
          <w:i w:val="0"/>
          <w:kern w:val="2"/>
          <w:sz w:val="24"/>
          <w:lang w:eastAsia="zh-CN"/>
        </w:rPr>
        <w:t xml:space="preserve">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oMath>
      <w:r>
        <w:rPr>
          <w:rFonts w:hint="eastAsia" w:hAnsi="Cambria Math" w:cs="Times New Roman"/>
          <w:b w:val="0"/>
          <w:i w:val="0"/>
          <w:kern w:val="2"/>
          <w:sz w:val="24"/>
          <w:lang w:val="en-US" w:eastAsia="zh-CN"/>
        </w:rPr>
        <w:t>在本实验中</w:t>
      </w:r>
      <w:r>
        <w:rPr>
          <w:rFonts w:ascii="宋体" w:hAnsi="宋体" w:eastAsia="宋体" w:cs="宋体"/>
          <w:sz w:val="24"/>
          <w:szCs w:val="24"/>
        </w:rPr>
        <w:t>采用经验匹配法：</w:t>
      </w:r>
    </w:p>
    <w:p w14:paraId="0804B8AE">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hint="default" w:hAnsi="Cambria Math"/>
          <w:i w:val="0"/>
          <w:sz w:val="24"/>
        </w:rPr>
      </w:pPr>
      <m:oMathPara>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aw,i</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sz w:val="24"/>
                </w:rPr>
              </m:ctrlPr>
            </m:radPr>
            <m:deg>
              <m:ctrlPr>
                <w:rPr>
                  <w:rFonts w:ascii="Cambria Math" w:hAnsi="Cambria Math"/>
                  <w:sz w:val="24"/>
                </w:rPr>
              </m:ctrlPr>
            </m:deg>
            <m:e>
              <m:f>
                <m:fPr>
                  <m:ctrlPr>
                    <w:rPr>
                      <w:rFonts w:hint="default" w:ascii="Cambria Math" w:hAnsi="Cambria Math"/>
                      <w:sz w:val="24"/>
                    </w:rPr>
                  </m:ctrlPr>
                </m:fPr>
                <m:num>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i,i</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d,i</m:t>
                      </m:r>
                      <m:ctrlPr>
                        <w:rPr>
                          <w:rFonts w:ascii="Cambria Math" w:hAnsi="Cambria Math"/>
                          <w:sz w:val="24"/>
                        </w:rPr>
                      </m:ctrlPr>
                    </m:sub>
                  </m:sSub>
                  <m:ctrlPr>
                    <w:rPr>
                      <w:rFonts w:hint="default" w:ascii="Cambria Math" w:hAnsi="Cambria Math"/>
                      <w:sz w:val="24"/>
                    </w:rPr>
                  </m:ctrlPr>
                </m:den>
              </m:f>
              <m:ctrlPr>
                <w:rPr>
                  <w:rFonts w:hint="default" w:ascii="Cambria Math" w:hAnsi="Cambria Math"/>
                  <w:sz w:val="24"/>
                </w:rPr>
              </m:ctrlPr>
            </m:e>
          </m:rad>
        </m:oMath>
      </m:oMathPara>
    </w:p>
    <w:p w14:paraId="59600E00">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宋体" w:hAnsi="宋体" w:eastAsia="宋体" w:cs="宋体"/>
          <w:sz w:val="24"/>
          <w:szCs w:val="24"/>
        </w:rPr>
      </w:pPr>
      <w:r>
        <w:rPr>
          <w:rFonts w:ascii="宋体" w:hAnsi="宋体" w:eastAsia="宋体" w:cs="宋体"/>
          <w:sz w:val="24"/>
          <w:szCs w:val="24"/>
        </w:rPr>
        <w:t>即每个通道分别取：</w:t>
      </w:r>
    </w:p>
    <w:p w14:paraId="6CD47925">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hint="default" w:ascii="宋体" w:hAnsi="宋体" w:eastAsia="宋体" w:cs="宋体"/>
          <w:sz w:val="24"/>
          <w:szCs w:val="24"/>
          <w:lang w:val="en-US" w:eastAsia="zh-CN"/>
        </w:rPr>
      </w:pPr>
      <m:oMathPara>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aw</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sz w:val="24"/>
                </w:rPr>
              </m:ctrlPr>
            </m:dPr>
            <m:e>
              <m:m>
                <m:mPr>
                  <m:mcs>
                    <m:mc>
                      <m:mcPr>
                        <m:count m:val="1"/>
                        <m:mcJc m:val="center"/>
                      </m:mcPr>
                    </m:mc>
                  </m:mcs>
                  <m:ctrlPr>
                    <w:rPr>
                      <w:rFonts w:hint="default" w:ascii="Cambria Math" w:hAnsi="Cambria Math"/>
                      <w:sz w:val="24"/>
                    </w:rPr>
                  </m:ctrlPr>
                </m:mPr>
                <m:mr>
                  <m:e>
                    <m:rad>
                      <m:radPr>
                        <m:degHide m:val="1"/>
                        <m:ctrlPr>
                          <w:rPr>
                            <w:rFonts w:hint="default" w:ascii="Cambria Math" w:hAnsi="Cambria Math"/>
                            <w:sz w:val="24"/>
                          </w:rPr>
                        </m:ctrlPr>
                      </m:radPr>
                      <m:deg>
                        <m:ctrlPr>
                          <w:rPr>
                            <w:rFonts w:ascii="Cambria Math" w:hAnsi="Cambria Math"/>
                            <w:sz w:val="24"/>
                          </w:rPr>
                        </m:ctrlPr>
                      </m:deg>
                      <m:e>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i,x</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d,x</m:t>
                            </m:r>
                            <m:ctrlPr>
                              <w:rPr>
                                <w:rFonts w:ascii="Cambria Math" w:hAnsi="Cambria Math"/>
                                <w:sz w:val="24"/>
                              </w:rPr>
                            </m:ctrlPr>
                          </m:sub>
                        </m:sSub>
                        <m:ctrlPr>
                          <w:rPr>
                            <w:rFonts w:hint="default" w:ascii="Cambria Math" w:hAnsi="Cambria Math"/>
                            <w:sz w:val="24"/>
                          </w:rPr>
                        </m:ctrlPr>
                      </m:e>
                    </m:rad>
                    <m:ctrlPr>
                      <w:rPr>
                        <w:rFonts w:hint="default" w:ascii="Cambria Math" w:hAnsi="Cambria Math"/>
                        <w:sz w:val="24"/>
                      </w:rPr>
                    </m:ctrlPr>
                  </m:e>
                </m:mr>
                <m:mr>
                  <m:e>
                    <m:rad>
                      <m:radPr>
                        <m:degHide m:val="1"/>
                        <m:ctrlPr>
                          <w:rPr>
                            <w:rFonts w:hint="default" w:ascii="Cambria Math" w:hAnsi="Cambria Math"/>
                            <w:sz w:val="24"/>
                          </w:rPr>
                        </m:ctrlPr>
                      </m:radPr>
                      <m:deg>
                        <m:ctrlPr>
                          <w:rPr>
                            <w:rFonts w:hint="default" w:ascii="Cambria Math" w:hAnsi="Cambria Math"/>
                            <w:sz w:val="24"/>
                          </w:rPr>
                        </m:ctrlPr>
                      </m:deg>
                      <m:e>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i,y</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d,y</m:t>
                            </m:r>
                            <m:ctrlPr>
                              <w:rPr>
                                <w:rFonts w:ascii="Cambria Math" w:hAnsi="Cambria Math"/>
                                <w:sz w:val="24"/>
                              </w:rPr>
                            </m:ctrlPr>
                          </m:sub>
                        </m:sSub>
                        <m:ctrlPr>
                          <w:rPr>
                            <w:rFonts w:hint="default" w:ascii="Cambria Math" w:hAnsi="Cambria Math"/>
                            <w:sz w:val="24"/>
                          </w:rPr>
                        </m:ctrlPr>
                      </m:e>
                    </m:rad>
                    <m:ctrlPr>
                      <w:rPr>
                        <w:rFonts w:hint="default" w:ascii="Cambria Math" w:hAnsi="Cambria Math"/>
                        <w:sz w:val="24"/>
                      </w:rPr>
                    </m:ctrlPr>
                  </m:e>
                </m:mr>
                <m:mr>
                  <m:e>
                    <m:rad>
                      <m:radPr>
                        <m:degHide m:val="1"/>
                        <m:ctrlPr>
                          <w:rPr>
                            <w:rFonts w:hint="default" w:ascii="Cambria Math" w:hAnsi="Cambria Math"/>
                            <w:sz w:val="24"/>
                          </w:rPr>
                        </m:ctrlPr>
                      </m:radPr>
                      <m:deg>
                        <m:ctrlPr>
                          <w:rPr>
                            <w:rFonts w:hint="default" w:ascii="Cambria Math" w:hAnsi="Cambria Math"/>
                            <w:sz w:val="24"/>
                          </w:rPr>
                        </m:ctrlPr>
                      </m:deg>
                      <m:e>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i,z</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d,z</m:t>
                            </m:r>
                            <m:ctrlPr>
                              <w:rPr>
                                <w:rFonts w:ascii="Cambria Math" w:hAnsi="Cambria Math"/>
                                <w:sz w:val="24"/>
                              </w:rPr>
                            </m:ctrlPr>
                          </m:sub>
                        </m:sSub>
                        <m:ctrlPr>
                          <w:rPr>
                            <w:rFonts w:hint="default" w:ascii="Cambria Math" w:hAnsi="Cambria Math"/>
                            <w:sz w:val="24"/>
                          </w:rPr>
                        </m:ctrlPr>
                      </m:e>
                    </m:rad>
                    <m:ctrlPr>
                      <w:rPr>
                        <w:rFonts w:hint="default" w:ascii="Cambria Math" w:hAnsi="Cambria Math"/>
                        <w:sz w:val="24"/>
                      </w:rPr>
                    </m:ctrlPr>
                  </m:e>
                </m:mr>
              </m:m>
              <m:ctrlPr>
                <w:rPr>
                  <w:rFonts w:hint="default" w:ascii="Cambria Math" w:hAnsi="Cambria Math"/>
                  <w:sz w:val="24"/>
                </w:rPr>
              </m:ctrlPr>
            </m:e>
          </m:d>
        </m:oMath>
      </m:oMathPara>
    </w:p>
    <w:p w14:paraId="0A0CC64F">
      <w:pPr>
        <w:ind w:firstLine="420" w:firstLineChars="0"/>
        <w:rPr>
          <w:rFonts w:hint="eastAsia" w:eastAsia="宋体" w:cs="Times New Roman"/>
          <w:b w:val="0"/>
          <w:i w:val="0"/>
          <w:kern w:val="2"/>
          <w:sz w:val="24"/>
          <w:lang w:eastAsia="zh-CN"/>
        </w:rPr>
      </w:p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w:r>
        <w:rPr>
          <w:rFonts w:ascii="宋体" w:hAnsi="宋体" w:eastAsia="宋体" w:cs="宋体"/>
          <w:sz w:val="24"/>
          <w:szCs w:val="24"/>
        </w:rPr>
        <w:t>越大，积分积累越快，抗饱和更强；</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m:t>
            </m:r>
            <m:ctrlPr>
              <w:rPr>
                <w:rFonts w:ascii="Cambria Math" w:hAnsi="Cambria Math" w:eastAsia="宋体" w:cs="Times New Roman"/>
                <w:b w:val="0"/>
                <w:i w:val="0"/>
                <w:kern w:val="2"/>
                <w:sz w:val="24"/>
                <w:lang w:eastAsia="zh-CN"/>
              </w:rPr>
            </m:ctrlPr>
          </m:sub>
        </m:sSub>
      </m:oMath>
      <w:r>
        <w:rPr>
          <w:rFonts w:ascii="宋体" w:hAnsi="宋体" w:eastAsia="宋体" w:cs="宋体"/>
          <w:sz w:val="24"/>
          <w:szCs w:val="24"/>
        </w:rPr>
        <w:t>越大，系统阻尼越强，抗饱和回算可以相对温和</w:t>
      </w:r>
      <w:r>
        <w:rPr>
          <w:rFonts w:hint="eastAsia" w:ascii="宋体" w:hAnsi="宋体" w:cs="宋体"/>
          <w:sz w:val="24"/>
          <w:szCs w:val="24"/>
          <w:lang w:eastAsia="zh-CN"/>
        </w:rPr>
        <w:t>，</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w:t>
      </w:r>
      <w:r>
        <w:rPr>
          <w:rFonts w:hint="eastAsia" w:cs="Times New Roman"/>
          <w:b w:val="0"/>
          <w:i w:val="0"/>
          <w:kern w:val="2"/>
          <w:sz w:val="24"/>
          <w:lang w:val="en-US" w:eastAsia="zh-CN"/>
        </w:rPr>
        <w:t>可以</w:t>
      </w:r>
      <w:r>
        <w:rPr>
          <w:rFonts w:ascii="宋体" w:hAnsi="宋体" w:eastAsia="宋体" w:cs="宋体"/>
          <w:sz w:val="24"/>
          <w:szCs w:val="24"/>
        </w:rPr>
        <w:t>让抗饱和回算通道的速度尺度与该通道的积分作用和阻尼作用相匹配。</w:t>
      </w:r>
    </w:p>
    <w:p w14:paraId="7C8D2D25">
      <w:pPr>
        <w:ind w:firstLine="420" w:firstLineChars="0"/>
        <w:rPr>
          <w:rFonts w:hint="eastAsia" w:cs="Times New Roman"/>
          <w:b w:val="0"/>
          <w:i w:val="0"/>
          <w:kern w:val="2"/>
          <w:sz w:val="24"/>
          <w:lang w:eastAsia="zh-CN"/>
        </w:rPr>
      </w:pPr>
    </w:p>
    <w:p w14:paraId="5020BA03">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default" w:ascii="黑体" w:hAnsi="黑体" w:eastAsia="黑体" w:cs="Times New Roman"/>
          <w:b/>
          <w:color w:val="auto"/>
          <w:kern w:val="2"/>
          <w:sz w:val="24"/>
          <w:szCs w:val="32"/>
          <w:lang w:val="en-US" w:eastAsia="zh-CN"/>
        </w:rPr>
      </w:pPr>
      <w:r>
        <w:rPr>
          <w:rFonts w:hint="eastAsia" w:ascii="黑体" w:hAnsi="黑体" w:eastAsia="黑体" w:cs="Times New Roman"/>
          <w:b/>
          <w:color w:val="auto"/>
          <w:kern w:val="2"/>
          <w:sz w:val="24"/>
          <w:szCs w:val="32"/>
          <w:lang w:val="en-US" w:eastAsia="zh-CN"/>
        </w:rPr>
        <w:t>3.6 控制参数计算</w:t>
      </w:r>
    </w:p>
    <w:p w14:paraId="28E99D2B">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本实验采用对角增益矩阵。为说明参数来源，先在小角度、弱耦合条件下对单轴通道进行设计，再推广到三轴形式。设第 </w:t>
      </w:r>
      <m:oMath>
        <m:r>
          <m:rPr>
            <m:sty m:val="p"/>
          </m:rPr>
          <w:rPr>
            <w:rFonts w:ascii="Times New Roman" w:hAnsi="Times New Roman" w:eastAsia="宋体" w:cs="Times New Roman"/>
            <w:kern w:val="2"/>
            <w:sz w:val="24"/>
            <w:lang w:eastAsia="zh-CN"/>
          </w:rPr>
          <m:t>i</m:t>
        </m:r>
      </m:oMath>
      <w:r>
        <w:rPr>
          <w:rFonts w:ascii="Times New Roman" w:hAnsi="Times New Roman" w:eastAsia="宋体" w:cs="Times New Roman"/>
          <w:b w:val="0"/>
          <w:i w:val="0"/>
          <w:kern w:val="2"/>
          <w:sz w:val="24"/>
          <w:lang w:eastAsia="zh-CN"/>
        </w:rPr>
        <w:t xml:space="preserve"> 个姿态通道的等效转动惯量为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J</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，姿态角误差为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e</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，相对轨道系角速度为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bo,i</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。控制器采用 PID 型结构：</w:t>
      </w:r>
    </w:p>
    <w:p w14:paraId="409D0981">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cmd,i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p,i</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e</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η</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d,i</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bo,i</m:t>
              </m:r>
              <m:ctrlPr>
                <w:rPr>
                  <w:rFonts w:ascii="Cambria Math" w:hAnsi="Cambria Math" w:eastAsia="宋体" w:cs="Times New Roman"/>
                  <w:b w:val="0"/>
                  <w:i w:val="0"/>
                  <w:kern w:val="2"/>
                  <w:sz w:val="24"/>
                  <w:lang w:eastAsia="zh-CN"/>
                </w:rPr>
              </m:ctrlPr>
            </m:sub>
          </m:sSub>
        </m:oMath>
      </m:oMathPara>
    </w:p>
    <w:p w14:paraId="1C3F965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其中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η</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为积分力矩状态。未饱和时有</w:t>
      </w:r>
    </w:p>
    <w:p w14:paraId="384F2F8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η</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i,i</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e</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m:oMathPara>
    </w:p>
    <w:p w14:paraId="7CC61DF5">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若姿态指令为零，且小角度下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e</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θ</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，单轴闭环动力学近似为</w:t>
      </w:r>
    </w:p>
    <w:p w14:paraId="2E9830ED">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J</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θ</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d,i</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θ</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p,i</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θ</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θ</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 dt=0</m:t>
          </m:r>
        </m:oMath>
      </m:oMathPara>
    </w:p>
    <w:p w14:paraId="5B8B227B">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对上式取 Laplace 变换，可得单轴闭环特征方程</w:t>
      </w:r>
    </w:p>
    <w:p w14:paraId="4A73B5EB">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J</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s</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d,i</m:t>
              </m:r>
              <m:ctrlPr>
                <w:rPr>
                  <w:rFonts w:ascii="Cambria Math" w:hAnsi="Cambria Math" w:eastAsia="宋体" w:cs="Times New Roman"/>
                  <w:b w:val="0"/>
                  <w:i w:val="0"/>
                  <w:kern w:val="2"/>
                  <w:sz w:val="24"/>
                  <w:lang w:eastAsia="zh-CN"/>
                </w:rPr>
              </m:ctrlPr>
            </m:sub>
          </m:sSub>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s</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s+</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=0</m:t>
          </m:r>
        </m:oMath>
      </m:oMathPara>
    </w:p>
    <w:p w14:paraId="580E802A">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两边同时除以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J</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，得到标准形式</w:t>
      </w:r>
    </w:p>
    <w:p w14:paraId="5CAA7F6E">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s</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m:t>
          </m:r>
          <m:f>
            <m:fPr>
              <m:ctrlPr>
                <w:rPr>
                  <w:rFonts w:ascii="Cambria Math" w:hAnsi="Cambria Math" w:eastAsia="宋体" w:cs="Times New Roman"/>
                  <w:b w:val="0"/>
                  <w:i w:val="0"/>
                  <w:kern w:val="2"/>
                  <w:sz w:val="24"/>
                  <w:lang w:eastAsia="zh-CN"/>
                </w:rPr>
              </m:ctrlPr>
            </m:fPr>
            <m:num>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num>
            <m:den>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J</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den>
          </m:f>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s</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m:t>
          </m:r>
          <m:f>
            <m:fPr>
              <m:ctrlPr>
                <w:rPr>
                  <w:rFonts w:ascii="Cambria Math" w:hAnsi="Cambria Math" w:eastAsia="宋体" w:cs="Times New Roman"/>
                  <w:b w:val="0"/>
                  <w:i w:val="0"/>
                  <w:kern w:val="2"/>
                  <w:sz w:val="24"/>
                  <w:lang w:eastAsia="zh-CN"/>
                </w:rPr>
              </m:ctrlPr>
            </m:fPr>
            <m:num>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num>
            <m:den>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J</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den>
          </m:f>
          <m:r>
            <m:rPr>
              <m:sty m:val="p"/>
            </m:rPr>
            <w:rPr>
              <w:rFonts w:ascii="Times New Roman" w:hAnsi="Times New Roman" w:eastAsia="宋体" w:cs="Times New Roman"/>
              <w:kern w:val="2"/>
              <w:sz w:val="24"/>
              <w:lang w:eastAsia="zh-CN"/>
            </w:rPr>
            <m:t>s+</m:t>
          </m:r>
          <m:f>
            <m:fPr>
              <m:ctrlPr>
                <w:rPr>
                  <w:rFonts w:ascii="Cambria Math" w:hAnsi="Cambria Math" w:eastAsia="宋体" w:cs="Times New Roman"/>
                  <w:b w:val="0"/>
                  <w:i w:val="0"/>
                  <w:kern w:val="2"/>
                  <w:sz w:val="24"/>
                  <w:lang w:eastAsia="zh-CN"/>
                </w:rPr>
              </m:ctrlPr>
            </m:fPr>
            <m:num>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num>
            <m:den>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J</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den>
          </m:f>
          <m:r>
            <m:rPr>
              <m:sty m:val="p"/>
            </m:rPr>
            <w:rPr>
              <w:rFonts w:ascii="Times New Roman" w:hAnsi="Times New Roman" w:eastAsia="宋体" w:cs="Times New Roman"/>
              <w:kern w:val="2"/>
              <w:sz w:val="24"/>
              <w:lang w:eastAsia="zh-CN"/>
            </w:rPr>
            <m:t>=0</m:t>
          </m:r>
        </m:oMath>
      </m:oMathPara>
    </w:p>
    <w:p w14:paraId="5F33E4D8">
      <w:pPr>
        <w:pStyle w:val="4"/>
        <w:keepNext w:val="0"/>
        <w:keepLines w:val="0"/>
        <w:pageBreakBefore w:val="0"/>
        <w:widowControl w:val="0"/>
        <w:kinsoku/>
        <w:wordWrap/>
        <w:overflowPunct/>
        <w:topLinePunct w:val="0"/>
        <w:autoSpaceDE/>
        <w:autoSpaceDN/>
        <w:bidi w:val="0"/>
        <w:adjustRightInd/>
        <w:snapToGrid/>
        <w:spacing w:before="157" w:beforeLines="50" w:after="0"/>
        <w:jc w:val="both"/>
        <w:textAlignment w:val="auto"/>
        <w:rPr>
          <w:rFonts w:hint="default" w:ascii="Calibri" w:hAnsi="Calibri" w:eastAsia="宋体" w:cs="Calibri"/>
          <w:b/>
          <w:bCs/>
          <w:i w:val="0"/>
          <w:kern w:val="2"/>
          <w:sz w:val="24"/>
          <w:lang w:eastAsia="zh-CN"/>
        </w:rPr>
      </w:pPr>
      <w:bookmarkStart w:id="10" w:name="期望闭环极点与-pid-参数"/>
      <w:r>
        <w:rPr>
          <w:rFonts w:hint="default" w:ascii="Calibri" w:hAnsi="Calibri" w:eastAsia="宋体" w:cs="Calibri"/>
          <w:b/>
          <w:bCs/>
          <w:i w:val="0"/>
          <w:sz w:val="24"/>
          <w:lang w:eastAsia="zh-CN"/>
        </w:rPr>
        <w:t>①</w:t>
      </w:r>
      <w:r>
        <w:rPr>
          <w:rFonts w:hint="default" w:ascii="Calibri" w:hAnsi="Calibri" w:eastAsia="宋体" w:cs="Calibri"/>
          <w:b/>
          <w:bCs/>
          <w:i w:val="0"/>
          <w:kern w:val="2"/>
          <w:sz w:val="24"/>
          <w:lang w:eastAsia="zh-CN"/>
        </w:rPr>
        <w:t xml:space="preserve"> 期望闭环极点与 PID 参数</w:t>
      </w:r>
    </w:p>
    <w:p w14:paraId="0E912E2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选取期望特征多项式为</w:t>
      </w:r>
    </w:p>
    <w:p w14:paraId="502F2193">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s+</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d>
          <m:d>
            <m:dPr>
              <m:sepChr m:val=""/>
              <m:ctrlPr>
                <w:rPr>
                  <w:rFonts w:ascii="Cambria Math" w:hAnsi="Cambria Math" w:eastAsia="宋体" w:cs="Times New Roman"/>
                  <w:b w:val="0"/>
                  <w:i w:val="0"/>
                  <w:kern w:val="2"/>
                  <w:sz w:val="24"/>
                  <w:lang w:eastAsia="zh-CN"/>
                </w:rPr>
              </m:ctrlPr>
            </m:dPr>
            <m:e>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s</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+2ζ</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s+</m:t>
              </m:r>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p>
              </m:sSubSup>
              <m:ctrlPr>
                <w:rPr>
                  <w:rFonts w:ascii="Cambria Math" w:hAnsi="Cambria Math" w:eastAsia="宋体" w:cs="Times New Roman"/>
                  <w:b w:val="0"/>
                  <w:i w:val="0"/>
                  <w:kern w:val="2"/>
                  <w:sz w:val="24"/>
                  <w:lang w:eastAsia="zh-CN"/>
                </w:rPr>
              </m:ctrlPr>
            </m:e>
          </m:d>
        </m:oMath>
      </m:oMathPara>
    </w:p>
    <w:p w14:paraId="5550A646">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展开得</w:t>
      </w:r>
    </w:p>
    <w:p w14:paraId="2449830D">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s+</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d>
          <m:d>
            <m:dPr>
              <m:sepChr m:val=""/>
              <m:ctrlPr>
                <w:rPr>
                  <w:rFonts w:ascii="Cambria Math" w:hAnsi="Cambria Math" w:eastAsia="宋体" w:cs="Times New Roman"/>
                  <w:b w:val="0"/>
                  <w:i w:val="0"/>
                  <w:kern w:val="2"/>
                  <w:sz w:val="24"/>
                  <w:lang w:eastAsia="zh-CN"/>
                </w:rPr>
              </m:ctrlPr>
            </m:dPr>
            <m:e>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s</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+2ζ</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s+</m:t>
              </m:r>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p>
              </m:sSubSup>
              <m:ctrlPr>
                <w:rPr>
                  <w:rFonts w:ascii="Cambria Math" w:hAnsi="Cambria Math" w:eastAsia="宋体" w:cs="Times New Roman"/>
                  <w:b w:val="0"/>
                  <w:i w:val="0"/>
                  <w:kern w:val="2"/>
                  <w:sz w:val="24"/>
                  <w:lang w:eastAsia="zh-CN"/>
                </w:rPr>
              </m:ctrlPr>
            </m:e>
          </m:d>
          <m:r>
            <m:rPr>
              <m:sty m:val="p"/>
            </m:rPr>
            <w:rPr>
              <w:rFonts w:ascii="Times New Roman" w:hAnsi="Times New Roman" w:eastAsia="宋体" w:cs="Times New Roman"/>
              <w:kern w:val="2"/>
              <w:sz w:val="24"/>
              <w:lang w:eastAsia="zh-CN"/>
            </w:rPr>
            <m:t>=</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s</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m:t>
          </m:r>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2ζ</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d>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s</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m:t>
          </m:r>
          <m:d>
            <m:dPr>
              <m:sepChr m:val=""/>
              <m:ctrlPr>
                <w:rPr>
                  <w:rFonts w:ascii="Cambria Math" w:hAnsi="Cambria Math" w:eastAsia="宋体" w:cs="Times New Roman"/>
                  <w:b w:val="0"/>
                  <w:i w:val="0"/>
                  <w:kern w:val="2"/>
                  <w:sz w:val="24"/>
                  <w:lang w:eastAsia="zh-CN"/>
                </w:rPr>
              </m:ctrlPr>
            </m:dPr>
            <m:e>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p>
              </m:sSubSup>
              <m:r>
                <m:rPr>
                  <m:sty m:val="p"/>
                </m:rPr>
                <w:rPr>
                  <w:rFonts w:ascii="Times New Roman" w:hAnsi="Times New Roman" w:eastAsia="宋体" w:cs="Times New Roman"/>
                  <w:kern w:val="2"/>
                  <w:sz w:val="24"/>
                  <w:lang w:eastAsia="zh-CN"/>
                </w:rPr>
                <m:t>+2ζ</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d>
          <m:r>
            <m:rPr>
              <m:sty m:val="p"/>
            </m:rPr>
            <w:rPr>
              <w:rFonts w:ascii="Times New Roman" w:hAnsi="Times New Roman" w:eastAsia="宋体" w:cs="Times New Roman"/>
              <w:kern w:val="2"/>
              <w:sz w:val="24"/>
              <w:lang w:eastAsia="zh-CN"/>
            </w:rPr>
            <m:t>s+</m:t>
          </m:r>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p>
          </m:sSubSup>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m:oMathPara>
    </w:p>
    <w:p w14:paraId="413F618A">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与单轴闭环特征方程逐项比较，得</w:t>
      </w:r>
    </w:p>
    <w:p w14:paraId="64B499E1">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J</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2ζ</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d>
        </m:oMath>
      </m:oMathPara>
    </w:p>
    <w:p w14:paraId="72FDF647">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J</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d>
            <m:dPr>
              <m:sepChr m:val=""/>
              <m:ctrlPr>
                <w:rPr>
                  <w:rFonts w:ascii="Cambria Math" w:hAnsi="Cambria Math" w:eastAsia="宋体" w:cs="Times New Roman"/>
                  <w:b w:val="0"/>
                  <w:i w:val="0"/>
                  <w:kern w:val="2"/>
                  <w:sz w:val="24"/>
                  <w:lang w:eastAsia="zh-CN"/>
                </w:rPr>
              </m:ctrlPr>
            </m:dPr>
            <m:e>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p>
              </m:sSubSup>
              <m:r>
                <m:rPr>
                  <m:sty m:val="p"/>
                </m:rPr>
                <w:rPr>
                  <w:rFonts w:ascii="Times New Roman" w:hAnsi="Times New Roman" w:eastAsia="宋体" w:cs="Times New Roman"/>
                  <w:kern w:val="2"/>
                  <w:sz w:val="24"/>
                  <w:lang w:eastAsia="zh-CN"/>
                </w:rPr>
                <m:t>+2ζ</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d>
        </m:oMath>
      </m:oMathPara>
    </w:p>
    <w:p w14:paraId="060B8B22">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J</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p>
          </m:sSubSup>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m:oMathPara>
    </w:p>
    <w:p w14:paraId="4DDD2E42">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实验取</w:t>
      </w:r>
    </w:p>
    <w:p w14:paraId="4A5AB21E">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r>
            <m:rPr>
              <m:sty m:val="p"/>
            </m:rPr>
            <w:rPr>
              <w:rFonts w:ascii="Times New Roman" w:hAnsi="Times New Roman" w:eastAsia="宋体" w:cs="Times New Roman"/>
              <w:kern w:val="2"/>
              <w:sz w:val="24"/>
              <w:lang w:eastAsia="zh-CN"/>
            </w:rPr>
            <m:t>ζ=0.90,  </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=0.020,  </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f>
            <m:fPr>
              <m:ctrlPr>
                <w:rPr>
                  <w:rFonts w:ascii="Cambria Math" w:hAnsi="Cambria Math" w:eastAsia="宋体" w:cs="Times New Roman"/>
                  <w:b w:val="0"/>
                  <w:i w:val="0"/>
                  <w:kern w:val="2"/>
                  <w:sz w:val="24"/>
                  <w:lang w:eastAsia="zh-CN"/>
                </w:rPr>
              </m:ctrlPr>
            </m:fPr>
            <m:num>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num>
            <m:den>
              <m:r>
                <m:rPr>
                  <m:sty m:val="p"/>
                </m:rPr>
                <w:rPr>
                  <w:rFonts w:ascii="Times New Roman" w:hAnsi="Times New Roman" w:eastAsia="宋体" w:cs="Times New Roman"/>
                  <w:kern w:val="2"/>
                  <w:sz w:val="24"/>
                  <w:lang w:eastAsia="zh-CN"/>
                </w:rPr>
                <m:t>8</m:t>
              </m:r>
              <m:ctrlPr>
                <w:rPr>
                  <w:rFonts w:ascii="Cambria Math" w:hAnsi="Cambria Math" w:eastAsia="宋体" w:cs="Times New Roman"/>
                  <w:b w:val="0"/>
                  <w:i w:val="0"/>
                  <w:kern w:val="2"/>
                  <w:sz w:val="24"/>
                  <w:lang w:eastAsia="zh-CN"/>
                </w:rPr>
              </m:ctrlPr>
            </m:den>
          </m:f>
          <m:r>
            <m:rPr>
              <m:sty m:val="p"/>
            </m:rPr>
            <w:rPr>
              <w:rFonts w:ascii="Times New Roman" w:hAnsi="Times New Roman" w:eastAsia="宋体" w:cs="Times New Roman"/>
              <w:kern w:val="2"/>
              <w:sz w:val="24"/>
              <w:lang w:eastAsia="zh-CN"/>
            </w:rPr>
            <m:t>=2.5×</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oMath>
      </m:oMathPara>
    </w:p>
    <w:p w14:paraId="56BABD42">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其中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的单位为 rad/s，</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的单位为 </w:t>
      </w:r>
      <m:oMath>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s</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sup>
        </m:sSup>
      </m:oMath>
      <w:r>
        <w:rPr>
          <w:rFonts w:ascii="Times New Roman" w:hAnsi="Times New Roman" w:eastAsia="宋体" w:cs="Times New Roman"/>
          <w:b w:val="0"/>
          <w:i w:val="0"/>
          <w:kern w:val="2"/>
          <w:sz w:val="24"/>
          <w:lang w:eastAsia="zh-CN"/>
        </w:rPr>
        <w:t>。卫星转动惯量矩阵为</w:t>
      </w:r>
    </w:p>
    <w:p w14:paraId="2AA05876">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r>
            <m:rPr>
              <m:sty m:val="p"/>
            </m:rPr>
            <w:rPr>
              <w:rFonts w:ascii="Times New Roman" w:hAnsi="Times New Roman" w:eastAsia="宋体" w:cs="Times New Roman"/>
              <w:kern w:val="2"/>
              <w:sz w:val="24"/>
              <w:lang w:eastAsia="zh-CN"/>
            </w:rPr>
            <m:t>J=</m:t>
          </m:r>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320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1060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1300</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oMath>
      </m:oMathPara>
    </w:p>
    <w:p w14:paraId="55EEC1B2">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单位为 kg·m²。</w:t>
      </w:r>
    </w:p>
    <w:p w14:paraId="1AE4EF43">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三个公共系数为</w:t>
      </w:r>
    </w:p>
    <w:p w14:paraId="758E64FA">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r>
            <m:rPr>
              <m:sty m:val="p"/>
            </m:rPr>
            <w:rPr>
              <w:rFonts w:ascii="Times New Roman" w:hAnsi="Times New Roman" w:eastAsia="宋体" w:cs="Times New Roman"/>
              <w:kern w:val="2"/>
              <w:sz w:val="24"/>
              <w:lang w:eastAsia="zh-CN"/>
            </w:rPr>
            <m:t>2ζ</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=2×0.90×0.020+0.0025=0.0385</m:t>
          </m:r>
        </m:oMath>
      </m:oMathPara>
    </w:p>
    <w:p w14:paraId="55D65507">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p>
          </m:sSubSup>
          <m:r>
            <m:rPr>
              <m:sty m:val="p"/>
            </m:rPr>
            <w:rPr>
              <w:rFonts w:ascii="Times New Roman" w:hAnsi="Times New Roman" w:eastAsia="宋体" w:cs="Times New Roman"/>
              <w:kern w:val="2"/>
              <w:sz w:val="24"/>
              <w:lang w:eastAsia="zh-CN"/>
            </w:rPr>
            <m:t>+2ζ</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p>
            <m:sSupPr>
              <m:ctrlPr>
                <w:rPr>
                  <w:rFonts w:ascii="Cambria Math" w:hAnsi="Cambria Math" w:eastAsia="宋体" w:cs="Times New Roman"/>
                  <w:b w:val="0"/>
                  <w:i w:val="0"/>
                  <w:kern w:val="2"/>
                  <w:sz w:val="24"/>
                  <w:lang w:eastAsia="zh-CN"/>
                </w:rPr>
              </m:ctrlPr>
            </m:sSupPr>
            <m:e>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0.020</m:t>
                  </m:r>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+2×0.90×0.020×0.0025=4.90×</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−4</m:t>
              </m:r>
              <m:ctrlPr>
                <w:rPr>
                  <w:rFonts w:ascii="Cambria Math" w:hAnsi="Cambria Math" w:eastAsia="宋体" w:cs="Times New Roman"/>
                  <w:b w:val="0"/>
                  <w:i w:val="0"/>
                  <w:kern w:val="2"/>
                  <w:sz w:val="24"/>
                  <w:lang w:eastAsia="zh-CN"/>
                </w:rPr>
              </m:ctrlPr>
            </m:sup>
          </m:sSup>
        </m:oMath>
      </m:oMathPara>
    </w:p>
    <w:p w14:paraId="26C7254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p>
          </m:sSubSup>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p>
            <m:sSupPr>
              <m:ctrlPr>
                <w:rPr>
                  <w:rFonts w:ascii="Cambria Math" w:hAnsi="Cambria Math" w:eastAsia="宋体" w:cs="Times New Roman"/>
                  <w:b w:val="0"/>
                  <w:i w:val="0"/>
                  <w:kern w:val="2"/>
                  <w:sz w:val="24"/>
                  <w:lang w:eastAsia="zh-CN"/>
                </w:rPr>
              </m:ctrlPr>
            </m:sSupPr>
            <m:e>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0.020</m:t>
                  </m:r>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×0.0025=1.00×</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−6</m:t>
              </m:r>
              <m:ctrlPr>
                <w:rPr>
                  <w:rFonts w:ascii="Cambria Math" w:hAnsi="Cambria Math" w:eastAsia="宋体" w:cs="Times New Roman"/>
                  <w:b w:val="0"/>
                  <w:i w:val="0"/>
                  <w:kern w:val="2"/>
                  <w:sz w:val="24"/>
                  <w:lang w:eastAsia="zh-CN"/>
                </w:rPr>
              </m:ctrlPr>
            </m:sup>
          </m:sSup>
        </m:oMath>
      </m:oMathPara>
    </w:p>
    <w:p w14:paraId="22674BE9">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因此可得控制参数</w:t>
      </w:r>
    </w:p>
    <w:p w14:paraId="202C4466">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0.1568</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0.5194</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0.6370</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oMath>
      </m:oMathPara>
    </w:p>
    <w:p w14:paraId="11968073">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12.32</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40.81</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50.05</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oMath>
      </m:oMathPara>
    </w:p>
    <w:p w14:paraId="715D95B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3.20×</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−4</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1.06×</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1.30×</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oMath>
      </m:oMathPara>
    </w:p>
    <w:bookmarkEnd w:id="10"/>
    <w:p w14:paraId="1C32CE20">
      <w:pPr>
        <w:pStyle w:val="4"/>
        <w:keepNext w:val="0"/>
        <w:keepLines w:val="0"/>
        <w:pageBreakBefore w:val="0"/>
        <w:widowControl w:val="0"/>
        <w:kinsoku/>
        <w:wordWrap/>
        <w:overflowPunct/>
        <w:topLinePunct w:val="0"/>
        <w:autoSpaceDE/>
        <w:autoSpaceDN/>
        <w:bidi w:val="0"/>
        <w:adjustRightInd/>
        <w:snapToGrid/>
        <w:spacing w:before="157" w:beforeLines="50" w:after="0"/>
        <w:jc w:val="both"/>
        <w:textAlignment w:val="auto"/>
        <w:rPr>
          <w:rFonts w:hint="default" w:ascii="Calibri" w:hAnsi="Calibri" w:eastAsia="宋体" w:cs="Calibri"/>
          <w:b/>
          <w:bCs/>
          <w:i w:val="0"/>
          <w:sz w:val="24"/>
          <w:lang w:eastAsia="zh-CN"/>
        </w:rPr>
      </w:pPr>
      <w:bookmarkStart w:id="11" w:name="back-calculation-积分抗饱和结构"/>
      <w:r>
        <w:rPr>
          <w:rFonts w:hint="default" w:ascii="Calibri" w:hAnsi="Calibri" w:eastAsia="宋体" w:cs="Calibri"/>
          <w:b/>
          <w:bCs/>
          <w:i w:val="0"/>
          <w:sz w:val="24"/>
          <w:lang w:eastAsia="zh-CN"/>
        </w:rPr>
        <w:t xml:space="preserve">② </w:t>
      </w:r>
      <m:oMath>
        <m:sSub>
          <m:sSubPr>
            <m:ctrlPr>
              <w:rPr>
                <w:rFonts w:hint="default" w:ascii="Cambria Math" w:hAnsi="Cambria Math" w:eastAsia="宋体" w:cs="Calibri"/>
                <w:b/>
                <w:bCs/>
                <w:i w:val="0"/>
                <w:sz w:val="24"/>
                <w:lang w:eastAsia="zh-CN"/>
              </w:rPr>
            </m:ctrlPr>
          </m:sSubPr>
          <m:e>
            <m:r>
              <m:rPr>
                <m:sty m:val="b"/>
              </m:rPr>
              <w:rPr>
                <w:rFonts w:hint="default" w:ascii="Cambria Math" w:hAnsi="Cambria Math" w:eastAsia="宋体" w:cs="Calibri"/>
                <w:sz w:val="24"/>
                <w:lang w:eastAsia="zh-CN"/>
              </w:rPr>
              <m:t>K</m:t>
            </m:r>
            <m:ctrlPr>
              <w:rPr>
                <w:rFonts w:hint="default" w:ascii="Cambria Math" w:hAnsi="Cambria Math" w:eastAsia="宋体" w:cs="Calibri"/>
                <w:b/>
                <w:bCs/>
                <w:i w:val="0"/>
                <w:sz w:val="24"/>
                <w:lang w:eastAsia="zh-CN"/>
              </w:rPr>
            </m:ctrlPr>
          </m:e>
          <m:sub>
            <m:r>
              <m:rPr>
                <m:sty m:val="b"/>
              </m:rPr>
              <w:rPr>
                <w:rFonts w:hint="default" w:ascii="Cambria Math" w:hAnsi="Cambria Math" w:eastAsia="宋体" w:cs="Calibri"/>
                <w:sz w:val="24"/>
                <w:lang w:eastAsia="zh-CN"/>
              </w:rPr>
              <m:t>aw</m:t>
            </m:r>
            <m:ctrlPr>
              <w:rPr>
                <w:rFonts w:hint="default" w:ascii="Cambria Math" w:hAnsi="Cambria Math" w:eastAsia="宋体" w:cs="Calibri"/>
                <w:b/>
                <w:bCs/>
                <w:i w:val="0"/>
                <w:sz w:val="24"/>
                <w:lang w:eastAsia="zh-CN"/>
              </w:rPr>
            </m:ctrlPr>
          </m:sub>
        </m:sSub>
      </m:oMath>
      <w:r>
        <w:rPr>
          <w:rFonts w:hint="default" w:ascii="Calibri" w:hAnsi="Calibri" w:eastAsia="宋体" w:cs="Calibri"/>
          <w:b/>
          <w:bCs/>
          <w:i w:val="0"/>
          <w:sz w:val="24"/>
          <w:lang w:eastAsia="zh-CN"/>
        </w:rPr>
        <w:t xml:space="preserve"> 的</w:t>
      </w:r>
      <w:r>
        <w:rPr>
          <w:rFonts w:hint="eastAsia" w:ascii="Calibri" w:hAnsi="Calibri" w:cs="Calibri"/>
          <w:b/>
          <w:bCs/>
          <w:i w:val="0"/>
          <w:sz w:val="24"/>
          <w:lang w:val="en-US" w:eastAsia="zh-CN"/>
        </w:rPr>
        <w:t>计算</w:t>
      </w:r>
      <w:r>
        <w:rPr>
          <w:rFonts w:hint="default" w:ascii="Calibri" w:hAnsi="Calibri" w:eastAsia="宋体" w:cs="Calibri"/>
          <w:b/>
          <w:bCs/>
          <w:i w:val="0"/>
          <w:sz w:val="24"/>
          <w:lang w:eastAsia="zh-CN"/>
        </w:rPr>
        <w:t>方法</w:t>
      </w:r>
    </w:p>
    <w:bookmarkEnd w:id="11"/>
    <w:p w14:paraId="70301539">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在标准 PID 参数化中，积分时间常数和微分时间常数可写为</w:t>
      </w:r>
    </w:p>
    <w:p w14:paraId="423E2604">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f>
            <m:fPr>
              <m:ctrlPr>
                <w:rPr>
                  <w:rFonts w:ascii="Cambria Math" w:hAnsi="Cambria Math" w:eastAsia="宋体" w:cs="Times New Roman"/>
                  <w:b w:val="0"/>
                  <w:i w:val="0"/>
                  <w:kern w:val="2"/>
                  <w:sz w:val="24"/>
                  <w:lang w:eastAsia="zh-CN"/>
                </w:rPr>
              </m:ctrlPr>
            </m:fPr>
            <m:num>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num>
            <m:den>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den>
          </m:f>
        </m:oMath>
      </m:oMathPara>
    </w:p>
    <w:p w14:paraId="32F98787">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f>
            <m:fPr>
              <m:ctrlPr>
                <w:rPr>
                  <w:rFonts w:ascii="Cambria Math" w:hAnsi="Cambria Math" w:eastAsia="宋体" w:cs="Times New Roman"/>
                  <w:b w:val="0"/>
                  <w:i w:val="0"/>
                  <w:kern w:val="2"/>
                  <w:sz w:val="24"/>
                  <w:lang w:eastAsia="zh-CN"/>
                </w:rPr>
              </m:ctrlPr>
            </m:fPr>
            <m:num>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num>
            <m:den>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den>
          </m:f>
        </m:oMath>
      </m:oMathPara>
    </w:p>
    <w:p w14:paraId="0667C2F2">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back-calculation 抗饱和结构需要选取回算时间常数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。本实验选取积分时间常数和微分时间常数的几何平均值：</w:t>
      </w:r>
    </w:p>
    <w:p w14:paraId="08729964">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rad>
            <m:radPr>
              <m:degHide m:val="1"/>
              <m:ctrlPr>
                <w:rPr>
                  <w:rFonts w:ascii="Cambria Math" w:hAnsi="Cambria Math" w:eastAsia="宋体" w:cs="Times New Roman"/>
                  <w:b w:val="0"/>
                  <w:i w:val="0"/>
                  <w:kern w:val="2"/>
                  <w:sz w:val="24"/>
                  <w:lang w:eastAsia="zh-CN"/>
                </w:rPr>
              </m:ctrlPr>
            </m:radPr>
            <m:deg>
              <m:ctrlPr>
                <w:rPr>
                  <w:rFonts w:ascii="Cambria Math" w:hAnsi="Cambria Math" w:eastAsia="宋体" w:cs="Times New Roman"/>
                  <w:b w:val="0"/>
                  <w:i w:val="0"/>
                  <w:kern w:val="2"/>
                  <w:sz w:val="24"/>
                  <w:lang w:eastAsia="zh-CN"/>
                </w:rPr>
              </m:ctrlPr>
            </m:deg>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I,i</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rad>
        </m:oMath>
      </m:oMathPara>
    </w:p>
    <w:p w14:paraId="05B71DF1">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因此</w:t>
      </w:r>
    </w:p>
    <w:p w14:paraId="644091A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f>
            <m:fPr>
              <m:ctrlPr>
                <w:rPr>
                  <w:rFonts w:ascii="Cambria Math" w:hAnsi="Cambria Math" w:eastAsia="宋体" w:cs="Times New Roman"/>
                  <w:b w:val="0"/>
                  <w:i w:val="0"/>
                  <w:kern w:val="2"/>
                  <w:sz w:val="24"/>
                  <w:lang w:eastAsia="zh-CN"/>
                </w:rPr>
              </m:ctrlPr>
            </m:fPr>
            <m:num>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num>
            <m:den>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den>
          </m:f>
          <m:r>
            <m:rPr>
              <m:sty m:val="p"/>
            </m:rPr>
            <w:rPr>
              <w:rFonts w:ascii="Times New Roman" w:hAnsi="Times New Roman" w:eastAsia="宋体" w:cs="Times New Roman"/>
              <w:kern w:val="2"/>
              <w:sz w:val="24"/>
              <w:lang w:eastAsia="zh-CN"/>
            </w:rPr>
            <m:t>=</m:t>
          </m:r>
          <m:f>
            <m:fPr>
              <m:ctrlPr>
                <w:rPr>
                  <w:rFonts w:ascii="Cambria Math" w:hAnsi="Cambria Math" w:eastAsia="宋体" w:cs="Times New Roman"/>
                  <w:b w:val="0"/>
                  <w:i w:val="0"/>
                  <w:kern w:val="2"/>
                  <w:sz w:val="24"/>
                  <w:lang w:eastAsia="zh-CN"/>
                </w:rPr>
              </m:ctrlPr>
            </m:fPr>
            <m:num>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num>
            <m:den>
              <m:rad>
                <m:radPr>
                  <m:degHide m:val="1"/>
                  <m:ctrlPr>
                    <w:rPr>
                      <w:rFonts w:ascii="Cambria Math" w:hAnsi="Cambria Math" w:eastAsia="宋体" w:cs="Times New Roman"/>
                      <w:b w:val="0"/>
                      <w:i w:val="0"/>
                      <w:kern w:val="2"/>
                      <w:sz w:val="24"/>
                      <w:lang w:eastAsia="zh-CN"/>
                    </w:rPr>
                  </m:ctrlPr>
                </m:radPr>
                <m:deg>
                  <m:ctrlPr>
                    <w:rPr>
                      <w:rFonts w:ascii="Cambria Math" w:hAnsi="Cambria Math" w:eastAsia="宋体" w:cs="Times New Roman"/>
                      <w:b w:val="0"/>
                      <w:i w:val="0"/>
                      <w:kern w:val="2"/>
                      <w:sz w:val="24"/>
                      <w:lang w:eastAsia="zh-CN"/>
                    </w:rPr>
                  </m:ctrlPr>
                </m:deg>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I,i</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rad>
              <m:ctrlPr>
                <w:rPr>
                  <w:rFonts w:ascii="Cambria Math" w:hAnsi="Cambria Math" w:eastAsia="宋体" w:cs="Times New Roman"/>
                  <w:b w:val="0"/>
                  <w:i w:val="0"/>
                  <w:kern w:val="2"/>
                  <w:sz w:val="24"/>
                  <w:lang w:eastAsia="zh-CN"/>
                </w:rPr>
              </m:ctrlPr>
            </m:den>
          </m:f>
        </m:oMath>
      </m:oMathPara>
    </w:p>
    <w:p w14:paraId="16C8EF52">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将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i,i</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和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p,i</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代入，得到</w:t>
      </w:r>
    </w:p>
    <w:p w14:paraId="5973366C">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f>
            <m:fPr>
              <m:ctrlPr>
                <w:rPr>
                  <w:rFonts w:ascii="Cambria Math" w:hAnsi="Cambria Math" w:eastAsia="宋体" w:cs="Times New Roman"/>
                  <w:b w:val="0"/>
                  <w:i w:val="0"/>
                  <w:kern w:val="2"/>
                  <w:sz w:val="24"/>
                  <w:lang w:eastAsia="zh-CN"/>
                </w:rPr>
              </m:ctrlPr>
            </m:fPr>
            <m:num>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num>
            <m:den>
              <m:rad>
                <m:radPr>
                  <m:degHide m:val="1"/>
                  <m:ctrlPr>
                    <w:rPr>
                      <w:rFonts w:ascii="Cambria Math" w:hAnsi="Cambria Math" w:eastAsia="宋体" w:cs="Times New Roman"/>
                      <w:b w:val="0"/>
                      <w:i w:val="0"/>
                      <w:kern w:val="2"/>
                      <w:sz w:val="24"/>
                      <w:lang w:eastAsia="zh-CN"/>
                    </w:rPr>
                  </m:ctrlPr>
                </m:radPr>
                <m:deg>
                  <m:ctrlPr>
                    <w:rPr>
                      <w:rFonts w:ascii="Cambria Math" w:hAnsi="Cambria Math" w:eastAsia="宋体" w:cs="Times New Roman"/>
                      <w:b w:val="0"/>
                      <w:i w:val="0"/>
                      <w:kern w:val="2"/>
                      <w:sz w:val="24"/>
                      <w:lang w:eastAsia="zh-CN"/>
                    </w:rPr>
                  </m:ctrlPr>
                </m:deg>
                <m:e>
                  <m:d>
                    <m:dPr>
                      <m:sepChr m:val=""/>
                      <m:ctrlPr>
                        <w:rPr>
                          <w:rFonts w:ascii="Cambria Math" w:hAnsi="Cambria Math" w:eastAsia="宋体" w:cs="Times New Roman"/>
                          <w:b w:val="0"/>
                          <w:i w:val="0"/>
                          <w:kern w:val="2"/>
                          <w:sz w:val="24"/>
                          <w:lang w:eastAsia="zh-CN"/>
                        </w:rPr>
                      </m:ctrlPr>
                    </m:d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d>
                  <m:d>
                    <m:dPr>
                      <m:sepChr m:val=""/>
                      <m:ctrlPr>
                        <w:rPr>
                          <w:rFonts w:ascii="Cambria Math" w:hAnsi="Cambria Math" w:eastAsia="宋体" w:cs="Times New Roman"/>
                          <w:b w:val="0"/>
                          <w:i w:val="0"/>
                          <w:kern w:val="2"/>
                          <w:sz w:val="24"/>
                          <w:lang w:eastAsia="zh-CN"/>
                        </w:rPr>
                      </m:ctrlPr>
                    </m:d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rad>
              <m:ctrlPr>
                <w:rPr>
                  <w:rFonts w:ascii="Cambria Math" w:hAnsi="Cambria Math" w:eastAsia="宋体" w:cs="Times New Roman"/>
                  <w:b w:val="0"/>
                  <w:i w:val="0"/>
                  <w:kern w:val="2"/>
                  <w:sz w:val="24"/>
                  <w:lang w:eastAsia="zh-CN"/>
                </w:rPr>
              </m:ctrlPr>
            </m:den>
          </m:f>
          <m:r>
            <m:rPr>
              <m:sty m:val="p"/>
            </m:rPr>
            <w:rPr>
              <w:rFonts w:ascii="Times New Roman" w:hAnsi="Times New Roman" w:eastAsia="宋体" w:cs="Times New Roman"/>
              <w:kern w:val="2"/>
              <w:sz w:val="24"/>
              <w:lang w:eastAsia="zh-CN"/>
            </w:rPr>
            <m:t>=</m:t>
          </m:r>
          <m:rad>
            <m:radPr>
              <m:degHide m:val="1"/>
              <m:ctrlPr>
                <w:rPr>
                  <w:rFonts w:ascii="Cambria Math" w:hAnsi="Cambria Math" w:eastAsia="宋体" w:cs="Times New Roman"/>
                  <w:b w:val="0"/>
                  <w:i w:val="0"/>
                  <w:kern w:val="2"/>
                  <w:sz w:val="24"/>
                  <w:lang w:eastAsia="zh-CN"/>
                </w:rPr>
              </m:ctrlPr>
            </m:radPr>
            <m:deg>
              <m:ctrlPr>
                <w:rPr>
                  <w:rFonts w:ascii="Cambria Math" w:hAnsi="Cambria Math" w:eastAsia="宋体" w:cs="Times New Roman"/>
                  <w:b w:val="0"/>
                  <w:i w:val="0"/>
                  <w:kern w:val="2"/>
                  <w:sz w:val="24"/>
                  <w:lang w:eastAsia="zh-CN"/>
                </w:rPr>
              </m:ctrlPr>
            </m:deg>
            <m:e>
              <m:f>
                <m:fPr>
                  <m:ctrlPr>
                    <w:rPr>
                      <w:rFonts w:ascii="Cambria Math" w:hAnsi="Cambria Math" w:eastAsia="宋体" w:cs="Times New Roman"/>
                      <w:b w:val="0"/>
                      <w:i w:val="0"/>
                      <w:kern w:val="2"/>
                      <w:sz w:val="24"/>
                      <w:lang w:eastAsia="zh-CN"/>
                    </w:rPr>
                  </m:ctrlPr>
                </m:fPr>
                <m:num>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num>
                <m:den>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den>
              </m:f>
              <m:ctrlPr>
                <w:rPr>
                  <w:rFonts w:ascii="Cambria Math" w:hAnsi="Cambria Math" w:eastAsia="宋体" w:cs="Times New Roman"/>
                  <w:b w:val="0"/>
                  <w:i w:val="0"/>
                  <w:kern w:val="2"/>
                  <w:sz w:val="24"/>
                  <w:lang w:eastAsia="zh-CN"/>
                </w:rPr>
              </m:ctrlPr>
            </m:e>
          </m:rad>
        </m:oMath>
      </m:oMathPara>
    </w:p>
    <w:p w14:paraId="13FE3322">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三轴抗饱和增益矩阵为</w:t>
      </w:r>
    </w:p>
    <w:p w14:paraId="069E7558">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ad>
                      <m:radPr>
                        <m:degHide m:val="1"/>
                        <m:ctrlPr>
                          <w:rPr>
                            <w:rFonts w:ascii="Cambria Math" w:hAnsi="Cambria Math" w:eastAsia="宋体" w:cs="Times New Roman"/>
                            <w:b w:val="0"/>
                            <w:i w:val="0"/>
                            <w:kern w:val="2"/>
                            <w:sz w:val="24"/>
                            <w:lang w:eastAsia="zh-CN"/>
                          </w:rPr>
                        </m:ctrlPr>
                      </m:radPr>
                      <m:deg>
                        <m:ctrlPr>
                          <w:rPr>
                            <w:rFonts w:ascii="Cambria Math" w:hAnsi="Cambria Math" w:eastAsia="宋体" w:cs="Times New Roman"/>
                            <w:b w:val="0"/>
                            <w:i w:val="0"/>
                            <w:kern w:val="2"/>
                            <w:sz w:val="24"/>
                            <w:lang w:eastAsia="zh-CN"/>
                          </w:rPr>
                        </m:ctrlPr>
                      </m:deg>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i,x</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d,x</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rad>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ad>
                      <m:radPr>
                        <m:degHide m:val="1"/>
                        <m:ctrlPr>
                          <w:rPr>
                            <w:rFonts w:ascii="Cambria Math" w:hAnsi="Cambria Math" w:eastAsia="宋体" w:cs="Times New Roman"/>
                            <w:b w:val="0"/>
                            <w:i w:val="0"/>
                            <w:kern w:val="2"/>
                            <w:sz w:val="24"/>
                            <w:lang w:eastAsia="zh-CN"/>
                          </w:rPr>
                        </m:ctrlPr>
                      </m:radPr>
                      <m:deg>
                        <m:ctrlPr>
                          <w:rPr>
                            <w:rFonts w:ascii="Cambria Math" w:hAnsi="Cambria Math" w:eastAsia="宋体" w:cs="Times New Roman"/>
                            <w:b w:val="0"/>
                            <w:i w:val="0"/>
                            <w:kern w:val="2"/>
                            <w:sz w:val="24"/>
                            <w:lang w:eastAsia="zh-CN"/>
                          </w:rPr>
                        </m:ctrlPr>
                      </m:deg>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i,y</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d,y</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rad>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ad>
                      <m:radPr>
                        <m:degHide m:val="1"/>
                        <m:ctrlPr>
                          <w:rPr>
                            <w:rFonts w:ascii="Cambria Math" w:hAnsi="Cambria Math" w:eastAsia="宋体" w:cs="Times New Roman"/>
                            <w:b w:val="0"/>
                            <w:i w:val="0"/>
                            <w:kern w:val="2"/>
                            <w:sz w:val="24"/>
                            <w:lang w:eastAsia="zh-CN"/>
                          </w:rPr>
                        </m:ctrlPr>
                      </m:radPr>
                      <m:deg>
                        <m:ctrlPr>
                          <w:rPr>
                            <w:rFonts w:ascii="Cambria Math" w:hAnsi="Cambria Math" w:eastAsia="宋体" w:cs="Times New Roman"/>
                            <w:b w:val="0"/>
                            <w:i w:val="0"/>
                            <w:kern w:val="2"/>
                            <w:sz w:val="24"/>
                            <w:lang w:eastAsia="zh-CN"/>
                          </w:rPr>
                        </m:ctrlPr>
                      </m:deg>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i,z</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d,z</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rad>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oMath>
      </m:oMathPara>
    </w:p>
    <w:p w14:paraId="52830DC7">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代入实验参数：</w:t>
      </w:r>
    </w:p>
    <w:p w14:paraId="29E8C761">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aw,x</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rad>
            <m:radPr>
              <m:degHide m:val="1"/>
              <m:ctrlPr>
                <w:rPr>
                  <w:rFonts w:ascii="Cambria Math" w:hAnsi="Cambria Math" w:eastAsia="宋体" w:cs="Times New Roman"/>
                  <w:b w:val="0"/>
                  <w:i w:val="0"/>
                  <w:kern w:val="2"/>
                  <w:sz w:val="24"/>
                  <w:lang w:eastAsia="zh-CN"/>
                </w:rPr>
              </m:ctrlPr>
            </m:radPr>
            <m:deg>
              <m:ctrlPr>
                <w:rPr>
                  <w:rFonts w:ascii="Cambria Math" w:hAnsi="Cambria Math" w:eastAsia="宋体" w:cs="Times New Roman"/>
                  <w:b w:val="0"/>
                  <w:i w:val="0"/>
                  <w:kern w:val="2"/>
                  <w:sz w:val="24"/>
                  <w:lang w:eastAsia="zh-CN"/>
                </w:rPr>
              </m:ctrlPr>
            </m:deg>
            <m:e>
              <m:f>
                <m:fPr>
                  <m:ctrlPr>
                    <w:rPr>
                      <w:rFonts w:ascii="Cambria Math" w:hAnsi="Cambria Math" w:eastAsia="宋体" w:cs="Times New Roman"/>
                      <w:b w:val="0"/>
                      <w:i w:val="0"/>
                      <w:kern w:val="2"/>
                      <w:sz w:val="24"/>
                      <w:lang w:eastAsia="zh-CN"/>
                    </w:rPr>
                  </m:ctrlPr>
                </m:fPr>
                <m:num>
                  <m:r>
                    <m:rPr>
                      <m:sty m:val="p"/>
                    </m:rPr>
                    <w:rPr>
                      <w:rFonts w:ascii="Times New Roman" w:hAnsi="Times New Roman" w:eastAsia="宋体" w:cs="Times New Roman"/>
                      <w:kern w:val="2"/>
                      <w:sz w:val="24"/>
                      <w:lang w:eastAsia="zh-CN"/>
                    </w:rPr>
                    <m:t>3.20×</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−4</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num>
                <m:den>
                  <m:r>
                    <m:rPr>
                      <m:sty m:val="p"/>
                    </m:rPr>
                    <w:rPr>
                      <w:rFonts w:ascii="Times New Roman" w:hAnsi="Times New Roman" w:eastAsia="宋体" w:cs="Times New Roman"/>
                      <w:kern w:val="2"/>
                      <w:sz w:val="24"/>
                      <w:lang w:eastAsia="zh-CN"/>
                    </w:rPr>
                    <m:t>12.32</m:t>
                  </m:r>
                  <m:ctrlPr>
                    <w:rPr>
                      <w:rFonts w:ascii="Cambria Math" w:hAnsi="Cambria Math" w:eastAsia="宋体" w:cs="Times New Roman"/>
                      <w:b w:val="0"/>
                      <w:i w:val="0"/>
                      <w:kern w:val="2"/>
                      <w:sz w:val="24"/>
                      <w:lang w:eastAsia="zh-CN"/>
                    </w:rPr>
                  </m:ctrlPr>
                </m:den>
              </m:f>
              <m:ctrlPr>
                <w:rPr>
                  <w:rFonts w:ascii="Cambria Math" w:hAnsi="Cambria Math" w:eastAsia="宋体" w:cs="Times New Roman"/>
                  <w:b w:val="0"/>
                  <w:i w:val="0"/>
                  <w:kern w:val="2"/>
                  <w:sz w:val="24"/>
                  <w:lang w:eastAsia="zh-CN"/>
                </w:rPr>
              </m:ctrlPr>
            </m:e>
          </m:rad>
          <m:r>
            <m:rPr>
              <m:sty m:val="p"/>
            </m:rPr>
            <w:rPr>
              <w:rFonts w:ascii="Times New Roman" w:hAnsi="Times New Roman" w:eastAsia="宋体" w:cs="Times New Roman"/>
              <w:kern w:val="2"/>
              <w:sz w:val="24"/>
              <w:lang w:eastAsia="zh-CN"/>
            </w:rPr>
            <m:t>=5.096×</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oMath>
      </m:oMathPara>
    </w:p>
    <w:p w14:paraId="16D7E52C">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aw,y</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rad>
            <m:radPr>
              <m:degHide m:val="1"/>
              <m:ctrlPr>
                <w:rPr>
                  <w:rFonts w:ascii="Cambria Math" w:hAnsi="Cambria Math" w:eastAsia="宋体" w:cs="Times New Roman"/>
                  <w:b w:val="0"/>
                  <w:i w:val="0"/>
                  <w:kern w:val="2"/>
                  <w:sz w:val="24"/>
                  <w:lang w:eastAsia="zh-CN"/>
                </w:rPr>
              </m:ctrlPr>
            </m:radPr>
            <m:deg>
              <m:ctrlPr>
                <w:rPr>
                  <w:rFonts w:ascii="Cambria Math" w:hAnsi="Cambria Math" w:eastAsia="宋体" w:cs="Times New Roman"/>
                  <w:b w:val="0"/>
                  <w:i w:val="0"/>
                  <w:kern w:val="2"/>
                  <w:sz w:val="24"/>
                  <w:lang w:eastAsia="zh-CN"/>
                </w:rPr>
              </m:ctrlPr>
            </m:deg>
            <m:e>
              <m:f>
                <m:fPr>
                  <m:ctrlPr>
                    <w:rPr>
                      <w:rFonts w:ascii="Cambria Math" w:hAnsi="Cambria Math" w:eastAsia="宋体" w:cs="Times New Roman"/>
                      <w:b w:val="0"/>
                      <w:i w:val="0"/>
                      <w:kern w:val="2"/>
                      <w:sz w:val="24"/>
                      <w:lang w:eastAsia="zh-CN"/>
                    </w:rPr>
                  </m:ctrlPr>
                </m:fPr>
                <m:num>
                  <m:r>
                    <m:rPr>
                      <m:sty m:val="p"/>
                    </m:rPr>
                    <w:rPr>
                      <w:rFonts w:ascii="Times New Roman" w:hAnsi="Times New Roman" w:eastAsia="宋体" w:cs="Times New Roman"/>
                      <w:kern w:val="2"/>
                      <w:sz w:val="24"/>
                      <w:lang w:eastAsia="zh-CN"/>
                    </w:rPr>
                    <m:t>1.06×</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num>
                <m:den>
                  <m:r>
                    <m:rPr>
                      <m:sty m:val="p"/>
                    </m:rPr>
                    <w:rPr>
                      <w:rFonts w:ascii="Times New Roman" w:hAnsi="Times New Roman" w:eastAsia="宋体" w:cs="Times New Roman"/>
                      <w:kern w:val="2"/>
                      <w:sz w:val="24"/>
                      <w:lang w:eastAsia="zh-CN"/>
                    </w:rPr>
                    <m:t>40.81</m:t>
                  </m:r>
                  <m:ctrlPr>
                    <w:rPr>
                      <w:rFonts w:ascii="Cambria Math" w:hAnsi="Cambria Math" w:eastAsia="宋体" w:cs="Times New Roman"/>
                      <w:b w:val="0"/>
                      <w:i w:val="0"/>
                      <w:kern w:val="2"/>
                      <w:sz w:val="24"/>
                      <w:lang w:eastAsia="zh-CN"/>
                    </w:rPr>
                  </m:ctrlPr>
                </m:den>
              </m:f>
              <m:ctrlPr>
                <w:rPr>
                  <w:rFonts w:ascii="Cambria Math" w:hAnsi="Cambria Math" w:eastAsia="宋体" w:cs="Times New Roman"/>
                  <w:b w:val="0"/>
                  <w:i w:val="0"/>
                  <w:kern w:val="2"/>
                  <w:sz w:val="24"/>
                  <w:lang w:eastAsia="zh-CN"/>
                </w:rPr>
              </m:ctrlPr>
            </m:e>
          </m:rad>
          <m:r>
            <m:rPr>
              <m:sty m:val="p"/>
            </m:rPr>
            <w:rPr>
              <w:rFonts w:ascii="Times New Roman" w:hAnsi="Times New Roman" w:eastAsia="宋体" w:cs="Times New Roman"/>
              <w:kern w:val="2"/>
              <w:sz w:val="24"/>
              <w:lang w:eastAsia="zh-CN"/>
            </w:rPr>
            <m:t>=5.096×</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oMath>
      </m:oMathPara>
    </w:p>
    <w:p w14:paraId="1D5EE474">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aw,z</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rad>
            <m:radPr>
              <m:degHide m:val="1"/>
              <m:ctrlPr>
                <w:rPr>
                  <w:rFonts w:ascii="Cambria Math" w:hAnsi="Cambria Math" w:eastAsia="宋体" w:cs="Times New Roman"/>
                  <w:b w:val="0"/>
                  <w:i w:val="0"/>
                  <w:kern w:val="2"/>
                  <w:sz w:val="24"/>
                  <w:lang w:eastAsia="zh-CN"/>
                </w:rPr>
              </m:ctrlPr>
            </m:radPr>
            <m:deg>
              <m:ctrlPr>
                <w:rPr>
                  <w:rFonts w:ascii="Cambria Math" w:hAnsi="Cambria Math" w:eastAsia="宋体" w:cs="Times New Roman"/>
                  <w:b w:val="0"/>
                  <w:i w:val="0"/>
                  <w:kern w:val="2"/>
                  <w:sz w:val="24"/>
                  <w:lang w:eastAsia="zh-CN"/>
                </w:rPr>
              </m:ctrlPr>
            </m:deg>
            <m:e>
              <m:f>
                <m:fPr>
                  <m:ctrlPr>
                    <w:rPr>
                      <w:rFonts w:ascii="Cambria Math" w:hAnsi="Cambria Math" w:eastAsia="宋体" w:cs="Times New Roman"/>
                      <w:b w:val="0"/>
                      <w:i w:val="0"/>
                      <w:kern w:val="2"/>
                      <w:sz w:val="24"/>
                      <w:lang w:eastAsia="zh-CN"/>
                    </w:rPr>
                  </m:ctrlPr>
                </m:fPr>
                <m:num>
                  <m:r>
                    <m:rPr>
                      <m:sty m:val="p"/>
                    </m:rPr>
                    <w:rPr>
                      <w:rFonts w:ascii="Times New Roman" w:hAnsi="Times New Roman" w:eastAsia="宋体" w:cs="Times New Roman"/>
                      <w:kern w:val="2"/>
                      <w:sz w:val="24"/>
                      <w:lang w:eastAsia="zh-CN"/>
                    </w:rPr>
                    <m:t>1.30×</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num>
                <m:den>
                  <m:r>
                    <m:rPr>
                      <m:sty m:val="p"/>
                    </m:rPr>
                    <w:rPr>
                      <w:rFonts w:ascii="Times New Roman" w:hAnsi="Times New Roman" w:eastAsia="宋体" w:cs="Times New Roman"/>
                      <w:kern w:val="2"/>
                      <w:sz w:val="24"/>
                      <w:lang w:eastAsia="zh-CN"/>
                    </w:rPr>
                    <m:t>50.05</m:t>
                  </m:r>
                  <m:ctrlPr>
                    <w:rPr>
                      <w:rFonts w:ascii="Cambria Math" w:hAnsi="Cambria Math" w:eastAsia="宋体" w:cs="Times New Roman"/>
                      <w:b w:val="0"/>
                      <w:i w:val="0"/>
                      <w:kern w:val="2"/>
                      <w:sz w:val="24"/>
                      <w:lang w:eastAsia="zh-CN"/>
                    </w:rPr>
                  </m:ctrlPr>
                </m:den>
              </m:f>
              <m:ctrlPr>
                <w:rPr>
                  <w:rFonts w:ascii="Cambria Math" w:hAnsi="Cambria Math" w:eastAsia="宋体" w:cs="Times New Roman"/>
                  <w:b w:val="0"/>
                  <w:i w:val="0"/>
                  <w:kern w:val="2"/>
                  <w:sz w:val="24"/>
                  <w:lang w:eastAsia="zh-CN"/>
                </w:rPr>
              </m:ctrlPr>
            </m:e>
          </m:rad>
          <m:r>
            <m:rPr>
              <m:sty m:val="p"/>
            </m:rPr>
            <w:rPr>
              <w:rFonts w:ascii="Times New Roman" w:hAnsi="Times New Roman" w:eastAsia="宋体" w:cs="Times New Roman"/>
              <w:kern w:val="2"/>
              <w:sz w:val="24"/>
              <w:lang w:eastAsia="zh-CN"/>
            </w:rPr>
            <m:t>=5.096×</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oMath>
      </m:oMathPara>
    </w:p>
    <w:p w14:paraId="7E1CD108">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故</w:t>
      </w:r>
    </w:p>
    <w:p w14:paraId="4BA978D6">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5.096×</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5.096×</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5.096×</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sSup>
            <m:sSupPr>
              <m:ctrlPr>
                <w:rPr>
                  <w:rFonts w:ascii="Cambria Math" w:hAnsi="Cambria Math" w:eastAsia="宋体" w:cs="Times New Roman"/>
                  <w:b w:val="0"/>
                  <w:i w:val="0"/>
                  <w:kern w:val="2"/>
                  <w:sz w:val="24"/>
                  <w:lang w:eastAsia="zh-CN"/>
                </w:rPr>
              </m:ctrlPr>
            </m:sSupPr>
            <m:e>
              <m:r>
                <m:rPr>
                  <m:sty m:val="p"/>
                </m:rPr>
                <w:rPr>
                  <w:rFonts w:hint="eastAsia" w:ascii="Cambria Math" w:hAnsi="Cambria Math" w:cs="Times New Roman"/>
                  <w:kern w:val="2"/>
                  <w:sz w:val="24"/>
                  <w:lang w:eastAsia="zh-CN"/>
                </w:rPr>
                <m:t>（</m:t>
              </m:r>
              <m:r>
                <m:rPr>
                  <m:sty m:val="p"/>
                </m:rPr>
                <w:rPr>
                  <w:rFonts w:ascii="Times New Roman" w:hAnsi="Times New Roman" w:eastAsia="宋体" w:cs="Times New Roman"/>
                  <w:kern w:val="2"/>
                  <w:sz w:val="24"/>
                  <w:lang w:eastAsia="zh-CN"/>
                </w:rPr>
                <m:t>s</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sup>
          </m:sSup>
          <m:r>
            <m:rPr>
              <m:sty m:val="p"/>
            </m:rPr>
            <w:rPr>
              <w:rFonts w:hint="eastAsia" w:ascii="Cambria Math" w:hAnsi="Cambria Math" w:cs="Times New Roman"/>
              <w:kern w:val="2"/>
              <w:sz w:val="24"/>
              <w:lang w:eastAsia="zh-CN"/>
            </w:rPr>
            <m:t>）</m:t>
          </m:r>
        </m:oMath>
      </m:oMathPara>
    </w:p>
    <w:p w14:paraId="4FEF1B38">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对应的抗饱和回算时间常数为</w:t>
      </w:r>
    </w:p>
    <w:p w14:paraId="23E83689">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f>
            <m:fPr>
              <m:ctrlPr>
                <w:rPr>
                  <w:rFonts w:ascii="Cambria Math" w:hAnsi="Cambria Math" w:eastAsia="宋体" w:cs="Times New Roman"/>
                  <w:b w:val="0"/>
                  <w:i w:val="0"/>
                  <w:kern w:val="2"/>
                  <w:sz w:val="24"/>
                  <w:lang w:eastAsia="zh-CN"/>
                </w:rPr>
              </m:ctrlPr>
            </m:fPr>
            <m:num>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num>
            <m:den>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den>
          </m:f>
          <m:r>
            <m:rPr>
              <m:sty m:val="p"/>
            </m:rPr>
            <w:rPr>
              <w:rFonts w:ascii="Times New Roman" w:hAnsi="Times New Roman" w:eastAsia="宋体" w:cs="Times New Roman"/>
              <w:kern w:val="2"/>
              <w:sz w:val="24"/>
              <w:lang w:eastAsia="zh-CN"/>
            </w:rPr>
            <m:t>≈196.2</m:t>
          </m:r>
        </m:oMath>
      </m:oMathPara>
    </w:p>
    <w:p w14:paraId="10942693">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hint="eastAsia" w:cs="Times New Roman"/>
          <w:b w:val="0"/>
          <w:i w:val="0"/>
          <w:kern w:val="2"/>
          <w:sz w:val="24"/>
          <w:lang w:val="en-US" w:eastAsia="zh-CN"/>
        </w:rPr>
        <w:t>表</w:t>
      </w:r>
      <w:r>
        <w:rPr>
          <w:rFonts w:ascii="Times New Roman" w:hAnsi="Times New Roman" w:eastAsia="宋体" w:cs="Times New Roman"/>
          <w:b w:val="0"/>
          <w:i w:val="0"/>
          <w:kern w:val="2"/>
          <w:sz w:val="24"/>
          <w:lang w:eastAsia="zh-CN"/>
        </w:rPr>
        <w:t xml:space="preserve">明积分抗饱和在约 </w:t>
      </w:r>
      <m:oMath>
        <m:r>
          <m:rPr>
            <m:sty m:val="p"/>
          </m:rPr>
          <w:rPr>
            <w:rFonts w:ascii="Times New Roman" w:hAnsi="Times New Roman" w:eastAsia="宋体" w:cs="Times New Roman"/>
            <w:kern w:val="2"/>
            <w:sz w:val="24"/>
            <w:lang w:eastAsia="zh-CN"/>
          </w:rPr>
          <m:t>200</m:t>
        </m:r>
      </m:oMath>
      <w:r>
        <w:rPr>
          <w:rFonts w:ascii="Times New Roman" w:hAnsi="Times New Roman" w:eastAsia="宋体" w:cs="Times New Roman"/>
          <w:b w:val="0"/>
          <w:i w:val="0"/>
          <w:kern w:val="2"/>
          <w:sz w:val="24"/>
          <w:lang w:eastAsia="zh-CN"/>
        </w:rPr>
        <w:t xml:space="preserve"> s 的时间尺度上逐步回算修正</w:t>
      </w:r>
      <w:r>
        <w:rPr>
          <w:rFonts w:hint="eastAsia" w:cs="Times New Roman"/>
          <w:b w:val="0"/>
          <w:i w:val="0"/>
          <w:kern w:val="2"/>
          <w:sz w:val="24"/>
          <w:lang w:val="en-US" w:eastAsia="zh-CN"/>
        </w:rPr>
        <w:t>而非</w:t>
      </w:r>
      <w:r>
        <w:rPr>
          <w:rFonts w:ascii="Times New Roman" w:hAnsi="Times New Roman" w:eastAsia="宋体" w:cs="Times New Roman"/>
          <w:b w:val="0"/>
          <w:i w:val="0"/>
          <w:kern w:val="2"/>
          <w:sz w:val="24"/>
          <w:lang w:eastAsia="zh-CN"/>
        </w:rPr>
        <w:t>瞬间清零，符合卫星姿态控制系统响应较慢、执行机构力矩有限的特点。</w:t>
      </w:r>
    </w:p>
    <w:p w14:paraId="3251E3D3">
      <w:pPr>
        <w:pStyle w:val="4"/>
        <w:keepNext w:val="0"/>
        <w:keepLines w:val="0"/>
        <w:pageBreakBefore w:val="0"/>
        <w:widowControl w:val="0"/>
        <w:kinsoku/>
        <w:wordWrap/>
        <w:overflowPunct/>
        <w:topLinePunct w:val="0"/>
        <w:autoSpaceDE/>
        <w:autoSpaceDN/>
        <w:bidi w:val="0"/>
        <w:adjustRightInd/>
        <w:snapToGrid/>
        <w:spacing w:before="157" w:beforeLines="50" w:after="0"/>
        <w:jc w:val="both"/>
        <w:textAlignment w:val="auto"/>
        <w:rPr>
          <w:rFonts w:hint="default" w:ascii="Calibri" w:hAnsi="Calibri" w:eastAsia="宋体" w:cs="Calibri"/>
          <w:b/>
          <w:bCs/>
          <w:i w:val="0"/>
          <w:kern w:val="2"/>
          <w:sz w:val="24"/>
          <w:lang w:val="en-US" w:eastAsia="zh-CN"/>
        </w:rPr>
      </w:pPr>
      <w:bookmarkStart w:id="12" w:name="为什么本工程选取-k_awisqrtk_iik_di"/>
      <w:r>
        <w:rPr>
          <w:rFonts w:hint="eastAsia" w:ascii="宋体" w:hAnsi="宋体" w:eastAsia="宋体" w:cs="宋体"/>
          <w:b/>
          <w:bCs/>
          <w:i w:val="0"/>
          <w:sz w:val="24"/>
        </w:rPr>
        <w:t>④</w:t>
      </w:r>
      <w:r>
        <w:rPr>
          <w:rFonts w:hint="default" w:ascii="Calibri" w:hAnsi="Calibri" w:eastAsia="宋体" w:cs="Calibri"/>
          <w:b/>
          <w:bCs/>
          <w:i w:val="0"/>
          <w:kern w:val="2"/>
          <w:sz w:val="24"/>
          <w:lang w:eastAsia="zh-CN"/>
        </w:rPr>
        <w:t xml:space="preserve">选取 </w:t>
      </w:r>
      <m:oMath>
        <m:sSub>
          <m:sSubPr>
            <m:ctrlPr>
              <w:rPr>
                <w:rFonts w:hint="default" w:ascii="Cambria Math" w:hAnsi="Cambria Math" w:eastAsia="宋体" w:cs="Calibri"/>
                <w:b/>
                <w:bCs/>
                <w:i w:val="0"/>
                <w:kern w:val="2"/>
                <w:sz w:val="24"/>
                <w:lang w:eastAsia="zh-CN"/>
              </w:rPr>
            </m:ctrlPr>
          </m:sSubPr>
          <m:e>
            <m:r>
              <m:rPr>
                <m:sty m:val="b"/>
              </m:rPr>
              <w:rPr>
                <w:rFonts w:hint="default" w:ascii="Cambria Math" w:hAnsi="Cambria Math" w:eastAsia="宋体" w:cs="Calibri"/>
                <w:kern w:val="2"/>
                <w:sz w:val="24"/>
                <w:lang w:eastAsia="zh-CN"/>
              </w:rPr>
              <m:t>K</m:t>
            </m:r>
            <m:ctrlPr>
              <w:rPr>
                <w:rFonts w:hint="default" w:ascii="Cambria Math" w:hAnsi="Cambria Math" w:eastAsia="宋体" w:cs="Calibri"/>
                <w:b/>
                <w:bCs/>
                <w:i w:val="0"/>
                <w:kern w:val="2"/>
                <w:sz w:val="24"/>
                <w:lang w:eastAsia="zh-CN"/>
              </w:rPr>
            </m:ctrlPr>
          </m:e>
          <m:sub>
            <m:r>
              <m:rPr>
                <m:sty m:val="b"/>
              </m:rPr>
              <w:rPr>
                <w:rFonts w:hint="default" w:ascii="Cambria Math" w:hAnsi="Cambria Math" w:eastAsia="宋体" w:cs="Calibri"/>
                <w:kern w:val="2"/>
                <w:sz w:val="24"/>
                <w:lang w:eastAsia="zh-CN"/>
              </w:rPr>
              <m:t>aw,i</m:t>
            </m:r>
            <m:ctrlPr>
              <w:rPr>
                <w:rFonts w:hint="default" w:ascii="Cambria Math" w:hAnsi="Cambria Math" w:eastAsia="宋体" w:cs="Calibri"/>
                <w:b/>
                <w:bCs/>
                <w:i w:val="0"/>
                <w:kern w:val="2"/>
                <w:sz w:val="24"/>
                <w:lang w:eastAsia="zh-CN"/>
              </w:rPr>
            </m:ctrlPr>
          </m:sub>
        </m:sSub>
        <m:r>
          <m:rPr>
            <m:sty m:val="b"/>
          </m:rPr>
          <w:rPr>
            <w:rFonts w:hint="default" w:ascii="Cambria Math" w:hAnsi="Cambria Math" w:eastAsia="宋体" w:cs="Calibri"/>
            <w:kern w:val="2"/>
            <w:sz w:val="24"/>
            <w:lang w:eastAsia="zh-CN"/>
          </w:rPr>
          <m:t>=</m:t>
        </m:r>
        <m:rad>
          <m:radPr>
            <m:degHide m:val="1"/>
            <m:ctrlPr>
              <w:rPr>
                <w:rFonts w:hint="default" w:ascii="Cambria Math" w:hAnsi="Cambria Math" w:eastAsia="宋体" w:cs="Calibri"/>
                <w:b/>
                <w:bCs/>
                <w:i w:val="0"/>
                <w:kern w:val="2"/>
                <w:sz w:val="24"/>
                <w:lang w:eastAsia="zh-CN"/>
              </w:rPr>
            </m:ctrlPr>
          </m:radPr>
          <m:deg>
            <m:ctrlPr>
              <w:rPr>
                <w:rFonts w:hint="default" w:ascii="Cambria Math" w:hAnsi="Cambria Math" w:eastAsia="宋体" w:cs="Calibri"/>
                <w:b/>
                <w:bCs/>
                <w:i w:val="0"/>
                <w:kern w:val="2"/>
                <w:sz w:val="24"/>
                <w:lang w:eastAsia="zh-CN"/>
              </w:rPr>
            </m:ctrlPr>
          </m:deg>
          <m:e>
            <m:sSub>
              <m:sSubPr>
                <m:ctrlPr>
                  <w:rPr>
                    <w:rFonts w:hint="default" w:ascii="Cambria Math" w:hAnsi="Cambria Math" w:eastAsia="宋体" w:cs="Calibri"/>
                    <w:b/>
                    <w:bCs/>
                    <w:i w:val="0"/>
                    <w:kern w:val="2"/>
                    <w:sz w:val="24"/>
                    <w:lang w:eastAsia="zh-CN"/>
                  </w:rPr>
                </m:ctrlPr>
              </m:sSubPr>
              <m:e>
                <m:r>
                  <m:rPr>
                    <m:sty m:val="b"/>
                  </m:rPr>
                  <w:rPr>
                    <w:rFonts w:hint="default" w:ascii="Cambria Math" w:hAnsi="Cambria Math" w:eastAsia="宋体" w:cs="Calibri"/>
                    <w:kern w:val="2"/>
                    <w:sz w:val="24"/>
                    <w:lang w:eastAsia="zh-CN"/>
                  </w:rPr>
                  <m:t>K</m:t>
                </m:r>
                <m:ctrlPr>
                  <w:rPr>
                    <w:rFonts w:hint="default" w:ascii="Cambria Math" w:hAnsi="Cambria Math" w:eastAsia="宋体" w:cs="Calibri"/>
                    <w:b/>
                    <w:bCs/>
                    <w:i w:val="0"/>
                    <w:kern w:val="2"/>
                    <w:sz w:val="24"/>
                    <w:lang w:eastAsia="zh-CN"/>
                  </w:rPr>
                </m:ctrlPr>
              </m:e>
              <m:sub>
                <m:r>
                  <m:rPr>
                    <m:sty m:val="b"/>
                  </m:rPr>
                  <w:rPr>
                    <w:rFonts w:hint="default" w:ascii="Cambria Math" w:hAnsi="Cambria Math" w:eastAsia="宋体" w:cs="Calibri"/>
                    <w:kern w:val="2"/>
                    <w:sz w:val="24"/>
                    <w:lang w:eastAsia="zh-CN"/>
                  </w:rPr>
                  <m:t>i,i</m:t>
                </m:r>
                <m:ctrlPr>
                  <w:rPr>
                    <w:rFonts w:hint="default" w:ascii="Cambria Math" w:hAnsi="Cambria Math" w:eastAsia="宋体" w:cs="Calibri"/>
                    <w:b/>
                    <w:bCs/>
                    <w:i w:val="0"/>
                    <w:kern w:val="2"/>
                    <w:sz w:val="24"/>
                    <w:lang w:eastAsia="zh-CN"/>
                  </w:rPr>
                </m:ctrlPr>
              </m:sub>
            </m:sSub>
            <m:r>
              <m:rPr>
                <m:sty m:val="b"/>
              </m:rPr>
              <w:rPr>
                <w:rFonts w:hint="default" w:ascii="Cambria Math" w:hAnsi="Cambria Math" w:eastAsia="宋体" w:cs="Calibri"/>
                <w:kern w:val="2"/>
                <w:sz w:val="24"/>
                <w:lang w:eastAsia="zh-CN"/>
              </w:rPr>
              <m:t>/</m:t>
            </m:r>
            <m:sSub>
              <m:sSubPr>
                <m:ctrlPr>
                  <w:rPr>
                    <w:rFonts w:hint="default" w:ascii="Cambria Math" w:hAnsi="Cambria Math" w:eastAsia="宋体" w:cs="Calibri"/>
                    <w:b/>
                    <w:bCs/>
                    <w:i w:val="0"/>
                    <w:kern w:val="2"/>
                    <w:sz w:val="24"/>
                    <w:lang w:eastAsia="zh-CN"/>
                  </w:rPr>
                </m:ctrlPr>
              </m:sSubPr>
              <m:e>
                <m:r>
                  <m:rPr>
                    <m:sty m:val="b"/>
                  </m:rPr>
                  <w:rPr>
                    <w:rFonts w:hint="default" w:ascii="Cambria Math" w:hAnsi="Cambria Math" w:eastAsia="宋体" w:cs="Calibri"/>
                    <w:kern w:val="2"/>
                    <w:sz w:val="24"/>
                    <w:lang w:eastAsia="zh-CN"/>
                  </w:rPr>
                  <m:t>K</m:t>
                </m:r>
                <m:ctrlPr>
                  <w:rPr>
                    <w:rFonts w:hint="default" w:ascii="Cambria Math" w:hAnsi="Cambria Math" w:eastAsia="宋体" w:cs="Calibri"/>
                    <w:b/>
                    <w:bCs/>
                    <w:i w:val="0"/>
                    <w:kern w:val="2"/>
                    <w:sz w:val="24"/>
                    <w:lang w:eastAsia="zh-CN"/>
                  </w:rPr>
                </m:ctrlPr>
              </m:e>
              <m:sub>
                <m:r>
                  <m:rPr>
                    <m:sty m:val="b"/>
                  </m:rPr>
                  <w:rPr>
                    <w:rFonts w:hint="default" w:ascii="Cambria Math" w:hAnsi="Cambria Math" w:eastAsia="宋体" w:cs="Calibri"/>
                    <w:kern w:val="2"/>
                    <w:sz w:val="24"/>
                    <w:lang w:eastAsia="zh-CN"/>
                  </w:rPr>
                  <m:t>d,i</m:t>
                </m:r>
                <m:ctrlPr>
                  <w:rPr>
                    <w:rFonts w:hint="default" w:ascii="Cambria Math" w:hAnsi="Cambria Math" w:eastAsia="宋体" w:cs="Calibri"/>
                    <w:b/>
                    <w:bCs/>
                    <w:i w:val="0"/>
                    <w:kern w:val="2"/>
                    <w:sz w:val="24"/>
                    <w:lang w:eastAsia="zh-CN"/>
                  </w:rPr>
                </m:ctrlPr>
              </m:sub>
            </m:sSub>
            <m:ctrlPr>
              <w:rPr>
                <w:rFonts w:hint="default" w:ascii="Cambria Math" w:hAnsi="Cambria Math" w:eastAsia="宋体" w:cs="Calibri"/>
                <w:b/>
                <w:bCs/>
                <w:i w:val="0"/>
                <w:kern w:val="2"/>
                <w:sz w:val="24"/>
                <w:lang w:eastAsia="zh-CN"/>
              </w:rPr>
            </m:ctrlPr>
          </m:e>
        </m:rad>
      </m:oMath>
      <w:r>
        <w:rPr>
          <w:rFonts w:hint="eastAsia" w:hAnsi="Cambria Math" w:cs="Calibri"/>
          <w:b/>
          <w:bCs/>
          <w:i w:val="0"/>
          <w:kern w:val="2"/>
          <w:sz w:val="24"/>
          <w:lang w:val="en-US" w:eastAsia="zh-CN"/>
        </w:rPr>
        <w:t>原因</w:t>
      </w:r>
    </w:p>
    <w:p w14:paraId="584FA472">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本</w:t>
      </w:r>
      <w:r>
        <w:rPr>
          <w:rFonts w:hint="eastAsia" w:cs="Times New Roman"/>
          <w:b w:val="0"/>
          <w:i w:val="0"/>
          <w:kern w:val="2"/>
          <w:sz w:val="24"/>
          <w:lang w:val="en-US" w:eastAsia="zh-CN"/>
        </w:rPr>
        <w:t>实验</w:t>
      </w:r>
      <w:r>
        <w:rPr>
          <w:rFonts w:ascii="Times New Roman" w:hAnsi="Times New Roman" w:eastAsia="宋体" w:cs="Times New Roman"/>
          <w:b w:val="0"/>
          <w:i w:val="0"/>
          <w:kern w:val="2"/>
          <w:sz w:val="24"/>
          <w:lang w:eastAsia="zh-CN"/>
        </w:rPr>
        <w:t xml:space="preserve">没有直接采用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=1/</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或某些离散控制器中常见的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，原因如下。</w:t>
      </w:r>
    </w:p>
    <w:p w14:paraId="05E47C2A">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bCs w:val="0"/>
          <w:i w:val="0"/>
          <w:kern w:val="2"/>
          <w:sz w:val="24"/>
          <w:lang w:eastAsia="zh-CN"/>
        </w:rPr>
      </w:pPr>
      <w:r>
        <w:rPr>
          <w:rFonts w:hint="eastAsia" w:cs="Times New Roman"/>
          <w:b w:val="0"/>
          <w:bCs w:val="0"/>
          <w:i w:val="0"/>
          <w:kern w:val="2"/>
          <w:sz w:val="24"/>
          <w:lang w:val="en-US" w:eastAsia="zh-CN"/>
        </w:rPr>
        <w:t>第一，</w:t>
      </w:r>
      <w:r>
        <w:rPr>
          <w:rFonts w:ascii="Times New Roman" w:hAnsi="Times New Roman" w:eastAsia="宋体" w:cs="Times New Roman"/>
          <w:b w:val="0"/>
          <w:bCs w:val="0"/>
          <w:i w:val="0"/>
          <w:kern w:val="2"/>
          <w:sz w:val="24"/>
          <w:lang w:eastAsia="zh-CN"/>
        </w:rPr>
        <w:t>本文的抗饱和方程采用积分力矩状态：</w:t>
      </w:r>
    </w:p>
    <w:p w14:paraId="29A7B917">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acc>
            <m:accPr>
              <m:chr m:val="̇"/>
              <m:ctrlPr>
                <w:rPr>
                  <w:rFonts w:ascii="Cambria Math" w:hAnsi="Cambria Math" w:eastAsia="宋体" w:cs="Times New Roman"/>
                  <w:b w:val="0"/>
                  <w:i w:val="0"/>
                  <w:kern w:val="2"/>
                  <w:sz w:val="24"/>
                  <w:lang w:eastAsia="zh-CN"/>
                </w:rPr>
              </m:ctrlPr>
            </m:accPr>
            <m:e>
              <m:r>
                <m:rPr>
                  <m:sty m:val="p"/>
                </m:rPr>
                <w:rPr>
                  <w:rFonts w:hint="eastAsia" w:ascii="Cambria Math" w:hAnsi="Cambria Math" w:cs="Times New Roman"/>
                  <w:kern w:val="2"/>
                  <w:sz w:val="24"/>
                  <w:lang w:val="en-US" w:eastAsia="zh-CN"/>
                </w:rPr>
                <m:t>z</m:t>
              </m:r>
              <m:ctrlPr>
                <w:rPr>
                  <w:rFonts w:ascii="Cambria Math" w:hAnsi="Cambria Math" w:eastAsia="宋体" w:cs="Times New Roman"/>
                  <w:b w:val="0"/>
                  <w:i w:val="0"/>
                  <w:kern w:val="2"/>
                  <w:sz w:val="24"/>
                  <w:lang w:eastAsia="zh-CN"/>
                </w:rPr>
              </m:ctrlPr>
            </m:e>
          </m:acc>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e+</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d>
            <m:dPr>
              <m:sepChr m:val=""/>
              <m:ctrlPr>
                <w:rPr>
                  <w:rFonts w:ascii="Cambria Math" w:hAnsi="Cambria Math" w:eastAsia="宋体" w:cs="Times New Roman"/>
                  <w:b w:val="0"/>
                  <w:i w:val="0"/>
                  <w:kern w:val="2"/>
                  <w:sz w:val="24"/>
                  <w:lang w:eastAsia="zh-CN"/>
                </w:rPr>
              </m:ctrlPr>
            </m:d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act</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cmd</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d>
        </m:oMath>
      </m:oMathPara>
    </w:p>
    <w:p w14:paraId="3662EA56">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在该形式下，</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的量纲应为 </w:t>
      </w:r>
      <m:oMath>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s</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sup>
        </m:sSup>
      </m:oMath>
      <w:r>
        <w:rPr>
          <w:rFonts w:ascii="Times New Roman" w:hAnsi="Times New Roman" w:eastAsia="宋体" w:cs="Times New Roman"/>
          <w:b w:val="0"/>
          <w:i w:val="0"/>
          <w:kern w:val="2"/>
          <w:sz w:val="24"/>
          <w:lang w:eastAsia="zh-CN"/>
        </w:rPr>
        <w:t xml:space="preserve">，表示积分力矩回算的速度；而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是积分增益，其量纲与控制力矩、姿态误差和时间有关，不能简单等同于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。如果直接令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，不仅量纲解释不够清晰，而且数值过小。例如第一个通道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=3.20×</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−4</m:t>
            </m:r>
            <m:ctrlPr>
              <w:rPr>
                <w:rFonts w:ascii="Cambria Math" w:hAnsi="Cambria Math" w:eastAsia="宋体" w:cs="Times New Roman"/>
                <w:b w:val="0"/>
                <w:i w:val="0"/>
                <w:kern w:val="2"/>
                <w:sz w:val="24"/>
                <w:lang w:eastAsia="zh-CN"/>
              </w:rPr>
            </m:ctrlPr>
          </m:sup>
        </m:sSup>
      </m:oMath>
      <w:r>
        <w:rPr>
          <w:rFonts w:ascii="Times New Roman" w:hAnsi="Times New Roman" w:eastAsia="宋体" w:cs="Times New Roman"/>
          <w:b w:val="0"/>
          <w:i w:val="0"/>
          <w:kern w:val="2"/>
          <w:sz w:val="24"/>
          <w:lang w:eastAsia="zh-CN"/>
        </w:rPr>
        <w:t>，对应回算时间尺度约为</w:t>
      </w:r>
    </w:p>
    <w:p w14:paraId="5A5BE8A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f>
            <m:fPr>
              <m:ctrlPr>
                <w:rPr>
                  <w:rFonts w:ascii="Cambria Math" w:hAnsi="Cambria Math" w:eastAsia="宋体" w:cs="Times New Roman"/>
                  <w:b w:val="0"/>
                  <w:i w:val="0"/>
                  <w:kern w:val="2"/>
                  <w:sz w:val="24"/>
                  <w:lang w:eastAsia="zh-CN"/>
                </w:rPr>
              </m:ctrlPr>
            </m:fPr>
            <m:num>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num>
            <m:den>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den>
          </m:f>
          <m:r>
            <m:rPr>
              <m:sty m:val="p"/>
            </m:rPr>
            <w:rPr>
              <w:rFonts w:ascii="Times New Roman" w:hAnsi="Times New Roman" w:eastAsia="宋体" w:cs="Times New Roman"/>
              <w:kern w:val="2"/>
              <w:sz w:val="24"/>
              <w:lang w:eastAsia="zh-CN"/>
            </w:rPr>
            <m:t>≈3125 s</m:t>
          </m:r>
        </m:oMath>
      </m:oMathPara>
    </w:p>
    <w:p w14:paraId="5D279909">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该回算速度明显偏慢，不利于飞轮饱和后的快速恢复。</w:t>
      </w:r>
    </w:p>
    <w:p w14:paraId="25D079E2">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bCs w:val="0"/>
          <w:i w:val="0"/>
          <w:kern w:val="2"/>
          <w:sz w:val="24"/>
          <w:lang w:eastAsia="zh-CN"/>
        </w:rPr>
      </w:pPr>
      <w:r>
        <w:rPr>
          <w:rFonts w:hint="eastAsia" w:ascii="宋体" w:hAnsi="宋体" w:cs="宋体"/>
          <w:b w:val="0"/>
          <w:bCs w:val="0"/>
          <w:i w:val="0"/>
          <w:kern w:val="2"/>
          <w:sz w:val="24"/>
          <w:lang w:val="en-US" w:eastAsia="zh-CN"/>
        </w:rPr>
        <w:t>第二，</w:t>
      </w:r>
      <w:r>
        <w:rPr>
          <w:rFonts w:ascii="Times New Roman" w:hAnsi="Times New Roman" w:eastAsia="宋体" w:cs="Times New Roman"/>
          <w:b w:val="0"/>
          <w:bCs w:val="0"/>
          <w:i w:val="0"/>
          <w:kern w:val="2"/>
          <w:sz w:val="24"/>
          <w:lang w:eastAsia="zh-CN"/>
        </w:rPr>
        <w:t>若取</w:t>
      </w:r>
    </w:p>
    <w:p w14:paraId="4BA7403F">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f>
            <m:fPr>
              <m:ctrlPr>
                <w:rPr>
                  <w:rFonts w:ascii="Cambria Math" w:hAnsi="Cambria Math" w:eastAsia="宋体" w:cs="Times New Roman"/>
                  <w:b w:val="0"/>
                  <w:i w:val="0"/>
                  <w:kern w:val="2"/>
                  <w:sz w:val="24"/>
                  <w:lang w:eastAsia="zh-CN"/>
                </w:rPr>
              </m:ctrlPr>
            </m:fPr>
            <m:num>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num>
            <m:den>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den>
          </m:f>
          <m:r>
            <m:rPr>
              <m:sty m:val="p"/>
            </m:rPr>
            <w:rPr>
              <w:rFonts w:ascii="Times New Roman" w:hAnsi="Times New Roman" w:eastAsia="宋体" w:cs="Times New Roman"/>
              <w:kern w:val="2"/>
              <w:sz w:val="24"/>
              <w:lang w:eastAsia="zh-CN"/>
            </w:rPr>
            <m:t>=</m:t>
          </m:r>
          <m:f>
            <m:fPr>
              <m:ctrlPr>
                <w:rPr>
                  <w:rFonts w:ascii="Cambria Math" w:hAnsi="Cambria Math" w:eastAsia="宋体" w:cs="Times New Roman"/>
                  <w:b w:val="0"/>
                  <w:i w:val="0"/>
                  <w:kern w:val="2"/>
                  <w:sz w:val="24"/>
                  <w:lang w:eastAsia="zh-CN"/>
                </w:rPr>
              </m:ctrlPr>
            </m:fPr>
            <m:num>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num>
            <m:den>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den>
          </m:f>
        </m:oMath>
      </m:oMathPara>
    </w:p>
    <w:p w14:paraId="7D8958A6">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则本实验中</w:t>
      </w:r>
    </w:p>
    <w:p w14:paraId="281FB49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f>
            <m:fPr>
              <m:ctrlPr>
                <w:rPr>
                  <w:rFonts w:ascii="Cambria Math" w:hAnsi="Cambria Math" w:eastAsia="宋体" w:cs="Times New Roman"/>
                  <w:b w:val="0"/>
                  <w:i w:val="0"/>
                  <w:kern w:val="2"/>
                  <w:sz w:val="24"/>
                  <w:lang w:eastAsia="zh-CN"/>
                </w:rPr>
              </m:ctrlPr>
            </m:fPr>
            <m:num>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num>
            <m:den>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den>
          </m:f>
          <m:r>
            <m:rPr>
              <m:sty m:val="p"/>
            </m:rPr>
            <w:rPr>
              <w:rFonts w:ascii="Times New Roman" w:hAnsi="Times New Roman" w:eastAsia="宋体" w:cs="Times New Roman"/>
              <w:kern w:val="2"/>
              <w:sz w:val="24"/>
              <w:lang w:eastAsia="zh-CN"/>
            </w:rPr>
            <m:t>=</m:t>
          </m:r>
          <m:f>
            <m:fPr>
              <m:ctrlPr>
                <w:rPr>
                  <w:rFonts w:ascii="Cambria Math" w:hAnsi="Cambria Math" w:eastAsia="宋体" w:cs="Times New Roman"/>
                  <w:b w:val="0"/>
                  <w:i w:val="0"/>
                  <w:kern w:val="2"/>
                  <w:sz w:val="24"/>
                  <w:lang w:eastAsia="zh-CN"/>
                </w:rPr>
              </m:ctrlPr>
            </m:fPr>
            <m:num>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num>
            <m:den>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den>
          </m:f>
          <m:r>
            <m:rPr>
              <m:sty m:val="p"/>
            </m:rPr>
            <w:rPr>
              <w:rFonts w:ascii="Times New Roman" w:hAnsi="Times New Roman" w:eastAsia="宋体" w:cs="Times New Roman"/>
              <w:kern w:val="2"/>
              <w:sz w:val="24"/>
              <w:lang w:eastAsia="zh-CN"/>
            </w:rPr>
            <m:t>≈2.041×</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 </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s</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sup>
          </m:sSup>
        </m:oMath>
      </m:oMathPara>
    </w:p>
    <w:p w14:paraId="2997B54E">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对应时间常数约为</w:t>
      </w:r>
    </w:p>
    <w:p w14:paraId="7D879F5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≈490 s</m:t>
          </m:r>
        </m:oMath>
      </m:oMathPara>
    </w:p>
    <w:p w14:paraId="10793CB7">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该选择只反映积分环节的时间尺度，没有考虑角速度阻尼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对姿态闭环恢复过程的影响。对于含飞轮限幅的三轴姿态控制系统，退出饱和后的恢复不仅由积分环节决定，也与角速度阻尼密切相关，因此 </w:t>
      </w:r>
      <m:oMath>
        <m:r>
          <m:rPr>
            <m:sty m:val="p"/>
          </m:rPr>
          <w:rPr>
            <w:rFonts w:ascii="Times New Roman" w:hAnsi="Times New Roman" w:eastAsia="宋体" w:cs="Times New Roman"/>
            <w:kern w:val="2"/>
            <w:sz w:val="24"/>
            <w:lang w:eastAsia="zh-CN"/>
          </w:rPr>
          <m:t>1/</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偏保守，回算速度偏慢。</w:t>
      </w:r>
    </w:p>
    <w:p w14:paraId="09503809">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bCs w:val="0"/>
          <w:i w:val="0"/>
          <w:kern w:val="2"/>
          <w:sz w:val="24"/>
          <w:lang w:eastAsia="zh-CN"/>
        </w:rPr>
      </w:pPr>
      <w:r>
        <w:rPr>
          <w:rFonts w:hint="eastAsia" w:ascii="宋体" w:hAnsi="宋体" w:cs="宋体"/>
          <w:b w:val="0"/>
          <w:bCs w:val="0"/>
          <w:i w:val="0"/>
          <w:kern w:val="2"/>
          <w:sz w:val="24"/>
          <w:lang w:val="en-US" w:eastAsia="zh-CN"/>
        </w:rPr>
        <w:t>第三,</w:t>
      </w:r>
      <w:r>
        <w:rPr>
          <w:rFonts w:ascii="Times New Roman" w:hAnsi="Times New Roman" w:eastAsia="宋体" w:cs="Times New Roman"/>
          <w:b w:val="0"/>
          <w:bCs w:val="0"/>
          <w:i w:val="0"/>
          <w:kern w:val="2"/>
          <w:sz w:val="24"/>
          <w:lang w:eastAsia="zh-CN"/>
        </w:rPr>
        <w:t>若采用某些离散控制器中的经验形式，如</w:t>
      </w:r>
    </w:p>
    <w:p w14:paraId="0C31F427">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m:oMathPara>
    </w:p>
    <w:p w14:paraId="1CBF3B15">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则该增益强烈依赖控制器离散化方式、采样周期以及控制量归一化定义。在本实验的连续时间力矩控制模型中，</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不具有自然的 </w:t>
      </w:r>
      <m:oMath>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s</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sup>
        </m:sSup>
      </m:oMath>
      <w:r>
        <w:rPr>
          <w:rFonts w:ascii="Times New Roman" w:hAnsi="Times New Roman" w:eastAsia="宋体" w:cs="Times New Roman"/>
          <w:b w:val="0"/>
          <w:i w:val="0"/>
          <w:kern w:val="2"/>
          <w:sz w:val="24"/>
          <w:lang w:eastAsia="zh-CN"/>
        </w:rPr>
        <w:t xml:space="preserve"> 时间尺度解释，也不能直接反映飞轮饱和后积分力矩应以多快速度回算。</w:t>
      </w:r>
    </w:p>
    <w:p w14:paraId="182B659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相比之下，本实验采用</w:t>
      </w:r>
    </w:p>
    <w:p w14:paraId="46BD6A81">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rad>
            <m:radPr>
              <m:degHide m:val="1"/>
              <m:ctrlPr>
                <w:rPr>
                  <w:rFonts w:ascii="Cambria Math" w:hAnsi="Cambria Math" w:eastAsia="宋体" w:cs="Times New Roman"/>
                  <w:b w:val="0"/>
                  <w:i w:val="0"/>
                  <w:kern w:val="2"/>
                  <w:sz w:val="24"/>
                  <w:lang w:eastAsia="zh-CN"/>
                </w:rPr>
              </m:ctrlPr>
            </m:radPr>
            <m:deg>
              <m:ctrlPr>
                <w:rPr>
                  <w:rFonts w:ascii="Cambria Math" w:hAnsi="Cambria Math" w:eastAsia="宋体" w:cs="Times New Roman"/>
                  <w:b w:val="0"/>
                  <w:i w:val="0"/>
                  <w:kern w:val="2"/>
                  <w:sz w:val="24"/>
                  <w:lang w:eastAsia="zh-CN"/>
                </w:rPr>
              </m:ctrlPr>
            </m:deg>
            <m:e>
              <m:f>
                <m:fPr>
                  <m:ctrlPr>
                    <w:rPr>
                      <w:rFonts w:ascii="Cambria Math" w:hAnsi="Cambria Math" w:eastAsia="宋体" w:cs="Times New Roman"/>
                      <w:b w:val="0"/>
                      <w:i w:val="0"/>
                      <w:kern w:val="2"/>
                      <w:sz w:val="24"/>
                      <w:lang w:eastAsia="zh-CN"/>
                    </w:rPr>
                  </m:ctrlPr>
                </m:fPr>
                <m:num>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num>
                <m:den>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den>
              </m:f>
              <m:ctrlPr>
                <w:rPr>
                  <w:rFonts w:ascii="Cambria Math" w:hAnsi="Cambria Math" w:eastAsia="宋体" w:cs="Times New Roman"/>
                  <w:b w:val="0"/>
                  <w:i w:val="0"/>
                  <w:kern w:val="2"/>
                  <w:sz w:val="24"/>
                  <w:lang w:eastAsia="zh-CN"/>
                </w:rPr>
              </m:ctrlPr>
            </m:e>
          </m:rad>
        </m:oMath>
      </m:oMathPara>
    </w:p>
    <w:p w14:paraId="0DBF1E48">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等价于选取</w:t>
      </w:r>
    </w:p>
    <w:p w14:paraId="5F88F647">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rad>
            <m:radPr>
              <m:degHide m:val="1"/>
              <m:ctrlPr>
                <w:rPr>
                  <w:rFonts w:ascii="Cambria Math" w:hAnsi="Cambria Math" w:eastAsia="宋体" w:cs="Times New Roman"/>
                  <w:b w:val="0"/>
                  <w:i w:val="0"/>
                  <w:kern w:val="2"/>
                  <w:sz w:val="24"/>
                  <w:lang w:eastAsia="zh-CN"/>
                </w:rPr>
              </m:ctrlPr>
            </m:radPr>
            <m:deg>
              <m:ctrlPr>
                <w:rPr>
                  <w:rFonts w:ascii="Cambria Math" w:hAnsi="Cambria Math" w:eastAsia="宋体" w:cs="Times New Roman"/>
                  <w:b w:val="0"/>
                  <w:i w:val="0"/>
                  <w:kern w:val="2"/>
                  <w:sz w:val="24"/>
                  <w:lang w:eastAsia="zh-CN"/>
                </w:rPr>
              </m:ctrlPr>
            </m:deg>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I,i</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rad>
        </m:oMath>
      </m:oMathPara>
    </w:p>
    <w:p w14:paraId="0AE3A400">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即将抗饱和回算速度放在积分时间尺度与阻尼时间尺度之间。这样既不会像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那样过慢，也不过分依赖离散控制器的经验归一化形式。同时，由于本实验三个通道按相同的闭环指标 </w:t>
      </w:r>
      <m:oMath>
        <m:r>
          <m:rPr>
            <m:sty m:val="p"/>
          </m:rPr>
          <w:rPr>
            <w:rFonts w:ascii="Times New Roman" w:hAnsi="Times New Roman" w:eastAsia="宋体" w:cs="Times New Roman"/>
            <w:kern w:val="2"/>
            <w:sz w:val="24"/>
            <w:lang w:eastAsia="zh-CN"/>
          </w:rPr>
          <m:t>ζ</m:t>
        </m:r>
      </m:oMath>
      <w:r>
        <w:rPr>
          <w:rFonts w:ascii="Times New Roman" w:hAnsi="Times New Roman" w:eastAsia="宋体" w:cs="Times New Roman"/>
          <w:b w:val="0"/>
          <w:i w:val="0"/>
          <w:kern w:val="2"/>
          <w:sz w:val="24"/>
          <w:lang w:eastAsia="zh-CN"/>
        </w:rPr>
        <w:t>、</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设计，</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中转动惯量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J</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会被抵消：</w:t>
      </w:r>
    </w:p>
    <w:p w14:paraId="1B39851E">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f>
            <m:fPr>
              <m:ctrlPr>
                <w:rPr>
                  <w:rFonts w:ascii="Cambria Math" w:hAnsi="Cambria Math" w:eastAsia="宋体" w:cs="Times New Roman"/>
                  <w:b w:val="0"/>
                  <w:i w:val="0"/>
                  <w:kern w:val="2"/>
                  <w:sz w:val="24"/>
                  <w:lang w:eastAsia="zh-CN"/>
                </w:rPr>
              </m:ctrlPr>
            </m:fPr>
            <m:num>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num>
            <m:den>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den>
          </m:f>
          <m:r>
            <m:rPr>
              <m:sty m:val="p"/>
            </m:rPr>
            <w:rPr>
              <w:rFonts w:ascii="Times New Roman" w:hAnsi="Times New Roman" w:eastAsia="宋体" w:cs="Times New Roman"/>
              <w:kern w:val="2"/>
              <w:sz w:val="24"/>
              <w:lang w:eastAsia="zh-CN"/>
            </w:rPr>
            <m:t>=</m:t>
          </m:r>
          <m:f>
            <m:fPr>
              <m:ctrlPr>
                <w:rPr>
                  <w:rFonts w:ascii="Cambria Math" w:hAnsi="Cambria Math" w:eastAsia="宋体" w:cs="Times New Roman"/>
                  <w:b w:val="0"/>
                  <w:i w:val="0"/>
                  <w:kern w:val="2"/>
                  <w:sz w:val="24"/>
                  <w:lang w:eastAsia="zh-CN"/>
                </w:rPr>
              </m:ctrlPr>
            </m:fPr>
            <m:num>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J</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p>
              </m:sSubSup>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num>
            <m:den>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J</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d>
                <m:dPr>
                  <m:sep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2ζ</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den>
          </m:f>
          <m:r>
            <m:rPr>
              <m:sty m:val="p"/>
            </m:rPr>
            <w:rPr>
              <w:rFonts w:ascii="Times New Roman" w:hAnsi="Times New Roman" w:eastAsia="宋体" w:cs="Times New Roman"/>
              <w:kern w:val="2"/>
              <w:sz w:val="24"/>
              <w:lang w:eastAsia="zh-CN"/>
            </w:rPr>
            <m:t>=</m:t>
          </m:r>
          <m:f>
            <m:fPr>
              <m:ctrlPr>
                <w:rPr>
                  <w:rFonts w:ascii="Cambria Math" w:hAnsi="Cambria Math" w:eastAsia="宋体" w:cs="Times New Roman"/>
                  <w:b w:val="0"/>
                  <w:i w:val="0"/>
                  <w:kern w:val="2"/>
                  <w:sz w:val="24"/>
                  <w:lang w:eastAsia="zh-CN"/>
                </w:rPr>
              </m:ctrlPr>
            </m:fPr>
            <m:num>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2</m:t>
                  </m:r>
                  <m:ctrlPr>
                    <w:rPr>
                      <w:rFonts w:ascii="Cambria Math" w:hAnsi="Cambria Math" w:eastAsia="宋体" w:cs="Times New Roman"/>
                      <w:b w:val="0"/>
                      <w:i w:val="0"/>
                      <w:kern w:val="2"/>
                      <w:sz w:val="24"/>
                      <w:lang w:eastAsia="zh-CN"/>
                    </w:rPr>
                  </m:ctrlPr>
                </m:sup>
              </m:sSubSup>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num>
            <m:den>
              <m:r>
                <m:rPr>
                  <m:sty m:val="p"/>
                </m:rPr>
                <w:rPr>
                  <w:rFonts w:ascii="Times New Roman" w:hAnsi="Times New Roman" w:eastAsia="宋体" w:cs="Times New Roman"/>
                  <w:kern w:val="2"/>
                  <w:sz w:val="24"/>
                  <w:lang w:eastAsia="zh-CN"/>
                </w:rPr>
                <m:t>2ζ</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n</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den>
          </m:f>
        </m:oMath>
      </m:oMathPara>
    </w:p>
    <w:p w14:paraId="3E6D1BE8">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因此三个轴得到的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基本相同。</w:t>
      </w:r>
      <w:r>
        <w:rPr>
          <w:rFonts w:hint="eastAsia" w:ascii="Times New Roman" w:hAnsi="Times New Roman" w:eastAsia="宋体" w:cs="Times New Roman"/>
          <w:b w:val="0"/>
          <w:i w:val="0"/>
          <w:kern w:val="2"/>
          <w:sz w:val="24"/>
          <w:lang w:eastAsia="zh-CN"/>
        </w:rPr>
        <w:t>该取值属于工程经验匹配法，并非唯一最优取值；实际工程中还需结合飞轮饱和持续时间、采样周期、传感器噪声和积分状态恢复过程进一步整定。</w:t>
      </w:r>
    </w:p>
    <w:p w14:paraId="66FC5774">
      <w:pPr>
        <w:pStyle w:val="4"/>
        <w:rPr>
          <w:lang w:eastAsia="zh-CN"/>
        </w:rPr>
      </w:pPr>
    </w:p>
    <w:bookmarkEnd w:id="12"/>
    <w:p w14:paraId="2C58D135">
      <w:pPr>
        <w:pStyle w:val="4"/>
        <w:keepNext w:val="0"/>
        <w:keepLines w:val="0"/>
        <w:pageBreakBefore w:val="0"/>
        <w:widowControl w:val="0"/>
        <w:kinsoku/>
        <w:wordWrap/>
        <w:overflowPunct/>
        <w:topLinePunct w:val="0"/>
        <w:autoSpaceDE/>
        <w:autoSpaceDN/>
        <w:bidi w:val="0"/>
        <w:adjustRightInd/>
        <w:snapToGrid/>
        <w:spacing w:before="157" w:beforeLines="50" w:after="0"/>
        <w:jc w:val="both"/>
        <w:textAlignment w:val="auto"/>
        <w:rPr>
          <w:rFonts w:hint="default" w:ascii="Calibri" w:hAnsi="Calibri" w:eastAsia="宋体" w:cs="Calibri"/>
          <w:b/>
          <w:bCs/>
          <w:i w:val="0"/>
          <w:kern w:val="2"/>
          <w:sz w:val="24"/>
          <w:lang w:eastAsia="zh-CN"/>
        </w:rPr>
      </w:pPr>
      <w:bookmarkStart w:id="13" w:name="控制参数汇总"/>
      <w:r>
        <w:rPr>
          <w:rFonts w:hint="eastAsia" w:ascii="宋体" w:hAnsi="宋体" w:eastAsia="宋体" w:cs="宋体"/>
          <w:b/>
          <w:bCs/>
          <w:i w:val="0"/>
          <w:sz w:val="24"/>
        </w:rPr>
        <w:t>⑤</w:t>
      </w:r>
      <w:r>
        <w:rPr>
          <w:rFonts w:hint="default" w:ascii="Calibri" w:hAnsi="Calibri" w:eastAsia="宋体" w:cs="Calibri"/>
          <w:b/>
          <w:bCs/>
          <w:i w:val="0"/>
          <w:kern w:val="2"/>
          <w:sz w:val="24"/>
          <w:lang w:eastAsia="zh-CN"/>
        </w:rPr>
        <w:t>控制参数汇总</w:t>
      </w:r>
    </w:p>
    <w:p w14:paraId="509E5115">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综上，本实验采用的控制增益矩阵为</w:t>
      </w:r>
    </w:p>
    <w:p w14:paraId="407829D5">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0.1568</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0.5194</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0.6370</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oMath>
      </m:oMathPara>
    </w:p>
    <w:p w14:paraId="446F25AE">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hint="eastAsia" w:ascii="黑体" w:hAnsi="黑体" w:eastAsia="黑体" w:cs="Times New Roman"/>
          <w:b/>
          <w:color w:val="auto"/>
          <w:kern w:val="2"/>
          <w:sz w:val="24"/>
          <w:szCs w:val="32"/>
          <w:lang w:val="en-US" w:eastAsia="zh-CN" w:bidi="ar-SA"/>
        </w:rPr>
      </w:pPr>
      <m:oMathPara>
        <m:oMathParaPr>
          <m:jc m:val="center"/>
        </m:oMathParaPr>
        <m:oMath>
          <m:sSub>
            <m:sSubPr>
              <m:ctrlPr>
                <w:rPr>
                  <w:rFonts w:hint="eastAsia" w:ascii="Cambria Math" w:hAnsi="Cambria Math" w:eastAsia="黑体" w:cs="Times New Roman"/>
                  <w:b w:val="0"/>
                  <w:bCs/>
                  <w:color w:val="auto"/>
                  <w:kern w:val="2"/>
                  <w:sz w:val="24"/>
                  <w:szCs w:val="32"/>
                  <w:lang w:val="en-US" w:eastAsia="zh-CN" w:bidi="ar-SA"/>
                </w:rPr>
              </m:ctrlPr>
            </m:sSubPr>
            <m:e>
              <m:r>
                <m:rPr>
                  <m:sty m:val="p"/>
                </m:rPr>
                <w:rPr>
                  <w:rFonts w:hint="default" w:ascii="Cambria Math" w:hAnsi="Cambria Math" w:eastAsia="黑体" w:cs="Times New Roman"/>
                  <w:color w:val="auto"/>
                  <w:kern w:val="2"/>
                  <w:sz w:val="24"/>
                  <w:szCs w:val="32"/>
                  <w:lang w:val="en-US" w:eastAsia="zh-CN" w:bidi="ar-SA"/>
                </w:rPr>
                <m:t>K</m:t>
              </m:r>
              <m:ctrlPr>
                <w:rPr>
                  <w:rFonts w:hint="eastAsia" w:ascii="Cambria Math" w:hAnsi="Cambria Math" w:eastAsia="黑体" w:cs="Times New Roman"/>
                  <w:b w:val="0"/>
                  <w:bCs/>
                  <w:color w:val="auto"/>
                  <w:kern w:val="2"/>
                  <w:sz w:val="24"/>
                  <w:szCs w:val="32"/>
                  <w:lang w:val="en-US" w:eastAsia="zh-CN" w:bidi="ar-SA"/>
                </w:rPr>
              </m:ctrlPr>
            </m:e>
            <m:sub>
              <m:r>
                <m:rPr>
                  <m:sty m:val="p"/>
                </m:rPr>
                <w:rPr>
                  <w:rFonts w:hint="default" w:ascii="Cambria Math" w:hAnsi="Cambria Math" w:eastAsia="黑体" w:cs="Times New Roman"/>
                  <w:color w:val="auto"/>
                  <w:kern w:val="2"/>
                  <w:sz w:val="24"/>
                  <w:szCs w:val="32"/>
                  <w:lang w:val="en-US" w:eastAsia="zh-CN" w:bidi="ar-SA"/>
                </w:rPr>
                <m:t>d</m:t>
              </m:r>
              <m:ctrlPr>
                <w:rPr>
                  <w:rFonts w:hint="eastAsia" w:ascii="Cambria Math" w:hAnsi="Cambria Math" w:eastAsia="黑体" w:cs="Times New Roman"/>
                  <w:b w:val="0"/>
                  <w:bCs/>
                  <w:color w:val="auto"/>
                  <w:kern w:val="2"/>
                  <w:sz w:val="24"/>
                  <w:szCs w:val="32"/>
                  <w:lang w:val="en-US" w:eastAsia="zh-CN" w:bidi="ar-SA"/>
                </w:rPr>
              </m:ctrlPr>
            </m:sub>
          </m:sSub>
          <m:r>
            <m:rPr>
              <m:sty m:val="p"/>
            </m:rPr>
            <w:rPr>
              <w:rFonts w:hint="eastAsia" w:ascii="Cambria Math" w:hAnsi="Cambria Math" w:eastAsia="黑体" w:cs="Times New Roman"/>
              <w:color w:val="auto"/>
              <w:kern w:val="2"/>
              <w:sz w:val="24"/>
              <w:szCs w:val="32"/>
              <w:lang w:val="en-US" w:eastAsia="zh-CN" w:bidi="ar-SA"/>
            </w:rPr>
            <m:t>=</m:t>
          </m:r>
          <m:d>
            <m:dPr>
              <m:begChr m:val="["/>
              <m:sepChr m:val=""/>
              <m:endChr m:val="]"/>
              <m:ctrlPr>
                <w:rPr>
                  <w:rFonts w:hint="eastAsia" w:ascii="Cambria Math" w:hAnsi="Cambria Math" w:eastAsia="黑体" w:cs="Times New Roman"/>
                  <w:b w:val="0"/>
                  <w:bCs/>
                  <w:color w:val="auto"/>
                  <w:kern w:val="2"/>
                  <w:sz w:val="24"/>
                  <w:szCs w:val="32"/>
                  <w:lang w:val="en-US" w:eastAsia="zh-CN" w:bidi="ar-SA"/>
                </w:rPr>
              </m:ctrlPr>
            </m:dPr>
            <m:e>
              <m:m>
                <m:mPr>
                  <m:mcs>
                    <m:mc>
                      <m:mcPr>
                        <m:count m:val="3"/>
                        <m:mcJc m:val="center"/>
                      </m:mcPr>
                    </m:mc>
                  </m:mcs>
                  <m:plcHide m:val="1"/>
                  <m:ctrlPr>
                    <w:rPr>
                      <w:rFonts w:hint="eastAsia" w:ascii="Cambria Math" w:hAnsi="Cambria Math" w:eastAsia="黑体" w:cs="Times New Roman"/>
                      <w:b w:val="0"/>
                      <w:bCs/>
                      <w:color w:val="auto"/>
                      <w:kern w:val="2"/>
                      <w:sz w:val="24"/>
                      <w:szCs w:val="32"/>
                      <w:lang w:val="en-US" w:eastAsia="zh-CN" w:bidi="ar-SA"/>
                    </w:rPr>
                  </m:ctrlPr>
                </m:mPr>
                <m:mr>
                  <m:e>
                    <m:r>
                      <m:rPr>
                        <m:sty m:val="p"/>
                      </m:rPr>
                      <w:rPr>
                        <w:rFonts w:hint="default" w:ascii="Cambria Math" w:hAnsi="Cambria Math" w:eastAsia="黑体" w:cs="Times New Roman"/>
                        <w:color w:val="auto"/>
                        <w:kern w:val="2"/>
                        <w:sz w:val="24"/>
                        <w:szCs w:val="32"/>
                        <w:lang w:val="en-US" w:eastAsia="zh-CN" w:bidi="ar-SA"/>
                      </w:rPr>
                      <m:t>12.32</m:t>
                    </m:r>
                    <m:ctrlPr>
                      <w:rPr>
                        <w:rFonts w:hint="eastAsia" w:ascii="Cambria Math" w:hAnsi="Cambria Math" w:eastAsia="黑体" w:cs="Times New Roman"/>
                        <w:b w:val="0"/>
                        <w:bCs/>
                        <w:color w:val="auto"/>
                        <w:kern w:val="2"/>
                        <w:sz w:val="24"/>
                        <w:szCs w:val="32"/>
                        <w:lang w:val="en-US" w:eastAsia="zh-CN" w:bidi="ar-SA"/>
                      </w:rPr>
                    </m:ctrlPr>
                  </m:e>
                  <m:e>
                    <m:r>
                      <m:rPr>
                        <m:sty m:val="p"/>
                      </m:rPr>
                      <w:rPr>
                        <w:rFonts w:hint="default" w:ascii="Cambria Math" w:hAnsi="Cambria Math" w:eastAsia="黑体" w:cs="Times New Roman"/>
                        <w:color w:val="auto"/>
                        <w:kern w:val="2"/>
                        <w:sz w:val="24"/>
                        <w:szCs w:val="32"/>
                        <w:lang w:val="en-US" w:eastAsia="zh-CN" w:bidi="ar-SA"/>
                      </w:rPr>
                      <m:t>0</m:t>
                    </m:r>
                    <m:ctrlPr>
                      <w:rPr>
                        <w:rFonts w:hint="eastAsia" w:ascii="Cambria Math" w:hAnsi="Cambria Math" w:eastAsia="黑体" w:cs="Times New Roman"/>
                        <w:b w:val="0"/>
                        <w:bCs/>
                        <w:color w:val="auto"/>
                        <w:kern w:val="2"/>
                        <w:sz w:val="24"/>
                        <w:szCs w:val="32"/>
                        <w:lang w:val="en-US" w:eastAsia="zh-CN" w:bidi="ar-SA"/>
                      </w:rPr>
                    </m:ctrlPr>
                  </m:e>
                  <m:e>
                    <m:r>
                      <m:rPr>
                        <m:sty m:val="p"/>
                      </m:rPr>
                      <w:rPr>
                        <w:rFonts w:hint="default" w:ascii="Cambria Math" w:hAnsi="Cambria Math" w:eastAsia="黑体" w:cs="Times New Roman"/>
                        <w:color w:val="auto"/>
                        <w:kern w:val="2"/>
                        <w:sz w:val="24"/>
                        <w:szCs w:val="32"/>
                        <w:lang w:val="en-US" w:eastAsia="zh-CN" w:bidi="ar-SA"/>
                      </w:rPr>
                      <m:t>0</m:t>
                    </m:r>
                    <m:ctrlPr>
                      <w:rPr>
                        <w:rFonts w:hint="eastAsia" w:ascii="Cambria Math" w:hAnsi="Cambria Math" w:eastAsia="黑体" w:cs="Times New Roman"/>
                        <w:b w:val="0"/>
                        <w:bCs/>
                        <w:color w:val="auto"/>
                        <w:kern w:val="2"/>
                        <w:sz w:val="24"/>
                        <w:szCs w:val="32"/>
                        <w:lang w:val="en-US" w:eastAsia="zh-CN" w:bidi="ar-SA"/>
                      </w:rPr>
                    </m:ctrlPr>
                  </m:e>
                </m:mr>
                <m:mr>
                  <m:e>
                    <m:r>
                      <m:rPr>
                        <m:sty m:val="p"/>
                      </m:rPr>
                      <w:rPr>
                        <w:rFonts w:hint="default" w:ascii="Cambria Math" w:hAnsi="Cambria Math" w:eastAsia="黑体" w:cs="Times New Roman"/>
                        <w:color w:val="auto"/>
                        <w:kern w:val="2"/>
                        <w:sz w:val="24"/>
                        <w:szCs w:val="32"/>
                        <w:lang w:val="en-US" w:eastAsia="zh-CN" w:bidi="ar-SA"/>
                      </w:rPr>
                      <m:t>0</m:t>
                    </m:r>
                    <m:ctrlPr>
                      <w:rPr>
                        <w:rFonts w:hint="eastAsia" w:ascii="Cambria Math" w:hAnsi="Cambria Math" w:eastAsia="黑体" w:cs="Times New Roman"/>
                        <w:b w:val="0"/>
                        <w:bCs/>
                        <w:color w:val="auto"/>
                        <w:kern w:val="2"/>
                        <w:sz w:val="24"/>
                        <w:szCs w:val="32"/>
                        <w:lang w:val="en-US" w:eastAsia="zh-CN" w:bidi="ar-SA"/>
                      </w:rPr>
                    </m:ctrlPr>
                  </m:e>
                  <m:e>
                    <m:r>
                      <m:rPr>
                        <m:sty m:val="p"/>
                      </m:rPr>
                      <w:rPr>
                        <w:rFonts w:hint="default" w:ascii="Cambria Math" w:hAnsi="Cambria Math" w:eastAsia="黑体" w:cs="Times New Roman"/>
                        <w:color w:val="auto"/>
                        <w:kern w:val="2"/>
                        <w:sz w:val="24"/>
                        <w:szCs w:val="32"/>
                        <w:lang w:val="en-US" w:eastAsia="zh-CN" w:bidi="ar-SA"/>
                      </w:rPr>
                      <m:t>40.81</m:t>
                    </m:r>
                    <m:ctrlPr>
                      <w:rPr>
                        <w:rFonts w:hint="eastAsia" w:ascii="Cambria Math" w:hAnsi="Cambria Math" w:eastAsia="黑体" w:cs="Times New Roman"/>
                        <w:b w:val="0"/>
                        <w:bCs/>
                        <w:color w:val="auto"/>
                        <w:kern w:val="2"/>
                        <w:sz w:val="24"/>
                        <w:szCs w:val="32"/>
                        <w:lang w:val="en-US" w:eastAsia="zh-CN" w:bidi="ar-SA"/>
                      </w:rPr>
                    </m:ctrlPr>
                  </m:e>
                  <m:e>
                    <m:r>
                      <m:rPr>
                        <m:sty m:val="p"/>
                      </m:rPr>
                      <w:rPr>
                        <w:rFonts w:hint="default" w:ascii="Cambria Math" w:hAnsi="Cambria Math" w:eastAsia="黑体" w:cs="Times New Roman"/>
                        <w:color w:val="auto"/>
                        <w:kern w:val="2"/>
                        <w:sz w:val="24"/>
                        <w:szCs w:val="32"/>
                        <w:lang w:val="en-US" w:eastAsia="zh-CN" w:bidi="ar-SA"/>
                      </w:rPr>
                      <m:t>0</m:t>
                    </m:r>
                    <m:ctrlPr>
                      <w:rPr>
                        <w:rFonts w:hint="eastAsia" w:ascii="Cambria Math" w:hAnsi="Cambria Math" w:eastAsia="黑体" w:cs="Times New Roman"/>
                        <w:b w:val="0"/>
                        <w:bCs/>
                        <w:color w:val="auto"/>
                        <w:kern w:val="2"/>
                        <w:sz w:val="24"/>
                        <w:szCs w:val="32"/>
                        <w:lang w:val="en-US" w:eastAsia="zh-CN" w:bidi="ar-SA"/>
                      </w:rPr>
                    </m:ctrlPr>
                  </m:e>
                </m:mr>
                <m:mr>
                  <m:e>
                    <m:r>
                      <m:rPr>
                        <m:sty m:val="p"/>
                      </m:rPr>
                      <w:rPr>
                        <w:rFonts w:hint="default" w:ascii="Cambria Math" w:hAnsi="Cambria Math" w:eastAsia="黑体" w:cs="Times New Roman"/>
                        <w:color w:val="auto"/>
                        <w:kern w:val="2"/>
                        <w:sz w:val="24"/>
                        <w:szCs w:val="32"/>
                        <w:lang w:val="en-US" w:eastAsia="zh-CN" w:bidi="ar-SA"/>
                      </w:rPr>
                      <m:t>0</m:t>
                    </m:r>
                    <m:ctrlPr>
                      <w:rPr>
                        <w:rFonts w:hint="eastAsia" w:ascii="Cambria Math" w:hAnsi="Cambria Math" w:eastAsia="黑体" w:cs="Times New Roman"/>
                        <w:b w:val="0"/>
                        <w:bCs/>
                        <w:color w:val="auto"/>
                        <w:kern w:val="2"/>
                        <w:sz w:val="24"/>
                        <w:szCs w:val="32"/>
                        <w:lang w:val="en-US" w:eastAsia="zh-CN" w:bidi="ar-SA"/>
                      </w:rPr>
                    </m:ctrlPr>
                  </m:e>
                  <m:e>
                    <m:r>
                      <m:rPr>
                        <m:sty m:val="p"/>
                      </m:rPr>
                      <w:rPr>
                        <w:rFonts w:hint="default" w:ascii="Cambria Math" w:hAnsi="Cambria Math" w:eastAsia="黑体" w:cs="Times New Roman"/>
                        <w:color w:val="auto"/>
                        <w:kern w:val="2"/>
                        <w:sz w:val="24"/>
                        <w:szCs w:val="32"/>
                        <w:lang w:val="en-US" w:eastAsia="zh-CN" w:bidi="ar-SA"/>
                      </w:rPr>
                      <m:t>0</m:t>
                    </m:r>
                    <m:ctrlPr>
                      <w:rPr>
                        <w:rFonts w:hint="eastAsia" w:ascii="Cambria Math" w:hAnsi="Cambria Math" w:eastAsia="黑体" w:cs="Times New Roman"/>
                        <w:b w:val="0"/>
                        <w:bCs/>
                        <w:color w:val="auto"/>
                        <w:kern w:val="2"/>
                        <w:sz w:val="24"/>
                        <w:szCs w:val="32"/>
                        <w:lang w:val="en-US" w:eastAsia="zh-CN" w:bidi="ar-SA"/>
                      </w:rPr>
                    </m:ctrlPr>
                  </m:e>
                  <m:e>
                    <m:r>
                      <m:rPr>
                        <m:sty m:val="p"/>
                      </m:rPr>
                      <w:rPr>
                        <w:rFonts w:hint="default" w:ascii="Cambria Math" w:hAnsi="Cambria Math" w:eastAsia="黑体" w:cs="Times New Roman"/>
                        <w:color w:val="auto"/>
                        <w:kern w:val="2"/>
                        <w:sz w:val="24"/>
                        <w:szCs w:val="32"/>
                        <w:lang w:val="en-US" w:eastAsia="zh-CN" w:bidi="ar-SA"/>
                      </w:rPr>
                      <m:t>50.05</m:t>
                    </m:r>
                    <m:ctrlPr>
                      <w:rPr>
                        <w:rFonts w:hint="eastAsia" w:ascii="Cambria Math" w:hAnsi="Cambria Math" w:eastAsia="黑体" w:cs="Times New Roman"/>
                        <w:b w:val="0"/>
                        <w:bCs/>
                        <w:color w:val="auto"/>
                        <w:kern w:val="2"/>
                        <w:sz w:val="24"/>
                        <w:szCs w:val="32"/>
                        <w:lang w:val="en-US" w:eastAsia="zh-CN" w:bidi="ar-SA"/>
                      </w:rPr>
                    </m:ctrlPr>
                  </m:e>
                </m:mr>
              </m:m>
              <m:ctrlPr>
                <w:rPr>
                  <w:rFonts w:hint="eastAsia" w:ascii="Cambria Math" w:hAnsi="Cambria Math" w:eastAsia="黑体" w:cs="Times New Roman"/>
                  <w:b w:val="0"/>
                  <w:bCs/>
                  <w:color w:val="auto"/>
                  <w:kern w:val="2"/>
                  <w:sz w:val="24"/>
                  <w:szCs w:val="32"/>
                  <w:lang w:val="en-US" w:eastAsia="zh-CN" w:bidi="ar-SA"/>
                </w:rPr>
              </m:ctrlPr>
            </m:e>
          </m:d>
        </m:oMath>
      </m:oMathPara>
    </w:p>
    <w:p w14:paraId="18C53EA3">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3.20×</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−4</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1.06×</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1.30×</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oMath>
      </m:oMathPara>
      <w:bookmarkStart w:id="25" w:name="_GoBack"/>
      <w:bookmarkEnd w:id="25"/>
    </w:p>
    <w:p w14:paraId="41971576">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5.096×</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5.096×</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5.096×</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oMath>
      </m:oMathPara>
    </w:p>
    <w:p w14:paraId="20D0667B">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其单位为 </w:t>
      </w:r>
      <m:oMath>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s</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sup>
        </m:sSup>
      </m:oMath>
      <w:r>
        <w:rPr>
          <w:rFonts w:ascii="Times New Roman" w:hAnsi="Times New Roman" w:eastAsia="宋体" w:cs="Times New Roman"/>
          <w:b w:val="0"/>
          <w:i w:val="0"/>
          <w:kern w:val="2"/>
          <w:sz w:val="24"/>
          <w:lang w:eastAsia="zh-CN"/>
        </w:rPr>
        <w:t>。</w:t>
      </w:r>
    </w:p>
    <w:p w14:paraId="54173624">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其中 </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决定姿态误差恢复刚度，</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提供角速度阻尼，</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用于消除低频干扰或稳态误差，</w:t>
      </w: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用于在飞轮饱和时回算修正积分力矩，防止积分饱和。</w:t>
      </w:r>
    </w:p>
    <w:bookmarkEnd w:id="13"/>
    <w:p w14:paraId="257D962C">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将上述控制律、伪逆分配和飞轮限幅组合后，得到完整闭环链路：</w:t>
      </w:r>
    </w:p>
    <w:p w14:paraId="09C3907F">
      <w:pPr>
        <w:ind w:firstLine="420" w:firstLineChars="0"/>
        <w:rPr>
          <w:rFonts w:hint="eastAsia" w:cs="Times New Roman"/>
          <w:b w:val="0"/>
          <w:i w:val="0"/>
          <w:kern w:val="2"/>
          <w:sz w:val="24"/>
          <w:lang w:eastAsia="zh-CN"/>
        </w:rPr>
      </w:pPr>
      <m:oMathPara>
        <m:oMathParaPr>
          <m:jc m:val="center"/>
        </m:oMathParaPr>
        <m:oMath>
          <m:borderBox>
            <m:borderBoxPr>
              <m:ctrlPr>
                <w:rPr>
                  <w:rFonts w:ascii="Cambria Math" w:hAnsi="Cambria Math" w:eastAsia="宋体" w:cs="Times New Roman"/>
                  <w:b w:val="0"/>
                  <w:i w:val="0"/>
                  <w:kern w:val="2"/>
                  <w:sz w:val="24"/>
                  <w:lang w:eastAsia="zh-CN"/>
                </w:rPr>
              </m:ctrlPr>
            </m:borderBoxPr>
            <m:e>
              <m:r>
                <m:rPr>
                  <m:sty m:val="p"/>
                </m:rPr>
                <w:rPr>
                  <w:rFonts w:ascii="Times New Roman" w:hAnsi="Times New Roman" w:eastAsia="宋体" w:cs="Times New Roman"/>
                  <w:kern w:val="2"/>
                  <w:sz w:val="24"/>
                  <w:lang w:eastAsia="zh-CN"/>
                </w:rPr>
                <m:t>θ,</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cmd</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w,cmd</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act</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r>
                <m:rPr>
                  <m:nor/>
                  <m:sty m:val="p"/>
                </m:rPr>
                <w:rPr>
                  <w:rFonts w:ascii="Times New Roman" w:hAnsi="Times New Roman" w:eastAsia="宋体" w:cs="Times New Roman"/>
                  <w:kern w:val="2"/>
                  <w:sz w:val="24"/>
                  <w:lang w:eastAsia="zh-CN"/>
                </w:rPr>
                <m:t>卫星姿态动力学</m:t>
              </m:r>
              <m:ctrlPr>
                <w:rPr>
                  <w:rFonts w:ascii="Cambria Math" w:hAnsi="Cambria Math" w:eastAsia="宋体" w:cs="Times New Roman"/>
                  <w:b w:val="0"/>
                  <w:i w:val="0"/>
                  <w:kern w:val="2"/>
                  <w:sz w:val="24"/>
                  <w:lang w:eastAsia="zh-CN"/>
                </w:rPr>
              </m:ctrlPr>
            </m:e>
          </m:borderBox>
        </m:oMath>
      </m:oMathPara>
    </w:p>
    <w:p w14:paraId="54EFA20E">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p>
    <w:p w14:paraId="612ED34B">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p>
    <w:p w14:paraId="05FA354B">
      <w:pPr>
        <w:keepNext w:val="0"/>
        <w:keepLines w:val="0"/>
        <w:pageBreakBefore w:val="0"/>
        <w:widowControl w:val="0"/>
        <w:kinsoku/>
        <w:wordWrap/>
        <w:overflowPunct/>
        <w:topLinePunct w:val="0"/>
        <w:autoSpaceDE/>
        <w:autoSpaceDN/>
        <w:bidi w:val="0"/>
        <w:adjustRightInd/>
        <w:snapToGrid/>
        <w:spacing w:after="157" w:afterLines="50" w:line="240" w:lineRule="auto"/>
        <w:textAlignment w:val="auto"/>
        <w:rPr>
          <w:rFonts w:hint="default"/>
          <w:b/>
          <w:bCs w:val="0"/>
          <w:sz w:val="28"/>
          <w:szCs w:val="36"/>
          <w:lang w:val="en-US" w:eastAsia="zh-CN"/>
        </w:rPr>
      </w:pPr>
      <w:r>
        <w:rPr>
          <w:rFonts w:hint="eastAsia"/>
          <w:b/>
          <w:bCs w:val="0"/>
          <w:sz w:val="28"/>
          <w:szCs w:val="36"/>
          <w:lang w:val="en-US" w:eastAsia="zh-CN"/>
        </w:rPr>
        <w:t>四、MATLAB/Simulink 仿真实现</w:t>
      </w:r>
    </w:p>
    <w:p w14:paraId="2C6777EB">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r>
        <w:rPr>
          <w:rFonts w:hint="eastAsia" w:ascii="黑体" w:hAnsi="黑体" w:eastAsia="黑体" w:cs="Times New Roman"/>
          <w:b/>
          <w:color w:val="auto"/>
          <w:kern w:val="2"/>
          <w:sz w:val="24"/>
          <w:szCs w:val="32"/>
          <w:lang w:val="en-US" w:eastAsia="zh-CN"/>
        </w:rPr>
        <w:t>5.1 模型结构</w:t>
      </w:r>
    </w:p>
    <w:p w14:paraId="708BE3DA">
      <w:pPr>
        <w:keepNext w:val="0"/>
        <w:keepLines w:val="0"/>
        <w:pageBreakBefore w:val="0"/>
        <w:widowControl w:val="0"/>
        <w:kinsoku/>
        <w:wordWrap/>
        <w:overflowPunct/>
        <w:topLinePunct w:val="0"/>
        <w:autoSpaceDE/>
        <w:autoSpaceDN/>
        <w:bidi w:val="0"/>
        <w:adjustRightInd/>
        <w:snapToGrid/>
        <w:spacing w:before="157" w:beforeLines="5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Simulink 顶层模型由四部分组成：姿态指令、姿态控制器、飞轮组件和卫星姿态动力学。信号流为：</w:t>
      </w:r>
    </w:p>
    <w:p w14:paraId="38138C15">
      <w:pPr>
        <w:keepNext w:val="0"/>
        <w:keepLines w:val="0"/>
        <w:pageBreakBefore w:val="0"/>
        <w:widowControl w:val="0"/>
        <w:kinsoku/>
        <w:wordWrap/>
        <w:overflowPunct/>
        <w:topLinePunct w:val="0"/>
        <w:autoSpaceDE/>
        <w:autoSpaceDN/>
        <w:bidi w:val="0"/>
        <w:adjustRightInd/>
        <w:snapToGrid/>
        <w:spacing w:before="157" w:beforeLines="50"/>
        <w:ind w:firstLine="480" w:firstLineChars="200"/>
        <w:jc w:val="both"/>
        <w:textAlignment w:val="auto"/>
        <w:rPr>
          <w:rFonts w:ascii="Times New Roman" w:hAnsi="Times New Roman" w:eastAsia="宋体"/>
          <w:b w:val="0"/>
          <w:i w:val="0"/>
          <w:sz w:val="24"/>
        </w:rPr>
      </w:pPr>
      <m:oMathPara>
        <m:oMathParaPr>
          <m:jc m:val="center"/>
        </m:oMathParaPr>
        <m:oMath>
          <m:sSub>
            <m:sSubPr>
              <m:ctrlPr>
                <w:rPr>
                  <w:rFonts w:ascii="Cambria Math" w:hAnsi="Cambria Math" w:eastAsia="宋体"/>
                  <w:b w:val="0"/>
                  <w:i w:val="0"/>
                  <w:sz w:val="24"/>
                </w:rPr>
              </m:ctrlPr>
            </m:sSubPr>
            <m:e>
              <m:r>
                <m:rPr>
                  <m:sty m:val="p"/>
                </m:rPr>
                <w:rPr>
                  <w:rFonts w:ascii="Times New Roman" w:hAnsi="Times New Roman" w:eastAsia="宋体"/>
                  <w:sz w:val="24"/>
                </w:rPr>
                <m:t>θ</m:t>
              </m:r>
              <m:ctrlPr>
                <w:rPr>
                  <w:rFonts w:ascii="Cambria Math" w:hAnsi="Cambria Math" w:eastAsia="宋体"/>
                  <w:b w:val="0"/>
                  <w:i w:val="0"/>
                  <w:sz w:val="24"/>
                </w:rPr>
              </m:ctrlPr>
            </m:e>
            <m:sub>
              <m:r>
                <m:rPr>
                  <m:sty m:val="p"/>
                </m:rPr>
                <w:rPr>
                  <w:rFonts w:ascii="Times New Roman" w:hAnsi="Times New Roman" w:eastAsia="宋体"/>
                  <w:sz w:val="24"/>
                </w:rPr>
                <m:t>ref</m:t>
              </m:r>
              <m:ctrlPr>
                <w:rPr>
                  <w:rFonts w:ascii="Cambria Math" w:hAnsi="Cambria Math" w:eastAsia="宋体"/>
                  <w:b w:val="0"/>
                  <w:i w:val="0"/>
                  <w:sz w:val="24"/>
                </w:rPr>
              </m:ctrlPr>
            </m:sub>
          </m:sSub>
          <m:r>
            <m:rPr>
              <m:sty m:val="p"/>
            </m:rPr>
            <w:rPr>
              <w:rFonts w:ascii="Times New Roman" w:hAnsi="Times New Roman" w:eastAsia="宋体"/>
              <w:sz w:val="24"/>
            </w:rPr>
            <m:t>→</m:t>
          </m:r>
          <m:r>
            <m:rPr>
              <m:nor/>
              <m:sty m:val="p"/>
            </m:rPr>
            <w:rPr>
              <w:rFonts w:ascii="Times New Roman" w:hAnsi="Times New Roman" w:eastAsia="宋体"/>
              <w:sz w:val="24"/>
            </w:rPr>
            <m:t>姿态控制器</m:t>
          </m:r>
          <m:r>
            <m:rPr>
              <m:sty m:val="p"/>
            </m:rPr>
            <w:rPr>
              <w:rFonts w:ascii="Times New Roman" w:hAnsi="Times New Roman" w:eastAsia="宋体"/>
              <w:sz w:val="24"/>
            </w:rPr>
            <m:t>→</m:t>
          </m:r>
          <m:r>
            <m:rPr>
              <m:nor/>
              <m:sty m:val="p"/>
            </m:rPr>
            <w:rPr>
              <w:rFonts w:ascii="Times New Roman" w:hAnsi="Times New Roman" w:eastAsia="宋体"/>
              <w:sz w:val="24"/>
            </w:rPr>
            <m:t>飞轮组件</m:t>
          </m:r>
          <m:r>
            <m:rPr>
              <m:sty m:val="p"/>
            </m:rPr>
            <w:rPr>
              <w:rFonts w:ascii="Times New Roman" w:hAnsi="Times New Roman" w:eastAsia="宋体"/>
              <w:sz w:val="24"/>
            </w:rPr>
            <m:t>→</m:t>
          </m:r>
          <m:r>
            <m:rPr>
              <m:nor/>
              <m:sty m:val="p"/>
            </m:rPr>
            <w:rPr>
              <w:rFonts w:ascii="Times New Roman" w:hAnsi="Times New Roman" w:eastAsia="宋体"/>
              <w:sz w:val="24"/>
            </w:rPr>
            <m:t>卫星姿态动力学</m:t>
          </m:r>
        </m:oMath>
      </m:oMathPara>
    </w:p>
    <w:p w14:paraId="4732E56F">
      <w:pPr>
        <w:keepNext w:val="0"/>
        <w:keepLines w:val="0"/>
        <w:pageBreakBefore w:val="0"/>
        <w:widowControl w:val="0"/>
        <w:kinsoku/>
        <w:wordWrap/>
        <w:overflowPunct/>
        <w:topLinePunct w:val="0"/>
        <w:autoSpaceDE/>
        <w:autoSpaceDN/>
        <w:bidi w:val="0"/>
        <w:adjustRightInd/>
        <w:snapToGrid/>
        <w:spacing w:before="157" w:beforeLines="5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卫星姿态动力学输出姿态角和相对轨道系角速度反馈到控制器；飞轮组件输出的实际控制力矩反馈到控制器，用于抗积分饱和。为了避免代数环，实际力矩反馈支路加入 Memory 模块。</w:t>
      </w:r>
    </w:p>
    <w:p w14:paraId="312A9EB6">
      <w:pPr>
        <w:keepNext w:val="0"/>
        <w:keepLines w:val="0"/>
        <w:pageBreakBefore w:val="0"/>
        <w:widowControl w:val="0"/>
        <w:kinsoku/>
        <w:wordWrap/>
        <w:overflowPunct/>
        <w:topLinePunct w:val="0"/>
        <w:autoSpaceDE/>
        <w:autoSpaceDN/>
        <w:bidi w:val="0"/>
        <w:adjustRightInd/>
        <w:snapToGrid/>
        <w:spacing w:before="157" w:beforeLines="50" w:after="0"/>
        <w:ind w:firstLine="420" w:firstLineChars="200"/>
        <w:jc w:val="both"/>
        <w:textAlignment w:val="auto"/>
      </w:pPr>
      <w:r>
        <w:drawing>
          <wp:inline distT="0" distB="0" distL="114300" distR="114300">
            <wp:extent cx="5271770" cy="2047875"/>
            <wp:effectExtent l="0" t="0" r="1270" b="9525"/>
            <wp:docPr id="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spect="1"/>
                    </pic:cNvPicPr>
                  </pic:nvPicPr>
                  <pic:blipFill>
                    <a:blip r:embed="rId30"/>
                    <a:stretch>
                      <a:fillRect/>
                    </a:stretch>
                  </pic:blipFill>
                  <pic:spPr>
                    <a:xfrm>
                      <a:off x="0" y="0"/>
                      <a:ext cx="5271770" cy="2047875"/>
                    </a:xfrm>
                    <a:prstGeom prst="rect">
                      <a:avLst/>
                    </a:prstGeom>
                    <a:noFill/>
                    <a:ln>
                      <a:noFill/>
                    </a:ln>
                  </pic:spPr>
                </pic:pic>
              </a:graphicData>
            </a:graphic>
          </wp:inline>
        </w:drawing>
      </w:r>
    </w:p>
    <w:p w14:paraId="5A7D22AF">
      <w:pPr>
        <w:pStyle w:val="5"/>
        <w:keepNext w:val="0"/>
        <w:keepLines w:val="0"/>
        <w:pageBreakBefore w:val="0"/>
        <w:widowControl w:val="0"/>
        <w:kinsoku/>
        <w:wordWrap/>
        <w:overflowPunct/>
        <w:topLinePunct w:val="0"/>
        <w:autoSpaceDE/>
        <w:autoSpaceDN/>
        <w:bidi w:val="0"/>
        <w:adjustRightInd/>
        <w:snapToGrid/>
        <w:spacing w:before="157" w:beforeLines="50" w:after="0"/>
        <w:ind w:firstLine="400" w:firstLineChars="200"/>
        <w:jc w:val="center"/>
        <w:textAlignment w:val="auto"/>
        <w:rPr>
          <w:rFonts w:hint="eastAsia" w:eastAsia="宋体"/>
          <w:lang w:eastAsia="zh-CN"/>
        </w:rPr>
      </w:pPr>
      <w:r>
        <w:t xml:space="preserve">图 </w:t>
      </w:r>
      <w:r>
        <w:rPr>
          <w:rFonts w:hint="eastAsia"/>
          <w:lang w:val="en-US" w:eastAsia="zh-CN"/>
        </w:rPr>
        <w:t>4-</w:t>
      </w:r>
      <w:r>
        <w:fldChar w:fldCharType="begin"/>
      </w:r>
      <w:r>
        <w:instrText xml:space="preserve"> SEQ 图 \* ARABIC </w:instrText>
      </w:r>
      <w:r>
        <w:fldChar w:fldCharType="separate"/>
      </w:r>
      <w:r>
        <w:t>1</w:t>
      </w:r>
      <w:r>
        <w:fldChar w:fldCharType="end"/>
      </w:r>
      <w:r>
        <w:rPr>
          <w:rFonts w:hint="eastAsia"/>
          <w:lang w:eastAsia="zh-CN"/>
        </w:rPr>
        <w:t xml:space="preserve"> Simulink 顶层闭环模型</w:t>
      </w:r>
    </w:p>
    <w:p w14:paraId="605BFD94">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p>
    <w:p w14:paraId="7900D0EB">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模型的主要连接关系如下表所示。</w:t>
      </w:r>
    </w:p>
    <w:tbl>
      <w:tblPr>
        <w:tblStyle w:val="9"/>
        <w:tblW w:w="8522" w:type="dxa"/>
        <w:jc w:val="center"/>
        <w:tblLayout w:type="autofit"/>
        <w:tblCellMar>
          <w:top w:w="0" w:type="dxa"/>
          <w:left w:w="108" w:type="dxa"/>
          <w:bottom w:w="0" w:type="dxa"/>
          <w:right w:w="108" w:type="dxa"/>
        </w:tblCellMar>
      </w:tblPr>
      <w:tblGrid>
        <w:gridCol w:w="3181"/>
        <w:gridCol w:w="1949"/>
        <w:gridCol w:w="3392"/>
      </w:tblGrid>
      <w:tr w14:paraId="7E716C37">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C1E1189">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center"/>
              <w:textAlignment w:val="auto"/>
              <w:rPr>
                <w:rFonts w:ascii="Times New Roman" w:hAnsi="Times New Roman" w:eastAsia="宋体" w:cs="Times New Roman"/>
                <w:b/>
                <w:i w:val="0"/>
                <w:kern w:val="2"/>
                <w:sz w:val="24"/>
                <w:lang w:eastAsia="zh-CN"/>
              </w:rPr>
            </w:pPr>
            <w:r>
              <w:rPr>
                <w:rFonts w:ascii="Times New Roman" w:hAnsi="Times New Roman" w:eastAsia="宋体" w:cs="Times New Roman"/>
                <w:b/>
                <w:i w:val="0"/>
                <w:kern w:val="2"/>
                <w:sz w:val="24"/>
                <w:lang w:eastAsia="zh-CN"/>
              </w:rPr>
              <w:t>起点</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128161F">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center"/>
              <w:textAlignment w:val="auto"/>
              <w:rPr>
                <w:rFonts w:ascii="Times New Roman" w:hAnsi="Times New Roman" w:eastAsia="宋体" w:cs="Times New Roman"/>
                <w:b/>
                <w:i w:val="0"/>
                <w:kern w:val="2"/>
                <w:sz w:val="24"/>
                <w:lang w:eastAsia="zh-CN"/>
              </w:rPr>
            </w:pPr>
            <w:r>
              <w:rPr>
                <w:rFonts w:ascii="Times New Roman" w:hAnsi="Times New Roman" w:eastAsia="宋体" w:cs="Times New Roman"/>
                <w:b/>
                <w:i w:val="0"/>
                <w:kern w:val="2"/>
                <w:sz w:val="24"/>
                <w:lang w:eastAsia="zh-CN"/>
              </w:rPr>
              <w:t>终点</w:t>
            </w:r>
          </w:p>
        </w:tc>
        <w:tc>
          <w:tcPr>
            <w:tcW w:w="339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A0E1528">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center"/>
              <w:textAlignment w:val="auto"/>
              <w:rPr>
                <w:rFonts w:ascii="Times New Roman" w:hAnsi="Times New Roman" w:eastAsia="宋体" w:cs="Times New Roman"/>
                <w:b/>
                <w:i w:val="0"/>
                <w:kern w:val="2"/>
                <w:sz w:val="24"/>
                <w:lang w:eastAsia="zh-CN"/>
              </w:rPr>
            </w:pPr>
            <w:r>
              <w:rPr>
                <w:rFonts w:ascii="Times New Roman" w:hAnsi="Times New Roman" w:eastAsia="宋体" w:cs="Times New Roman"/>
                <w:b/>
                <w:i w:val="0"/>
                <w:kern w:val="2"/>
                <w:sz w:val="24"/>
                <w:lang w:eastAsia="zh-CN"/>
              </w:rPr>
              <w:t>作用</w:t>
            </w:r>
          </w:p>
        </w:tc>
      </w:tr>
      <w:tr w14:paraId="4127543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0405622">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姿态指令</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EB50ABE">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姿态控制器</w:t>
            </w:r>
          </w:p>
        </w:tc>
        <w:tc>
          <w:tcPr>
            <w:tcW w:w="339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9D65E1A">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给定期望姿态角 θ</w:t>
            </w:r>
            <w:r>
              <w:rPr>
                <w:rFonts w:ascii="Times New Roman" w:hAnsi="Times New Roman" w:eastAsia="宋体" w:cs="Times New Roman"/>
                <w:b w:val="0"/>
                <w:i w:val="0"/>
                <w:kern w:val="2"/>
                <w:sz w:val="24"/>
                <w:vertAlign w:val="subscript"/>
                <w:lang w:eastAsia="zh-CN"/>
              </w:rPr>
              <w:t>ref</w:t>
            </w:r>
          </w:p>
        </w:tc>
      </w:tr>
      <w:tr w14:paraId="5A7F8167">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482C061">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姿态控制器</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270B85B">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飞轮组件</w:t>
            </w:r>
          </w:p>
        </w:tc>
        <w:tc>
          <w:tcPr>
            <w:tcW w:w="339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99C1E4A">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输出三轴期望控制力矩 u</w:t>
            </w:r>
            <w:r>
              <w:rPr>
                <w:rFonts w:ascii="Times New Roman" w:hAnsi="Times New Roman" w:eastAsia="宋体" w:cs="Times New Roman"/>
                <w:b w:val="0"/>
                <w:i w:val="0"/>
                <w:kern w:val="2"/>
                <w:sz w:val="24"/>
                <w:vertAlign w:val="subscript"/>
                <w:lang w:eastAsia="zh-CN"/>
              </w:rPr>
              <w:t>cmd</w:t>
            </w:r>
          </w:p>
        </w:tc>
      </w:tr>
      <w:tr w14:paraId="0BC20FF4">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E341EB7">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飞轮组件飞轮力矩</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CDF82E9">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卫星姿态动力学</w:t>
            </w:r>
          </w:p>
        </w:tc>
        <w:tc>
          <w:tcPr>
            <w:tcW w:w="339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15089FD">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作为四飞轮实际力矩 </w:t>
            </w:r>
            <m:oMath>
              <m:sSub>
                <m:sSubPr>
                  <m:ctrlPr>
                    <w:rPr>
                      <w:rFonts w:ascii="Cambria Math" w:hAnsi="Cambria Math" w:eastAsia="宋体" w:cs="Times New Roman"/>
                      <w:b w:val="0"/>
                      <w:i w:val="0"/>
                      <w:kern w:val="2"/>
                      <w:sz w:val="24"/>
                      <w:lang w:eastAsia="zh-CN"/>
                    </w:rPr>
                  </m:ctrlPr>
                </m:sSubP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oMath>
            <w:r>
              <w:rPr>
                <w:rFonts w:ascii="Times New Roman" w:hAnsi="Times New Roman" w:eastAsia="宋体" w:cs="Times New Roman"/>
                <w:b w:val="0"/>
                <w:i w:val="0"/>
                <w:kern w:val="2"/>
                <w:sz w:val="24"/>
                <w:lang w:eastAsia="zh-CN"/>
              </w:rPr>
              <w:t xml:space="preserve"> 输入</w:t>
            </w:r>
          </w:p>
        </w:tc>
      </w:tr>
      <w:tr w14:paraId="1E028091">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8761CBD">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飞轮组件实际力矩</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C0CE940">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卫星姿态动力学</w:t>
            </w:r>
          </w:p>
        </w:tc>
        <w:tc>
          <w:tcPr>
            <w:tcW w:w="339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AD2E91B">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作为卫星本体实际控制力矩 u</w:t>
            </w:r>
            <w:r>
              <w:rPr>
                <w:rFonts w:ascii="Times New Roman" w:hAnsi="Times New Roman" w:eastAsia="宋体" w:cs="Times New Roman"/>
                <w:b w:val="0"/>
                <w:i w:val="0"/>
                <w:kern w:val="2"/>
                <w:sz w:val="24"/>
                <w:vertAlign w:val="subscript"/>
                <w:lang w:eastAsia="zh-CN"/>
              </w:rPr>
              <w:t>act</w:t>
            </w:r>
          </w:p>
        </w:tc>
      </w:tr>
      <w:tr w14:paraId="63512C19">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0C8760A">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飞轮组件实际力矩</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3535BF8">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姿态控制器</w:t>
            </w:r>
          </w:p>
        </w:tc>
        <w:tc>
          <w:tcPr>
            <w:tcW w:w="339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A94D92B">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用于积分抗饱和回算</w:t>
            </w:r>
          </w:p>
        </w:tc>
      </w:tr>
      <w:tr w14:paraId="01AE4577">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80C2A53">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卫星姿态动力学姿态角</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82C95F8">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姿态控制器</w:t>
            </w:r>
          </w:p>
        </w:tc>
        <w:tc>
          <w:tcPr>
            <w:tcW w:w="339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DC68233">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姿态角反馈</w:t>
            </w:r>
          </w:p>
        </w:tc>
      </w:tr>
      <w:tr w14:paraId="7F72DF68">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984D480">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卫星姿态动力学相对角速度</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3BDD121">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姿态控制器</w:t>
            </w:r>
          </w:p>
        </w:tc>
        <w:tc>
          <w:tcPr>
            <w:tcW w:w="339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74D4FF2">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角速度阻尼反馈</w:t>
            </w:r>
          </w:p>
        </w:tc>
      </w:tr>
      <w:tr w14:paraId="60CA442F">
        <w:tblPrEx>
          <w:tblCellMar>
            <w:top w:w="0" w:type="dxa"/>
            <w:left w:w="108" w:type="dxa"/>
            <w:bottom w:w="0" w:type="dxa"/>
            <w:right w:w="108" w:type="dxa"/>
          </w:tblCellMar>
        </w:tblPrEx>
        <w:trPr>
          <w:trHeight w:val="0" w:hRule="atLeast"/>
          <w:jc w:val="center"/>
        </w:trPr>
        <w:tc>
          <w:tcPr>
            <w:tcW w:w="3181"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660F096B">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卫星姿态动力学飞轮角动量</w:t>
            </w:r>
          </w:p>
        </w:tc>
        <w:tc>
          <w:tcPr>
            <w:tcW w:w="1949"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2275A14A">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To Workspace</w:t>
            </w:r>
          </w:p>
        </w:tc>
        <w:tc>
          <w:tcPr>
            <w:tcW w:w="3392"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16BD369B">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记录飞轮合成角动量</w:t>
            </w:r>
          </w:p>
        </w:tc>
      </w:tr>
    </w:tbl>
    <w:p w14:paraId="686290FF">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为了避免由控制器、飞轮限幅和实际力矩反馈构成直接馈通链路，模型在实际力矩反馈支路加入了 Memory 模块；同时姿态角反馈支路也设置了反馈记忆模块，以提高模型更新与仿真的稳健性。</w:t>
      </w:r>
    </w:p>
    <w:p w14:paraId="2CC23DFF">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p>
    <w:p w14:paraId="139FF456">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bookmarkStart w:id="14" w:name="姿态控制器子系统"/>
      <w:r>
        <w:rPr>
          <w:rFonts w:hint="eastAsia" w:ascii="黑体" w:hAnsi="黑体" w:eastAsia="黑体" w:cs="Times New Roman"/>
          <w:b/>
          <w:color w:val="auto"/>
          <w:kern w:val="2"/>
          <w:sz w:val="24"/>
          <w:szCs w:val="32"/>
          <w:lang w:val="en-US" w:eastAsia="zh-CN"/>
        </w:rPr>
        <w:t>4.2 姿态控制器子系统</w:t>
      </w:r>
    </w:p>
    <w:p w14:paraId="455E7AC6">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姿态控制器子系统输入为姿态角、姿态指令、相对轨道系角速度和实际控制力矩，输出为三轴指令力矩。控制器内部包含积分器、比例增益、积分增益、角速度阻尼增益和积分抗饱和增益。</w:t>
      </w:r>
    </w:p>
    <w:p w14:paraId="40896C6A">
      <w:pPr>
        <w:pStyle w:val="11"/>
      </w:pPr>
      <w:r>
        <w:drawing>
          <wp:inline distT="0" distB="0" distL="114300" distR="114300">
            <wp:extent cx="5334000" cy="4098290"/>
            <wp:effectExtent l="0" t="0" r="0" b="1270"/>
            <wp:docPr id="25" name="Picture" descr="图4-2 姿态控制器子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图4-2 姿态控制器子系统"/>
                    <pic:cNvPicPr>
                      <a:picLocks noChangeAspect="1" noChangeArrowheads="1"/>
                    </pic:cNvPicPr>
                  </pic:nvPicPr>
                  <pic:blipFill>
                    <a:blip r:embed="rId31"/>
                    <a:stretch>
                      <a:fillRect/>
                    </a:stretch>
                  </pic:blipFill>
                  <pic:spPr>
                    <a:xfrm>
                      <a:off x="0" y="0"/>
                      <a:ext cx="5334000" cy="4098627"/>
                    </a:xfrm>
                    <a:prstGeom prst="rect">
                      <a:avLst/>
                    </a:prstGeom>
                    <a:noFill/>
                    <a:ln w="9525">
                      <a:noFill/>
                    </a:ln>
                  </pic:spPr>
                </pic:pic>
              </a:graphicData>
            </a:graphic>
          </wp:inline>
        </w:drawing>
      </w:r>
    </w:p>
    <w:p w14:paraId="00220103">
      <w:pPr>
        <w:pStyle w:val="5"/>
        <w:keepNext w:val="0"/>
        <w:keepLines w:val="0"/>
        <w:pageBreakBefore w:val="0"/>
        <w:widowControl w:val="0"/>
        <w:kinsoku/>
        <w:wordWrap/>
        <w:overflowPunct/>
        <w:topLinePunct w:val="0"/>
        <w:autoSpaceDE/>
        <w:autoSpaceDN/>
        <w:bidi w:val="0"/>
        <w:adjustRightInd/>
        <w:snapToGrid/>
        <w:spacing w:before="157" w:beforeLines="50" w:after="0"/>
        <w:ind w:firstLine="400" w:firstLineChars="200"/>
        <w:jc w:val="center"/>
        <w:textAlignment w:val="auto"/>
        <w:rPr>
          <w:rFonts w:ascii="Arial" w:hAnsi="Arial" w:eastAsia="黑体" w:cs="Times New Roman"/>
          <w:i w:val="0"/>
          <w:kern w:val="2"/>
          <w:sz w:val="20"/>
          <w:lang w:eastAsia="zh-CN"/>
        </w:rPr>
      </w:pPr>
      <w:r>
        <w:rPr>
          <w:rFonts w:ascii="Arial" w:hAnsi="Arial" w:eastAsia="黑体" w:cs="Times New Roman"/>
          <w:i w:val="0"/>
          <w:kern w:val="2"/>
          <w:sz w:val="20"/>
          <w:lang w:eastAsia="zh-CN"/>
        </w:rPr>
        <w:t>图4-2 姿态控制器子系统</w:t>
      </w:r>
    </w:p>
    <w:p w14:paraId="7744D9A9">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模型中积分器输出虽然命名为“积分状态”，但其物理含义按积分力矩状态处理，记为 η。姿态误差定义为</w:t>
      </w:r>
    </w:p>
    <w:p w14:paraId="67CC52AF">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r>
            <m:rPr>
              <m:sty m:val="p"/>
            </m:rPr>
            <w:rPr>
              <w:rFonts w:ascii="Times New Roman" w:hAnsi="Times New Roman" w:eastAsia="宋体" w:cs="Times New Roman"/>
              <w:kern w:val="2"/>
              <w:sz w:val="24"/>
              <w:lang w:eastAsia="zh-CN"/>
            </w:rPr>
            <m:t>e=</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θ</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ref</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−θ.</m:t>
          </m:r>
        </m:oMath>
      </m:oMathPara>
    </w:p>
    <w:p w14:paraId="328225F8">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控制律采用 PID 加 back-calculation 抗饱和结构：</w:t>
      </w:r>
    </w:p>
    <w:p w14:paraId="4FA31654">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cmd</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e+</m:t>
          </m:r>
          <m:r>
            <m:rPr>
              <m:sty m:val="p"/>
            </m:rPr>
            <w:rPr>
              <w:rFonts w:hint="eastAsia" w:cs="Times New Roman"/>
              <w:kern w:val="2"/>
              <w:sz w:val="24"/>
              <w:lang w:val="en-US" w:eastAsia="zh-CN"/>
            </w:rPr>
            <m:t>z</m:t>
          </m:r>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oMath>
      </m:oMathPara>
    </w:p>
    <w:p w14:paraId="1A7034B8">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acc>
            <m:accPr>
              <m:chr m:val="̇"/>
              <m:ctrlPr>
                <w:rPr>
                  <w:rFonts w:ascii="Cambria Math" w:hAnsi="Cambria Math" w:eastAsia="宋体" w:cs="Times New Roman"/>
                  <w:b w:val="0"/>
                  <w:i w:val="0"/>
                  <w:kern w:val="2"/>
                  <w:sz w:val="24"/>
                  <w:lang w:eastAsia="zh-CN"/>
                </w:rPr>
              </m:ctrlPr>
            </m:accPr>
            <m:e>
              <m:r>
                <m:rPr>
                  <m:sty m:val="p"/>
                </m:rPr>
                <w:rPr>
                  <w:rFonts w:hint="eastAsia" w:ascii="Cambria Math" w:hAnsi="Cambria Math" w:cs="Times New Roman"/>
                  <w:kern w:val="2"/>
                  <w:sz w:val="24"/>
                  <w:lang w:val="en-US" w:eastAsia="zh-CN"/>
                </w:rPr>
                <m:t>z</m:t>
              </m:r>
              <m:ctrlPr>
                <w:rPr>
                  <w:rFonts w:ascii="Cambria Math" w:hAnsi="Cambria Math" w:eastAsia="宋体" w:cs="Times New Roman"/>
                  <w:b w:val="0"/>
                  <w:i w:val="0"/>
                  <w:kern w:val="2"/>
                  <w:sz w:val="24"/>
                  <w:lang w:eastAsia="zh-CN"/>
                </w:rPr>
              </m:ctrlPr>
            </m:e>
          </m:acc>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e+</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d>
            <m:dPr>
              <m:sepChr m:val=""/>
              <m:ctrlPr>
                <w:rPr>
                  <w:rFonts w:ascii="Cambria Math" w:hAnsi="Cambria Math" w:eastAsia="宋体" w:cs="Times New Roman"/>
                  <w:b w:val="0"/>
                  <w:i w:val="0"/>
                  <w:kern w:val="2"/>
                  <w:sz w:val="24"/>
                  <w:lang w:eastAsia="zh-CN"/>
                </w:rPr>
              </m:ctrlPr>
            </m:d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act</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cmd</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d>
          <m:r>
            <m:rPr>
              <m:sty m:val="p"/>
            </m:rPr>
            <w:rPr>
              <w:rFonts w:ascii="Times New Roman" w:hAnsi="Times New Roman" w:eastAsia="宋体" w:cs="Times New Roman"/>
              <w:kern w:val="2"/>
              <w:sz w:val="24"/>
              <w:lang w:eastAsia="zh-CN"/>
            </w:rPr>
            <m:t>.</m:t>
          </m:r>
        </m:oMath>
      </m:oMathPara>
    </w:p>
    <w:p w14:paraId="5921C92C">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其中，Kp 为比例增益矩阵，Ki 为积分增益矩阵，Kd 为角速度阻尼增益矩阵，Kaw 为积分抗饱和回算增益矩阵。若飞轮未发生饱和，则</w:t>
      </w:r>
    </w:p>
    <w:p w14:paraId="39A8DE98">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act</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cmd</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oMath>
      </m:oMathPara>
    </w:p>
    <w:p w14:paraId="5CCA5BC7">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抗饱和项近似为零，控制器等价于普通 PID 控制器；若飞轮发生饱和，则</w:t>
      </w:r>
    </w:p>
    <w:p w14:paraId="5F1D19DB">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act</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cmd</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oMath>
      </m:oMathPara>
    </w:p>
    <w:p w14:paraId="3E1D49FA">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差值 u_act-u_cmd 被反馈到积分状态导数中，用于抑制积分力矩继续向饱和方向累积。</w:t>
      </w:r>
    </w:p>
    <w:bookmarkEnd w:id="14"/>
    <w:p w14:paraId="20B7B1E2">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p>
    <w:p w14:paraId="3FC34022">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bookmarkStart w:id="15" w:name="飞轮组件子系统"/>
      <w:r>
        <w:rPr>
          <w:rFonts w:hint="eastAsia" w:ascii="黑体" w:hAnsi="黑体" w:eastAsia="黑体" w:cs="Times New Roman"/>
          <w:b/>
          <w:color w:val="auto"/>
          <w:kern w:val="2"/>
          <w:sz w:val="24"/>
          <w:szCs w:val="32"/>
          <w:lang w:val="en-US" w:eastAsia="zh-CN"/>
        </w:rPr>
        <w:t>4.3 飞轮组件子系统</w:t>
      </w:r>
    </w:p>
    <w:p w14:paraId="1F127EF7">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飞轮组件将姿态控制器给出的三轴期望控制力矩分配到四个飞轮，并考虑单个飞轮最大输出力矩约束。其内部由伪逆分配、飞轮力矩限幅和反作用矩阵三个主要模块组成。</w:t>
      </w:r>
    </w:p>
    <w:p w14:paraId="081817D3">
      <w:pPr>
        <w:pStyle w:val="11"/>
        <w:jc w:val="center"/>
      </w:pPr>
      <w:r>
        <w:drawing>
          <wp:inline distT="0" distB="0" distL="114300" distR="114300">
            <wp:extent cx="4545965" cy="1718945"/>
            <wp:effectExtent l="0" t="0" r="0" b="0"/>
            <wp:docPr id="29" name="Picture" descr="图4-3 飞轮组件子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图4-3 飞轮组件子系统"/>
                    <pic:cNvPicPr>
                      <a:picLocks noChangeAspect="1" noChangeArrowheads="1"/>
                    </pic:cNvPicPr>
                  </pic:nvPicPr>
                  <pic:blipFill>
                    <a:blip r:embed="rId32"/>
                    <a:srcRect l="14774" t="49202"/>
                    <a:stretch>
                      <a:fillRect/>
                    </a:stretch>
                  </pic:blipFill>
                  <pic:spPr>
                    <a:xfrm>
                      <a:off x="0" y="0"/>
                      <a:ext cx="4545965" cy="1718945"/>
                    </a:xfrm>
                    <a:prstGeom prst="rect">
                      <a:avLst/>
                    </a:prstGeom>
                    <a:noFill/>
                    <a:ln w="9525">
                      <a:noFill/>
                    </a:ln>
                  </pic:spPr>
                </pic:pic>
              </a:graphicData>
            </a:graphic>
          </wp:inline>
        </w:drawing>
      </w:r>
    </w:p>
    <w:p w14:paraId="6E578761">
      <w:pPr>
        <w:pStyle w:val="5"/>
        <w:keepNext w:val="0"/>
        <w:keepLines w:val="0"/>
        <w:pageBreakBefore w:val="0"/>
        <w:widowControl w:val="0"/>
        <w:kinsoku/>
        <w:wordWrap/>
        <w:overflowPunct/>
        <w:topLinePunct w:val="0"/>
        <w:autoSpaceDE/>
        <w:autoSpaceDN/>
        <w:bidi w:val="0"/>
        <w:adjustRightInd/>
        <w:snapToGrid/>
        <w:spacing w:before="157" w:beforeLines="50" w:after="0"/>
        <w:ind w:firstLine="400" w:firstLineChars="200"/>
        <w:jc w:val="center"/>
        <w:textAlignment w:val="auto"/>
        <w:rPr>
          <w:rFonts w:ascii="Arial" w:hAnsi="Arial" w:eastAsia="黑体" w:cs="Times New Roman"/>
          <w:i w:val="0"/>
          <w:kern w:val="2"/>
          <w:sz w:val="20"/>
          <w:lang w:eastAsia="zh-CN"/>
        </w:rPr>
      </w:pPr>
      <w:r>
        <w:rPr>
          <w:rFonts w:ascii="Arial" w:hAnsi="Arial" w:eastAsia="黑体" w:cs="Times New Roman"/>
          <w:i w:val="0"/>
          <w:kern w:val="2"/>
          <w:sz w:val="20"/>
          <w:lang w:eastAsia="zh-CN"/>
        </w:rPr>
        <w:t>图4-3 飞轮组件子系统</w:t>
      </w:r>
    </w:p>
    <w:p w14:paraId="7B0E9710">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姿态控制器输出三轴力矩 u_cmd，飞轮安装矩阵为 Cw。由于本实验采用“3 正交 + 1 斜装”四飞轮冗余构型，Cw 为 3×4 矩阵，故采用 Moore-Penrose 伪逆进行力矩分配：</w:t>
      </w:r>
    </w:p>
    <w:p w14:paraId="27436DB0">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m:t>
              </m:r>
              <m:ctrlPr>
                <w:rPr>
                  <w:rFonts w:ascii="Cambria Math" w:hAnsi="Cambria Math" w:eastAsia="宋体" w:cs="Times New Roman"/>
                  <w:b w:val="0"/>
                  <w:i w:val="0"/>
                  <w:kern w:val="2"/>
                  <w:sz w:val="24"/>
                  <w:lang w:eastAsia="zh-CN"/>
                </w:rPr>
              </m:ctrlPr>
            </m:sup>
          </m:sSubSup>
          <m:r>
            <m:rPr>
              <m:sty m:val="p"/>
            </m:rPr>
            <w:rPr>
              <w:rFonts w:ascii="Times New Roman" w:hAnsi="Times New Roman" w:eastAsia="宋体" w:cs="Times New Roman"/>
              <w:kern w:val="2"/>
              <w:sz w:val="24"/>
              <w:lang w:eastAsia="zh-CN"/>
            </w:rPr>
            <m:t>=</m:t>
          </m:r>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sup>
          </m:sSubSup>
          <m:sSup>
            <m:sSupPr>
              <m:ctrlPr>
                <w:rPr>
                  <w:rFonts w:ascii="Cambria Math" w:hAnsi="Cambria Math" w:eastAsia="宋体" w:cs="Times New Roman"/>
                  <w:b w:val="0"/>
                  <w:i w:val="0"/>
                  <w:kern w:val="2"/>
                  <w:sz w:val="24"/>
                  <w:lang w:eastAsia="zh-CN"/>
                </w:rPr>
              </m:ctrlPr>
            </m:sSupPr>
            <m:e>
              <m:d>
                <m:dPr>
                  <m:sepChr m:val=""/>
                  <m:ctrlPr>
                    <w:rPr>
                      <w:rFonts w:ascii="Cambria Math" w:hAnsi="Cambria Math" w:eastAsia="宋体" w:cs="Times New Roman"/>
                      <w:b w:val="0"/>
                      <w:i w:val="0"/>
                      <w:kern w:val="2"/>
                      <w:sz w:val="24"/>
                      <w:lang w:eastAsia="zh-CN"/>
                    </w:rPr>
                  </m:ctrlPr>
                </m:dPr>
                <m:e>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sup>
                  </m:sSubSup>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m:t>
          </m:r>
        </m:oMath>
      </m:oMathPara>
    </w:p>
    <w:p w14:paraId="2F35187E">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w,cmd</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m:t>
              </m:r>
              <m:ctrlPr>
                <w:rPr>
                  <w:rFonts w:ascii="Cambria Math" w:hAnsi="Cambria Math" w:eastAsia="宋体" w:cs="Times New Roman"/>
                  <w:b w:val="0"/>
                  <w:i w:val="0"/>
                  <w:kern w:val="2"/>
                  <w:sz w:val="24"/>
                  <w:lang w:eastAsia="zh-CN"/>
                </w:rPr>
              </m:ctrlPr>
            </m:sup>
          </m:sSubSup>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cmd</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oMath>
      </m:oMathPara>
    </w:p>
    <w:p w14:paraId="0758015E">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由于单个飞轮最大力矩为</w:t>
      </w:r>
    </w:p>
    <w:p w14:paraId="0A93534E">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max</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=0.05 N⋅m,</m:t>
          </m:r>
        </m:oMath>
      </m:oMathPara>
    </w:p>
    <w:p w14:paraId="7A8195AD">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飞轮实际输出力矩为</w:t>
      </w:r>
    </w:p>
    <w:p w14:paraId="5C856D74">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sat</m:t>
              </m:r>
              <m:ctrlPr>
                <w:rPr>
                  <w:rFonts w:ascii="Cambria Math" w:hAnsi="Cambria Math" w:eastAsia="宋体" w:cs="Times New Roman"/>
                  <w:b w:val="0"/>
                  <w:i w:val="0"/>
                  <w:kern w:val="2"/>
                  <w:sz w:val="24"/>
                  <w:lang w:eastAsia="zh-CN"/>
                </w:rPr>
              </m:ctrlPr>
            </m:e>
            <m:sub>
              <m:d>
                <m:dPr>
                  <m:begChr m:val="["/>
                  <m:sepChr m:val=""/>
                  <m:endChr m:val="]"/>
                  <m:ctrlPr>
                    <w:rPr>
                      <w:rFonts w:ascii="Cambria Math" w:hAnsi="Cambria Math" w:eastAsia="宋体" w:cs="Times New Roman"/>
                      <w:b w:val="0"/>
                      <w:i w:val="0"/>
                      <w:kern w:val="2"/>
                      <w:sz w:val="24"/>
                      <w:lang w:eastAsia="zh-CN"/>
                    </w:rPr>
                  </m:ctrlPr>
                </m:dPr>
                <m:e>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max</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 </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max</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sub>
          </m:sSub>
          <m:d>
            <m:dPr>
              <m:sepChr m:val=""/>
              <m:ctrlPr>
                <w:rPr>
                  <w:rFonts w:ascii="Cambria Math" w:hAnsi="Cambria Math" w:eastAsia="宋体" w:cs="Times New Roman"/>
                  <w:b w:val="0"/>
                  <w:i w:val="0"/>
                  <w:kern w:val="2"/>
                  <w:sz w:val="24"/>
                  <w:lang w:eastAsia="zh-CN"/>
                </w:rPr>
              </m:ctrlPr>
            </m:dPr>
            <m:e>
              <m:sSub>
                <m:sSubPr>
                  <m:ctrlPr>
                    <w:rPr>
                      <w:rFonts w:ascii="Cambria Math" w:hAnsi="Cambria Math" w:eastAsia="宋体" w:cs="Times New Roman"/>
                      <w:b w:val="0"/>
                      <w:i w:val="0"/>
                      <w:kern w:val="2"/>
                      <w:sz w:val="24"/>
                      <w:lang w:eastAsia="zh-CN"/>
                    </w:rPr>
                  </m:ctrlPr>
                </m:sSubP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w,cmd</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d>
          <m:r>
            <m:rPr>
              <m:sty m:val="p"/>
            </m:rPr>
            <w:rPr>
              <w:rFonts w:ascii="Times New Roman" w:hAnsi="Times New Roman" w:eastAsia="宋体" w:cs="Times New Roman"/>
              <w:kern w:val="2"/>
              <w:sz w:val="24"/>
              <w:lang w:eastAsia="zh-CN"/>
            </w:rPr>
            <m:t>.</m:t>
          </m:r>
        </m:oMath>
      </m:oMathPara>
    </w:p>
    <w:p w14:paraId="0675F8B9">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飞轮对卫星本体产生的实际控制力矩为</w:t>
      </w:r>
    </w:p>
    <w:p w14:paraId="1777DDE9">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u</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act</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sSub>
            <m:sSubPr>
              <m:ctrlPr>
                <w:rPr>
                  <w:rFonts w:ascii="Cambria Math" w:hAnsi="Cambria Math" w:eastAsia="宋体" w:cs="Times New Roman"/>
                  <w:b w:val="0"/>
                  <w:i w:val="0"/>
                  <w:kern w:val="2"/>
                  <w:sz w:val="24"/>
                  <w:lang w:eastAsia="zh-CN"/>
                </w:rPr>
              </m:ctrlPr>
            </m:sSubP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oMath>
      </m:oMathPara>
    </w:p>
    <w:p w14:paraId="54EF7D16">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其中负号表示角动量交换的反作用关系：飞轮角动量沿某方向增加时，卫星本体受到相反方向的控制力矩。</w:t>
      </w:r>
    </w:p>
    <w:bookmarkEnd w:id="15"/>
    <w:p w14:paraId="5911EB48">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p>
    <w:p w14:paraId="2D6219D8">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p>
            <m:sSupPr>
              <m:ctrlPr>
                <w:rPr>
                  <w:rFonts w:ascii="Cambria Math" w:hAnsi="Cambria Math" w:eastAsia="宋体" w:cs="Times New Roman"/>
                  <w:b w:val="0"/>
                  <w:i w:val="0"/>
                  <w:kern w:val="2"/>
                  <w:sz w:val="24"/>
                  <w:lang w:eastAsia="zh-CN"/>
                </w:rPr>
              </m:ctrlPr>
            </m:sSupPr>
            <m:e>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sub>
                        </m:sSub>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m:t>
          </m:r>
        </m:oMath>
      </m:oMathPara>
    </w:p>
    <w:p w14:paraId="31A027DE">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将其变换到本体系后，有</w:t>
      </w:r>
    </w:p>
    <w:p w14:paraId="6FC269A3">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r>
            <m:rPr>
              <m:sty m:val="p"/>
            </m:rPr>
            <w:rPr>
              <w:rFonts w:ascii="Times New Roman" w:hAnsi="Times New Roman" w:eastAsia="宋体" w:cs="Times New Roman"/>
              <w:kern w:val="2"/>
              <w:sz w:val="24"/>
              <w:lang w:eastAsia="zh-CN"/>
            </w:rPr>
            <m:t>ω=</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oi</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o</m:t>
              </m:r>
              <m:ctrlPr>
                <w:rPr>
                  <w:rFonts w:ascii="Cambria Math" w:hAnsi="Cambria Math" w:eastAsia="宋体" w:cs="Times New Roman"/>
                  <w:b w:val="0"/>
                  <w:i w:val="0"/>
                  <w:kern w:val="2"/>
                  <w:sz w:val="24"/>
                  <w:lang w:eastAsia="zh-CN"/>
                </w:rPr>
              </m:ctrlPr>
            </m:sup>
          </m:sSubSup>
          <m:r>
            <m:rPr>
              <m:sty m:val="p"/>
            </m:rPr>
            <w:rPr>
              <w:rFonts w:ascii="Times New Roman" w:hAnsi="Times New Roman" w:eastAsia="宋体" w:cs="Times New Roman"/>
              <w:kern w:val="2"/>
              <w:sz w:val="24"/>
              <w:lang w:eastAsia="zh-CN"/>
            </w:rPr>
            <m:t>.</m:t>
          </m:r>
        </m:oMath>
      </m:oMathPara>
    </w:p>
    <w:p w14:paraId="4622D04F">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因此，相对轨道系角速度为</w:t>
      </w:r>
    </w:p>
    <w:p w14:paraId="5D42BD8E">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=ω−</m:t>
          </m:r>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C</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bo</m:t>
              </m:r>
              <m:ctrlPr>
                <w:rPr>
                  <w:rFonts w:ascii="Cambria Math" w:hAnsi="Cambria Math" w:eastAsia="宋体" w:cs="Times New Roman"/>
                  <w:b w:val="0"/>
                  <w:i w:val="0"/>
                  <w:kern w:val="2"/>
                  <w:sz w:val="24"/>
                  <w:lang w:eastAsia="zh-CN"/>
                </w:rPr>
              </m:ctrlPr>
            </m:sub>
          </m:sSub>
          <m:sSubSup>
            <m:sSubSupPr>
              <m:ctrlPr>
                <w:rPr>
                  <w:rFonts w:ascii="Cambria Math" w:hAnsi="Cambria Math" w:eastAsia="宋体" w:cs="Times New Roman"/>
                  <w:b w:val="0"/>
                  <w:i w:val="0"/>
                  <w:kern w:val="2"/>
                  <w:sz w:val="24"/>
                  <w:lang w:eastAsia="zh-CN"/>
                </w:rPr>
              </m:ctrlPr>
            </m:sSubSup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oi</m:t>
              </m:r>
              <m:ctrlPr>
                <w:rPr>
                  <w:rFonts w:ascii="Cambria Math" w:hAnsi="Cambria Math" w:eastAsia="宋体" w:cs="Times New Roman"/>
                  <w:b w:val="0"/>
                  <w:i w:val="0"/>
                  <w:kern w:val="2"/>
                  <w:sz w:val="24"/>
                  <w:lang w:eastAsia="zh-CN"/>
                </w:rPr>
              </m:ctrlPr>
            </m:sub>
            <m:sup>
              <m:r>
                <m:rPr>
                  <m:sty m:val="p"/>
                </m:rPr>
                <w:rPr>
                  <w:rFonts w:ascii="Times New Roman" w:hAnsi="Times New Roman" w:eastAsia="宋体" w:cs="Times New Roman"/>
                  <w:kern w:val="2"/>
                  <w:sz w:val="24"/>
                  <w:lang w:eastAsia="zh-CN"/>
                </w:rPr>
                <m:t>o</m:t>
              </m:r>
              <m:ctrlPr>
                <w:rPr>
                  <w:rFonts w:ascii="Cambria Math" w:hAnsi="Cambria Math" w:eastAsia="宋体" w:cs="Times New Roman"/>
                  <w:b w:val="0"/>
                  <w:i w:val="0"/>
                  <w:kern w:val="2"/>
                  <w:sz w:val="24"/>
                  <w:lang w:eastAsia="zh-CN"/>
                </w:rPr>
              </m:ctrlPr>
            </m:sup>
          </m:sSubSup>
          <m:r>
            <m:rPr>
              <m:sty m:val="p"/>
            </m:rPr>
            <w:rPr>
              <w:rFonts w:ascii="Times New Roman" w:hAnsi="Times New Roman" w:eastAsia="宋体" w:cs="Times New Roman"/>
              <w:kern w:val="2"/>
              <w:sz w:val="24"/>
              <w:lang w:eastAsia="zh-CN"/>
            </w:rPr>
            <m:t>.</m:t>
          </m:r>
        </m:oMath>
      </m:oMathPara>
    </w:p>
    <w:p w14:paraId="60B4B2CB">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仿真中通过状态积分器对 dot x 积分得到卫星状态，姿态角由 3-1-2 Euler 角运动学方程更新，飞轮角动量由四飞轮实际力矩积分得到。</w:t>
      </w:r>
    </w:p>
    <w:p w14:paraId="20D10A13">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p>
    <w:p w14:paraId="579DEFB4">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r>
        <w:rPr>
          <w:rFonts w:hint="eastAsia" w:ascii="黑体" w:hAnsi="黑体" w:eastAsia="黑体" w:cs="Times New Roman"/>
          <w:b/>
          <w:color w:val="auto"/>
          <w:kern w:val="2"/>
          <w:sz w:val="24"/>
          <w:szCs w:val="32"/>
          <w:lang w:val="en-US" w:eastAsia="zh-CN"/>
        </w:rPr>
        <w:t>4.5 仿真参数与求解器设置</w:t>
      </w:r>
    </w:p>
    <w:p w14:paraId="536D92A8">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仿真前在 MATLAB 命令行运行初始化脚本 satelliteACSetup，将轨道参数、惯量矩阵、飞轮安装矩阵、控制增益矩阵和初始条件写入工作区。运行结果如图4-5所示。</w:t>
      </w:r>
    </w:p>
    <w:p w14:paraId="0ABF3B2A">
      <w:pPr>
        <w:pStyle w:val="11"/>
        <w:jc w:val="center"/>
      </w:pPr>
      <w:r>
        <w:drawing>
          <wp:inline distT="0" distB="0" distL="114300" distR="114300">
            <wp:extent cx="4206240" cy="1491615"/>
            <wp:effectExtent l="0" t="0" r="0" b="1905"/>
            <wp:docPr id="37" name="Picture" descr="图4-5 MATLAB 参数初始化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图4-5 MATLAB 参数初始化结果"/>
                    <pic:cNvPicPr>
                      <a:picLocks noChangeAspect="1" noChangeArrowheads="1"/>
                    </pic:cNvPicPr>
                  </pic:nvPicPr>
                  <pic:blipFill>
                    <a:blip r:embed="rId33"/>
                    <a:stretch>
                      <a:fillRect/>
                    </a:stretch>
                  </pic:blipFill>
                  <pic:spPr>
                    <a:xfrm>
                      <a:off x="0" y="0"/>
                      <a:ext cx="4206240" cy="1492078"/>
                    </a:xfrm>
                    <a:prstGeom prst="rect">
                      <a:avLst/>
                    </a:prstGeom>
                    <a:noFill/>
                    <a:ln w="9525">
                      <a:noFill/>
                    </a:ln>
                  </pic:spPr>
                </pic:pic>
              </a:graphicData>
            </a:graphic>
          </wp:inline>
        </w:drawing>
      </w:r>
    </w:p>
    <w:p w14:paraId="516950EE">
      <w:pPr>
        <w:pStyle w:val="5"/>
        <w:keepNext w:val="0"/>
        <w:keepLines w:val="0"/>
        <w:pageBreakBefore w:val="0"/>
        <w:widowControl w:val="0"/>
        <w:kinsoku/>
        <w:wordWrap/>
        <w:overflowPunct/>
        <w:topLinePunct w:val="0"/>
        <w:autoSpaceDE/>
        <w:autoSpaceDN/>
        <w:bidi w:val="0"/>
        <w:adjustRightInd/>
        <w:snapToGrid/>
        <w:spacing w:before="157" w:beforeLines="50" w:after="0"/>
        <w:ind w:firstLine="400" w:firstLineChars="200"/>
        <w:jc w:val="center"/>
        <w:textAlignment w:val="auto"/>
        <w:rPr>
          <w:rFonts w:ascii="Arial" w:hAnsi="Arial" w:eastAsia="黑体" w:cs="Times New Roman"/>
          <w:i w:val="0"/>
          <w:kern w:val="2"/>
          <w:sz w:val="20"/>
          <w:lang w:eastAsia="zh-CN"/>
        </w:rPr>
      </w:pPr>
      <w:r>
        <w:rPr>
          <w:rFonts w:ascii="Arial" w:hAnsi="Arial" w:eastAsia="黑体" w:cs="Times New Roman"/>
          <w:i w:val="0"/>
          <w:kern w:val="2"/>
          <w:sz w:val="20"/>
          <w:lang w:eastAsia="zh-CN"/>
        </w:rPr>
        <w:t>图4-5 MATLAB 参数初始化结果</w:t>
      </w:r>
    </w:p>
    <w:p w14:paraId="35ADC401">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主要参数包括：</w:t>
      </w:r>
    </w:p>
    <w:p w14:paraId="2A867A86">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ω</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=1.119×</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 rad/s.</m:t>
          </m:r>
        </m:oMath>
      </m:oMathPara>
    </w:p>
    <w:p w14:paraId="75927FF9">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T</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orbit</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=5615.0 s.</m:t>
          </m:r>
        </m:oMath>
      </m:oMathPara>
    </w:p>
    <w:p w14:paraId="6F95BFBB">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p</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0.1568</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0.5194</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0.6370</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r>
            <m:rPr>
              <m:sty m:val="p"/>
            </m:rPr>
            <w:rPr>
              <w:rFonts w:ascii="Times New Roman" w:hAnsi="Times New Roman" w:eastAsia="宋体" w:cs="Times New Roman"/>
              <w:kern w:val="2"/>
              <w:sz w:val="24"/>
              <w:lang w:eastAsia="zh-CN"/>
            </w:rPr>
            <m:t>.</m:t>
          </m:r>
        </m:oMath>
      </m:oMathPara>
    </w:p>
    <w:p w14:paraId="7AC0C72D">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d</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12.32</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40.81</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50.05</m:t>
                    </m:r>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r>
            <m:rPr>
              <m:sty m:val="p"/>
            </m:rPr>
            <w:rPr>
              <w:rFonts w:ascii="Times New Roman" w:hAnsi="Times New Roman" w:eastAsia="宋体" w:cs="Times New Roman"/>
              <w:kern w:val="2"/>
              <w:sz w:val="24"/>
              <w:lang w:eastAsia="zh-CN"/>
            </w:rPr>
            <m:t>.</m:t>
          </m:r>
        </m:oMath>
      </m:oMathPara>
    </w:p>
    <w:p w14:paraId="76988ED9">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i</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3.20×</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−4</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1.06×</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1.30×</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r>
            <m:rPr>
              <m:sty m:val="p"/>
            </m:rPr>
            <w:rPr>
              <w:rFonts w:ascii="Times New Roman" w:hAnsi="Times New Roman" w:eastAsia="宋体" w:cs="Times New Roman"/>
              <w:kern w:val="2"/>
              <w:sz w:val="24"/>
              <w:lang w:eastAsia="zh-CN"/>
            </w:rPr>
            <m:t>.</m:t>
          </m:r>
        </m:oMath>
      </m:oMathPara>
    </w:p>
    <w:p w14:paraId="295DBF96">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m:oMathPara>
        <m:oMathParaPr>
          <m:jc m:val="center"/>
        </m:oMathParaPr>
        <m:oMath>
          <m:sSub>
            <m:sSubPr>
              <m:ctrlPr>
                <w:rPr>
                  <w:rFonts w:ascii="Cambria Math" w:hAnsi="Cambria Math" w:eastAsia="宋体" w:cs="Times New Roman"/>
                  <w:b w:val="0"/>
                  <w:i w:val="0"/>
                  <w:kern w:val="2"/>
                  <w:sz w:val="24"/>
                  <w:lang w:eastAsia="zh-CN"/>
                </w:rPr>
              </m:ctrlPr>
            </m:sSubPr>
            <m:e>
              <m:r>
                <m:rPr>
                  <m:sty m:val="p"/>
                </m:rPr>
                <w:rPr>
                  <w:rFonts w:ascii="Times New Roman" w:hAnsi="Times New Roman" w:eastAsia="宋体" w:cs="Times New Roman"/>
                  <w:kern w:val="2"/>
                  <w:sz w:val="24"/>
                  <w:lang w:eastAsia="zh-CN"/>
                </w:rPr>
                <m:t>K</m:t>
              </m:r>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aw</m:t>
              </m:r>
              <m:ctrlPr>
                <w:rPr>
                  <w:rFonts w:ascii="Cambria Math" w:hAnsi="Cambria Math" w:eastAsia="宋体" w:cs="Times New Roman"/>
                  <w:b w:val="0"/>
                  <w:i w:val="0"/>
                  <w:kern w:val="2"/>
                  <w:sz w:val="24"/>
                  <w:lang w:eastAsia="zh-CN"/>
                </w:rPr>
              </m:ctrlPr>
            </m:sub>
          </m:sSub>
          <m:r>
            <m:rPr>
              <m:sty m:val="p"/>
            </m:rPr>
            <w:rPr>
              <w:rFonts w:ascii="Times New Roman" w:hAnsi="Times New Roman" w:eastAsia="宋体" w:cs="Times New Roman"/>
              <w:kern w:val="2"/>
              <w:sz w:val="24"/>
              <w:lang w:eastAsia="zh-CN"/>
            </w:rPr>
            <m:t>=</m:t>
          </m:r>
          <m:d>
            <m:dPr>
              <m:begChr m:val="["/>
              <m:sepChr m:val=""/>
              <m:endChr m:val="]"/>
              <m:ctrlPr>
                <w:rPr>
                  <w:rFonts w:ascii="Cambria Math" w:hAnsi="Cambria Math" w:eastAsia="宋体" w:cs="Times New Roman"/>
                  <w:b w:val="0"/>
                  <w:i w:val="0"/>
                  <w:kern w:val="2"/>
                  <w:sz w:val="24"/>
                  <w:lang w:eastAsia="zh-CN"/>
                </w:rPr>
              </m:ctrlPr>
            </m:dPr>
            <m:e>
              <m:m>
                <m:mPr>
                  <m:mcs>
                    <m:mc>
                      <m:mcPr>
                        <m:count m:val="3"/>
                        <m:mcJc m:val="center"/>
                      </m:mcPr>
                    </m:mc>
                  </m:mcs>
                  <m:plcHide m:val="1"/>
                  <m:ctrlPr>
                    <w:rPr>
                      <w:rFonts w:ascii="Cambria Math" w:hAnsi="Cambria Math" w:eastAsia="宋体" w:cs="Times New Roman"/>
                      <w:b w:val="0"/>
                      <w:i w:val="0"/>
                      <w:kern w:val="2"/>
                      <w:sz w:val="24"/>
                      <w:lang w:eastAsia="zh-CN"/>
                    </w:rPr>
                  </m:ctrlPr>
                </m:mPr>
                <m:mr>
                  <m:e>
                    <m:r>
                      <m:rPr>
                        <m:sty m:val="p"/>
                      </m:rPr>
                      <w:rPr>
                        <w:rFonts w:ascii="Times New Roman" w:hAnsi="Times New Roman" w:eastAsia="宋体" w:cs="Times New Roman"/>
                        <w:kern w:val="2"/>
                        <w:sz w:val="24"/>
                        <w:lang w:eastAsia="zh-CN"/>
                      </w:rPr>
                      <m:t>5.096×</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5.096×</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mr>
                <m:mr>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0</m:t>
                    </m:r>
                    <m:ctrlPr>
                      <w:rPr>
                        <w:rFonts w:ascii="Cambria Math" w:hAnsi="Cambria Math" w:eastAsia="宋体" w:cs="Times New Roman"/>
                        <w:b w:val="0"/>
                        <w:i w:val="0"/>
                        <w:kern w:val="2"/>
                        <w:sz w:val="24"/>
                        <w:lang w:eastAsia="zh-CN"/>
                      </w:rPr>
                    </m:ctrlPr>
                  </m:e>
                  <m:e>
                    <m:r>
                      <m:rPr>
                        <m:sty m:val="p"/>
                      </m:rPr>
                      <w:rPr>
                        <w:rFonts w:ascii="Times New Roman" w:hAnsi="Times New Roman" w:eastAsia="宋体" w:cs="Times New Roman"/>
                        <w:kern w:val="2"/>
                        <w:sz w:val="24"/>
                        <w:lang w:eastAsia="zh-CN"/>
                      </w:rPr>
                      <m:t>5.096×</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10</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−3</m:t>
                        </m:r>
                        <m:ctrlPr>
                          <w:rPr>
                            <w:rFonts w:ascii="Cambria Math" w:hAnsi="Cambria Math" w:eastAsia="宋体" w:cs="Times New Roman"/>
                            <w:b w:val="0"/>
                            <w:i w:val="0"/>
                            <w:kern w:val="2"/>
                            <w:sz w:val="24"/>
                            <w:lang w:eastAsia="zh-CN"/>
                          </w:rPr>
                        </m:ctrlPr>
                      </m:sup>
                    </m:sSup>
                    <m:ctrlPr>
                      <w:rPr>
                        <w:rFonts w:ascii="Cambria Math" w:hAnsi="Cambria Math" w:eastAsia="宋体" w:cs="Times New Roman"/>
                        <w:b w:val="0"/>
                        <w:i w:val="0"/>
                        <w:kern w:val="2"/>
                        <w:sz w:val="24"/>
                        <w:lang w:eastAsia="zh-CN"/>
                      </w:rPr>
                    </m:ctrlPr>
                  </m:e>
                </m:mr>
              </m:m>
              <m:ctrlPr>
                <w:rPr>
                  <w:rFonts w:ascii="Cambria Math" w:hAnsi="Cambria Math" w:eastAsia="宋体" w:cs="Times New Roman"/>
                  <w:b w:val="0"/>
                  <w:i w:val="0"/>
                  <w:kern w:val="2"/>
                  <w:sz w:val="24"/>
                  <w:lang w:eastAsia="zh-CN"/>
                </w:rPr>
              </m:ctrlPr>
            </m:e>
          </m:d>
          <m:r>
            <m:rPr>
              <m:sty m:val="p"/>
            </m:rPr>
            <w:rPr>
              <w:rFonts w:ascii="Times New Roman" w:hAnsi="Times New Roman" w:eastAsia="宋体" w:cs="Times New Roman"/>
              <w:kern w:val="2"/>
              <w:sz w:val="24"/>
              <w:lang w:eastAsia="zh-CN"/>
            </w:rPr>
            <m:t> </m:t>
          </m:r>
          <m:sSup>
            <m:sSupPr>
              <m:ctrlPr>
                <w:rPr>
                  <w:rFonts w:ascii="Cambria Math" w:hAnsi="Cambria Math" w:eastAsia="宋体" w:cs="Times New Roman"/>
                  <w:b w:val="0"/>
                  <w:i w:val="0"/>
                  <w:kern w:val="2"/>
                  <w:sz w:val="24"/>
                  <w:lang w:eastAsia="zh-CN"/>
                </w:rPr>
              </m:ctrlPr>
            </m:sSupPr>
            <m:e>
              <m:r>
                <m:rPr>
                  <m:sty m:val="p"/>
                </m:rPr>
                <w:rPr>
                  <w:rFonts w:ascii="Times New Roman" w:hAnsi="Times New Roman" w:eastAsia="宋体" w:cs="Times New Roman"/>
                  <w:kern w:val="2"/>
                  <w:sz w:val="24"/>
                  <w:lang w:eastAsia="zh-CN"/>
                </w:rPr>
                <m:t>s</m:t>
              </m:r>
              <m:ctrlPr>
                <w:rPr>
                  <w:rFonts w:ascii="Cambria Math" w:hAnsi="Cambria Math" w:eastAsia="宋体" w:cs="Times New Roman"/>
                  <w:b w:val="0"/>
                  <w:i w:val="0"/>
                  <w:kern w:val="2"/>
                  <w:sz w:val="24"/>
                  <w:lang w:eastAsia="zh-CN"/>
                </w:rPr>
              </m:ctrlPr>
            </m:e>
            <m:sup>
              <m:r>
                <m:rPr>
                  <m:sty m:val="p"/>
                </m:rPr>
                <w:rPr>
                  <w:rFonts w:ascii="Times New Roman" w:hAnsi="Times New Roman" w:eastAsia="宋体" w:cs="Times New Roman"/>
                  <w:kern w:val="2"/>
                  <w:sz w:val="24"/>
                  <w:lang w:eastAsia="zh-CN"/>
                </w:rPr>
                <m:t>−1</m:t>
              </m:r>
              <m:ctrlPr>
                <w:rPr>
                  <w:rFonts w:ascii="Cambria Math" w:hAnsi="Cambria Math" w:eastAsia="宋体" w:cs="Times New Roman"/>
                  <w:b w:val="0"/>
                  <w:i w:val="0"/>
                  <w:kern w:val="2"/>
                  <w:sz w:val="24"/>
                  <w:lang w:eastAsia="zh-CN"/>
                </w:rPr>
              </m:ctrlPr>
            </m:sup>
          </m:sSup>
          <m:r>
            <m:rPr>
              <m:sty m:val="p"/>
            </m:rPr>
            <w:rPr>
              <w:rFonts w:ascii="Times New Roman" w:hAnsi="Times New Roman" w:eastAsia="宋体" w:cs="Times New Roman"/>
              <w:kern w:val="2"/>
              <w:sz w:val="24"/>
              <w:lang w:eastAsia="zh-CN"/>
            </w:rPr>
            <m:t>.</m:t>
          </m:r>
        </m:oMath>
      </m:oMathPara>
    </w:p>
    <w:p w14:paraId="5F499954">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求解器采用变步长 ode45 (Dormand-Prince)，仿真停止时间取 1600 s，最大步长为 1 s，相对误差为 10^-8，绝对误差为 10^-10。求解器设置如图4-6所示。</w:t>
      </w:r>
    </w:p>
    <w:p w14:paraId="28AA9136">
      <w:pPr>
        <w:pStyle w:val="11"/>
        <w:jc w:val="center"/>
      </w:pPr>
      <w:r>
        <w:drawing>
          <wp:inline distT="0" distB="0" distL="114300" distR="114300">
            <wp:extent cx="5120640" cy="3997325"/>
            <wp:effectExtent l="0" t="0" r="0" b="10795"/>
            <wp:docPr id="40" name="Picture" descr="图4-6 Simulink 求解器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图4-6 Simulink 求解器设置"/>
                    <pic:cNvPicPr>
                      <a:picLocks noChangeAspect="1" noChangeArrowheads="1"/>
                    </pic:cNvPicPr>
                  </pic:nvPicPr>
                  <pic:blipFill>
                    <a:blip r:embed="rId34"/>
                    <a:stretch>
                      <a:fillRect/>
                    </a:stretch>
                  </pic:blipFill>
                  <pic:spPr>
                    <a:xfrm>
                      <a:off x="0" y="0"/>
                      <a:ext cx="5120640" cy="3997932"/>
                    </a:xfrm>
                    <a:prstGeom prst="rect">
                      <a:avLst/>
                    </a:prstGeom>
                    <a:noFill/>
                    <a:ln w="9525">
                      <a:noFill/>
                    </a:ln>
                  </pic:spPr>
                </pic:pic>
              </a:graphicData>
            </a:graphic>
          </wp:inline>
        </w:drawing>
      </w:r>
    </w:p>
    <w:p w14:paraId="43E9FB9F">
      <w:pPr>
        <w:pStyle w:val="5"/>
        <w:keepNext w:val="0"/>
        <w:keepLines w:val="0"/>
        <w:pageBreakBefore w:val="0"/>
        <w:widowControl w:val="0"/>
        <w:kinsoku/>
        <w:wordWrap/>
        <w:overflowPunct/>
        <w:topLinePunct w:val="0"/>
        <w:autoSpaceDE/>
        <w:autoSpaceDN/>
        <w:bidi w:val="0"/>
        <w:adjustRightInd/>
        <w:snapToGrid/>
        <w:spacing w:before="157" w:beforeLines="50" w:after="0"/>
        <w:ind w:firstLine="400" w:firstLineChars="200"/>
        <w:jc w:val="center"/>
        <w:textAlignment w:val="auto"/>
        <w:rPr>
          <w:rFonts w:ascii="Arial" w:hAnsi="Arial" w:eastAsia="黑体" w:cs="Times New Roman"/>
          <w:i w:val="0"/>
          <w:kern w:val="2"/>
          <w:sz w:val="20"/>
          <w:lang w:eastAsia="zh-CN"/>
        </w:rPr>
      </w:pPr>
      <w:r>
        <w:rPr>
          <w:rFonts w:ascii="Arial" w:hAnsi="Arial" w:eastAsia="黑体" w:cs="Times New Roman"/>
          <w:i w:val="0"/>
          <w:kern w:val="2"/>
          <w:sz w:val="20"/>
          <w:lang w:eastAsia="zh-CN"/>
        </w:rPr>
        <w:t>图4-6 Simulink 求解器设置</w:t>
      </w:r>
    </w:p>
    <w:p w14:paraId="27700393">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bookmarkStart w:id="16" w:name="输出记录与模型检查"/>
    </w:p>
    <w:p w14:paraId="1A3B5FEA">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r>
        <w:rPr>
          <w:rFonts w:hint="eastAsia" w:ascii="黑体" w:hAnsi="黑体" w:eastAsia="黑体" w:cs="Times New Roman"/>
          <w:b/>
          <w:color w:val="auto"/>
          <w:kern w:val="2"/>
          <w:sz w:val="24"/>
          <w:szCs w:val="32"/>
          <w:lang w:val="en-US" w:eastAsia="zh-CN"/>
        </w:rPr>
        <w:t>4.6 输出记录与模型检查</w:t>
      </w:r>
    </w:p>
    <w:p w14:paraId="4B20B9EA">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模型中设置 To Workspace 模块记录仿真数据，主要记录变量如下表所示。</w:t>
      </w:r>
    </w:p>
    <w:tbl>
      <w:tblPr>
        <w:tblStyle w:val="9"/>
        <w:tblW w:w="8519" w:type="dxa"/>
        <w:jc w:val="center"/>
        <w:tblLayout w:type="autofit"/>
        <w:tblCellMar>
          <w:top w:w="0" w:type="dxa"/>
          <w:left w:w="108" w:type="dxa"/>
          <w:bottom w:w="0" w:type="dxa"/>
          <w:right w:w="108" w:type="dxa"/>
        </w:tblCellMar>
      </w:tblPr>
      <w:tblGrid>
        <w:gridCol w:w="2467"/>
        <w:gridCol w:w="3499"/>
        <w:gridCol w:w="2553"/>
      </w:tblGrid>
      <w:tr w14:paraId="4C8C485C">
        <w:trPr>
          <w:trHeight w:val="0" w:hRule="atLeast"/>
          <w:tblHeader/>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B5D73A8">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center"/>
              <w:textAlignment w:val="auto"/>
              <w:rPr>
                <w:rFonts w:ascii="Times New Roman" w:hAnsi="Times New Roman" w:eastAsia="宋体" w:cs="Times New Roman"/>
                <w:b/>
                <w:i w:val="0"/>
                <w:kern w:val="2"/>
                <w:sz w:val="24"/>
                <w:lang w:eastAsia="zh-CN"/>
              </w:rPr>
            </w:pPr>
            <w:r>
              <w:rPr>
                <w:rFonts w:ascii="Times New Roman" w:hAnsi="Times New Roman" w:eastAsia="宋体" w:cs="Times New Roman"/>
                <w:b/>
                <w:i w:val="0"/>
                <w:kern w:val="2"/>
                <w:sz w:val="24"/>
                <w:lang w:eastAsia="zh-CN"/>
              </w:rPr>
              <w:t>记录变量</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AC154C8">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center"/>
              <w:textAlignment w:val="auto"/>
              <w:rPr>
                <w:rFonts w:ascii="Times New Roman" w:hAnsi="Times New Roman" w:eastAsia="宋体" w:cs="Times New Roman"/>
                <w:b/>
                <w:i w:val="0"/>
                <w:kern w:val="2"/>
                <w:sz w:val="24"/>
                <w:lang w:eastAsia="zh-CN"/>
              </w:rPr>
            </w:pPr>
            <w:r>
              <w:rPr>
                <w:rFonts w:ascii="Times New Roman" w:hAnsi="Times New Roman" w:eastAsia="宋体" w:cs="Times New Roman"/>
                <w:b/>
                <w:i w:val="0"/>
                <w:kern w:val="2"/>
                <w:sz w:val="24"/>
                <w:lang w:eastAsia="zh-CN"/>
              </w:rPr>
              <w:t>物理含义</w:t>
            </w:r>
          </w:p>
        </w:tc>
        <w:tc>
          <w:tcPr>
            <w:tcW w:w="255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A9CB27D">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center"/>
              <w:textAlignment w:val="auto"/>
              <w:rPr>
                <w:rFonts w:ascii="Times New Roman" w:hAnsi="Times New Roman" w:eastAsia="宋体" w:cs="Times New Roman"/>
                <w:b/>
                <w:i w:val="0"/>
                <w:kern w:val="2"/>
                <w:sz w:val="24"/>
                <w:lang w:eastAsia="zh-CN"/>
              </w:rPr>
            </w:pPr>
            <w:r>
              <w:rPr>
                <w:rFonts w:ascii="Times New Roman" w:hAnsi="Times New Roman" w:eastAsia="宋体" w:cs="Times New Roman"/>
                <w:b/>
                <w:i w:val="0"/>
                <w:kern w:val="2"/>
                <w:sz w:val="24"/>
                <w:lang w:eastAsia="zh-CN"/>
              </w:rPr>
              <w:t>信号来源</w:t>
            </w:r>
          </w:p>
        </w:tc>
      </w:tr>
      <w:tr w14:paraId="523BE584">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2148C6E">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attitudeLog</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87937AE">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姿态角 φ,θ,ψ</w:t>
            </w:r>
          </w:p>
        </w:tc>
        <w:tc>
          <w:tcPr>
            <w:tcW w:w="255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1E875CF">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卫星姿态动力学输出</w:t>
            </w:r>
          </w:p>
        </w:tc>
      </w:tr>
      <w:tr w14:paraId="2900454A">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14A58D2">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rateLog</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19A8027">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相对轨道系角速度 ω</w:t>
            </w:r>
            <w:r>
              <w:rPr>
                <w:rFonts w:ascii="Times New Roman" w:hAnsi="Times New Roman" w:eastAsia="宋体" w:cs="Times New Roman"/>
                <w:b w:val="0"/>
                <w:i w:val="0"/>
                <w:kern w:val="2"/>
                <w:sz w:val="24"/>
                <w:vertAlign w:val="subscript"/>
                <w:lang w:eastAsia="zh-CN"/>
              </w:rPr>
              <w:t>bo</w:t>
            </w:r>
          </w:p>
        </w:tc>
        <w:tc>
          <w:tcPr>
            <w:tcW w:w="255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422CC72">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卫星姿态动力学输出</w:t>
            </w:r>
          </w:p>
        </w:tc>
      </w:tr>
      <w:tr w14:paraId="18EA757B">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BBD1F57">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wheelTorqueLog</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EEEC559">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 xml:space="preserve">四飞轮实际力矩 </w:t>
            </w:r>
            <m:oMath>
              <m:sSub>
                <m:sSubPr>
                  <m:ctrlPr>
                    <w:rPr>
                      <w:rFonts w:ascii="Cambria Math" w:hAnsi="Cambria Math" w:eastAsia="宋体" w:cs="Times New Roman"/>
                      <w:b w:val="0"/>
                      <w:i w:val="0"/>
                      <w:kern w:val="2"/>
                      <w:sz w:val="24"/>
                      <w:lang w:eastAsia="zh-CN"/>
                    </w:rPr>
                  </m:ctrlPr>
                </m:sSubPr>
                <m:e>
                  <m:acc>
                    <m:accPr>
                      <m:chr m:val="̇"/>
                      <m:ctrlPr>
                        <w:rPr>
                          <w:rFonts w:ascii="Cambria Math" w:hAnsi="Cambria Math" w:eastAsia="宋体" w:cs="Times New Roman"/>
                          <w:b w:val="0"/>
                          <w:i w:val="0"/>
                          <w:kern w:val="2"/>
                          <w:sz w:val="24"/>
                          <w:lang w:eastAsia="zh-CN"/>
                        </w:rPr>
                      </m:ctrlPr>
                    </m:accPr>
                    <m:e>
                      <m:r>
                        <m:rPr>
                          <m:sty m:val="p"/>
                        </m:rPr>
                        <w:rPr>
                          <w:rFonts w:ascii="Times New Roman" w:hAnsi="Times New Roman" w:eastAsia="宋体" w:cs="Times New Roman"/>
                          <w:kern w:val="2"/>
                          <w:sz w:val="24"/>
                          <w:lang w:eastAsia="zh-CN"/>
                        </w:rPr>
                        <m:t>h</m:t>
                      </m:r>
                      <m:ctrlPr>
                        <w:rPr>
                          <w:rFonts w:ascii="Cambria Math" w:hAnsi="Cambria Math" w:eastAsia="宋体" w:cs="Times New Roman"/>
                          <w:b w:val="0"/>
                          <w:i w:val="0"/>
                          <w:kern w:val="2"/>
                          <w:sz w:val="24"/>
                          <w:lang w:eastAsia="zh-CN"/>
                        </w:rPr>
                      </m:ctrlPr>
                    </m:e>
                  </m:acc>
                  <m:ctrlPr>
                    <w:rPr>
                      <w:rFonts w:ascii="Cambria Math" w:hAnsi="Cambria Math" w:eastAsia="宋体" w:cs="Times New Roman"/>
                      <w:b w:val="0"/>
                      <w:i w:val="0"/>
                      <w:kern w:val="2"/>
                      <w:sz w:val="24"/>
                      <w:lang w:eastAsia="zh-CN"/>
                    </w:rPr>
                  </m:ctrlPr>
                </m:e>
                <m:sub>
                  <m:r>
                    <m:rPr>
                      <m:sty m:val="p"/>
                    </m:rPr>
                    <w:rPr>
                      <w:rFonts w:ascii="Times New Roman" w:hAnsi="Times New Roman" w:eastAsia="宋体" w:cs="Times New Roman"/>
                      <w:kern w:val="2"/>
                      <w:sz w:val="24"/>
                      <w:lang w:eastAsia="zh-CN"/>
                    </w:rPr>
                    <m:t>w</m:t>
                  </m:r>
                  <m:ctrlPr>
                    <w:rPr>
                      <w:rFonts w:ascii="Cambria Math" w:hAnsi="Cambria Math" w:eastAsia="宋体" w:cs="Times New Roman"/>
                      <w:b w:val="0"/>
                      <w:i w:val="0"/>
                      <w:kern w:val="2"/>
                      <w:sz w:val="24"/>
                      <w:lang w:eastAsia="zh-CN"/>
                    </w:rPr>
                  </m:ctrlPr>
                </m:sub>
              </m:sSub>
            </m:oMath>
          </w:p>
        </w:tc>
        <w:tc>
          <w:tcPr>
            <w:tcW w:w="255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48B165F">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飞轮组件输出</w:t>
            </w:r>
          </w:p>
        </w:tc>
      </w:tr>
      <w:tr w14:paraId="0BB95861">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42EF75B">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actualTorqueLog</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FB732E7">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卫星本体实际控制力矩 u</w:t>
            </w:r>
            <w:r>
              <w:rPr>
                <w:rFonts w:ascii="Times New Roman" w:hAnsi="Times New Roman" w:eastAsia="宋体" w:cs="Times New Roman"/>
                <w:b w:val="0"/>
                <w:i w:val="0"/>
                <w:kern w:val="2"/>
                <w:sz w:val="24"/>
                <w:vertAlign w:val="subscript"/>
                <w:lang w:eastAsia="zh-CN"/>
              </w:rPr>
              <w:t>act</w:t>
            </w:r>
          </w:p>
        </w:tc>
        <w:tc>
          <w:tcPr>
            <w:tcW w:w="255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4029170">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飞轮组件输出</w:t>
            </w:r>
          </w:p>
        </w:tc>
      </w:tr>
      <w:tr w14:paraId="27B3B808">
        <w:tblPrEx>
          <w:tblCellMar>
            <w:top w:w="0" w:type="dxa"/>
            <w:left w:w="108" w:type="dxa"/>
            <w:bottom w:w="0" w:type="dxa"/>
            <w:right w:w="108" w:type="dxa"/>
          </w:tblCellMar>
        </w:tblPrEx>
        <w:trPr>
          <w:trHeight w:val="0" w:hRule="atLeast"/>
          <w:jc w:val="center"/>
        </w:trPr>
        <w:tc>
          <w:tcPr>
            <w:tcW w:w="2467"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74EA8F63">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wheelMomentumLog</w:t>
            </w:r>
          </w:p>
        </w:tc>
        <w:tc>
          <w:tcPr>
            <w:tcW w:w="3499"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7738B8A7">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飞轮合成角动量 h</w:t>
            </w:r>
          </w:p>
        </w:tc>
        <w:tc>
          <w:tcPr>
            <w:tcW w:w="2553"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53385C97">
            <w:pPr>
              <w:keepNext w:val="0"/>
              <w:keepLines w:val="0"/>
              <w:pageBreakBefore w:val="0"/>
              <w:widowControl w:val="0"/>
              <w:kinsoku/>
              <w:wordWrap/>
              <w:overflowPunct/>
              <w:topLinePunct w:val="0"/>
              <w:autoSpaceDE/>
              <w:autoSpaceDN/>
              <w:bidi w:val="0"/>
              <w:adjustRightInd/>
              <w:snapToGrid w:val="0"/>
              <w:spacing w:before="157" w:beforeLines="50" w:after="0"/>
              <w:ind w:left="0" w:leftChars="0" w:right="0" w:rightChars="0" w:firstLine="0" w:firstLineChars="0"/>
              <w:jc w:val="left"/>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卫星姿态动力学输出</w:t>
            </w:r>
          </w:p>
        </w:tc>
      </w:tr>
    </w:tbl>
    <w:p w14:paraId="64C8640F">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模型检查结果如下：</w:t>
      </w:r>
    </w:p>
    <w:p w14:paraId="71B06D55">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顶层信号连接方向正确。姿态指令进入姿态控制器，姿态控制器输出指令力矩，飞轮组件输出飞轮力矩和实际力矩，卫星姿态动力学输出姿态角、相对角速度和飞轮角动量。</w:t>
      </w:r>
    </w:p>
    <w:p w14:paraId="54AF9864">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姿态角反馈、相对角速度反馈和实际控制力矩反馈均连接到姿态控制器，满足闭环控制要求。</w:t>
      </w:r>
    </w:p>
    <w:p w14:paraId="3C6358E9">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飞轮组件中伪逆分配增益应设置为 -Cw+，反作用矩阵增益应设置为 -Cw，且两个 Gain 模块乘法方式均应设置为 Matrix(K*u)。</w:t>
      </w:r>
    </w:p>
    <w:p w14:paraId="33B04BC0">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飞轮力矩限幅模块上限为</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m:sty m:val="p"/>
              </m:rPr>
              <w:rPr>
                <w:rFonts w:hint="eastAsia" w:ascii="Cambria Math" w:hAnsi="Cambria Math"/>
                <w:sz w:val="24"/>
                <w:lang w:val="en-US" w:eastAsia="zh-CN"/>
              </w:rPr>
              <m:t>max</m:t>
            </m:r>
            <m:ctrlPr>
              <w:rPr>
                <w:rFonts w:hint="default" w:ascii="Cambria Math" w:hAnsi="Cambria Math"/>
                <w:sz w:val="24"/>
              </w:rPr>
            </m:ctrlPr>
          </m:sub>
        </m:sSub>
        <m:sSub>
          <m:sSubPr>
            <m:ctrlPr>
              <w:rPr>
                <w:rFonts w:hint="default" w:ascii="Cambria Math" w:hAnsi="Cambria Math"/>
                <w:sz w:val="24"/>
              </w:rPr>
            </m:ctrlPr>
          </m:sSubPr>
          <m:e>
            <m:r>
              <m:rPr>
                <m:sty m:val="b"/>
              </m:rPr>
              <w:rPr>
                <w:rFonts w:hint="default" w:ascii="Cambria Math" w:hAnsi="Cambria Math"/>
                <w:sz w:val="24"/>
              </w:rPr>
              <m:t>1</m:t>
            </m:r>
            <m:ctrlPr>
              <w:rPr>
                <w:rFonts w:hint="default" w:ascii="Cambria Math" w:hAnsi="Cambria Math"/>
                <w:sz w:val="24"/>
              </w:rPr>
            </m:ctrlPr>
          </m:e>
          <m:sub>
            <m:r>
              <m:rPr/>
              <w:rPr>
                <w:rFonts w:hint="default" w:ascii="Cambria Math" w:hAnsi="Cambria Math"/>
                <w:sz w:val="24"/>
              </w:rPr>
              <m:t>4</m:t>
            </m:r>
            <m:ctrlPr>
              <w:rPr>
                <w:rFonts w:hint="default" w:ascii="Cambria Math" w:hAnsi="Cambria Math"/>
                <w:sz w:val="24"/>
              </w:rPr>
            </m:ctrlPr>
          </m:sub>
        </m:sSub>
      </m:oMath>
      <w:r>
        <w:rPr>
          <w:rFonts w:ascii="Times New Roman" w:hAnsi="Times New Roman" w:eastAsia="宋体" w:cs="Times New Roman"/>
          <w:b w:val="0"/>
          <w:i w:val="0"/>
          <w:kern w:val="2"/>
          <w:sz w:val="24"/>
          <w:lang w:eastAsia="zh-CN"/>
        </w:rPr>
        <w:t>，下限为</w:t>
      </w:r>
      <m:oMath>
        <m:sSub>
          <m:sSubPr>
            <m:ctrlPr>
              <w:rPr>
                <w:rFonts w:hint="default" w:ascii="Cambria Math" w:hAnsi="Cambria Math"/>
                <w:sz w:val="24"/>
              </w:rPr>
            </m:ctrlPr>
          </m:sSubPr>
          <m:e>
            <m:r>
              <m:rPr/>
              <w:rPr>
                <w:rFonts w:hint="default" w:ascii="Cambria Math" w:hAnsi="Cambria Math"/>
                <w:sz w:val="24"/>
                <w:lang w:val="en-US" w:eastAsia="zh-CN"/>
              </w:rPr>
              <m:t>−</m:t>
            </m:r>
            <m:r>
              <m:rPr/>
              <w:rPr>
                <w:rFonts w:hint="default" w:ascii="Cambria Math" w:hAnsi="Cambria Math"/>
                <w:sz w:val="24"/>
              </w:rPr>
              <m:t>T</m:t>
            </m:r>
            <m:ctrlPr>
              <w:rPr>
                <w:rFonts w:ascii="Cambria Math" w:hAnsi="Cambria Math"/>
                <w:sz w:val="24"/>
              </w:rPr>
            </m:ctrlPr>
          </m:e>
          <m:sub>
            <m:r>
              <m:rPr>
                <m:sty m:val="p"/>
              </m:rPr>
              <w:rPr>
                <w:rFonts w:hint="eastAsia" w:ascii="Cambria Math" w:hAnsi="Cambria Math"/>
                <w:sz w:val="24"/>
                <w:lang w:val="en-US" w:eastAsia="zh-CN"/>
              </w:rPr>
              <m:t>max</m:t>
            </m:r>
            <m:ctrlPr>
              <w:rPr>
                <w:rFonts w:hint="default" w:ascii="Cambria Math" w:hAnsi="Cambria Math"/>
                <w:sz w:val="24"/>
              </w:rPr>
            </m:ctrlPr>
          </m:sub>
        </m:sSub>
        <m:sSub>
          <m:sSubPr>
            <m:ctrlPr>
              <w:rPr>
                <w:rFonts w:hint="default" w:ascii="Cambria Math" w:hAnsi="Cambria Math"/>
                <w:sz w:val="24"/>
              </w:rPr>
            </m:ctrlPr>
          </m:sSubPr>
          <m:e>
            <m:r>
              <m:rPr>
                <m:sty m:val="b"/>
              </m:rPr>
              <w:rPr>
                <w:rFonts w:hint="default" w:ascii="Cambria Math" w:hAnsi="Cambria Math"/>
                <w:sz w:val="24"/>
              </w:rPr>
              <m:t>1</m:t>
            </m:r>
            <m:ctrlPr>
              <w:rPr>
                <w:rFonts w:hint="default" w:ascii="Cambria Math" w:hAnsi="Cambria Math"/>
                <w:sz w:val="24"/>
              </w:rPr>
            </m:ctrlPr>
          </m:e>
          <m:sub>
            <m:r>
              <m:rPr/>
              <w:rPr>
                <w:rFonts w:hint="default" w:ascii="Cambria Math" w:hAnsi="Cambria Math"/>
                <w:sz w:val="24"/>
              </w:rPr>
              <m:t>4</m:t>
            </m:r>
            <m:ctrlPr>
              <w:rPr>
                <w:rFonts w:hint="default" w:ascii="Cambria Math" w:hAnsi="Cambria Math"/>
                <w:sz w:val="24"/>
              </w:rPr>
            </m:ctrlPr>
          </m:sub>
        </m:sSub>
      </m:oMath>
      <w:r>
        <w:rPr>
          <w:rFonts w:ascii="Times New Roman" w:hAnsi="Times New Roman" w:eastAsia="宋体" w:cs="Times New Roman"/>
          <w:b w:val="0"/>
          <w:i w:val="0"/>
          <w:kern w:val="2"/>
          <w:sz w:val="24"/>
          <w:lang w:eastAsia="zh-CN"/>
        </w:rPr>
        <w:t>，保证四个飞轮输出不超过 ±0.05 N·m。</w:t>
      </w:r>
    </w:p>
    <w:p w14:paraId="49EFC7C0">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实际控制力矩反馈支路加入 Memory 模块，可避免飞轮限幅、反作用矩阵和控制器之间形成代数环。</w:t>
      </w:r>
    </w:p>
    <w:bookmarkEnd w:id="16"/>
    <w:p w14:paraId="0F82A94B">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p>
    <w:p w14:paraId="1C62F38D">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bookmarkStart w:id="17" w:name="初步仿真结果检查"/>
      <w:r>
        <w:rPr>
          <w:rFonts w:hint="eastAsia" w:ascii="黑体" w:hAnsi="黑体" w:eastAsia="黑体" w:cs="Times New Roman"/>
          <w:b/>
          <w:color w:val="auto"/>
          <w:kern w:val="2"/>
          <w:sz w:val="24"/>
          <w:szCs w:val="32"/>
          <w:lang w:val="en-US" w:eastAsia="zh-CN"/>
        </w:rPr>
        <w:t>4.7 初步仿真结果</w:t>
      </w:r>
    </w:p>
    <w:p w14:paraId="6C5A4F87">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运行仿真后，姿态角示波器和飞轮力矩示波器结果如图4-7和图4-8所示。</w:t>
      </w:r>
    </w:p>
    <w:p w14:paraId="1C3701BD">
      <w:pPr>
        <w:pStyle w:val="11"/>
        <w:jc w:val="center"/>
      </w:pPr>
      <w:r>
        <w:drawing>
          <wp:inline distT="0" distB="0" distL="114300" distR="114300">
            <wp:extent cx="5334000" cy="3015615"/>
            <wp:effectExtent l="0" t="0" r="0" b="1905"/>
            <wp:docPr id="45" name="Picture" descr="图4-7 姿态角示波器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图4-7 姿态角示波器输出"/>
                    <pic:cNvPicPr>
                      <a:picLocks noChangeAspect="1" noChangeArrowheads="1"/>
                    </pic:cNvPicPr>
                  </pic:nvPicPr>
                  <pic:blipFill>
                    <a:blip r:embed="rId35"/>
                    <a:stretch>
                      <a:fillRect/>
                    </a:stretch>
                  </pic:blipFill>
                  <pic:spPr>
                    <a:xfrm>
                      <a:off x="0" y="0"/>
                      <a:ext cx="5334000" cy="3016134"/>
                    </a:xfrm>
                    <a:prstGeom prst="rect">
                      <a:avLst/>
                    </a:prstGeom>
                    <a:noFill/>
                    <a:ln w="9525">
                      <a:noFill/>
                    </a:ln>
                  </pic:spPr>
                </pic:pic>
              </a:graphicData>
            </a:graphic>
          </wp:inline>
        </w:drawing>
      </w:r>
    </w:p>
    <w:p w14:paraId="6930C38D">
      <w:pPr>
        <w:pStyle w:val="5"/>
        <w:keepNext w:val="0"/>
        <w:keepLines w:val="0"/>
        <w:pageBreakBefore w:val="0"/>
        <w:widowControl w:val="0"/>
        <w:kinsoku/>
        <w:wordWrap/>
        <w:overflowPunct/>
        <w:topLinePunct w:val="0"/>
        <w:autoSpaceDE/>
        <w:autoSpaceDN/>
        <w:bidi w:val="0"/>
        <w:adjustRightInd/>
        <w:snapToGrid/>
        <w:spacing w:before="157" w:beforeLines="50" w:after="0"/>
        <w:ind w:firstLine="400" w:firstLineChars="200"/>
        <w:jc w:val="center"/>
        <w:textAlignment w:val="auto"/>
        <w:rPr>
          <w:rFonts w:ascii="Arial" w:hAnsi="Arial" w:eastAsia="黑体" w:cs="Times New Roman"/>
          <w:i w:val="0"/>
          <w:kern w:val="2"/>
          <w:sz w:val="20"/>
          <w:lang w:eastAsia="zh-CN"/>
        </w:rPr>
      </w:pPr>
      <w:r>
        <w:rPr>
          <w:rFonts w:ascii="Arial" w:hAnsi="Arial" w:eastAsia="黑体" w:cs="Times New Roman"/>
          <w:i w:val="0"/>
          <w:kern w:val="2"/>
          <w:sz w:val="20"/>
          <w:lang w:eastAsia="zh-CN"/>
        </w:rPr>
        <w:t>图4-7 姿态角示波器输出</w:t>
      </w:r>
    </w:p>
    <w:p w14:paraId="0B4D243E">
      <w:pPr>
        <w:pStyle w:val="11"/>
        <w:jc w:val="center"/>
      </w:pPr>
      <w:r>
        <w:drawing>
          <wp:inline distT="0" distB="0" distL="114300" distR="114300">
            <wp:extent cx="5334000" cy="2618105"/>
            <wp:effectExtent l="0" t="0" r="0" b="3175"/>
            <wp:docPr id="48" name="Picture" descr="图4-8 飞轮力矩示波器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图4-8 飞轮力矩示波器输出"/>
                    <pic:cNvPicPr>
                      <a:picLocks noChangeAspect="1" noChangeArrowheads="1"/>
                    </pic:cNvPicPr>
                  </pic:nvPicPr>
                  <pic:blipFill>
                    <a:blip r:embed="rId36"/>
                    <a:stretch>
                      <a:fillRect/>
                    </a:stretch>
                  </pic:blipFill>
                  <pic:spPr>
                    <a:xfrm>
                      <a:off x="0" y="0"/>
                      <a:ext cx="5334000" cy="2618585"/>
                    </a:xfrm>
                    <a:prstGeom prst="rect">
                      <a:avLst/>
                    </a:prstGeom>
                    <a:noFill/>
                    <a:ln w="9525">
                      <a:noFill/>
                    </a:ln>
                  </pic:spPr>
                </pic:pic>
              </a:graphicData>
            </a:graphic>
          </wp:inline>
        </w:drawing>
      </w:r>
    </w:p>
    <w:p w14:paraId="13936061">
      <w:pPr>
        <w:pStyle w:val="5"/>
        <w:keepNext w:val="0"/>
        <w:keepLines w:val="0"/>
        <w:pageBreakBefore w:val="0"/>
        <w:widowControl w:val="0"/>
        <w:kinsoku/>
        <w:wordWrap/>
        <w:overflowPunct/>
        <w:topLinePunct w:val="0"/>
        <w:autoSpaceDE/>
        <w:autoSpaceDN/>
        <w:bidi w:val="0"/>
        <w:adjustRightInd/>
        <w:snapToGrid/>
        <w:spacing w:before="157" w:beforeLines="50" w:after="0"/>
        <w:ind w:firstLine="400" w:firstLineChars="200"/>
        <w:jc w:val="center"/>
        <w:textAlignment w:val="auto"/>
        <w:rPr>
          <w:rFonts w:ascii="Arial" w:hAnsi="Arial" w:eastAsia="黑体" w:cs="Times New Roman"/>
          <w:i w:val="0"/>
          <w:kern w:val="2"/>
          <w:sz w:val="20"/>
          <w:lang w:eastAsia="zh-CN"/>
        </w:rPr>
      </w:pPr>
      <w:r>
        <w:rPr>
          <w:rFonts w:ascii="Arial" w:hAnsi="Arial" w:eastAsia="黑体" w:cs="Times New Roman"/>
          <w:i w:val="0"/>
          <w:kern w:val="2"/>
          <w:sz w:val="20"/>
          <w:lang w:eastAsia="zh-CN"/>
        </w:rPr>
        <w:t>图4-8 飞轮力矩示波器输出</w:t>
      </w:r>
    </w:p>
    <w:p w14:paraId="57D37DAB">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由图4-7可见，卫星初始姿态角存在明显偏差，随后三轴姿态角均逐渐衰减并趋近于零附近，说明闭环姿态控制系统能够实现三轴稳定控制。滚动、俯仰和偏航通道在初始阶段存在一定耦合响应，但未出现发散或持续振荡。</w:t>
      </w:r>
    </w:p>
    <w:p w14:paraId="5A9A1C35">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r>
        <w:rPr>
          <w:rFonts w:ascii="Times New Roman" w:hAnsi="Times New Roman" w:eastAsia="宋体" w:cs="Times New Roman"/>
          <w:b w:val="0"/>
          <w:i w:val="0"/>
          <w:kern w:val="2"/>
          <w:sz w:val="24"/>
          <w:lang w:eastAsia="zh-CN"/>
        </w:rPr>
        <w:t>由图4-8可见，四个飞轮在仿真初期产生较大控制力矩以削弱初始姿态偏差，随后飞轮力矩逐渐衰减并趋近于零。各飞轮输出均保持在 ±0.05 N·m 限幅范围内。</w:t>
      </w:r>
    </w:p>
    <w:p w14:paraId="6C4F8D56">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p>
    <w:bookmarkEnd w:id="17"/>
    <w:p w14:paraId="27185BDF">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Times New Roman" w:hAnsi="Times New Roman" w:eastAsia="宋体" w:cs="Times New Roman"/>
          <w:b/>
          <w:bCs w:val="0"/>
          <w:kern w:val="2"/>
          <w:sz w:val="28"/>
          <w:szCs w:val="36"/>
          <w:lang w:val="en-US" w:eastAsia="zh-CN"/>
        </w:rPr>
      </w:pPr>
      <w:bookmarkStart w:id="18" w:name="五仿真结果分析与姿态控制性能评价"/>
      <w:r>
        <w:rPr>
          <w:rFonts w:hint="eastAsia" w:ascii="Times New Roman" w:hAnsi="Times New Roman" w:eastAsia="宋体" w:cs="Times New Roman"/>
          <w:b/>
          <w:bCs w:val="0"/>
          <w:kern w:val="2"/>
          <w:sz w:val="28"/>
          <w:szCs w:val="36"/>
          <w:lang w:val="en-US" w:eastAsia="zh-CN"/>
        </w:rPr>
        <w:t>五、仿真结果分析与姿态控制性能评价</w:t>
      </w:r>
    </w:p>
    <w:p w14:paraId="550A6C79">
      <w:pPr>
        <w:pStyle w:val="1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 xml:space="preserve">本节根据 MATLAB/Simulink 输出数据对卫星姿态控制性能进行分析。仿真数据来自 </w:t>
      </w:r>
      <w:r>
        <w:rPr>
          <w:rStyle w:val="13"/>
          <w:rFonts w:ascii="Times New Roman" w:hAnsi="Times New Roman" w:eastAsia="宋体"/>
          <w:b w:val="0"/>
          <w:i w:val="0"/>
          <w:sz w:val="24"/>
        </w:rPr>
        <w:t>To Workspace</w:t>
      </w:r>
      <w:r>
        <w:rPr>
          <w:rFonts w:ascii="Times New Roman" w:hAnsi="Times New Roman" w:eastAsia="宋体"/>
          <w:b w:val="0"/>
          <w:i w:val="0"/>
          <w:sz w:val="24"/>
        </w:rPr>
        <w:t xml:space="preserve"> 记录变量，包括姿态角、飞轮力矩、卫星本体实际控制力矩和相对轨道系角速度。图中主要展示 0–800 s 的响应过程，定量指标根据导出的完整数据文件计算得到。</w:t>
      </w:r>
    </w:p>
    <w:p w14:paraId="2B9A2EC6">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bookmarkStart w:id="19" w:name="性能评价指标"/>
      <w:r>
        <w:rPr>
          <w:rFonts w:hint="eastAsia" w:ascii="黑体" w:hAnsi="黑体" w:eastAsia="黑体" w:cs="Times New Roman"/>
          <w:b/>
          <w:color w:val="auto"/>
          <w:kern w:val="2"/>
          <w:sz w:val="24"/>
          <w:szCs w:val="32"/>
          <w:lang w:val="en-US" w:eastAsia="zh-CN"/>
        </w:rPr>
        <w:t>5.1 性能评价指标</w:t>
      </w:r>
    </w:p>
    <w:p w14:paraId="2C3F4405">
      <w:pPr>
        <w:pStyle w:val="1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姿态角向量记为</w:t>
      </w:r>
    </w:p>
    <w:p w14:paraId="446DFB29">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r>
            <m:rPr>
              <m:sty m:val="p"/>
            </m:rPr>
            <w:rPr>
              <w:rFonts w:ascii="Times New Roman" w:hAnsi="Times New Roman" w:eastAsia="宋体"/>
              <w:sz w:val="24"/>
            </w:rPr>
            <m:t>θ</m:t>
          </m:r>
          <m:d>
            <m:dPr>
              <m:sepChr m:val=""/>
              <m:ctrlPr>
                <w:rPr>
                  <w:rFonts w:ascii="Cambria Math" w:hAnsi="Cambria Math" w:eastAsia="宋体"/>
                  <w:b w:val="0"/>
                  <w:i w:val="0"/>
                  <w:sz w:val="24"/>
                </w:rPr>
              </m:ctrlPr>
            </m:dPr>
            <m:e>
              <m:r>
                <m:rPr>
                  <m:sty m:val="p"/>
                </m:rPr>
                <w:rPr>
                  <w:rFonts w:ascii="Times New Roman" w:hAnsi="Times New Roman" w:eastAsia="宋体"/>
                  <w:sz w:val="24"/>
                </w:rPr>
                <m:t>t</m:t>
              </m:r>
              <m:ctrlPr>
                <w:rPr>
                  <w:rFonts w:ascii="Cambria Math" w:hAnsi="Cambria Math" w:eastAsia="宋体"/>
                  <w:b w:val="0"/>
                  <w:i w:val="0"/>
                  <w:sz w:val="24"/>
                </w:rPr>
              </m:ctrlPr>
            </m:e>
          </m:d>
          <m:r>
            <m:rPr>
              <m:sty m:val="p"/>
            </m:rPr>
            <w:rPr>
              <w:rFonts w:ascii="Times New Roman" w:hAnsi="Times New Roman" w:eastAsia="宋体"/>
              <w:sz w:val="24"/>
            </w:rPr>
            <m:t>=</m:t>
          </m:r>
          <m:sSup>
            <m:sSupPr>
              <m:ctrlPr>
                <w:rPr>
                  <w:rFonts w:ascii="Cambria Math" w:hAnsi="Cambria Math" w:eastAsia="宋体"/>
                  <w:b w:val="0"/>
                  <w:i w:val="0"/>
                  <w:sz w:val="24"/>
                </w:rPr>
              </m:ctrlPr>
            </m:sSupPr>
            <m:e>
              <m:d>
                <m:dPr>
                  <m:begChr m:val="["/>
                  <m:sepChr m:val=""/>
                  <m:endChr m:val="]"/>
                  <m:ctrlPr>
                    <w:rPr>
                      <w:rFonts w:ascii="Cambria Math" w:hAnsi="Cambria Math" w:eastAsia="宋体"/>
                      <w:b w:val="0"/>
                      <w:i w:val="0"/>
                      <w:sz w:val="24"/>
                    </w:rPr>
                  </m:ctrlPr>
                </m:dPr>
                <m:e>
                  <m:m>
                    <m:mPr>
                      <m:mcs>
                        <m:mc>
                          <m:mcPr>
                            <m:count m:val="3"/>
                            <m:mcJc m:val="center"/>
                          </m:mcPr>
                        </m:mc>
                      </m:mcs>
                      <m:plcHide m:val="1"/>
                      <m:ctrlPr>
                        <w:rPr>
                          <w:rFonts w:ascii="Cambria Math" w:hAnsi="Cambria Math" w:eastAsia="宋体"/>
                          <w:b w:val="0"/>
                          <w:i w:val="0"/>
                          <w:sz w:val="24"/>
                        </w:rPr>
                      </m:ctrlPr>
                    </m:mPr>
                    <m:mr>
                      <m:e>
                        <m:r>
                          <m:rPr>
                            <m:sty m:val="p"/>
                          </m:rPr>
                          <w:rPr>
                            <w:rFonts w:ascii="Times New Roman" w:hAnsi="Times New Roman" w:eastAsia="宋体"/>
                            <w:sz w:val="24"/>
                          </w:rPr>
                          <m:t>ϕ</m:t>
                        </m:r>
                        <m:d>
                          <m:dPr>
                            <m:sepChr m:val=""/>
                            <m:ctrlPr>
                              <w:rPr>
                                <w:rFonts w:ascii="Cambria Math" w:hAnsi="Cambria Math" w:eastAsia="宋体"/>
                                <w:b w:val="0"/>
                                <w:i w:val="0"/>
                                <w:sz w:val="24"/>
                              </w:rPr>
                            </m:ctrlPr>
                          </m:dPr>
                          <m:e>
                            <m:r>
                              <m:rPr>
                                <m:sty m:val="p"/>
                              </m:rPr>
                              <w:rPr>
                                <w:rFonts w:ascii="Times New Roman" w:hAnsi="Times New Roman" w:eastAsia="宋体"/>
                                <w:sz w:val="24"/>
                              </w:rPr>
                              <m:t>t</m:t>
                            </m:r>
                            <m:ctrlPr>
                              <w:rPr>
                                <w:rFonts w:ascii="Cambria Math" w:hAnsi="Cambria Math" w:eastAsia="宋体"/>
                                <w:b w:val="0"/>
                                <w:i w:val="0"/>
                                <w:sz w:val="24"/>
                              </w:rPr>
                            </m:ctrlPr>
                          </m:e>
                        </m:d>
                        <m:ctrlPr>
                          <w:rPr>
                            <w:rFonts w:ascii="Cambria Math" w:hAnsi="Cambria Math" w:eastAsia="宋体"/>
                            <w:b w:val="0"/>
                            <w:i w:val="0"/>
                            <w:sz w:val="24"/>
                          </w:rPr>
                        </m:ctrlPr>
                      </m:e>
                      <m:e>
                        <m:r>
                          <m:rPr>
                            <m:sty m:val="p"/>
                          </m:rPr>
                          <w:rPr>
                            <w:rFonts w:ascii="Times New Roman" w:hAnsi="Times New Roman" w:eastAsia="宋体"/>
                            <w:sz w:val="24"/>
                          </w:rPr>
                          <m:t>θ</m:t>
                        </m:r>
                        <m:d>
                          <m:dPr>
                            <m:sepChr m:val=""/>
                            <m:ctrlPr>
                              <w:rPr>
                                <w:rFonts w:ascii="Cambria Math" w:hAnsi="Cambria Math" w:eastAsia="宋体"/>
                                <w:b w:val="0"/>
                                <w:i w:val="0"/>
                                <w:sz w:val="24"/>
                              </w:rPr>
                            </m:ctrlPr>
                          </m:dPr>
                          <m:e>
                            <m:r>
                              <m:rPr>
                                <m:sty m:val="p"/>
                              </m:rPr>
                              <w:rPr>
                                <w:rFonts w:ascii="Times New Roman" w:hAnsi="Times New Roman" w:eastAsia="宋体"/>
                                <w:sz w:val="24"/>
                              </w:rPr>
                              <m:t>t</m:t>
                            </m:r>
                            <m:ctrlPr>
                              <w:rPr>
                                <w:rFonts w:ascii="Cambria Math" w:hAnsi="Cambria Math" w:eastAsia="宋体"/>
                                <w:b w:val="0"/>
                                <w:i w:val="0"/>
                                <w:sz w:val="24"/>
                              </w:rPr>
                            </m:ctrlPr>
                          </m:e>
                        </m:d>
                        <m:ctrlPr>
                          <w:rPr>
                            <w:rFonts w:ascii="Cambria Math" w:hAnsi="Cambria Math" w:eastAsia="宋体"/>
                            <w:b w:val="0"/>
                            <w:i w:val="0"/>
                            <w:sz w:val="24"/>
                          </w:rPr>
                        </m:ctrlPr>
                      </m:e>
                      <m:e>
                        <m:r>
                          <m:rPr>
                            <m:sty m:val="p"/>
                          </m:rPr>
                          <w:rPr>
                            <w:rFonts w:ascii="Times New Roman" w:hAnsi="Times New Roman" w:eastAsia="宋体"/>
                            <w:sz w:val="24"/>
                          </w:rPr>
                          <m:t>ψ</m:t>
                        </m:r>
                        <m:d>
                          <m:dPr>
                            <m:sepChr m:val=""/>
                            <m:ctrlPr>
                              <w:rPr>
                                <w:rFonts w:ascii="Cambria Math" w:hAnsi="Cambria Math" w:eastAsia="宋体"/>
                                <w:b w:val="0"/>
                                <w:i w:val="0"/>
                                <w:sz w:val="24"/>
                              </w:rPr>
                            </m:ctrlPr>
                          </m:dPr>
                          <m:e>
                            <m:r>
                              <m:rPr>
                                <m:sty m:val="p"/>
                              </m:rPr>
                              <w:rPr>
                                <w:rFonts w:ascii="Times New Roman" w:hAnsi="Times New Roman" w:eastAsia="宋体"/>
                                <w:sz w:val="24"/>
                              </w:rPr>
                              <m:t>t</m:t>
                            </m:r>
                            <m:ctrlPr>
                              <w:rPr>
                                <w:rFonts w:ascii="Cambria Math" w:hAnsi="Cambria Math" w:eastAsia="宋体"/>
                                <w:b w:val="0"/>
                                <w:i w:val="0"/>
                                <w:sz w:val="24"/>
                              </w:rPr>
                            </m:ctrlPr>
                          </m:e>
                        </m:d>
                        <m:ctrlPr>
                          <w:rPr>
                            <w:rFonts w:ascii="Cambria Math" w:hAnsi="Cambria Math" w:eastAsia="宋体"/>
                            <w:b w:val="0"/>
                            <w:i w:val="0"/>
                            <w:sz w:val="24"/>
                          </w:rPr>
                        </m:ctrlPr>
                      </m:e>
                    </m:mr>
                  </m:m>
                  <m:ctrlPr>
                    <w:rPr>
                      <w:rFonts w:ascii="Cambria Math" w:hAnsi="Cambria Math" w:eastAsia="宋体"/>
                      <w:b w:val="0"/>
                      <w:i w:val="0"/>
                      <w:sz w:val="24"/>
                    </w:rPr>
                  </m:ctrlPr>
                </m:e>
              </m:d>
              <m:ctrlPr>
                <w:rPr>
                  <w:rFonts w:ascii="Cambria Math" w:hAnsi="Cambria Math" w:eastAsia="宋体"/>
                  <w:b w:val="0"/>
                  <w:i w:val="0"/>
                  <w:sz w:val="24"/>
                </w:rPr>
              </m:ctrlPr>
            </m:e>
            <m:sup>
              <m:r>
                <m:rPr>
                  <m:sty m:val="p"/>
                </m:rPr>
                <w:rPr>
                  <w:rFonts w:ascii="Times New Roman" w:hAnsi="Times New Roman" w:eastAsia="宋体"/>
                  <w:sz w:val="24"/>
                </w:rPr>
                <m:t>T</m:t>
              </m:r>
              <m:ctrlPr>
                <w:rPr>
                  <w:rFonts w:ascii="Cambria Math" w:hAnsi="Cambria Math" w:eastAsia="宋体"/>
                  <w:b w:val="0"/>
                  <w:i w:val="0"/>
                  <w:sz w:val="24"/>
                </w:rPr>
              </m:ctrlPr>
            </m:sup>
          </m:sSup>
        </m:oMath>
      </m:oMathPara>
    </w:p>
    <w:p w14:paraId="2F1E5C89">
      <w:pPr>
        <w:pStyle w:val="1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 xml:space="preserve">其中 </w:t>
      </w:r>
      <m:oMath>
        <m:r>
          <m:rPr>
            <m:sty m:val="p"/>
          </m:rPr>
          <w:rPr>
            <w:rFonts w:ascii="Times New Roman" w:hAnsi="Times New Roman" w:eastAsia="宋体"/>
            <w:sz w:val="24"/>
          </w:rPr>
          <m:t>ϕ</m:t>
        </m:r>
      </m:oMath>
      <w:r>
        <w:rPr>
          <w:rFonts w:ascii="Times New Roman" w:hAnsi="Times New Roman" w:eastAsia="宋体"/>
          <w:b w:val="0"/>
          <w:i w:val="0"/>
          <w:sz w:val="24"/>
        </w:rPr>
        <w:t>、</w:t>
      </w:r>
      <m:oMath>
        <m:r>
          <m:rPr>
            <m:sty m:val="p"/>
          </m:rPr>
          <w:rPr>
            <w:rFonts w:ascii="Times New Roman" w:hAnsi="Times New Roman" w:eastAsia="宋体"/>
            <w:sz w:val="24"/>
          </w:rPr>
          <m:t>θ</m:t>
        </m:r>
      </m:oMath>
      <w:r>
        <w:rPr>
          <w:rFonts w:ascii="Times New Roman" w:hAnsi="Times New Roman" w:eastAsia="宋体"/>
          <w:b w:val="0"/>
          <w:i w:val="0"/>
          <w:sz w:val="24"/>
        </w:rPr>
        <w:t>、</w:t>
      </w:r>
      <m:oMath>
        <m:r>
          <m:rPr>
            <m:sty m:val="p"/>
          </m:rPr>
          <w:rPr>
            <w:rFonts w:ascii="Times New Roman" w:hAnsi="Times New Roman" w:eastAsia="宋体"/>
            <w:sz w:val="24"/>
          </w:rPr>
          <m:t>ψ</m:t>
        </m:r>
      </m:oMath>
      <w:r>
        <w:rPr>
          <w:rFonts w:ascii="Times New Roman" w:hAnsi="Times New Roman" w:eastAsia="宋体"/>
          <w:b w:val="0"/>
          <w:i w:val="0"/>
          <w:sz w:val="24"/>
        </w:rPr>
        <w:t xml:space="preserve"> 分别为滚动角、俯仰角和偏航角。相对轨道系角速度记为</w:t>
      </w:r>
    </w:p>
    <w:p w14:paraId="6C69EA1D">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bo</m:t>
              </m:r>
              <m:ctrlPr>
                <w:rPr>
                  <w:rFonts w:ascii="Cambria Math" w:hAnsi="Cambria Math" w:eastAsia="宋体"/>
                  <w:b w:val="0"/>
                  <w:i w:val="0"/>
                  <w:sz w:val="24"/>
                </w:rPr>
              </m:ctrlPr>
            </m:sub>
          </m:sSub>
          <m:d>
            <m:dPr>
              <m:sepChr m:val=""/>
              <m:ctrlPr>
                <w:rPr>
                  <w:rFonts w:ascii="Cambria Math" w:hAnsi="Cambria Math" w:eastAsia="宋体"/>
                  <w:b w:val="0"/>
                  <w:i w:val="0"/>
                  <w:sz w:val="24"/>
                </w:rPr>
              </m:ctrlPr>
            </m:dPr>
            <m:e>
              <m:r>
                <m:rPr>
                  <m:sty m:val="p"/>
                </m:rPr>
                <w:rPr>
                  <w:rFonts w:ascii="Times New Roman" w:hAnsi="Times New Roman" w:eastAsia="宋体"/>
                  <w:sz w:val="24"/>
                </w:rPr>
                <m:t>t</m:t>
              </m:r>
              <m:ctrlPr>
                <w:rPr>
                  <w:rFonts w:ascii="Cambria Math" w:hAnsi="Cambria Math" w:eastAsia="宋体"/>
                  <w:b w:val="0"/>
                  <w:i w:val="0"/>
                  <w:sz w:val="24"/>
                </w:rPr>
              </m:ctrlPr>
            </m:e>
          </m:d>
          <m:r>
            <m:rPr>
              <m:sty m:val="p"/>
            </m:rPr>
            <w:rPr>
              <w:rFonts w:ascii="Times New Roman" w:hAnsi="Times New Roman" w:eastAsia="宋体"/>
              <w:sz w:val="24"/>
            </w:rPr>
            <m:t>=</m:t>
          </m:r>
          <m:sSup>
            <m:sSupPr>
              <m:ctrlPr>
                <w:rPr>
                  <w:rFonts w:ascii="Cambria Math" w:hAnsi="Cambria Math" w:eastAsia="宋体"/>
                  <w:b w:val="0"/>
                  <w:i w:val="0"/>
                  <w:sz w:val="24"/>
                </w:rPr>
              </m:ctrlPr>
            </m:sSupPr>
            <m:e>
              <m:d>
                <m:dPr>
                  <m:begChr m:val="["/>
                  <m:sepChr m:val=""/>
                  <m:endChr m:val="]"/>
                  <m:ctrlPr>
                    <w:rPr>
                      <w:rFonts w:ascii="Cambria Math" w:hAnsi="Cambria Math" w:eastAsia="宋体"/>
                      <w:b w:val="0"/>
                      <w:i w:val="0"/>
                      <w:sz w:val="24"/>
                    </w:rPr>
                  </m:ctrlPr>
                </m:dPr>
                <m:e>
                  <m:m>
                    <m:mPr>
                      <m:mcs>
                        <m:mc>
                          <m:mcPr>
                            <m:count m:val="3"/>
                            <m:mcJc m:val="center"/>
                          </m:mcPr>
                        </m:mc>
                      </m:mcs>
                      <m:plcHide m:val="1"/>
                      <m:ctrlPr>
                        <w:rPr>
                          <w:rFonts w:ascii="Cambria Math" w:hAnsi="Cambria Math" w:eastAsia="宋体"/>
                          <w:b w:val="0"/>
                          <w:i w:val="0"/>
                          <w:sz w:val="24"/>
                        </w:rPr>
                      </m:ctrlPr>
                    </m:mPr>
                    <m:mr>
                      <m:e>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x</m:t>
                            </m:r>
                            <m:ctrlPr>
                              <w:rPr>
                                <w:rFonts w:ascii="Cambria Math" w:hAnsi="Cambria Math" w:eastAsia="宋体"/>
                                <w:b w:val="0"/>
                                <w:i w:val="0"/>
                                <w:sz w:val="24"/>
                              </w:rPr>
                            </m:ctrlPr>
                          </m:sub>
                        </m:sSub>
                        <m:d>
                          <m:dPr>
                            <m:sepChr m:val=""/>
                            <m:ctrlPr>
                              <w:rPr>
                                <w:rFonts w:ascii="Cambria Math" w:hAnsi="Cambria Math" w:eastAsia="宋体"/>
                                <w:b w:val="0"/>
                                <w:i w:val="0"/>
                                <w:sz w:val="24"/>
                              </w:rPr>
                            </m:ctrlPr>
                          </m:dPr>
                          <m:e>
                            <m:r>
                              <m:rPr>
                                <m:sty m:val="p"/>
                              </m:rPr>
                              <w:rPr>
                                <w:rFonts w:ascii="Times New Roman" w:hAnsi="Times New Roman" w:eastAsia="宋体"/>
                                <w:sz w:val="24"/>
                              </w:rPr>
                              <m:t>t</m:t>
                            </m:r>
                            <m:ctrlPr>
                              <w:rPr>
                                <w:rFonts w:ascii="Cambria Math" w:hAnsi="Cambria Math" w:eastAsia="宋体"/>
                                <w:b w:val="0"/>
                                <w:i w:val="0"/>
                                <w:sz w:val="24"/>
                              </w:rPr>
                            </m:ctrlPr>
                          </m:e>
                        </m:d>
                        <m:ctrlPr>
                          <w:rPr>
                            <w:rFonts w:ascii="Cambria Math" w:hAnsi="Cambria Math" w:eastAsia="宋体"/>
                            <w:b w:val="0"/>
                            <w:i w:val="0"/>
                            <w:sz w:val="24"/>
                          </w:rPr>
                        </m:ctrlPr>
                      </m:e>
                      <m:e>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y</m:t>
                            </m:r>
                            <m:ctrlPr>
                              <w:rPr>
                                <w:rFonts w:ascii="Cambria Math" w:hAnsi="Cambria Math" w:eastAsia="宋体"/>
                                <w:b w:val="0"/>
                                <w:i w:val="0"/>
                                <w:sz w:val="24"/>
                              </w:rPr>
                            </m:ctrlPr>
                          </m:sub>
                        </m:sSub>
                        <m:d>
                          <m:dPr>
                            <m:sepChr m:val=""/>
                            <m:ctrlPr>
                              <w:rPr>
                                <w:rFonts w:ascii="Cambria Math" w:hAnsi="Cambria Math" w:eastAsia="宋体"/>
                                <w:b w:val="0"/>
                                <w:i w:val="0"/>
                                <w:sz w:val="24"/>
                              </w:rPr>
                            </m:ctrlPr>
                          </m:dPr>
                          <m:e>
                            <m:r>
                              <m:rPr>
                                <m:sty m:val="p"/>
                              </m:rPr>
                              <w:rPr>
                                <w:rFonts w:ascii="Times New Roman" w:hAnsi="Times New Roman" w:eastAsia="宋体"/>
                                <w:sz w:val="24"/>
                              </w:rPr>
                              <m:t>t</m:t>
                            </m:r>
                            <m:ctrlPr>
                              <w:rPr>
                                <w:rFonts w:ascii="Cambria Math" w:hAnsi="Cambria Math" w:eastAsia="宋体"/>
                                <w:b w:val="0"/>
                                <w:i w:val="0"/>
                                <w:sz w:val="24"/>
                              </w:rPr>
                            </m:ctrlPr>
                          </m:e>
                        </m:d>
                        <m:ctrlPr>
                          <w:rPr>
                            <w:rFonts w:ascii="Cambria Math" w:hAnsi="Cambria Math" w:eastAsia="宋体"/>
                            <w:b w:val="0"/>
                            <w:i w:val="0"/>
                            <w:sz w:val="24"/>
                          </w:rPr>
                        </m:ctrlPr>
                      </m:e>
                      <m:e>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z</m:t>
                            </m:r>
                            <m:ctrlPr>
                              <w:rPr>
                                <w:rFonts w:ascii="Cambria Math" w:hAnsi="Cambria Math" w:eastAsia="宋体"/>
                                <w:b w:val="0"/>
                                <w:i w:val="0"/>
                                <w:sz w:val="24"/>
                              </w:rPr>
                            </m:ctrlPr>
                          </m:sub>
                        </m:sSub>
                        <m:d>
                          <m:dPr>
                            <m:sepChr m:val=""/>
                            <m:ctrlPr>
                              <w:rPr>
                                <w:rFonts w:ascii="Cambria Math" w:hAnsi="Cambria Math" w:eastAsia="宋体"/>
                                <w:b w:val="0"/>
                                <w:i w:val="0"/>
                                <w:sz w:val="24"/>
                              </w:rPr>
                            </m:ctrlPr>
                          </m:dPr>
                          <m:e>
                            <m:r>
                              <m:rPr>
                                <m:sty m:val="p"/>
                              </m:rPr>
                              <w:rPr>
                                <w:rFonts w:ascii="Times New Roman" w:hAnsi="Times New Roman" w:eastAsia="宋体"/>
                                <w:sz w:val="24"/>
                              </w:rPr>
                              <m:t>t</m:t>
                            </m:r>
                            <m:ctrlPr>
                              <w:rPr>
                                <w:rFonts w:ascii="Cambria Math" w:hAnsi="Cambria Math" w:eastAsia="宋体"/>
                                <w:b w:val="0"/>
                                <w:i w:val="0"/>
                                <w:sz w:val="24"/>
                              </w:rPr>
                            </m:ctrlPr>
                          </m:e>
                        </m:d>
                        <m:ctrlPr>
                          <w:rPr>
                            <w:rFonts w:ascii="Cambria Math" w:hAnsi="Cambria Math" w:eastAsia="宋体"/>
                            <w:b w:val="0"/>
                            <w:i w:val="0"/>
                            <w:sz w:val="24"/>
                          </w:rPr>
                        </m:ctrlPr>
                      </m:e>
                    </m:mr>
                  </m:m>
                  <m:ctrlPr>
                    <w:rPr>
                      <w:rFonts w:ascii="Cambria Math" w:hAnsi="Cambria Math" w:eastAsia="宋体"/>
                      <w:b w:val="0"/>
                      <w:i w:val="0"/>
                      <w:sz w:val="24"/>
                    </w:rPr>
                  </m:ctrlPr>
                </m:e>
              </m:d>
              <m:ctrlPr>
                <w:rPr>
                  <w:rFonts w:ascii="Cambria Math" w:hAnsi="Cambria Math" w:eastAsia="宋体"/>
                  <w:b w:val="0"/>
                  <w:i w:val="0"/>
                  <w:sz w:val="24"/>
                </w:rPr>
              </m:ctrlPr>
            </m:e>
            <m:sup>
              <m:r>
                <m:rPr>
                  <m:sty m:val="p"/>
                </m:rPr>
                <w:rPr>
                  <w:rFonts w:ascii="Times New Roman" w:hAnsi="Times New Roman" w:eastAsia="宋体"/>
                  <w:sz w:val="24"/>
                </w:rPr>
                <m:t>T</m:t>
              </m:r>
              <m:ctrlPr>
                <w:rPr>
                  <w:rFonts w:ascii="Cambria Math" w:hAnsi="Cambria Math" w:eastAsia="宋体"/>
                  <w:b w:val="0"/>
                  <w:i w:val="0"/>
                  <w:sz w:val="24"/>
                </w:rPr>
              </m:ctrlPr>
            </m:sup>
          </m:sSup>
        </m:oMath>
      </m:oMathPara>
    </w:p>
    <w:p w14:paraId="422ADF7D">
      <w:pPr>
        <w:pStyle w:val="1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本文采用以下指标：</w:t>
      </w:r>
    </w:p>
    <w:p w14:paraId="0EC7945A">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t</m:t>
                  </m:r>
                  <m:ctrlPr>
                    <w:rPr>
                      <w:rFonts w:ascii="Cambria Math" w:hAnsi="Cambria Math" w:eastAsia="宋体"/>
                      <w:b w:val="0"/>
                      <w:i w:val="0"/>
                      <w:sz w:val="24"/>
                    </w:rPr>
                  </m:ctrlPr>
                </m:e>
                <m:sub>
                  <m:r>
                    <m:rPr>
                      <m:sty m:val="p"/>
                    </m:rPr>
                    <w:rPr>
                      <w:rFonts w:ascii="Times New Roman" w:hAnsi="Times New Roman" w:eastAsia="宋体"/>
                      <w:sz w:val="24"/>
                    </w:rPr>
                    <m:t>s</m:t>
                  </m:r>
                  <m:ctrlPr>
                    <w:rPr>
                      <w:rFonts w:ascii="Cambria Math" w:hAnsi="Cambria Math" w:eastAsia="宋体"/>
                      <w:b w:val="0"/>
                      <w:i w:val="0"/>
                      <w:sz w:val="24"/>
                    </w:rPr>
                  </m:ctrlPr>
                </m:sub>
              </m:sSub>
              <m:d>
                <m:dPr>
                  <m:sepChr m:val=""/>
                  <m:ctrlPr>
                    <w:rPr>
                      <w:rFonts w:ascii="Cambria Math" w:hAnsi="Cambria Math" w:eastAsia="宋体"/>
                      <w:b w:val="0"/>
                      <w:i w:val="0"/>
                      <w:sz w:val="24"/>
                    </w:rPr>
                  </m:ctrlPr>
                </m:dPr>
                <m:e>
                  <m:r>
                    <m:rPr>
                      <m:sty m:val="p"/>
                    </m:rPr>
                    <w:rPr>
                      <w:rFonts w:ascii="Times New Roman" w:hAnsi="Times New Roman" w:eastAsia="宋体"/>
                      <w:sz w:val="24"/>
                    </w:rPr>
                    <m:t>ε</m:t>
                  </m:r>
                  <m:ctrlPr>
                    <w:rPr>
                      <w:rFonts w:ascii="Cambria Math" w:hAnsi="Cambria Math" w:eastAsia="宋体"/>
                      <w:b w:val="0"/>
                      <w:i w:val="0"/>
                      <w:sz w:val="24"/>
                    </w:rPr>
                  </m:ctrlPr>
                </m:e>
              </m:d>
              <m:r>
                <m:rPr>
                  <m:sty m:val="p"/>
                </m:rPr>
                <w:rPr>
                  <w:rFonts w:ascii="Times New Roman" w:hAnsi="Times New Roman" w:eastAsia="宋体"/>
                  <w:sz w:val="24"/>
                </w:rPr>
                <m:t>=min</m:t>
              </m:r>
              <m:d>
                <m:dPr>
                  <m:begChr m:val="{"/>
                  <m:endChr m:val="}"/>
                  <m:ctrlPr>
                    <w:rPr>
                      <w:rFonts w:ascii="Cambria Math" w:hAnsi="Cambria Math" w:eastAsia="宋体"/>
                      <w:b w:val="0"/>
                      <w:i w:val="0"/>
                      <w:sz w:val="24"/>
                    </w:rPr>
                  </m:ctrlPr>
                </m:dPr>
                <m:e>
                  <m:r>
                    <m:rPr>
                      <m:sty m:val="p"/>
                    </m:rPr>
                    <w:rPr>
                      <w:rFonts w:ascii="Times New Roman" w:hAnsi="Times New Roman" w:eastAsia="宋体"/>
                      <w:sz w:val="24"/>
                    </w:rPr>
                    <m:t>t </m:t>
                  </m:r>
                  <m:ctrlPr>
                    <w:rPr>
                      <w:rFonts w:ascii="Cambria Math" w:hAnsi="Cambria Math" w:eastAsia="宋体"/>
                      <w:b w:val="0"/>
                      <w:i w:val="0"/>
                      <w:sz w:val="24"/>
                    </w:rPr>
                  </m:ctrlPr>
                </m:e>
                <m:e>
                  <m:r>
                    <m:rPr>
                      <m:sty m:val="p"/>
                    </m:rPr>
                    <w:rPr>
                      <w:rFonts w:ascii="Times New Roman" w:hAnsi="Times New Roman" w:eastAsia="宋体"/>
                      <w:sz w:val="24"/>
                    </w:rPr>
                    <m:t> </m:t>
                  </m:r>
                  <m:d>
                    <m:dPr>
                      <m:begChr m:val="|"/>
                      <m:sepChr m:val=""/>
                      <m:end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θ</m:t>
                          </m:r>
                          <m:ctrlPr>
                            <w:rPr>
                              <w:rFonts w:ascii="Cambria Math" w:hAnsi="Cambria Math" w:eastAsia="宋体"/>
                              <w:b w:val="0"/>
                              <w:i w:val="0"/>
                              <w:sz w:val="24"/>
                            </w:rPr>
                          </m:ctrlPr>
                        </m:e>
                        <m:sub>
                          <m:r>
                            <m:rPr>
                              <m:sty m:val="p"/>
                            </m:rPr>
                            <w:rPr>
                              <w:rFonts w:ascii="Times New Roman" w:hAnsi="Times New Roman" w:eastAsia="宋体"/>
                              <w:sz w:val="24"/>
                            </w:rPr>
                            <m:t>i</m:t>
                          </m:r>
                          <m:ctrlPr>
                            <w:rPr>
                              <w:rFonts w:ascii="Cambria Math" w:hAnsi="Cambria Math" w:eastAsia="宋体"/>
                              <w:b w:val="0"/>
                              <w:i w:val="0"/>
                              <w:sz w:val="24"/>
                            </w:rPr>
                          </m:ctrlPr>
                        </m:sub>
                      </m:sSub>
                      <m:d>
                        <m:dPr>
                          <m:sepChr m:val=""/>
                          <m:ctrlPr>
                            <w:rPr>
                              <w:rFonts w:ascii="Cambria Math" w:hAnsi="Cambria Math" w:eastAsia="宋体"/>
                              <w:b w:val="0"/>
                              <w:i w:val="0"/>
                              <w:sz w:val="24"/>
                            </w:rPr>
                          </m:ctrlPr>
                        </m:dPr>
                        <m:e>
                          <m:r>
                            <m:rPr>
                              <m:sty m:val="p"/>
                            </m:rPr>
                            <w:rPr>
                              <w:rFonts w:ascii="Times New Roman" w:hAnsi="Times New Roman" w:eastAsia="宋体"/>
                              <w:sz w:val="24"/>
                            </w:rPr>
                            <m:t>τ</m:t>
                          </m:r>
                          <m:ctrlPr>
                            <w:rPr>
                              <w:rFonts w:ascii="Cambria Math" w:hAnsi="Cambria Math" w:eastAsia="宋体"/>
                              <w:b w:val="0"/>
                              <w:i w:val="0"/>
                              <w:sz w:val="24"/>
                            </w:rPr>
                          </m:ctrlPr>
                        </m:e>
                      </m:d>
                      <m:ctrlPr>
                        <w:rPr>
                          <w:rFonts w:ascii="Cambria Math" w:hAnsi="Cambria Math" w:eastAsia="宋体"/>
                          <w:b w:val="0"/>
                          <w:i w:val="0"/>
                          <w:sz w:val="24"/>
                        </w:rPr>
                      </m:ctrlPr>
                    </m:e>
                  </m:d>
                  <m:r>
                    <m:rPr>
                      <m:sty m:val="p"/>
                    </m:rPr>
                    <w:rPr>
                      <w:rFonts w:ascii="Times New Roman" w:hAnsi="Times New Roman" w:eastAsia="宋体"/>
                      <w:sz w:val="24"/>
                    </w:rPr>
                    <m:t>≤ε,∀τ≥t,i=1,2,3</m:t>
                  </m:r>
                  <m:ctrlPr>
                    <w:rPr>
                      <w:rFonts w:ascii="Cambria Math" w:hAnsi="Cambria Math" w:eastAsia="宋体"/>
                      <w:b w:val="0"/>
                      <w:i w:val="0"/>
                      <w:sz w:val="24"/>
                    </w:rPr>
                  </m:ctrlPr>
                </m:e>
              </m:d>
              <m:ctrlPr>
                <w:rPr>
                  <w:rFonts w:ascii="Cambria Math" w:hAnsi="Cambria Math" w:eastAsia="宋体"/>
                  <w:b w:val="0"/>
                  <w:i w:val="0"/>
                  <w:sz w:val="24"/>
                </w:rPr>
              </m:ctrlPr>
            </m:e>
          </m:borderBox>
        </m:oMath>
      </m:oMathPara>
    </w:p>
    <w:p w14:paraId="4112D8C3">
      <w:pPr>
        <w:pStyle w:val="1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 xml:space="preserve">其中 </w:t>
      </w:r>
      <m:oMath>
        <m:sSub>
          <m:sSubPr>
            <m:ctrlPr>
              <w:rPr>
                <w:rFonts w:ascii="Cambria Math" w:hAnsi="Cambria Math" w:eastAsia="宋体"/>
                <w:b w:val="0"/>
                <w:i w:val="0"/>
                <w:sz w:val="24"/>
              </w:rPr>
            </m:ctrlPr>
          </m:sSubPr>
          <m:e>
            <m:r>
              <m:rPr>
                <m:sty m:val="p"/>
              </m:rPr>
              <w:rPr>
                <w:rFonts w:ascii="Times New Roman" w:hAnsi="Times New Roman" w:eastAsia="宋体"/>
                <w:sz w:val="24"/>
              </w:rPr>
              <m:t>t</m:t>
            </m:r>
            <m:ctrlPr>
              <w:rPr>
                <w:rFonts w:ascii="Cambria Math" w:hAnsi="Cambria Math" w:eastAsia="宋体"/>
                <w:b w:val="0"/>
                <w:i w:val="0"/>
                <w:sz w:val="24"/>
              </w:rPr>
            </m:ctrlPr>
          </m:e>
          <m:sub>
            <m:r>
              <m:rPr>
                <m:sty m:val="p"/>
              </m:rPr>
              <w:rPr>
                <w:rFonts w:ascii="Times New Roman" w:hAnsi="Times New Roman" w:eastAsia="宋体"/>
                <w:sz w:val="24"/>
              </w:rPr>
              <m:t>s</m:t>
            </m:r>
            <m:ctrlPr>
              <w:rPr>
                <w:rFonts w:ascii="Cambria Math" w:hAnsi="Cambria Math" w:eastAsia="宋体"/>
                <w:b w:val="0"/>
                <w:i w:val="0"/>
                <w:sz w:val="24"/>
              </w:rPr>
            </m:ctrlPr>
          </m:sub>
        </m:sSub>
        <m:d>
          <m:dPr>
            <m:sepChr m:val=""/>
            <m:ctrlPr>
              <w:rPr>
                <w:rFonts w:ascii="Cambria Math" w:hAnsi="Cambria Math" w:eastAsia="宋体"/>
                <w:b w:val="0"/>
                <w:i w:val="0"/>
                <w:sz w:val="24"/>
              </w:rPr>
            </m:ctrlPr>
          </m:dPr>
          <m:e>
            <m:r>
              <m:rPr>
                <m:sty m:val="p"/>
              </m:rPr>
              <w:rPr>
                <w:rFonts w:ascii="Times New Roman" w:hAnsi="Times New Roman" w:eastAsia="宋体"/>
                <w:sz w:val="24"/>
              </w:rPr>
              <m:t>ε</m:t>
            </m:r>
            <m:ctrlPr>
              <w:rPr>
                <w:rFonts w:ascii="Cambria Math" w:hAnsi="Cambria Math" w:eastAsia="宋体"/>
                <w:b w:val="0"/>
                <w:i w:val="0"/>
                <w:sz w:val="24"/>
              </w:rPr>
            </m:ctrlPr>
          </m:e>
        </m:d>
      </m:oMath>
      <w:r>
        <w:rPr>
          <w:rFonts w:ascii="Times New Roman" w:hAnsi="Times New Roman" w:eastAsia="宋体"/>
          <w:b w:val="0"/>
          <w:i w:val="0"/>
          <w:sz w:val="24"/>
        </w:rPr>
        <w:t xml:space="preserve"> 表示三轴姿态角同时进入并保持在 </w:t>
      </w:r>
      <m:oMath>
        <m:r>
          <m:rPr>
            <m:sty m:val="p"/>
          </m:rPr>
          <w:rPr>
            <w:rFonts w:ascii="Times New Roman" w:hAnsi="Times New Roman" w:eastAsia="宋体"/>
            <w:sz w:val="24"/>
          </w:rPr>
          <m:t>±ε</m:t>
        </m:r>
      </m:oMath>
      <w:r>
        <w:rPr>
          <w:rFonts w:ascii="Times New Roman" w:hAnsi="Times New Roman" w:eastAsia="宋体"/>
          <w:b w:val="0"/>
          <w:i w:val="0"/>
          <w:sz w:val="24"/>
        </w:rPr>
        <w:t xml:space="preserve"> 范围内的调节时间。</w:t>
      </w:r>
    </w:p>
    <w:p w14:paraId="5CA7A0D8">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 xml:space="preserve">对第 </w:t>
      </w:r>
      <m:oMath>
        <m:r>
          <m:rPr>
            <m:sty m:val="p"/>
          </m:rPr>
          <w:rPr>
            <w:rFonts w:ascii="Times New Roman" w:hAnsi="Times New Roman" w:eastAsia="宋体"/>
            <w:sz w:val="24"/>
          </w:rPr>
          <m:t>i</m:t>
        </m:r>
      </m:oMath>
      <w:r>
        <w:rPr>
          <w:rFonts w:ascii="Times New Roman" w:hAnsi="Times New Roman" w:eastAsia="宋体"/>
          <w:b w:val="0"/>
          <w:i w:val="0"/>
          <w:sz w:val="24"/>
        </w:rPr>
        <w:t xml:space="preserve"> 个姿态通道，反向超调定义为</w:t>
      </w:r>
    </w:p>
    <w:p w14:paraId="543D92C5">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M</m:t>
                  </m:r>
                  <m:ctrlPr>
                    <w:rPr>
                      <w:rFonts w:ascii="Cambria Math" w:hAnsi="Cambria Math" w:eastAsia="宋体"/>
                      <w:b w:val="0"/>
                      <w:i w:val="0"/>
                      <w:sz w:val="24"/>
                    </w:rPr>
                  </m:ctrlPr>
                </m:e>
                <m:sub>
                  <m:r>
                    <m:rPr>
                      <m:sty m:val="p"/>
                    </m:rPr>
                    <w:rPr>
                      <w:rFonts w:ascii="Times New Roman" w:hAnsi="Times New Roman" w:eastAsia="宋体"/>
                      <w:sz w:val="24"/>
                    </w:rPr>
                    <m:t>p,i</m:t>
                  </m:r>
                  <m:ctrlPr>
                    <w:rPr>
                      <w:rFonts w:ascii="Cambria Math" w:hAnsi="Cambria Math" w:eastAsia="宋体"/>
                      <w:b w:val="0"/>
                      <w:i w:val="0"/>
                      <w:sz w:val="24"/>
                    </w:rPr>
                  </m:ctrlPr>
                </m:sub>
              </m:sSub>
              <m:r>
                <m:rPr>
                  <m:sty m:val="p"/>
                </m:rPr>
                <w:rPr>
                  <w:rFonts w:ascii="Times New Roman" w:hAnsi="Times New Roman" w:eastAsia="宋体"/>
                  <w:sz w:val="24"/>
                </w:rPr>
                <m:t>=</m:t>
              </m:r>
              <m:f>
                <m:fPr>
                  <m:ctrlPr>
                    <w:rPr>
                      <w:rFonts w:ascii="Cambria Math" w:hAnsi="Cambria Math" w:eastAsia="宋体"/>
                      <w:b w:val="0"/>
                      <w:i w:val="0"/>
                      <w:sz w:val="24"/>
                    </w:rPr>
                  </m:ctrlPr>
                </m:fPr>
                <m:num>
                  <m:sSub>
                    <m:sSubPr>
                      <m:ctrlPr>
                        <w:rPr>
                          <w:rFonts w:ascii="Cambria Math" w:hAnsi="Cambria Math" w:eastAsia="宋体"/>
                          <w:b w:val="0"/>
                          <w:i w:val="0"/>
                          <w:sz w:val="24"/>
                        </w:rPr>
                      </m:ctrlPr>
                    </m:sSubPr>
                    <m:e>
                      <m:d>
                        <m:dPr>
                          <m:begChr m:val="|"/>
                          <m:sepChr m:val=""/>
                          <m:end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θ</m:t>
                              </m:r>
                              <m:ctrlPr>
                                <w:rPr>
                                  <w:rFonts w:ascii="Cambria Math" w:hAnsi="Cambria Math" w:eastAsia="宋体"/>
                                  <w:b w:val="0"/>
                                  <w:i w:val="0"/>
                                  <w:sz w:val="24"/>
                                </w:rPr>
                              </m:ctrlPr>
                            </m:e>
                            <m:sub>
                              <m:r>
                                <m:rPr>
                                  <m:sty m:val="p"/>
                                </m:rPr>
                                <w:rPr>
                                  <w:rFonts w:ascii="Times New Roman" w:hAnsi="Times New Roman" w:eastAsia="宋体"/>
                                  <w:sz w:val="24"/>
                                </w:rPr>
                                <m:t>i,opp</m:t>
                              </m:r>
                              <m:ctrlPr>
                                <w:rPr>
                                  <w:rFonts w:ascii="Cambria Math" w:hAnsi="Cambria Math" w:eastAsia="宋体"/>
                                  <w:b w:val="0"/>
                                  <w:i w:val="0"/>
                                  <w:sz w:val="24"/>
                                </w:rPr>
                              </m:ctrlPr>
                            </m:sub>
                          </m:sSub>
                          <m:ctrlPr>
                            <w:rPr>
                              <w:rFonts w:ascii="Cambria Math" w:hAnsi="Cambria Math" w:eastAsia="宋体"/>
                              <w:b w:val="0"/>
                              <w:i w:val="0"/>
                              <w:sz w:val="24"/>
                            </w:rPr>
                          </m:ctrlPr>
                        </m:e>
                      </m:d>
                      <m:ctrlPr>
                        <w:rPr>
                          <w:rFonts w:ascii="Cambria Math" w:hAnsi="Cambria Math" w:eastAsia="宋体"/>
                          <w:b w:val="0"/>
                          <w:i w:val="0"/>
                          <w:sz w:val="24"/>
                        </w:rPr>
                      </m:ctrlPr>
                    </m:e>
                    <m:sub>
                      <m:r>
                        <m:rPr>
                          <m:sty m:val="p"/>
                        </m:rPr>
                        <w:rPr>
                          <w:rFonts w:ascii="Times New Roman" w:hAnsi="Times New Roman" w:eastAsia="宋体"/>
                          <w:sz w:val="24"/>
                        </w:rPr>
                        <m:t>max</m:t>
                      </m:r>
                      <m:ctrlPr>
                        <w:rPr>
                          <w:rFonts w:ascii="Cambria Math" w:hAnsi="Cambria Math" w:eastAsia="宋体"/>
                          <w:b w:val="0"/>
                          <w:i w:val="0"/>
                          <w:sz w:val="24"/>
                        </w:rPr>
                      </m:ctrlPr>
                    </m:sub>
                  </m:sSub>
                  <m:ctrlPr>
                    <w:rPr>
                      <w:rFonts w:ascii="Cambria Math" w:hAnsi="Cambria Math" w:eastAsia="宋体"/>
                      <w:b w:val="0"/>
                      <w:i w:val="0"/>
                      <w:sz w:val="24"/>
                    </w:rPr>
                  </m:ctrlPr>
                </m:num>
                <m:den>
                  <m:d>
                    <m:dPr>
                      <m:begChr m:val="|"/>
                      <m:sepChr m:val=""/>
                      <m:end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θ</m:t>
                          </m:r>
                          <m:ctrlPr>
                            <w:rPr>
                              <w:rFonts w:ascii="Cambria Math" w:hAnsi="Cambria Math" w:eastAsia="宋体"/>
                              <w:b w:val="0"/>
                              <w:i w:val="0"/>
                              <w:sz w:val="24"/>
                            </w:rPr>
                          </m:ctrlPr>
                        </m:e>
                        <m:sub>
                          <m:r>
                            <m:rPr>
                              <m:sty m:val="p"/>
                            </m:rPr>
                            <w:rPr>
                              <w:rFonts w:ascii="Times New Roman" w:hAnsi="Times New Roman" w:eastAsia="宋体"/>
                              <w:sz w:val="24"/>
                            </w:rPr>
                            <m:t>i</m:t>
                          </m:r>
                          <m:ctrlPr>
                            <w:rPr>
                              <w:rFonts w:ascii="Cambria Math" w:hAnsi="Cambria Math" w:eastAsia="宋体"/>
                              <w:b w:val="0"/>
                              <w:i w:val="0"/>
                              <w:sz w:val="24"/>
                            </w:rPr>
                          </m:ctrlPr>
                        </m:sub>
                      </m:sSub>
                      <m:d>
                        <m:dPr>
                          <m:sepChr m:val=""/>
                          <m:ctrlPr>
                            <w:rPr>
                              <w:rFonts w:ascii="Cambria Math" w:hAnsi="Cambria Math" w:eastAsia="宋体"/>
                              <w:b w:val="0"/>
                              <w:i w:val="0"/>
                              <w:sz w:val="24"/>
                            </w:rPr>
                          </m:ctrlPr>
                        </m:dPr>
                        <m:e>
                          <m:r>
                            <m:rPr>
                              <m:sty m:val="p"/>
                            </m:rPr>
                            <w:rPr>
                              <w:rFonts w:ascii="Times New Roman" w:hAnsi="Times New Roman" w:eastAsia="宋体"/>
                              <w:sz w:val="24"/>
                            </w:rPr>
                            <m:t>0</m:t>
                          </m:r>
                          <m:ctrlPr>
                            <w:rPr>
                              <w:rFonts w:ascii="Cambria Math" w:hAnsi="Cambria Math" w:eastAsia="宋体"/>
                              <w:b w:val="0"/>
                              <w:i w:val="0"/>
                              <w:sz w:val="24"/>
                            </w:rPr>
                          </m:ctrlPr>
                        </m:e>
                      </m:d>
                      <m:ctrlPr>
                        <w:rPr>
                          <w:rFonts w:ascii="Cambria Math" w:hAnsi="Cambria Math" w:eastAsia="宋体"/>
                          <w:b w:val="0"/>
                          <w:i w:val="0"/>
                          <w:sz w:val="24"/>
                        </w:rPr>
                      </m:ctrlPr>
                    </m:e>
                  </m:d>
                  <m:ctrlPr>
                    <w:rPr>
                      <w:rFonts w:ascii="Cambria Math" w:hAnsi="Cambria Math" w:eastAsia="宋体"/>
                      <w:b w:val="0"/>
                      <w:i w:val="0"/>
                      <w:sz w:val="24"/>
                    </w:rPr>
                  </m:ctrlPr>
                </m:den>
              </m:f>
              <m:r>
                <m:rPr>
                  <m:sty m:val="p"/>
                </m:rPr>
                <w:rPr>
                  <w:rFonts w:ascii="Times New Roman" w:hAnsi="Times New Roman" w:eastAsia="宋体"/>
                  <w:sz w:val="24"/>
                </w:rPr>
                <m:t>×100%</m:t>
              </m:r>
              <m:ctrlPr>
                <w:rPr>
                  <w:rFonts w:ascii="Cambria Math" w:hAnsi="Cambria Math" w:eastAsia="宋体"/>
                  <w:b w:val="0"/>
                  <w:i w:val="0"/>
                  <w:sz w:val="24"/>
                </w:rPr>
              </m:ctrlPr>
            </m:e>
          </m:borderBox>
        </m:oMath>
      </m:oMathPara>
    </w:p>
    <w:p w14:paraId="78F68C05">
      <w:pPr>
        <w:pStyle w:val="1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 xml:space="preserve">其中 </w:t>
      </w:r>
      <m:oMath>
        <m:sSub>
          <m:sSubPr>
            <m:ctrlPr>
              <w:rPr>
                <w:rFonts w:ascii="Cambria Math" w:hAnsi="Cambria Math" w:eastAsia="宋体"/>
                <w:b w:val="0"/>
                <w:i w:val="0"/>
                <w:sz w:val="24"/>
              </w:rPr>
            </m:ctrlPr>
          </m:sSubPr>
          <m:e>
            <m:d>
              <m:dPr>
                <m:begChr m:val="|"/>
                <m:sepChr m:val=""/>
                <m:end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θ</m:t>
                    </m:r>
                    <m:ctrlPr>
                      <w:rPr>
                        <w:rFonts w:ascii="Cambria Math" w:hAnsi="Cambria Math" w:eastAsia="宋体"/>
                        <w:b w:val="0"/>
                        <w:i w:val="0"/>
                        <w:sz w:val="24"/>
                      </w:rPr>
                    </m:ctrlPr>
                  </m:e>
                  <m:sub>
                    <m:r>
                      <m:rPr>
                        <m:sty m:val="p"/>
                      </m:rPr>
                      <w:rPr>
                        <w:rFonts w:ascii="Times New Roman" w:hAnsi="Times New Roman" w:eastAsia="宋体"/>
                        <w:sz w:val="24"/>
                      </w:rPr>
                      <m:t>i,opp</m:t>
                    </m:r>
                    <m:ctrlPr>
                      <w:rPr>
                        <w:rFonts w:ascii="Cambria Math" w:hAnsi="Cambria Math" w:eastAsia="宋体"/>
                        <w:b w:val="0"/>
                        <w:i w:val="0"/>
                        <w:sz w:val="24"/>
                      </w:rPr>
                    </m:ctrlPr>
                  </m:sub>
                </m:sSub>
                <m:ctrlPr>
                  <w:rPr>
                    <w:rFonts w:ascii="Cambria Math" w:hAnsi="Cambria Math" w:eastAsia="宋体"/>
                    <w:b w:val="0"/>
                    <w:i w:val="0"/>
                    <w:sz w:val="24"/>
                  </w:rPr>
                </m:ctrlPr>
              </m:e>
            </m:d>
            <m:ctrlPr>
              <w:rPr>
                <w:rFonts w:ascii="Cambria Math" w:hAnsi="Cambria Math" w:eastAsia="宋体"/>
                <w:b w:val="0"/>
                <w:i w:val="0"/>
                <w:sz w:val="24"/>
              </w:rPr>
            </m:ctrlPr>
          </m:e>
          <m:sub>
            <m:r>
              <m:rPr>
                <m:sty m:val="p"/>
              </m:rPr>
              <w:rPr>
                <w:rFonts w:ascii="Times New Roman" w:hAnsi="Times New Roman" w:eastAsia="宋体"/>
                <w:sz w:val="24"/>
              </w:rPr>
              <m:t>max</m:t>
            </m:r>
            <m:ctrlPr>
              <w:rPr>
                <w:rFonts w:ascii="Cambria Math" w:hAnsi="Cambria Math" w:eastAsia="宋体"/>
                <w:b w:val="0"/>
                <w:i w:val="0"/>
                <w:sz w:val="24"/>
              </w:rPr>
            </m:ctrlPr>
          </m:sub>
        </m:sSub>
      </m:oMath>
      <w:r>
        <w:rPr>
          <w:rFonts w:ascii="Times New Roman" w:hAnsi="Times New Roman" w:eastAsia="宋体"/>
          <w:b w:val="0"/>
          <w:i w:val="0"/>
          <w:sz w:val="24"/>
        </w:rPr>
        <w:t xml:space="preserve"> 为姿态角越过零点后在相反方向达到的最大幅值。</w:t>
      </w:r>
    </w:p>
    <w:p w14:paraId="2CC42E32">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飞轮执行机构利用率定义为</w:t>
      </w:r>
    </w:p>
    <w:p w14:paraId="7998E690">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η</m:t>
                  </m:r>
                  <m:ctrlPr>
                    <w:rPr>
                      <w:rFonts w:ascii="Cambria Math" w:hAnsi="Cambria Math" w:eastAsia="宋体"/>
                      <w:b w:val="0"/>
                      <w:i w:val="0"/>
                      <w:sz w:val="24"/>
                    </w:rPr>
                  </m:ctrlPr>
                </m:e>
                <m:sub>
                  <m:r>
                    <m:rPr>
                      <m:sty m:val="p"/>
                    </m:rPr>
                    <w:rPr>
                      <w:rFonts w:ascii="Times New Roman" w:hAnsi="Times New Roman" w:eastAsia="宋体"/>
                      <w:sz w:val="24"/>
                    </w:rPr>
                    <m:t>T</m:t>
                  </m:r>
                  <m:ctrlPr>
                    <w:rPr>
                      <w:rFonts w:ascii="Cambria Math" w:hAnsi="Cambria Math" w:eastAsia="宋体"/>
                      <w:b w:val="0"/>
                      <w:i w:val="0"/>
                      <w:sz w:val="24"/>
                    </w:rPr>
                  </m:ctrlPr>
                </m:sub>
              </m:sSub>
              <m:r>
                <m:rPr>
                  <m:sty m:val="p"/>
                </m:rPr>
                <w:rPr>
                  <w:rFonts w:ascii="Times New Roman" w:hAnsi="Times New Roman" w:eastAsia="宋体"/>
                  <w:sz w:val="24"/>
                </w:rPr>
                <m:t>=</m:t>
              </m:r>
              <m:f>
                <m:fPr>
                  <m:ctrlPr>
                    <w:rPr>
                      <w:rFonts w:ascii="Cambria Math" w:hAnsi="Cambria Math" w:eastAsia="宋体"/>
                      <w:b w:val="0"/>
                      <w:i w:val="0"/>
                      <w:sz w:val="24"/>
                    </w:rPr>
                  </m:ctrlPr>
                </m:fPr>
                <m:num>
                  <m:r>
                    <m:rPr>
                      <m:sty m:val="p"/>
                    </m:rPr>
                    <w:rPr>
                      <w:rFonts w:ascii="Times New Roman" w:hAnsi="Times New Roman" w:eastAsia="宋体"/>
                      <w:sz w:val="24"/>
                    </w:rPr>
                    <m:t>max</m:t>
                  </m:r>
                  <m:d>
                    <m:dPr>
                      <m:begChr m:val="|"/>
                      <m:sepChr m:val=""/>
                      <m:endChr m:val="|"/>
                      <m:ctrlPr>
                        <w:rPr>
                          <w:rFonts w:ascii="Cambria Math" w:hAnsi="Cambria Math" w:eastAsia="宋体"/>
                          <w:b w:val="0"/>
                          <w:i w:val="0"/>
                          <w:sz w:val="24"/>
                        </w:rPr>
                      </m:ctrlPr>
                    </m:dPr>
                    <m:e>
                      <m:sSub>
                        <m:sSubPr>
                          <m:ctrlPr>
                            <w:rPr>
                              <w:rFonts w:ascii="Cambria Math" w:hAnsi="Cambria Math" w:eastAsia="宋体"/>
                              <w:b w:val="0"/>
                              <w:i w:val="0"/>
                              <w:sz w:val="24"/>
                            </w:rPr>
                          </m:ctrlPr>
                        </m:sSubPr>
                        <m:e>
                          <m:acc>
                            <m:accPr>
                              <m:chr m:val="̇"/>
                              <m:ctrlPr>
                                <w:rPr>
                                  <w:rFonts w:ascii="Cambria Math" w:hAnsi="Cambria Math" w:eastAsia="宋体"/>
                                  <w:b w:val="0"/>
                                  <w:i w:val="0"/>
                                  <w:sz w:val="24"/>
                                </w:rPr>
                              </m:ctrlPr>
                            </m:accPr>
                            <m:e>
                              <m:r>
                                <m:rPr>
                                  <m:sty m:val="p"/>
                                </m:rPr>
                                <w:rPr>
                                  <w:rFonts w:ascii="Times New Roman" w:hAnsi="Times New Roman" w:eastAsia="宋体"/>
                                  <w:sz w:val="24"/>
                                </w:rPr>
                                <m:t>h</m:t>
                              </m:r>
                              <m:ctrlPr>
                                <w:rPr>
                                  <w:rFonts w:ascii="Cambria Math" w:hAnsi="Cambria Math" w:eastAsia="宋体"/>
                                  <w:b w:val="0"/>
                                  <w:i w:val="0"/>
                                  <w:sz w:val="24"/>
                                </w:rPr>
                              </m:ctrlPr>
                            </m:e>
                          </m:acc>
                          <m:ctrlPr>
                            <w:rPr>
                              <w:rFonts w:ascii="Cambria Math" w:hAnsi="Cambria Math" w:eastAsia="宋体"/>
                              <w:b w:val="0"/>
                              <w:i w:val="0"/>
                              <w:sz w:val="24"/>
                            </w:rPr>
                          </m:ctrlPr>
                        </m:e>
                        <m:sub>
                          <m:r>
                            <m:rPr>
                              <m:sty m:val="p"/>
                            </m:rPr>
                            <w:rPr>
                              <w:rFonts w:ascii="Times New Roman" w:hAnsi="Times New Roman" w:eastAsia="宋体"/>
                              <w:sz w:val="24"/>
                            </w:rPr>
                            <m:t>w,i</m:t>
                          </m:r>
                          <m:ctrlPr>
                            <w:rPr>
                              <w:rFonts w:ascii="Cambria Math" w:hAnsi="Cambria Math" w:eastAsia="宋体"/>
                              <w:b w:val="0"/>
                              <w:i w:val="0"/>
                              <w:sz w:val="24"/>
                            </w:rPr>
                          </m:ctrlPr>
                        </m:sub>
                      </m:sSub>
                      <m:ctrlPr>
                        <w:rPr>
                          <w:rFonts w:ascii="Cambria Math" w:hAnsi="Cambria Math" w:eastAsia="宋体"/>
                          <w:b w:val="0"/>
                          <w:i w:val="0"/>
                          <w:sz w:val="24"/>
                        </w:rPr>
                      </m:ctrlPr>
                    </m:e>
                  </m:d>
                  <m:ctrlPr>
                    <w:rPr>
                      <w:rFonts w:ascii="Cambria Math" w:hAnsi="Cambria Math" w:eastAsia="宋体"/>
                      <w:b w:val="0"/>
                      <w:i w:val="0"/>
                      <w:sz w:val="24"/>
                    </w:rPr>
                  </m:ctrlPr>
                </m:num>
                <m:den>
                  <m:sSub>
                    <m:sSubPr>
                      <m:ctrlPr>
                        <w:rPr>
                          <w:rFonts w:ascii="Cambria Math" w:hAnsi="Cambria Math" w:eastAsia="宋体"/>
                          <w:b w:val="0"/>
                          <w:i w:val="0"/>
                          <w:sz w:val="24"/>
                        </w:rPr>
                      </m:ctrlPr>
                    </m:sSubPr>
                    <m:e>
                      <m:r>
                        <m:rPr>
                          <m:sty m:val="p"/>
                        </m:rPr>
                        <w:rPr>
                          <w:rFonts w:ascii="Times New Roman" w:hAnsi="Times New Roman" w:eastAsia="宋体"/>
                          <w:sz w:val="24"/>
                        </w:rPr>
                        <m:t>T</m:t>
                      </m:r>
                      <m:ctrlPr>
                        <w:rPr>
                          <w:rFonts w:ascii="Cambria Math" w:hAnsi="Cambria Math" w:eastAsia="宋体"/>
                          <w:b w:val="0"/>
                          <w:i w:val="0"/>
                          <w:sz w:val="24"/>
                        </w:rPr>
                      </m:ctrlPr>
                    </m:e>
                    <m:sub>
                      <m:r>
                        <m:rPr>
                          <m:sty m:val="p"/>
                        </m:rPr>
                        <w:rPr>
                          <w:rFonts w:ascii="Times New Roman" w:hAnsi="Times New Roman" w:eastAsia="宋体"/>
                          <w:sz w:val="24"/>
                        </w:rPr>
                        <m:t>max</m:t>
                      </m:r>
                      <m:ctrlPr>
                        <w:rPr>
                          <w:rFonts w:ascii="Cambria Math" w:hAnsi="Cambria Math" w:eastAsia="宋体"/>
                          <w:b w:val="0"/>
                          <w:i w:val="0"/>
                          <w:sz w:val="24"/>
                        </w:rPr>
                      </m:ctrlPr>
                    </m:sub>
                  </m:sSub>
                  <m:ctrlPr>
                    <w:rPr>
                      <w:rFonts w:ascii="Cambria Math" w:hAnsi="Cambria Math" w:eastAsia="宋体"/>
                      <w:b w:val="0"/>
                      <w:i w:val="0"/>
                      <w:sz w:val="24"/>
                    </w:rPr>
                  </m:ctrlPr>
                </m:den>
              </m:f>
              <m:r>
                <m:rPr>
                  <m:sty m:val="p"/>
                </m:rPr>
                <w:rPr>
                  <w:rFonts w:ascii="Times New Roman" w:hAnsi="Times New Roman" w:eastAsia="宋体"/>
                  <w:sz w:val="24"/>
                </w:rPr>
                <m:t>×100%</m:t>
              </m:r>
              <m:ctrlPr>
                <w:rPr>
                  <w:rFonts w:ascii="Cambria Math" w:hAnsi="Cambria Math" w:eastAsia="宋体"/>
                  <w:b w:val="0"/>
                  <w:i w:val="0"/>
                  <w:sz w:val="24"/>
                </w:rPr>
              </m:ctrlPr>
            </m:e>
          </m:borderBox>
        </m:oMath>
      </m:oMathPara>
    </w:p>
    <w:p w14:paraId="4A4F4980">
      <w:pPr>
        <w:pStyle w:val="1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 xml:space="preserve">其中 </w:t>
      </w:r>
      <m:oMath>
        <m:sSub>
          <m:sSubPr>
            <m:ctrlPr>
              <w:rPr>
                <w:rFonts w:ascii="Cambria Math" w:hAnsi="Cambria Math" w:eastAsia="宋体"/>
                <w:b w:val="0"/>
                <w:i w:val="0"/>
                <w:sz w:val="24"/>
              </w:rPr>
            </m:ctrlPr>
          </m:sSubPr>
          <m:e>
            <m:r>
              <m:rPr>
                <m:sty m:val="p"/>
              </m:rPr>
              <w:rPr>
                <w:rFonts w:ascii="Times New Roman" w:hAnsi="Times New Roman" w:eastAsia="宋体"/>
                <w:sz w:val="24"/>
              </w:rPr>
              <m:t>T</m:t>
            </m:r>
            <m:ctrlPr>
              <w:rPr>
                <w:rFonts w:ascii="Cambria Math" w:hAnsi="Cambria Math" w:eastAsia="宋体"/>
                <w:b w:val="0"/>
                <w:i w:val="0"/>
                <w:sz w:val="24"/>
              </w:rPr>
            </m:ctrlPr>
          </m:e>
          <m:sub>
            <m:r>
              <m:rPr>
                <m:sty m:val="p"/>
              </m:rPr>
              <w:rPr>
                <w:rFonts w:ascii="Times New Roman" w:hAnsi="Times New Roman" w:eastAsia="宋体"/>
                <w:sz w:val="24"/>
              </w:rPr>
              <m:t>max</m:t>
            </m:r>
            <m:ctrlPr>
              <w:rPr>
                <w:rFonts w:ascii="Cambria Math" w:hAnsi="Cambria Math" w:eastAsia="宋体"/>
                <w:b w:val="0"/>
                <w:i w:val="0"/>
                <w:sz w:val="24"/>
              </w:rPr>
            </m:ctrlPr>
          </m:sub>
        </m:sSub>
        <m:r>
          <m:rPr>
            <m:sty m:val="p"/>
          </m:rPr>
          <w:rPr>
            <w:rFonts w:ascii="Times New Roman" w:hAnsi="Times New Roman" w:eastAsia="宋体"/>
            <w:sz w:val="24"/>
          </w:rPr>
          <m:t>=0.05 N⋅m</m:t>
        </m:r>
      </m:oMath>
      <w:r>
        <w:rPr>
          <w:rFonts w:ascii="Times New Roman" w:hAnsi="Times New Roman" w:eastAsia="宋体"/>
          <w:b w:val="0"/>
          <w:i w:val="0"/>
          <w:sz w:val="24"/>
        </w:rPr>
        <w:t xml:space="preserve"> 为单个飞轮最大输出力矩。</w:t>
      </w:r>
    </w:p>
    <w:bookmarkEnd w:id="19"/>
    <w:p w14:paraId="63DEE41F">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bookmarkStart w:id="20" w:name="三轴姿态角响应分析"/>
      <w:r>
        <w:rPr>
          <w:rFonts w:hint="eastAsia" w:ascii="黑体" w:hAnsi="黑体" w:eastAsia="黑体" w:cs="Times New Roman"/>
          <w:b/>
          <w:color w:val="auto"/>
          <w:kern w:val="2"/>
          <w:sz w:val="24"/>
          <w:szCs w:val="32"/>
          <w:lang w:val="en-US" w:eastAsia="zh-CN"/>
        </w:rPr>
        <w:t>5.2 三轴姿态角响应分析</w:t>
      </w:r>
    </w:p>
    <w:p w14:paraId="02E89969">
      <w:pPr>
        <w:pStyle w:val="11"/>
        <w:pageBreakBefore w:val="0"/>
        <w:widowControl/>
        <w:kinsoku/>
        <w:wordWrap/>
        <w:overflowPunct/>
        <w:topLinePunct w:val="0"/>
        <w:autoSpaceDE/>
        <w:autoSpaceDN/>
        <w:bidi w:val="0"/>
        <w:adjustRightInd/>
        <w:snapToGrid/>
        <w:spacing w:before="0" w:beforeLines="50" w:after="0"/>
        <w:ind w:firstLine="480" w:firstLineChars="200"/>
        <w:jc w:val="center"/>
        <w:textAlignment w:val="auto"/>
        <w:rPr>
          <w:rFonts w:ascii="Times New Roman" w:hAnsi="Times New Roman" w:eastAsia="宋体"/>
          <w:b w:val="0"/>
          <w:i w:val="0"/>
          <w:sz w:val="24"/>
        </w:rPr>
      </w:pPr>
      <w:r>
        <w:rPr>
          <w:rFonts w:ascii="Times New Roman" w:hAnsi="Times New Roman" w:eastAsia="宋体"/>
          <w:b w:val="0"/>
          <w:i w:val="0"/>
          <w:sz w:val="24"/>
        </w:rPr>
        <w:drawing>
          <wp:inline distT="0" distB="0" distL="114300" distR="114300">
            <wp:extent cx="5303520" cy="4383405"/>
            <wp:effectExtent l="0" t="0" r="0" b="5715"/>
            <wp:docPr id="22" name="Picture" descr="三轴姿态角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三轴姿态角响应"/>
                    <pic:cNvPicPr>
                      <a:picLocks noChangeAspect="1" noChangeArrowheads="1"/>
                    </pic:cNvPicPr>
                  </pic:nvPicPr>
                  <pic:blipFill>
                    <a:blip r:embed="rId37"/>
                    <a:stretch>
                      <a:fillRect/>
                    </a:stretch>
                  </pic:blipFill>
                  <pic:spPr>
                    <a:xfrm>
                      <a:off x="0" y="0"/>
                      <a:ext cx="5303520" cy="4383416"/>
                    </a:xfrm>
                    <a:prstGeom prst="rect">
                      <a:avLst/>
                    </a:prstGeom>
                    <a:noFill/>
                    <a:ln w="9525">
                      <a:noFill/>
                    </a:ln>
                  </pic:spPr>
                </pic:pic>
              </a:graphicData>
            </a:graphic>
          </wp:inline>
        </w:drawing>
      </w:r>
    </w:p>
    <w:p w14:paraId="46187550">
      <w:pPr>
        <w:pStyle w:val="5"/>
        <w:pageBreakBefore w:val="0"/>
        <w:widowControl/>
        <w:kinsoku/>
        <w:wordWrap/>
        <w:overflowPunct/>
        <w:topLinePunct w:val="0"/>
        <w:autoSpaceDE/>
        <w:autoSpaceDN/>
        <w:bidi w:val="0"/>
        <w:adjustRightInd/>
        <w:snapToGrid/>
        <w:spacing w:before="0" w:beforeLines="50" w:after="0"/>
        <w:ind w:firstLine="400" w:firstLineChars="200"/>
        <w:jc w:val="center"/>
        <w:textAlignment w:val="auto"/>
        <w:rPr>
          <w:rFonts w:hint="eastAsia" w:ascii="Times New Roman" w:hAnsi="Times New Roman" w:eastAsia="宋体"/>
          <w:b w:val="0"/>
          <w:i w:val="0"/>
          <w:sz w:val="24"/>
          <w:lang w:eastAsia="zh-CN"/>
        </w:rPr>
      </w:pPr>
      <w:r>
        <w:t>图</w:t>
      </w:r>
      <w:r>
        <w:rPr>
          <w:rFonts w:hint="eastAsia"/>
          <w:lang w:eastAsia="zh-CN"/>
        </w:rPr>
        <w:t>5-1 三轴姿态角响应</w:t>
      </w:r>
    </w:p>
    <w:p w14:paraId="7E8084F3">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 xml:space="preserve">由三轴姿态角响应曲线可以看出，卫星初始存在明显姿态偏差：滚动角约为 </w:t>
      </w:r>
      <m:oMath>
        <m:sSup>
          <m:sSupPr>
            <m:ctrlPr>
              <w:rPr>
                <w:rFonts w:ascii="Cambria Math" w:hAnsi="Cambria Math" w:eastAsia="宋体"/>
                <w:b w:val="0"/>
                <w:i w:val="0"/>
                <w:sz w:val="24"/>
              </w:rPr>
            </m:ctrlPr>
          </m:sSupPr>
          <m:e>
            <m:r>
              <m:rPr>
                <m:sty m:val="p"/>
              </m:rPr>
              <w:rPr>
                <w:rFonts w:ascii="Times New Roman" w:hAnsi="Times New Roman" w:eastAsia="宋体"/>
                <w:sz w:val="24"/>
              </w:rPr>
              <m:t>10</m:t>
            </m:r>
            <m:ctrlPr>
              <w:rPr>
                <w:rFonts w:ascii="Cambria Math" w:hAnsi="Cambria Math" w:eastAsia="宋体"/>
                <w:b w:val="0"/>
                <w:i w:val="0"/>
                <w:sz w:val="24"/>
              </w:rPr>
            </m:ctrlPr>
          </m:e>
          <m:sup>
            <m:r>
              <m:rPr>
                <m:sty m:val="p"/>
              </m:rPr>
              <w:rPr>
                <w:rFonts w:ascii="Times New Roman" w:hAnsi="Times New Roman" w:eastAsia="宋体"/>
                <w:sz w:val="24"/>
              </w:rPr>
              <m:t>∘</m:t>
            </m:r>
            <m:ctrlPr>
              <w:rPr>
                <w:rFonts w:ascii="Cambria Math" w:hAnsi="Cambria Math" w:eastAsia="宋体"/>
                <w:b w:val="0"/>
                <w:i w:val="0"/>
                <w:sz w:val="24"/>
              </w:rPr>
            </m:ctrlPr>
          </m:sup>
        </m:sSup>
      </m:oMath>
      <w:r>
        <w:rPr>
          <w:rFonts w:ascii="Times New Roman" w:hAnsi="Times New Roman" w:eastAsia="宋体"/>
          <w:b w:val="0"/>
          <w:i w:val="0"/>
          <w:sz w:val="24"/>
        </w:rPr>
        <w:t xml:space="preserve">，俯仰角约为 </w:t>
      </w:r>
      <m:oMath>
        <m:sSup>
          <m:sSupPr>
            <m:ctrlPr>
              <w:rPr>
                <w:rFonts w:ascii="Cambria Math" w:hAnsi="Cambria Math" w:eastAsia="宋体"/>
                <w:b w:val="0"/>
                <w:i w:val="0"/>
                <w:sz w:val="24"/>
              </w:rPr>
            </m:ctrlPr>
          </m:sSupPr>
          <m:e>
            <m:r>
              <m:rPr>
                <m:sty m:val="p"/>
              </m:rPr>
              <w:rPr>
                <w:rFonts w:ascii="Times New Roman" w:hAnsi="Times New Roman" w:eastAsia="宋体"/>
                <w:sz w:val="24"/>
              </w:rPr>
              <m:t>5</m:t>
            </m:r>
            <m:ctrlPr>
              <w:rPr>
                <w:rFonts w:ascii="Cambria Math" w:hAnsi="Cambria Math" w:eastAsia="宋体"/>
                <w:b w:val="0"/>
                <w:i w:val="0"/>
                <w:sz w:val="24"/>
              </w:rPr>
            </m:ctrlPr>
          </m:e>
          <m:sup>
            <m:r>
              <m:rPr>
                <m:sty m:val="p"/>
              </m:rPr>
              <w:rPr>
                <w:rFonts w:ascii="Times New Roman" w:hAnsi="Times New Roman" w:eastAsia="宋体"/>
                <w:sz w:val="24"/>
              </w:rPr>
              <m:t>∘</m:t>
            </m:r>
            <m:ctrlPr>
              <w:rPr>
                <w:rFonts w:ascii="Cambria Math" w:hAnsi="Cambria Math" w:eastAsia="宋体"/>
                <w:b w:val="0"/>
                <w:i w:val="0"/>
                <w:sz w:val="24"/>
              </w:rPr>
            </m:ctrlPr>
          </m:sup>
        </m:sSup>
      </m:oMath>
      <w:r>
        <w:rPr>
          <w:rFonts w:ascii="Times New Roman" w:hAnsi="Times New Roman" w:eastAsia="宋体"/>
          <w:b w:val="0"/>
          <w:i w:val="0"/>
          <w:sz w:val="24"/>
        </w:rPr>
        <w:t xml:space="preserve">，偏航角约为 </w:t>
      </w:r>
      <m:oMath>
        <m:r>
          <m:rPr>
            <m:sty m:val="p"/>
          </m:rPr>
          <w:rPr>
            <w:rFonts w:ascii="Times New Roman" w:hAnsi="Times New Roman" w:eastAsia="宋体"/>
            <w:sz w:val="24"/>
          </w:rPr>
          <m:t>−</m:t>
        </m:r>
        <m:sSup>
          <m:sSupPr>
            <m:ctrlPr>
              <w:rPr>
                <w:rFonts w:ascii="Cambria Math" w:hAnsi="Cambria Math" w:eastAsia="宋体"/>
                <w:b w:val="0"/>
                <w:i w:val="0"/>
                <w:sz w:val="24"/>
              </w:rPr>
            </m:ctrlPr>
          </m:sSupPr>
          <m:e>
            <m:r>
              <m:rPr>
                <m:sty m:val="p"/>
              </m:rPr>
              <w:rPr>
                <w:rFonts w:ascii="Times New Roman" w:hAnsi="Times New Roman" w:eastAsia="宋体"/>
                <w:sz w:val="24"/>
              </w:rPr>
              <m:t>4</m:t>
            </m:r>
            <m:ctrlPr>
              <w:rPr>
                <w:rFonts w:ascii="Cambria Math" w:hAnsi="Cambria Math" w:eastAsia="宋体"/>
                <w:b w:val="0"/>
                <w:i w:val="0"/>
                <w:sz w:val="24"/>
              </w:rPr>
            </m:ctrlPr>
          </m:e>
          <m:sup>
            <m:r>
              <m:rPr>
                <m:sty m:val="p"/>
              </m:rPr>
              <w:rPr>
                <w:rFonts w:ascii="Times New Roman" w:hAnsi="Times New Roman" w:eastAsia="宋体"/>
                <w:sz w:val="24"/>
              </w:rPr>
              <m:t>∘</m:t>
            </m:r>
            <m:ctrlPr>
              <w:rPr>
                <w:rFonts w:ascii="Cambria Math" w:hAnsi="Cambria Math" w:eastAsia="宋体"/>
                <w:b w:val="0"/>
                <w:i w:val="0"/>
                <w:sz w:val="24"/>
              </w:rPr>
            </m:ctrlPr>
          </m:sup>
        </m:sSup>
      </m:oMath>
      <w:r>
        <w:rPr>
          <w:rFonts w:ascii="Times New Roman" w:hAnsi="Times New Roman" w:eastAsia="宋体"/>
          <w:b w:val="0"/>
          <w:i w:val="0"/>
          <w:sz w:val="24"/>
        </w:rPr>
        <w:t>。在控制器作用下，三轴姿态角均逐渐向零收敛，未出现发散或持续振荡，说明闭环系统具有稳定性。</w:t>
      </w:r>
    </w:p>
    <w:p w14:paraId="7C036F67">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滚动角和俯仰角在调节过程中出现一定反向超调，偏航角也在越过零点后出现小幅正向峰值。这种现象主要由三方面原因造成：第一，卫星转动惯量较大，姿态响应属于慢变过程；第二，滚动与偏航通道之间存在由轨道角速度引起的弱耦合；第三，飞轮力矩受限，初始阶段控制力矩不能无限增大，因此系统需要以较长时间逐步消除姿态偏差。</w:t>
      </w:r>
    </w:p>
    <w:p w14:paraId="1614E1CC">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表 5-1 给出了三轴姿态角的主要响应指标。</w:t>
      </w:r>
    </w:p>
    <w:tbl>
      <w:tblPr>
        <w:tblStyle w:val="9"/>
        <w:tblW w:w="8522" w:type="dxa"/>
        <w:jc w:val="center"/>
        <w:tblLayout w:type="autofit"/>
        <w:tblCellMar>
          <w:top w:w="0" w:type="dxa"/>
          <w:left w:w="108" w:type="dxa"/>
          <w:bottom w:w="0" w:type="dxa"/>
          <w:right w:w="108" w:type="dxa"/>
        </w:tblCellMar>
      </w:tblPr>
      <w:tblGrid>
        <w:gridCol w:w="3491"/>
        <w:gridCol w:w="1660"/>
        <w:gridCol w:w="1665"/>
        <w:gridCol w:w="1706"/>
      </w:tblGrid>
      <w:tr w14:paraId="5C44F9C4">
        <w:tblPrEx>
          <w:tblCellMar>
            <w:top w:w="0" w:type="dxa"/>
            <w:left w:w="108" w:type="dxa"/>
            <w:bottom w:w="0" w:type="dxa"/>
            <w:right w:w="108" w:type="dxa"/>
          </w:tblCellMar>
        </w:tblPrEx>
        <w:trPr>
          <w:trHeight w:val="0" w:hRule="atLeast"/>
          <w:tblHeader/>
          <w:jc w:val="center"/>
        </w:trPr>
        <w:tc>
          <w:tcPr>
            <w:tcW w:w="3491" w:type="dxa"/>
            <w:tcBorders>
              <w:top w:val="single" w:color="auto" w:sz="4" w:space="0"/>
              <w:left w:val="single" w:color="auto" w:sz="4" w:space="0"/>
              <w:bottom w:val="nil"/>
              <w:right w:val="nil"/>
            </w:tcBorders>
            <w:noWrap w:val="0"/>
            <w:tcMar>
              <w:top w:w="-1" w:type="dxa"/>
              <w:left w:w="-1" w:type="dxa"/>
              <w:bottom w:w="-1" w:type="dxa"/>
              <w:right w:w="-1" w:type="dxa"/>
            </w:tcMar>
            <w:vAlign w:val="top"/>
          </w:tcPr>
          <w:p w14:paraId="46D9F622">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指标</w:t>
            </w:r>
          </w:p>
        </w:tc>
        <w:tc>
          <w:tcPr>
            <w:tcW w:w="1660" w:type="dxa"/>
            <w:tcBorders>
              <w:top w:val="single" w:color="auto" w:sz="4" w:space="0"/>
              <w:left w:val="single" w:color="auto" w:sz="4" w:space="0"/>
              <w:bottom w:val="nil"/>
              <w:right w:val="nil"/>
            </w:tcBorders>
            <w:noWrap w:val="0"/>
            <w:tcMar>
              <w:top w:w="-1" w:type="dxa"/>
              <w:left w:w="-1" w:type="dxa"/>
              <w:bottom w:w="-1" w:type="dxa"/>
              <w:right w:w="-1" w:type="dxa"/>
            </w:tcMar>
            <w:vAlign w:val="top"/>
          </w:tcPr>
          <w:p w14:paraId="5B4783B8">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 xml:space="preserve">滚动角 </w:t>
            </w:r>
            <m:oMath>
              <m:r>
                <m:rPr>
                  <m:sty m:val="p"/>
                </m:rPr>
                <w:rPr>
                  <w:rFonts w:ascii="Times New Roman" w:hAnsi="Times New Roman" w:eastAsia="宋体"/>
                  <w:sz w:val="24"/>
                </w:rPr>
                <m:t>ϕ</m:t>
              </m:r>
            </m:oMath>
          </w:p>
        </w:tc>
        <w:tc>
          <w:tcPr>
            <w:tcW w:w="1665" w:type="dxa"/>
            <w:tcBorders>
              <w:top w:val="single" w:color="auto" w:sz="4" w:space="0"/>
              <w:left w:val="single" w:color="auto" w:sz="4" w:space="0"/>
              <w:bottom w:val="nil"/>
              <w:right w:val="nil"/>
            </w:tcBorders>
            <w:noWrap w:val="0"/>
            <w:tcMar>
              <w:top w:w="-1" w:type="dxa"/>
              <w:left w:w="-1" w:type="dxa"/>
              <w:bottom w:w="-1" w:type="dxa"/>
              <w:right w:w="-1" w:type="dxa"/>
            </w:tcMar>
            <w:vAlign w:val="top"/>
          </w:tcPr>
          <w:p w14:paraId="2CD2FE59">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 xml:space="preserve">俯仰角 </w:t>
            </w:r>
            <m:oMath>
              <m:r>
                <m:rPr>
                  <m:sty m:val="p"/>
                </m:rPr>
                <w:rPr>
                  <w:rFonts w:ascii="Times New Roman" w:hAnsi="Times New Roman" w:eastAsia="宋体"/>
                  <w:sz w:val="24"/>
                </w:rPr>
                <m:t>θ</m:t>
              </m:r>
            </m:oMath>
          </w:p>
        </w:tc>
        <w:tc>
          <w:tcPr>
            <w:tcW w:w="170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top"/>
          </w:tcPr>
          <w:p w14:paraId="6C1055C0">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 xml:space="preserve">偏航角 </w:t>
            </w:r>
            <m:oMath>
              <m:r>
                <m:rPr>
                  <m:sty m:val="p"/>
                </m:rPr>
                <w:rPr>
                  <w:rFonts w:ascii="Times New Roman" w:hAnsi="Times New Roman" w:eastAsia="宋体"/>
                  <w:sz w:val="24"/>
                </w:rPr>
                <m:t>ψ</m:t>
              </m:r>
            </m:oMath>
          </w:p>
        </w:tc>
      </w:tr>
      <w:tr w14:paraId="21B7DE0C">
        <w:tblPrEx>
          <w:tblCellMar>
            <w:top w:w="0" w:type="dxa"/>
            <w:left w:w="108" w:type="dxa"/>
            <w:bottom w:w="0" w:type="dxa"/>
            <w:right w:w="108" w:type="dxa"/>
          </w:tblCellMar>
        </w:tblPrEx>
        <w:trPr>
          <w:trHeight w:val="0" w:hRule="atLeast"/>
          <w:tblHeader/>
          <w:jc w:val="center"/>
        </w:trPr>
        <w:tc>
          <w:tcPr>
            <w:tcW w:w="3491" w:type="dxa"/>
            <w:tcBorders>
              <w:top w:val="single" w:color="auto" w:sz="4" w:space="0"/>
              <w:left w:val="single" w:color="auto" w:sz="4" w:space="0"/>
              <w:bottom w:val="nil"/>
              <w:right w:val="nil"/>
            </w:tcBorders>
            <w:noWrap w:val="0"/>
            <w:tcMar>
              <w:top w:w="-1" w:type="dxa"/>
              <w:left w:w="-1" w:type="dxa"/>
              <w:bottom w:w="-1" w:type="dxa"/>
              <w:right w:w="-1" w:type="dxa"/>
            </w:tcMar>
            <w:vAlign w:val="top"/>
          </w:tcPr>
          <w:p w14:paraId="4873B18C">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初始值 / deg</w:t>
            </w:r>
          </w:p>
        </w:tc>
        <w:tc>
          <w:tcPr>
            <w:tcW w:w="1660" w:type="dxa"/>
            <w:tcBorders>
              <w:top w:val="single" w:color="auto" w:sz="4" w:space="0"/>
              <w:left w:val="single" w:color="auto" w:sz="4" w:space="0"/>
              <w:bottom w:val="nil"/>
              <w:right w:val="nil"/>
            </w:tcBorders>
            <w:noWrap w:val="0"/>
            <w:tcMar>
              <w:top w:w="-1" w:type="dxa"/>
              <w:left w:w="-1" w:type="dxa"/>
              <w:bottom w:w="-1" w:type="dxa"/>
              <w:right w:w="-1" w:type="dxa"/>
            </w:tcMar>
            <w:vAlign w:val="top"/>
          </w:tcPr>
          <w:p w14:paraId="73E33461">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10.000</w:t>
            </w:r>
          </w:p>
        </w:tc>
        <w:tc>
          <w:tcPr>
            <w:tcW w:w="1665" w:type="dxa"/>
            <w:tcBorders>
              <w:top w:val="single" w:color="auto" w:sz="4" w:space="0"/>
              <w:left w:val="single" w:color="auto" w:sz="4" w:space="0"/>
              <w:bottom w:val="nil"/>
              <w:right w:val="nil"/>
            </w:tcBorders>
            <w:noWrap w:val="0"/>
            <w:tcMar>
              <w:top w:w="-1" w:type="dxa"/>
              <w:left w:w="-1" w:type="dxa"/>
              <w:bottom w:w="-1" w:type="dxa"/>
              <w:right w:w="-1" w:type="dxa"/>
            </w:tcMar>
            <w:vAlign w:val="top"/>
          </w:tcPr>
          <w:p w14:paraId="6E1E090C">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5.000</w:t>
            </w:r>
          </w:p>
        </w:tc>
        <w:tc>
          <w:tcPr>
            <w:tcW w:w="170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top"/>
          </w:tcPr>
          <w:p w14:paraId="1E00C496">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-4.000</w:t>
            </w:r>
          </w:p>
        </w:tc>
      </w:tr>
      <w:tr w14:paraId="2BA9C605">
        <w:tblPrEx>
          <w:tblCellMar>
            <w:top w:w="0" w:type="dxa"/>
            <w:left w:w="108" w:type="dxa"/>
            <w:bottom w:w="0" w:type="dxa"/>
            <w:right w:w="108" w:type="dxa"/>
          </w:tblCellMar>
        </w:tblPrEx>
        <w:trPr>
          <w:trHeight w:val="0" w:hRule="atLeast"/>
          <w:tblHeader/>
          <w:jc w:val="center"/>
        </w:trPr>
        <w:tc>
          <w:tcPr>
            <w:tcW w:w="3491" w:type="dxa"/>
            <w:tcBorders>
              <w:top w:val="single" w:color="auto" w:sz="4" w:space="0"/>
              <w:left w:val="single" w:color="auto" w:sz="4" w:space="0"/>
              <w:bottom w:val="nil"/>
              <w:right w:val="nil"/>
            </w:tcBorders>
            <w:noWrap w:val="0"/>
            <w:tcMar>
              <w:top w:w="-1" w:type="dxa"/>
              <w:left w:w="-1" w:type="dxa"/>
              <w:bottom w:w="-1" w:type="dxa"/>
              <w:right w:w="-1" w:type="dxa"/>
            </w:tcMar>
            <w:vAlign w:val="top"/>
          </w:tcPr>
          <w:p w14:paraId="254AC15C">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反向峰值 / deg</w:t>
            </w:r>
          </w:p>
        </w:tc>
        <w:tc>
          <w:tcPr>
            <w:tcW w:w="1660" w:type="dxa"/>
            <w:tcBorders>
              <w:top w:val="single" w:color="auto" w:sz="4" w:space="0"/>
              <w:left w:val="single" w:color="auto" w:sz="4" w:space="0"/>
              <w:bottom w:val="nil"/>
              <w:right w:val="nil"/>
            </w:tcBorders>
            <w:noWrap w:val="0"/>
            <w:tcMar>
              <w:top w:w="-1" w:type="dxa"/>
              <w:left w:w="-1" w:type="dxa"/>
              <w:bottom w:w="-1" w:type="dxa"/>
              <w:right w:w="-1" w:type="dxa"/>
            </w:tcMar>
            <w:vAlign w:val="top"/>
          </w:tcPr>
          <w:p w14:paraId="644DF66E">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-1.439</w:t>
            </w:r>
          </w:p>
        </w:tc>
        <w:tc>
          <w:tcPr>
            <w:tcW w:w="1665" w:type="dxa"/>
            <w:tcBorders>
              <w:top w:val="single" w:color="auto" w:sz="4" w:space="0"/>
              <w:left w:val="single" w:color="auto" w:sz="4" w:space="0"/>
              <w:bottom w:val="nil"/>
              <w:right w:val="nil"/>
            </w:tcBorders>
            <w:noWrap w:val="0"/>
            <w:tcMar>
              <w:top w:w="-1" w:type="dxa"/>
              <w:left w:w="-1" w:type="dxa"/>
              <w:bottom w:w="-1" w:type="dxa"/>
              <w:right w:w="-1" w:type="dxa"/>
            </w:tcMar>
            <w:vAlign w:val="top"/>
          </w:tcPr>
          <w:p w14:paraId="5C2EF9DD">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-0.667</w:t>
            </w:r>
          </w:p>
        </w:tc>
        <w:tc>
          <w:tcPr>
            <w:tcW w:w="170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top"/>
          </w:tcPr>
          <w:p w14:paraId="5BED2AB6">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0.527</w:t>
            </w:r>
          </w:p>
        </w:tc>
      </w:tr>
      <w:tr w14:paraId="5B384B0E">
        <w:tblPrEx>
          <w:tblCellMar>
            <w:top w:w="0" w:type="dxa"/>
            <w:left w:w="108" w:type="dxa"/>
            <w:bottom w:w="0" w:type="dxa"/>
            <w:right w:w="108" w:type="dxa"/>
          </w:tblCellMar>
        </w:tblPrEx>
        <w:trPr>
          <w:trHeight w:val="0" w:hRule="atLeast"/>
          <w:tblHeader/>
          <w:jc w:val="center"/>
        </w:trPr>
        <w:tc>
          <w:tcPr>
            <w:tcW w:w="3491" w:type="dxa"/>
            <w:tcBorders>
              <w:top w:val="single" w:color="auto" w:sz="4" w:space="0"/>
              <w:left w:val="single" w:color="auto" w:sz="4" w:space="0"/>
              <w:bottom w:val="nil"/>
              <w:right w:val="nil"/>
            </w:tcBorders>
            <w:noWrap w:val="0"/>
            <w:tcMar>
              <w:top w:w="-1" w:type="dxa"/>
              <w:left w:w="-1" w:type="dxa"/>
              <w:bottom w:w="-1" w:type="dxa"/>
              <w:right w:w="-1" w:type="dxa"/>
            </w:tcMar>
            <w:vAlign w:val="top"/>
          </w:tcPr>
          <w:p w14:paraId="06A59211">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反向超调量 / %</w:t>
            </w:r>
          </w:p>
        </w:tc>
        <w:tc>
          <w:tcPr>
            <w:tcW w:w="1660" w:type="dxa"/>
            <w:tcBorders>
              <w:top w:val="single" w:color="auto" w:sz="4" w:space="0"/>
              <w:left w:val="single" w:color="auto" w:sz="4" w:space="0"/>
              <w:bottom w:val="nil"/>
              <w:right w:val="nil"/>
            </w:tcBorders>
            <w:noWrap w:val="0"/>
            <w:tcMar>
              <w:top w:w="-1" w:type="dxa"/>
              <w:left w:w="-1" w:type="dxa"/>
              <w:bottom w:w="-1" w:type="dxa"/>
              <w:right w:w="-1" w:type="dxa"/>
            </w:tcMar>
            <w:vAlign w:val="top"/>
          </w:tcPr>
          <w:p w14:paraId="461D0C90">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14.39</w:t>
            </w:r>
          </w:p>
        </w:tc>
        <w:tc>
          <w:tcPr>
            <w:tcW w:w="1665" w:type="dxa"/>
            <w:tcBorders>
              <w:top w:val="single" w:color="auto" w:sz="4" w:space="0"/>
              <w:left w:val="single" w:color="auto" w:sz="4" w:space="0"/>
              <w:bottom w:val="nil"/>
              <w:right w:val="nil"/>
            </w:tcBorders>
            <w:noWrap w:val="0"/>
            <w:tcMar>
              <w:top w:w="-1" w:type="dxa"/>
              <w:left w:w="-1" w:type="dxa"/>
              <w:bottom w:w="-1" w:type="dxa"/>
              <w:right w:w="-1" w:type="dxa"/>
            </w:tcMar>
            <w:vAlign w:val="top"/>
          </w:tcPr>
          <w:p w14:paraId="19178FF2">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13.35</w:t>
            </w:r>
          </w:p>
        </w:tc>
        <w:tc>
          <w:tcPr>
            <w:tcW w:w="170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top"/>
          </w:tcPr>
          <w:p w14:paraId="1464AC1A">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13.17</w:t>
            </w:r>
          </w:p>
        </w:tc>
      </w:tr>
      <w:tr w14:paraId="0D993D0A">
        <w:tblPrEx>
          <w:tblCellMar>
            <w:top w:w="0" w:type="dxa"/>
            <w:left w:w="108" w:type="dxa"/>
            <w:bottom w:w="0" w:type="dxa"/>
            <w:right w:w="108" w:type="dxa"/>
          </w:tblCellMar>
        </w:tblPrEx>
        <w:trPr>
          <w:trHeight w:val="0" w:hRule="atLeast"/>
          <w:tblHeader/>
          <w:jc w:val="center"/>
        </w:trPr>
        <w:tc>
          <w:tcPr>
            <w:tcW w:w="3491" w:type="dxa"/>
            <w:tcBorders>
              <w:top w:val="single" w:color="auto" w:sz="4" w:space="0"/>
              <w:left w:val="single" w:color="auto" w:sz="4" w:space="0"/>
              <w:bottom w:val="nil"/>
              <w:right w:val="nil"/>
            </w:tcBorders>
            <w:noWrap w:val="0"/>
            <w:tcMar>
              <w:top w:w="-1" w:type="dxa"/>
              <w:left w:w="-1" w:type="dxa"/>
              <w:bottom w:w="-1" w:type="dxa"/>
              <w:right w:w="-1" w:type="dxa"/>
            </w:tcMar>
            <w:vAlign w:val="top"/>
          </w:tcPr>
          <w:p w14:paraId="2BF2A84A">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2% 相对误差调节时间 / s</w:t>
            </w:r>
          </w:p>
        </w:tc>
        <w:tc>
          <w:tcPr>
            <w:tcW w:w="1660" w:type="dxa"/>
            <w:tcBorders>
              <w:top w:val="single" w:color="auto" w:sz="4" w:space="0"/>
              <w:left w:val="single" w:color="auto" w:sz="4" w:space="0"/>
              <w:bottom w:val="nil"/>
              <w:right w:val="nil"/>
            </w:tcBorders>
            <w:noWrap w:val="0"/>
            <w:tcMar>
              <w:top w:w="-1" w:type="dxa"/>
              <w:left w:w="-1" w:type="dxa"/>
              <w:bottom w:w="-1" w:type="dxa"/>
              <w:right w:w="-1" w:type="dxa"/>
            </w:tcMar>
            <w:vAlign w:val="top"/>
          </w:tcPr>
          <w:p w14:paraId="4557CC84">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1055</w:t>
            </w:r>
          </w:p>
        </w:tc>
        <w:tc>
          <w:tcPr>
            <w:tcW w:w="1665" w:type="dxa"/>
            <w:tcBorders>
              <w:top w:val="single" w:color="auto" w:sz="4" w:space="0"/>
              <w:left w:val="single" w:color="auto" w:sz="4" w:space="0"/>
              <w:bottom w:val="nil"/>
              <w:right w:val="nil"/>
            </w:tcBorders>
            <w:noWrap w:val="0"/>
            <w:tcMar>
              <w:top w:w="-1" w:type="dxa"/>
              <w:left w:w="-1" w:type="dxa"/>
              <w:bottom w:w="-1" w:type="dxa"/>
              <w:right w:w="-1" w:type="dxa"/>
            </w:tcMar>
            <w:vAlign w:val="top"/>
          </w:tcPr>
          <w:p w14:paraId="63ED196C">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1021</w:t>
            </w:r>
          </w:p>
        </w:tc>
        <w:tc>
          <w:tcPr>
            <w:tcW w:w="170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top"/>
          </w:tcPr>
          <w:p w14:paraId="5BCB1182">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986</w:t>
            </w:r>
          </w:p>
        </w:tc>
      </w:tr>
      <w:tr w14:paraId="2C45D874">
        <w:tblPrEx>
          <w:tblCellMar>
            <w:top w:w="0" w:type="dxa"/>
            <w:left w:w="108" w:type="dxa"/>
            <w:bottom w:w="0" w:type="dxa"/>
            <w:right w:w="108" w:type="dxa"/>
          </w:tblCellMar>
        </w:tblPrEx>
        <w:trPr>
          <w:trHeight w:val="0" w:hRule="atLeast"/>
          <w:tblHeader/>
          <w:jc w:val="center"/>
        </w:trPr>
        <w:tc>
          <w:tcPr>
            <w:tcW w:w="3491"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top"/>
          </w:tcPr>
          <w:p w14:paraId="1D19CBD1">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终端值 / deg</w:t>
            </w:r>
          </w:p>
        </w:tc>
        <w:tc>
          <w:tcPr>
            <w:tcW w:w="1660"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top"/>
          </w:tcPr>
          <w:p w14:paraId="5307A70F">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-0.0307</w:t>
            </w:r>
          </w:p>
        </w:tc>
        <w:tc>
          <w:tcPr>
            <w:tcW w:w="1665"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top"/>
          </w:tcPr>
          <w:p w14:paraId="1FC34056">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-0.0087</w:t>
            </w:r>
          </w:p>
        </w:tc>
        <w:tc>
          <w:tcPr>
            <w:tcW w:w="1706"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top"/>
          </w:tcPr>
          <w:p w14:paraId="4EE998EE">
            <w:pPr>
              <w:pStyle w:val="17"/>
              <w:pageBreakBefore w:val="0"/>
              <w:widowControl/>
              <w:kinsoku/>
              <w:wordWrap/>
              <w:overflowPunct/>
              <w:topLinePunct w:val="0"/>
              <w:autoSpaceDE/>
              <w:autoSpaceDN/>
              <w:bidi w:val="0"/>
              <w:adjustRightInd/>
              <w:snapToGrid w:val="0"/>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0.0050</w:t>
            </w:r>
          </w:p>
        </w:tc>
      </w:tr>
    </w:tbl>
    <w:p w14:paraId="3B68291B">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p>
    <w:p w14:paraId="264DF5FD">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 xml:space="preserve">从表中可见，三轴反向超调均约为 13%–15%，属于有阻尼的欠阻尼响应。三轴最终姿态误差均小于 </w:t>
      </w:r>
      <m:oMath>
        <m:sSup>
          <m:sSupPr>
            <m:ctrlPr>
              <w:rPr>
                <w:rFonts w:ascii="Cambria Math" w:hAnsi="Cambria Math" w:eastAsia="宋体"/>
                <w:b w:val="0"/>
                <w:i w:val="0"/>
                <w:sz w:val="24"/>
              </w:rPr>
            </m:ctrlPr>
          </m:sSupPr>
          <m:e>
            <m:r>
              <m:rPr>
                <m:sty m:val="p"/>
              </m:rPr>
              <w:rPr>
                <w:rFonts w:ascii="Times New Roman" w:hAnsi="Times New Roman" w:eastAsia="宋体"/>
                <w:sz w:val="24"/>
              </w:rPr>
              <m:t>0.05</m:t>
            </m:r>
            <m:ctrlPr>
              <w:rPr>
                <w:rFonts w:ascii="Cambria Math" w:hAnsi="Cambria Math" w:eastAsia="宋体"/>
                <w:b w:val="0"/>
                <w:i w:val="0"/>
                <w:sz w:val="24"/>
              </w:rPr>
            </m:ctrlPr>
          </m:e>
          <m:sup>
            <m:r>
              <m:rPr>
                <m:sty m:val="p"/>
              </m:rPr>
              <w:rPr>
                <w:rFonts w:ascii="Times New Roman" w:hAnsi="Times New Roman" w:eastAsia="宋体"/>
                <w:sz w:val="24"/>
              </w:rPr>
              <m:t>∘</m:t>
            </m:r>
            <m:ctrlPr>
              <w:rPr>
                <w:rFonts w:ascii="Cambria Math" w:hAnsi="Cambria Math" w:eastAsia="宋体"/>
                <w:b w:val="0"/>
                <w:i w:val="0"/>
                <w:sz w:val="24"/>
              </w:rPr>
            </m:ctrlPr>
          </m:sup>
        </m:sSup>
      </m:oMath>
      <w:r>
        <w:rPr>
          <w:rFonts w:ascii="Times New Roman" w:hAnsi="Times New Roman" w:eastAsia="宋体"/>
          <w:b w:val="0"/>
          <w:i w:val="0"/>
          <w:sz w:val="24"/>
        </w:rPr>
        <w:t xml:space="preserve">，控制系统有较好的稳态精度。按照各通道初始姿态角的 2% 误差带计算，三轴同时满足 2% 相对误差要求的时间约为 1055 s；按照更直观的绝对误差带计算，三轴进入 </w:t>
      </w:r>
      <m:oMath>
        <m:r>
          <m:rPr>
            <m:sty m:val="p"/>
          </m:rPr>
          <w:rPr>
            <w:rFonts w:ascii="Times New Roman" w:hAnsi="Times New Roman" w:eastAsia="宋体"/>
            <w:sz w:val="24"/>
          </w:rPr>
          <m:t>±</m:t>
        </m:r>
        <m:sSup>
          <m:sSupPr>
            <m:ctrlPr>
              <w:rPr>
                <w:rFonts w:ascii="Cambria Math" w:hAnsi="Cambria Math" w:eastAsia="宋体"/>
                <w:b w:val="0"/>
                <w:i w:val="0"/>
                <w:sz w:val="24"/>
              </w:rPr>
            </m:ctrlPr>
          </m:sSupPr>
          <m:e>
            <m:r>
              <m:rPr>
                <m:sty m:val="p"/>
              </m:rPr>
              <w:rPr>
                <w:rFonts w:ascii="Times New Roman" w:hAnsi="Times New Roman" w:eastAsia="宋体"/>
                <w:sz w:val="24"/>
              </w:rPr>
              <m:t>0.5</m:t>
            </m:r>
            <m:ctrlPr>
              <w:rPr>
                <w:rFonts w:ascii="Cambria Math" w:hAnsi="Cambria Math" w:eastAsia="宋体"/>
                <w:b w:val="0"/>
                <w:i w:val="0"/>
                <w:sz w:val="24"/>
              </w:rPr>
            </m:ctrlPr>
          </m:e>
          <m:sup>
            <m:r>
              <m:rPr>
                <m:sty m:val="p"/>
              </m:rPr>
              <w:rPr>
                <w:rFonts w:ascii="Times New Roman" w:hAnsi="Times New Roman" w:eastAsia="宋体"/>
                <w:sz w:val="24"/>
              </w:rPr>
              <m:t>∘</m:t>
            </m:r>
            <m:ctrlPr>
              <w:rPr>
                <w:rFonts w:ascii="Cambria Math" w:hAnsi="Cambria Math" w:eastAsia="宋体"/>
                <w:b w:val="0"/>
                <w:i w:val="0"/>
                <w:sz w:val="24"/>
              </w:rPr>
            </m:ctrlPr>
          </m:sup>
        </m:sSup>
      </m:oMath>
      <w:r>
        <w:rPr>
          <w:rFonts w:ascii="Times New Roman" w:hAnsi="Times New Roman" w:eastAsia="宋体"/>
          <w:b w:val="0"/>
          <w:i w:val="0"/>
          <w:sz w:val="24"/>
        </w:rPr>
        <w:t>、</w:t>
      </w:r>
      <m:oMath>
        <m:r>
          <m:rPr>
            <m:sty m:val="p"/>
          </m:rPr>
          <w:rPr>
            <w:rFonts w:ascii="Times New Roman" w:hAnsi="Times New Roman" w:eastAsia="宋体"/>
            <w:sz w:val="24"/>
          </w:rPr>
          <m:t>±</m:t>
        </m:r>
        <m:sSup>
          <m:sSupPr>
            <m:ctrlPr>
              <w:rPr>
                <w:rFonts w:ascii="Cambria Math" w:hAnsi="Cambria Math" w:eastAsia="宋体"/>
                <w:b w:val="0"/>
                <w:i w:val="0"/>
                <w:sz w:val="24"/>
              </w:rPr>
            </m:ctrlPr>
          </m:sSupPr>
          <m:e>
            <m:r>
              <m:rPr>
                <m:sty m:val="p"/>
              </m:rPr>
              <w:rPr>
                <w:rFonts w:ascii="Times New Roman" w:hAnsi="Times New Roman" w:eastAsia="宋体"/>
                <w:sz w:val="24"/>
              </w:rPr>
              <m:t>0.2</m:t>
            </m:r>
            <m:ctrlPr>
              <w:rPr>
                <w:rFonts w:ascii="Cambria Math" w:hAnsi="Cambria Math" w:eastAsia="宋体"/>
                <w:b w:val="0"/>
                <w:i w:val="0"/>
                <w:sz w:val="24"/>
              </w:rPr>
            </m:ctrlPr>
          </m:e>
          <m:sup>
            <m:r>
              <m:rPr>
                <m:sty m:val="p"/>
              </m:rPr>
              <w:rPr>
                <w:rFonts w:ascii="Times New Roman" w:hAnsi="Times New Roman" w:eastAsia="宋体"/>
                <w:sz w:val="24"/>
              </w:rPr>
              <m:t>∘</m:t>
            </m:r>
            <m:ctrlPr>
              <w:rPr>
                <w:rFonts w:ascii="Cambria Math" w:hAnsi="Cambria Math" w:eastAsia="宋体"/>
                <w:b w:val="0"/>
                <w:i w:val="0"/>
                <w:sz w:val="24"/>
              </w:rPr>
            </m:ctrlPr>
          </m:sup>
        </m:sSup>
      </m:oMath>
      <w:r>
        <w:rPr>
          <w:rFonts w:ascii="Times New Roman" w:hAnsi="Times New Roman" w:eastAsia="宋体"/>
          <w:b w:val="0"/>
          <w:i w:val="0"/>
          <w:sz w:val="24"/>
        </w:rPr>
        <w:t xml:space="preserve"> 和 </w:t>
      </w:r>
      <m:oMath>
        <m:r>
          <m:rPr>
            <m:sty m:val="p"/>
          </m:rPr>
          <w:rPr>
            <w:rFonts w:ascii="Times New Roman" w:hAnsi="Times New Roman" w:eastAsia="宋体"/>
            <w:sz w:val="24"/>
          </w:rPr>
          <m:t>±</m:t>
        </m:r>
        <m:sSup>
          <m:sSupPr>
            <m:ctrlPr>
              <w:rPr>
                <w:rFonts w:ascii="Cambria Math" w:hAnsi="Cambria Math" w:eastAsia="宋体"/>
                <w:b w:val="0"/>
                <w:i w:val="0"/>
                <w:sz w:val="24"/>
              </w:rPr>
            </m:ctrlPr>
          </m:sSupPr>
          <m:e>
            <m:r>
              <m:rPr>
                <m:sty m:val="p"/>
              </m:rPr>
              <w:rPr>
                <w:rFonts w:ascii="Times New Roman" w:hAnsi="Times New Roman" w:eastAsia="宋体"/>
                <w:sz w:val="24"/>
              </w:rPr>
              <m:t>0.1</m:t>
            </m:r>
            <m:ctrlPr>
              <w:rPr>
                <w:rFonts w:ascii="Cambria Math" w:hAnsi="Cambria Math" w:eastAsia="宋体"/>
                <w:b w:val="0"/>
                <w:i w:val="0"/>
                <w:sz w:val="24"/>
              </w:rPr>
            </m:ctrlPr>
          </m:e>
          <m:sup>
            <m:r>
              <m:rPr>
                <m:sty m:val="p"/>
              </m:rPr>
              <w:rPr>
                <w:rFonts w:ascii="Times New Roman" w:hAnsi="Times New Roman" w:eastAsia="宋体"/>
                <w:sz w:val="24"/>
              </w:rPr>
              <m:t>∘</m:t>
            </m:r>
            <m:ctrlPr>
              <w:rPr>
                <w:rFonts w:ascii="Cambria Math" w:hAnsi="Cambria Math" w:eastAsia="宋体"/>
                <w:b w:val="0"/>
                <w:i w:val="0"/>
                <w:sz w:val="24"/>
              </w:rPr>
            </m:ctrlPr>
          </m:sup>
        </m:sSup>
      </m:oMath>
      <w:r>
        <w:rPr>
          <w:rFonts w:ascii="Times New Roman" w:hAnsi="Times New Roman" w:eastAsia="宋体"/>
          <w:b w:val="0"/>
          <w:i w:val="0"/>
          <w:sz w:val="24"/>
        </w:rPr>
        <w:t xml:space="preserve"> 的时间分别约为 681 s、1055 s 和 1352 s。</w:t>
      </w:r>
    </w:p>
    <w:p w14:paraId="0E3069BD">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p>
    <w:bookmarkEnd w:id="20"/>
    <w:p w14:paraId="7CCBEE4F">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bookmarkStart w:id="21" w:name="四飞轮力矩输出分析"/>
      <w:r>
        <w:rPr>
          <w:rFonts w:hint="eastAsia" w:ascii="黑体" w:hAnsi="黑体" w:eastAsia="黑体" w:cs="Times New Roman"/>
          <w:b/>
          <w:color w:val="auto"/>
          <w:kern w:val="2"/>
          <w:sz w:val="24"/>
          <w:szCs w:val="32"/>
          <w:lang w:val="en-US" w:eastAsia="zh-CN"/>
        </w:rPr>
        <w:t>5.3 四飞轮力矩输出分析</w:t>
      </w:r>
    </w:p>
    <w:p w14:paraId="28461F01">
      <w:pPr>
        <w:pStyle w:val="11"/>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drawing>
          <wp:inline distT="0" distB="0" distL="114300" distR="114300">
            <wp:extent cx="5303520" cy="4223385"/>
            <wp:effectExtent l="0" t="0" r="0" b="13335"/>
            <wp:docPr id="26" name="Picture" descr="四飞轮力矩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四飞轮力矩输出"/>
                    <pic:cNvPicPr>
                      <a:picLocks noChangeAspect="1" noChangeArrowheads="1"/>
                    </pic:cNvPicPr>
                  </pic:nvPicPr>
                  <pic:blipFill>
                    <a:blip r:embed="rId38"/>
                    <a:stretch>
                      <a:fillRect/>
                    </a:stretch>
                  </pic:blipFill>
                  <pic:spPr>
                    <a:xfrm>
                      <a:off x="0" y="0"/>
                      <a:ext cx="5303520" cy="4223542"/>
                    </a:xfrm>
                    <a:prstGeom prst="rect">
                      <a:avLst/>
                    </a:prstGeom>
                    <a:noFill/>
                    <a:ln w="9525">
                      <a:noFill/>
                    </a:ln>
                  </pic:spPr>
                </pic:pic>
              </a:graphicData>
            </a:graphic>
          </wp:inline>
        </w:drawing>
      </w:r>
    </w:p>
    <w:p w14:paraId="74CFA6BF">
      <w:pPr>
        <w:pStyle w:val="5"/>
        <w:pageBreakBefore w:val="0"/>
        <w:widowControl/>
        <w:kinsoku/>
        <w:wordWrap/>
        <w:overflowPunct/>
        <w:topLinePunct w:val="0"/>
        <w:autoSpaceDE/>
        <w:autoSpaceDN/>
        <w:bidi w:val="0"/>
        <w:adjustRightInd/>
        <w:snapToGrid/>
        <w:spacing w:before="0" w:beforeLines="50" w:after="0"/>
        <w:ind w:firstLine="400" w:firstLineChars="200"/>
        <w:jc w:val="center"/>
        <w:textAlignment w:val="auto"/>
        <w:rPr>
          <w:rFonts w:hint="eastAsia" w:ascii="Times New Roman" w:hAnsi="Times New Roman" w:eastAsia="宋体"/>
          <w:b w:val="0"/>
          <w:i w:val="0"/>
          <w:sz w:val="24"/>
          <w:lang w:eastAsia="zh-CN"/>
        </w:rPr>
      </w:pPr>
      <w:r>
        <w:t xml:space="preserve">图 </w:t>
      </w:r>
      <w:r>
        <w:rPr>
          <w:rFonts w:hint="eastAsia"/>
          <w:lang w:val="en-US" w:eastAsia="zh-CN"/>
        </w:rPr>
        <w:t>5-</w:t>
      </w:r>
      <w:r>
        <w:fldChar w:fldCharType="begin"/>
      </w:r>
      <w:r>
        <w:instrText xml:space="preserve"> SEQ 图 \* ARABIC </w:instrText>
      </w:r>
      <w:r>
        <w:fldChar w:fldCharType="separate"/>
      </w:r>
      <w:r>
        <w:t>2</w:t>
      </w:r>
      <w:r>
        <w:fldChar w:fldCharType="end"/>
      </w:r>
      <w:r>
        <w:rPr>
          <w:rFonts w:hint="eastAsia"/>
          <w:lang w:eastAsia="zh-CN"/>
        </w:rPr>
        <w:t xml:space="preserve"> 四飞轮力矩输出</w:t>
      </w:r>
    </w:p>
    <w:p w14:paraId="5EA2547B">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四飞轮力矩输出曲线表明，控制初期飞轮输出力矩较大，用于快速削弱初始姿态偏差。随着姿态角和角速度逐渐减小，飞轮力矩也快速衰减，并在约数百秒后接近零。</w:t>
      </w:r>
    </w:p>
    <w:p w14:paraId="1D059DB4">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hint="eastAsia" w:ascii="Times New Roman" w:hAnsi="Times New Roman" w:eastAsia="宋体"/>
          <w:b w:val="0"/>
          <w:i w:val="0"/>
          <w:sz w:val="24"/>
          <w:lang w:val="en-US" w:eastAsia="zh-CN"/>
        </w:rPr>
      </w:pPr>
      <w:r>
        <w:rPr>
          <w:rFonts w:ascii="Times New Roman" w:hAnsi="Times New Roman" w:eastAsia="宋体"/>
          <w:b w:val="0"/>
          <w:i w:val="0"/>
          <w:sz w:val="24"/>
        </w:rPr>
        <w:t>表 5-2 给出了飞轮力矩峰值及执行机构利用率</w:t>
      </w:r>
      <w:r>
        <w:rPr>
          <w:rFonts w:hint="eastAsia"/>
          <w:b w:val="0"/>
          <w:i w:val="0"/>
          <w:sz w:val="24"/>
          <w:lang w:val="en-US" w:eastAsia="zh-CN"/>
        </w:rPr>
        <w:t>:</w:t>
      </w:r>
    </w:p>
    <w:tbl>
      <w:tblPr>
        <w:tblStyle w:val="9"/>
        <w:tblW w:w="8517" w:type="dxa"/>
        <w:jc w:val="center"/>
        <w:tblLayout w:type="autofit"/>
        <w:tblCellMar>
          <w:top w:w="0" w:type="dxa"/>
          <w:left w:w="108" w:type="dxa"/>
          <w:bottom w:w="0" w:type="dxa"/>
          <w:right w:w="108" w:type="dxa"/>
        </w:tblCellMar>
      </w:tblPr>
      <w:tblGrid>
        <w:gridCol w:w="3533"/>
        <w:gridCol w:w="1246"/>
        <w:gridCol w:w="1246"/>
        <w:gridCol w:w="1246"/>
        <w:gridCol w:w="1246"/>
      </w:tblGrid>
      <w:tr w14:paraId="232DB366">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8BA5CE1">
            <w:pPr>
              <w:pStyle w:val="17"/>
              <w:keepNext/>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i w:val="0"/>
                <w:sz w:val="24"/>
              </w:rPr>
            </w:pPr>
            <w:r>
              <w:rPr>
                <w:rFonts w:ascii="Times New Roman" w:hAnsi="Times New Roman" w:eastAsia="宋体"/>
                <w:b/>
                <w:i w:val="0"/>
                <w:sz w:val="24"/>
              </w:rPr>
              <w:t>指标</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8F686CC">
            <w:pPr>
              <w:pStyle w:val="17"/>
              <w:keepNext/>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i w:val="0"/>
                <w:sz w:val="24"/>
              </w:rPr>
            </w:pPr>
            <w:r>
              <w:rPr>
                <w:rFonts w:ascii="Times New Roman" w:hAnsi="Times New Roman" w:eastAsia="宋体"/>
                <w:b/>
                <w:i w:val="0"/>
                <w:sz w:val="24"/>
              </w:rPr>
              <w:t>飞轮一</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2B661DD">
            <w:pPr>
              <w:pStyle w:val="17"/>
              <w:keepNext/>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i w:val="0"/>
                <w:sz w:val="24"/>
              </w:rPr>
            </w:pPr>
            <w:r>
              <w:rPr>
                <w:rFonts w:ascii="Times New Roman" w:hAnsi="Times New Roman" w:eastAsia="宋体"/>
                <w:b/>
                <w:i w:val="0"/>
                <w:sz w:val="24"/>
              </w:rPr>
              <w:t>飞轮二</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18FE5BC">
            <w:pPr>
              <w:pStyle w:val="17"/>
              <w:keepNext/>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i w:val="0"/>
                <w:sz w:val="24"/>
              </w:rPr>
            </w:pPr>
            <w:r>
              <w:rPr>
                <w:rFonts w:ascii="Times New Roman" w:hAnsi="Times New Roman" w:eastAsia="宋体"/>
                <w:b/>
                <w:i w:val="0"/>
                <w:sz w:val="24"/>
              </w:rPr>
              <w:t>飞轮三</w:t>
            </w:r>
          </w:p>
        </w:tc>
        <w:tc>
          <w:tcPr>
            <w:tcW w:w="124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5B47B3A">
            <w:pPr>
              <w:pStyle w:val="17"/>
              <w:keepNext/>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i w:val="0"/>
                <w:sz w:val="24"/>
              </w:rPr>
            </w:pPr>
            <w:r>
              <w:rPr>
                <w:rFonts w:ascii="Times New Roman" w:hAnsi="Times New Roman" w:eastAsia="宋体"/>
                <w:b/>
                <w:i w:val="0"/>
                <w:sz w:val="24"/>
              </w:rPr>
              <w:t>飞轮四</w:t>
            </w:r>
          </w:p>
        </w:tc>
      </w:tr>
      <w:tr w14:paraId="2B08F258">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635D8A6">
            <w:pPr>
              <w:pStyle w:val="17"/>
              <w:keepNext/>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w:r>
              <w:rPr>
                <w:rFonts w:ascii="Times New Roman" w:hAnsi="Times New Roman" w:eastAsia="宋体"/>
                <w:b w:val="0"/>
                <w:i w:val="0"/>
                <w:sz w:val="24"/>
              </w:rPr>
              <w:t xml:space="preserve">最大绝对力矩 / </w:t>
            </w:r>
            <m:oMath>
              <m:r>
                <m:rPr>
                  <m:sty m:val="p"/>
                </m:rPr>
                <w:rPr>
                  <w:rFonts w:ascii="Times New Roman" w:hAnsi="Times New Roman" w:eastAsia="宋体"/>
                  <w:sz w:val="24"/>
                </w:rPr>
                <m:t>N⋅m</m:t>
              </m:r>
            </m:oMath>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820D56C">
            <w:pPr>
              <w:pStyle w:val="17"/>
              <w:keepNext/>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right"/>
              <w:textAlignment w:val="auto"/>
              <w:rPr>
                <w:rFonts w:ascii="Times New Roman" w:hAnsi="Times New Roman" w:eastAsia="宋体"/>
                <w:b w:val="0"/>
                <w:i w:val="0"/>
                <w:sz w:val="24"/>
              </w:rPr>
            </w:pPr>
            <w:r>
              <w:rPr>
                <w:rFonts w:ascii="Times New Roman" w:hAnsi="Times New Roman" w:eastAsia="宋体"/>
                <w:b w:val="0"/>
                <w:i w:val="0"/>
                <w:sz w:val="24"/>
              </w:rPr>
              <w:t>0.02266</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A98EAB2">
            <w:pPr>
              <w:pStyle w:val="17"/>
              <w:keepNext/>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right"/>
              <w:textAlignment w:val="auto"/>
              <w:rPr>
                <w:rFonts w:ascii="Times New Roman" w:hAnsi="Times New Roman" w:eastAsia="宋体"/>
                <w:b w:val="0"/>
                <w:i w:val="0"/>
                <w:sz w:val="24"/>
              </w:rPr>
            </w:pPr>
            <w:r>
              <w:rPr>
                <w:rFonts w:ascii="Times New Roman" w:hAnsi="Times New Roman" w:eastAsia="宋体"/>
                <w:b w:val="0"/>
                <w:i w:val="0"/>
                <w:sz w:val="24"/>
              </w:rPr>
              <w:t>0.04062</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ECD5D49">
            <w:pPr>
              <w:pStyle w:val="17"/>
              <w:keepNext/>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right"/>
              <w:textAlignment w:val="auto"/>
              <w:rPr>
                <w:rFonts w:ascii="Times New Roman" w:hAnsi="Times New Roman" w:eastAsia="宋体"/>
                <w:b w:val="0"/>
                <w:i w:val="0"/>
                <w:sz w:val="24"/>
              </w:rPr>
            </w:pPr>
            <w:r>
              <w:rPr>
                <w:rFonts w:ascii="Times New Roman" w:hAnsi="Times New Roman" w:eastAsia="宋体"/>
                <w:b w:val="0"/>
                <w:i w:val="0"/>
                <w:sz w:val="24"/>
              </w:rPr>
              <w:t>0.04917</w:t>
            </w:r>
          </w:p>
        </w:tc>
        <w:tc>
          <w:tcPr>
            <w:tcW w:w="124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1675300">
            <w:pPr>
              <w:pStyle w:val="17"/>
              <w:keepNext/>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right"/>
              <w:textAlignment w:val="auto"/>
              <w:rPr>
                <w:rFonts w:ascii="Times New Roman" w:hAnsi="Times New Roman" w:eastAsia="宋体"/>
                <w:b w:val="0"/>
                <w:i w:val="0"/>
                <w:sz w:val="24"/>
              </w:rPr>
            </w:pPr>
            <w:r>
              <w:rPr>
                <w:rFonts w:ascii="Times New Roman" w:hAnsi="Times New Roman" w:eastAsia="宋体"/>
                <w:b w:val="0"/>
                <w:i w:val="0"/>
                <w:sz w:val="24"/>
              </w:rPr>
              <w:t>0.00815</w:t>
            </w:r>
          </w:p>
        </w:tc>
      </w:tr>
      <w:tr w14:paraId="4BCC7D38">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C55A691">
            <w:pPr>
              <w:pStyle w:val="17"/>
              <w:keepNext/>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w:r>
              <w:rPr>
                <w:rFonts w:ascii="Times New Roman" w:hAnsi="Times New Roman" w:eastAsia="宋体"/>
                <w:b w:val="0"/>
                <w:i w:val="0"/>
                <w:sz w:val="24"/>
              </w:rPr>
              <w:t>峰值出现时间 / s</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866AD8E">
            <w:pPr>
              <w:pStyle w:val="17"/>
              <w:keepNext/>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right"/>
              <w:textAlignment w:val="auto"/>
              <w:rPr>
                <w:rFonts w:ascii="Times New Roman" w:hAnsi="Times New Roman" w:eastAsia="宋体"/>
                <w:b w:val="0"/>
                <w:i w:val="0"/>
                <w:sz w:val="24"/>
              </w:rPr>
            </w:pPr>
            <w:r>
              <w:rPr>
                <w:rFonts w:ascii="Times New Roman" w:hAnsi="Times New Roman" w:eastAsia="宋体"/>
                <w:b w:val="0"/>
                <w:i w:val="0"/>
                <w:sz w:val="24"/>
              </w:rPr>
              <w:t>1</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6CAE7AF">
            <w:pPr>
              <w:pStyle w:val="17"/>
              <w:keepNext/>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right"/>
              <w:textAlignment w:val="auto"/>
              <w:rPr>
                <w:rFonts w:ascii="Times New Roman" w:hAnsi="Times New Roman" w:eastAsia="宋体"/>
                <w:b w:val="0"/>
                <w:i w:val="0"/>
                <w:sz w:val="24"/>
              </w:rPr>
            </w:pPr>
            <w:r>
              <w:rPr>
                <w:rFonts w:ascii="Times New Roman" w:hAnsi="Times New Roman" w:eastAsia="宋体"/>
                <w:b w:val="0"/>
                <w:i w:val="0"/>
                <w:sz w:val="24"/>
              </w:rPr>
              <w:t>1</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6FBB9E9">
            <w:pPr>
              <w:pStyle w:val="17"/>
              <w:keepNext/>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right"/>
              <w:textAlignment w:val="auto"/>
              <w:rPr>
                <w:rFonts w:ascii="Times New Roman" w:hAnsi="Times New Roman" w:eastAsia="宋体"/>
                <w:b w:val="0"/>
                <w:i w:val="0"/>
                <w:sz w:val="24"/>
              </w:rPr>
            </w:pPr>
            <w:r>
              <w:rPr>
                <w:rFonts w:ascii="Times New Roman" w:hAnsi="Times New Roman" w:eastAsia="宋体"/>
                <w:b w:val="0"/>
                <w:i w:val="0"/>
                <w:sz w:val="24"/>
              </w:rPr>
              <w:t>1</w:t>
            </w:r>
          </w:p>
        </w:tc>
        <w:tc>
          <w:tcPr>
            <w:tcW w:w="124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E5AA2AA">
            <w:pPr>
              <w:pStyle w:val="17"/>
              <w:keepNext/>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right"/>
              <w:textAlignment w:val="auto"/>
              <w:rPr>
                <w:rFonts w:ascii="Times New Roman" w:hAnsi="Times New Roman" w:eastAsia="宋体"/>
                <w:b w:val="0"/>
                <w:i w:val="0"/>
                <w:sz w:val="24"/>
              </w:rPr>
            </w:pPr>
            <w:r>
              <w:rPr>
                <w:rFonts w:ascii="Times New Roman" w:hAnsi="Times New Roman" w:eastAsia="宋体"/>
                <w:b w:val="0"/>
                <w:i w:val="0"/>
                <w:sz w:val="24"/>
              </w:rPr>
              <w:t>1</w:t>
            </w:r>
          </w:p>
        </w:tc>
      </w:tr>
      <w:tr w14:paraId="6927AEE0">
        <w:tblPrEx>
          <w:tblCellMar>
            <w:top w:w="0" w:type="dxa"/>
            <w:left w:w="108" w:type="dxa"/>
            <w:bottom w:w="0" w:type="dxa"/>
            <w:right w:w="108" w:type="dxa"/>
          </w:tblCellMar>
        </w:tblPrEx>
        <w:trPr>
          <w:trHeight w:val="0" w:hRule="atLeast"/>
          <w:jc w:val="center"/>
        </w:trPr>
        <w:tc>
          <w:tcPr>
            <w:tcW w:w="3533"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6F6DDBE4">
            <w:pPr>
              <w:pStyle w:val="17"/>
              <w:keepNext/>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w:r>
              <w:rPr>
                <w:rFonts w:ascii="Times New Roman" w:hAnsi="Times New Roman" w:eastAsia="宋体"/>
                <w:b w:val="0"/>
                <w:i w:val="0"/>
                <w:sz w:val="24"/>
              </w:rPr>
              <w:t>相对单轮限幅利用率 / %</w:t>
            </w:r>
          </w:p>
        </w:tc>
        <w:tc>
          <w:tcPr>
            <w:tcW w:w="1246"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340723E8">
            <w:pPr>
              <w:pStyle w:val="17"/>
              <w:keepNext/>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right"/>
              <w:textAlignment w:val="auto"/>
              <w:rPr>
                <w:rFonts w:ascii="Times New Roman" w:hAnsi="Times New Roman" w:eastAsia="宋体"/>
                <w:b w:val="0"/>
                <w:i w:val="0"/>
                <w:sz w:val="24"/>
              </w:rPr>
            </w:pPr>
            <w:r>
              <w:rPr>
                <w:rFonts w:ascii="Times New Roman" w:hAnsi="Times New Roman" w:eastAsia="宋体"/>
                <w:b w:val="0"/>
                <w:i w:val="0"/>
                <w:sz w:val="24"/>
              </w:rPr>
              <w:t>45.33</w:t>
            </w:r>
          </w:p>
        </w:tc>
        <w:tc>
          <w:tcPr>
            <w:tcW w:w="1246"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327FEAED">
            <w:pPr>
              <w:pStyle w:val="17"/>
              <w:keepNext/>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right"/>
              <w:textAlignment w:val="auto"/>
              <w:rPr>
                <w:rFonts w:ascii="Times New Roman" w:hAnsi="Times New Roman" w:eastAsia="宋体"/>
                <w:b w:val="0"/>
                <w:i w:val="0"/>
                <w:sz w:val="24"/>
              </w:rPr>
            </w:pPr>
            <w:r>
              <w:rPr>
                <w:rFonts w:ascii="Times New Roman" w:hAnsi="Times New Roman" w:eastAsia="宋体"/>
                <w:b w:val="0"/>
                <w:i w:val="0"/>
                <w:sz w:val="24"/>
              </w:rPr>
              <w:t>81.24</w:t>
            </w:r>
          </w:p>
        </w:tc>
        <w:tc>
          <w:tcPr>
            <w:tcW w:w="1246"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2BE467EE">
            <w:pPr>
              <w:pStyle w:val="17"/>
              <w:keepNext/>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right"/>
              <w:textAlignment w:val="auto"/>
              <w:rPr>
                <w:rFonts w:ascii="Times New Roman" w:hAnsi="Times New Roman" w:eastAsia="宋体"/>
                <w:b w:val="0"/>
                <w:i w:val="0"/>
                <w:sz w:val="24"/>
              </w:rPr>
            </w:pPr>
            <w:r>
              <w:rPr>
                <w:rFonts w:ascii="Times New Roman" w:hAnsi="Times New Roman" w:eastAsia="宋体"/>
                <w:b w:val="0"/>
                <w:i w:val="0"/>
                <w:sz w:val="24"/>
              </w:rPr>
              <w:t>98.35</w:t>
            </w:r>
          </w:p>
        </w:tc>
        <w:tc>
          <w:tcPr>
            <w:tcW w:w="1246"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0A766EFE">
            <w:pPr>
              <w:pStyle w:val="17"/>
              <w:keepNext/>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right"/>
              <w:textAlignment w:val="auto"/>
              <w:rPr>
                <w:rFonts w:ascii="Times New Roman" w:hAnsi="Times New Roman" w:eastAsia="宋体"/>
                <w:b w:val="0"/>
                <w:i w:val="0"/>
                <w:sz w:val="24"/>
              </w:rPr>
            </w:pPr>
            <w:r>
              <w:rPr>
                <w:rFonts w:ascii="Times New Roman" w:hAnsi="Times New Roman" w:eastAsia="宋体"/>
                <w:b w:val="0"/>
                <w:i w:val="0"/>
                <w:sz w:val="24"/>
              </w:rPr>
              <w:t>16.30</w:t>
            </w:r>
          </w:p>
        </w:tc>
      </w:tr>
    </w:tbl>
    <w:p w14:paraId="688EB421">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飞轮三的力矩峰值最大，为</w:t>
      </w:r>
    </w:p>
    <w:p w14:paraId="2013CFD5">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limLow>
            <m:limLowPr>
              <m:ctrlPr>
                <w:rPr>
                  <w:rFonts w:ascii="Cambria Math" w:hAnsi="Cambria Math" w:eastAsia="宋体"/>
                  <w:b w:val="0"/>
                  <w:i w:val="0"/>
                  <w:sz w:val="24"/>
                </w:rPr>
              </m:ctrlPr>
            </m:limLowPr>
            <m:e>
              <m:r>
                <m:rPr>
                  <m:sty m:val="p"/>
                </m:rPr>
                <w:rPr>
                  <w:rFonts w:ascii="Times New Roman" w:hAnsi="Times New Roman" w:eastAsia="宋体"/>
                  <w:sz w:val="24"/>
                </w:rPr>
                <m:t>max</m:t>
              </m:r>
              <m:ctrlPr>
                <w:rPr>
                  <w:rFonts w:ascii="Cambria Math" w:hAnsi="Cambria Math" w:eastAsia="宋体"/>
                  <w:b w:val="0"/>
                  <w:i w:val="0"/>
                  <w:sz w:val="24"/>
                </w:rPr>
              </m:ctrlPr>
            </m:e>
            <m:lim>
              <m:r>
                <m:rPr>
                  <m:sty m:val="p"/>
                </m:rPr>
                <w:rPr>
                  <w:rFonts w:ascii="Times New Roman" w:hAnsi="Times New Roman" w:eastAsia="宋体"/>
                  <w:sz w:val="24"/>
                </w:rPr>
                <m:t>i</m:t>
              </m:r>
              <m:ctrlPr>
                <w:rPr>
                  <w:rFonts w:ascii="Cambria Math" w:hAnsi="Cambria Math" w:eastAsia="宋体"/>
                  <w:b w:val="0"/>
                  <w:i w:val="0"/>
                  <w:sz w:val="24"/>
                </w:rPr>
              </m:ctrlPr>
            </m:lim>
          </m:limLow>
          <m:d>
            <m:dPr>
              <m:begChr m:val="|"/>
              <m:sepChr m:val=""/>
              <m:endChr m:val="|"/>
              <m:ctrlPr>
                <w:rPr>
                  <w:rFonts w:ascii="Cambria Math" w:hAnsi="Cambria Math" w:eastAsia="宋体"/>
                  <w:b w:val="0"/>
                  <w:i w:val="0"/>
                  <w:sz w:val="24"/>
                </w:rPr>
              </m:ctrlPr>
            </m:dPr>
            <m:e>
              <m:sSub>
                <m:sSubPr>
                  <m:ctrlPr>
                    <w:rPr>
                      <w:rFonts w:ascii="Cambria Math" w:hAnsi="Cambria Math" w:eastAsia="宋体"/>
                      <w:b w:val="0"/>
                      <w:i w:val="0"/>
                      <w:sz w:val="24"/>
                    </w:rPr>
                  </m:ctrlPr>
                </m:sSubPr>
                <m:e>
                  <m:acc>
                    <m:accPr>
                      <m:chr m:val="̇"/>
                      <m:ctrlPr>
                        <w:rPr>
                          <w:rFonts w:ascii="Cambria Math" w:hAnsi="Cambria Math" w:eastAsia="宋体"/>
                          <w:b w:val="0"/>
                          <w:i w:val="0"/>
                          <w:sz w:val="24"/>
                        </w:rPr>
                      </m:ctrlPr>
                    </m:accPr>
                    <m:e>
                      <m:r>
                        <m:rPr>
                          <m:sty m:val="p"/>
                        </m:rPr>
                        <w:rPr>
                          <w:rFonts w:ascii="Times New Roman" w:hAnsi="Times New Roman" w:eastAsia="宋体"/>
                          <w:sz w:val="24"/>
                        </w:rPr>
                        <m:t>h</m:t>
                      </m:r>
                      <m:ctrlPr>
                        <w:rPr>
                          <w:rFonts w:ascii="Cambria Math" w:hAnsi="Cambria Math" w:eastAsia="宋体"/>
                          <w:b w:val="0"/>
                          <w:i w:val="0"/>
                          <w:sz w:val="24"/>
                        </w:rPr>
                      </m:ctrlPr>
                    </m:e>
                  </m:acc>
                  <m:ctrlPr>
                    <w:rPr>
                      <w:rFonts w:ascii="Cambria Math" w:hAnsi="Cambria Math" w:eastAsia="宋体"/>
                      <w:b w:val="0"/>
                      <w:i w:val="0"/>
                      <w:sz w:val="24"/>
                    </w:rPr>
                  </m:ctrlPr>
                </m:e>
                <m:sub>
                  <m:r>
                    <m:rPr>
                      <m:sty m:val="p"/>
                    </m:rPr>
                    <w:rPr>
                      <w:rFonts w:ascii="Times New Roman" w:hAnsi="Times New Roman" w:eastAsia="宋体"/>
                      <w:sz w:val="24"/>
                    </w:rPr>
                    <m:t>w,i</m:t>
                  </m:r>
                  <m:ctrlPr>
                    <w:rPr>
                      <w:rFonts w:ascii="Cambria Math" w:hAnsi="Cambria Math" w:eastAsia="宋体"/>
                      <w:b w:val="0"/>
                      <w:i w:val="0"/>
                      <w:sz w:val="24"/>
                    </w:rPr>
                  </m:ctrlPr>
                </m:sub>
              </m:sSub>
              <m:ctrlPr>
                <w:rPr>
                  <w:rFonts w:ascii="Cambria Math" w:hAnsi="Cambria Math" w:eastAsia="宋体"/>
                  <w:b w:val="0"/>
                  <w:i w:val="0"/>
                  <w:sz w:val="24"/>
                </w:rPr>
              </m:ctrlPr>
            </m:e>
          </m:d>
          <m:r>
            <m:rPr>
              <m:sty m:val="p"/>
            </m:rPr>
            <w:rPr>
              <w:rFonts w:ascii="Times New Roman" w:hAnsi="Times New Roman" w:eastAsia="宋体"/>
              <w:sz w:val="24"/>
            </w:rPr>
            <m:t>=0.04917 N⋅m</m:t>
          </m:r>
        </m:oMath>
      </m:oMathPara>
    </w:p>
    <w:p w14:paraId="286E75CF">
      <w:pPr>
        <w:pStyle w:val="1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因此执行机构最大利用率为</w:t>
      </w:r>
    </w:p>
    <w:p w14:paraId="653D6F60">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sSub>
            <m:sSubPr>
              <m:ctrlPr>
                <w:rPr>
                  <w:rFonts w:ascii="Cambria Math" w:hAnsi="Cambria Math" w:eastAsia="宋体"/>
                  <w:b w:val="0"/>
                  <w:i w:val="0"/>
                  <w:sz w:val="24"/>
                </w:rPr>
              </m:ctrlPr>
            </m:sSubPr>
            <m:e>
              <m:r>
                <m:rPr>
                  <m:sty m:val="p"/>
                </m:rPr>
                <w:rPr>
                  <w:rFonts w:ascii="Times New Roman" w:hAnsi="Times New Roman" w:eastAsia="宋体"/>
                  <w:sz w:val="24"/>
                </w:rPr>
                <m:t>η</m:t>
              </m:r>
              <m:ctrlPr>
                <w:rPr>
                  <w:rFonts w:ascii="Cambria Math" w:hAnsi="Cambria Math" w:eastAsia="宋体"/>
                  <w:b w:val="0"/>
                  <w:i w:val="0"/>
                  <w:sz w:val="24"/>
                </w:rPr>
              </m:ctrlPr>
            </m:e>
            <m:sub>
              <m:r>
                <m:rPr>
                  <m:sty m:val="p"/>
                </m:rPr>
                <w:rPr>
                  <w:rFonts w:ascii="Times New Roman" w:hAnsi="Times New Roman" w:eastAsia="宋体"/>
                  <w:sz w:val="24"/>
                </w:rPr>
                <m:t>T</m:t>
              </m:r>
              <m:ctrlPr>
                <w:rPr>
                  <w:rFonts w:ascii="Cambria Math" w:hAnsi="Cambria Math" w:eastAsia="宋体"/>
                  <w:b w:val="0"/>
                  <w:i w:val="0"/>
                  <w:sz w:val="24"/>
                </w:rPr>
              </m:ctrlPr>
            </m:sub>
          </m:sSub>
          <m:r>
            <m:rPr>
              <m:sty m:val="p"/>
            </m:rPr>
            <w:rPr>
              <w:rFonts w:ascii="Times New Roman" w:hAnsi="Times New Roman" w:eastAsia="宋体"/>
              <w:sz w:val="24"/>
            </w:rPr>
            <m:t>=</m:t>
          </m:r>
          <m:f>
            <m:fPr>
              <m:ctrlPr>
                <w:rPr>
                  <w:rFonts w:ascii="Cambria Math" w:hAnsi="Cambria Math" w:eastAsia="宋体"/>
                  <w:b w:val="0"/>
                  <w:i w:val="0"/>
                  <w:sz w:val="24"/>
                </w:rPr>
              </m:ctrlPr>
            </m:fPr>
            <m:num>
              <m:r>
                <m:rPr>
                  <m:sty m:val="p"/>
                </m:rPr>
                <w:rPr>
                  <w:rFonts w:ascii="Times New Roman" w:hAnsi="Times New Roman" w:eastAsia="宋体"/>
                  <w:sz w:val="24"/>
                </w:rPr>
                <m:t>0.04917</m:t>
              </m:r>
              <m:ctrlPr>
                <w:rPr>
                  <w:rFonts w:ascii="Cambria Math" w:hAnsi="Cambria Math" w:eastAsia="宋体"/>
                  <w:b w:val="0"/>
                  <w:i w:val="0"/>
                  <w:sz w:val="24"/>
                </w:rPr>
              </m:ctrlPr>
            </m:num>
            <m:den>
              <m:r>
                <m:rPr>
                  <m:sty m:val="p"/>
                </m:rPr>
                <w:rPr>
                  <w:rFonts w:ascii="Times New Roman" w:hAnsi="Times New Roman" w:eastAsia="宋体"/>
                  <w:sz w:val="24"/>
                </w:rPr>
                <m:t>0.05</m:t>
              </m:r>
              <m:ctrlPr>
                <w:rPr>
                  <w:rFonts w:ascii="Cambria Math" w:hAnsi="Cambria Math" w:eastAsia="宋体"/>
                  <w:b w:val="0"/>
                  <w:i w:val="0"/>
                  <w:sz w:val="24"/>
                </w:rPr>
              </m:ctrlPr>
            </m:den>
          </m:f>
          <m:r>
            <m:rPr>
              <m:sty m:val="p"/>
            </m:rPr>
            <w:rPr>
              <w:rFonts w:ascii="Times New Roman" w:hAnsi="Times New Roman" w:eastAsia="宋体"/>
              <w:sz w:val="24"/>
            </w:rPr>
            <m:t>×100%≈98.35%</m:t>
          </m:r>
        </m:oMath>
      </m:oMathPara>
    </w:p>
    <w:p w14:paraId="6CC53C3B">
      <w:pPr>
        <w:pStyle w:val="1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 xml:space="preserve">该结果表明，控制初期飞轮输出已经接近力矩上限，但未超过 </w:t>
      </w:r>
      <m:oMath>
        <m:r>
          <m:rPr>
            <m:sty m:val="p"/>
          </m:rPr>
          <w:rPr>
            <w:rFonts w:ascii="Times New Roman" w:hAnsi="Times New Roman" w:eastAsia="宋体"/>
            <w:sz w:val="24"/>
          </w:rPr>
          <m:t>0.05 N⋅m</m:t>
        </m:r>
      </m:oMath>
      <w:r>
        <w:rPr>
          <w:rFonts w:ascii="Times New Roman" w:hAnsi="Times New Roman" w:eastAsia="宋体"/>
          <w:b w:val="0"/>
          <w:i w:val="0"/>
          <w:sz w:val="24"/>
        </w:rPr>
        <w:t xml:space="preserve"> 约束，飞轮限幅模块工作正常。由于接近限幅的时间很短，积分抗饱和环节主要起保护作用，避免在短时近饱和或饱和条件下积分力矩继续累积。</w:t>
      </w:r>
    </w:p>
    <w:p w14:paraId="545E990C">
      <w:pPr>
        <w:pStyle w:val="4"/>
      </w:pPr>
    </w:p>
    <w:bookmarkEnd w:id="21"/>
    <w:p w14:paraId="563ACB52">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bookmarkStart w:id="22" w:name="卫星本体实际控制力矩分析"/>
      <w:r>
        <w:rPr>
          <w:rFonts w:hint="eastAsia" w:ascii="黑体" w:hAnsi="黑体" w:eastAsia="黑体" w:cs="Times New Roman"/>
          <w:b/>
          <w:color w:val="auto"/>
          <w:kern w:val="2"/>
          <w:sz w:val="24"/>
          <w:szCs w:val="32"/>
          <w:lang w:val="en-US" w:eastAsia="zh-CN"/>
        </w:rPr>
        <w:t>5.4 卫星本体实际控制力矩分析</w:t>
      </w:r>
    </w:p>
    <w:p w14:paraId="34CFCDB8">
      <w:pPr>
        <w:pStyle w:val="11"/>
        <w:pageBreakBefore w:val="0"/>
        <w:widowControl/>
        <w:kinsoku/>
        <w:wordWrap/>
        <w:overflowPunct/>
        <w:topLinePunct w:val="0"/>
        <w:autoSpaceDE/>
        <w:autoSpaceDN/>
        <w:bidi w:val="0"/>
        <w:adjustRightInd/>
        <w:snapToGrid/>
        <w:spacing w:before="0" w:beforeLines="50" w:after="0"/>
        <w:ind w:firstLine="480" w:firstLineChars="200"/>
        <w:jc w:val="center"/>
        <w:textAlignment w:val="auto"/>
        <w:rPr>
          <w:rFonts w:ascii="Times New Roman" w:hAnsi="Times New Roman" w:eastAsia="宋体"/>
          <w:b w:val="0"/>
          <w:i w:val="0"/>
          <w:sz w:val="24"/>
        </w:rPr>
      </w:pPr>
      <w:r>
        <w:rPr>
          <w:rFonts w:ascii="Times New Roman" w:hAnsi="Times New Roman" w:eastAsia="宋体"/>
          <w:b w:val="0"/>
          <w:i w:val="0"/>
          <w:sz w:val="24"/>
        </w:rPr>
        <w:drawing>
          <wp:inline distT="0" distB="0" distL="114300" distR="114300">
            <wp:extent cx="4761865" cy="3792220"/>
            <wp:effectExtent l="0" t="0" r="8255" b="2540"/>
            <wp:docPr id="30" name="Picture" descr="卫星本体实际控制力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卫星本体实际控制力矩"/>
                    <pic:cNvPicPr>
                      <a:picLocks noChangeAspect="1" noChangeArrowheads="1"/>
                    </pic:cNvPicPr>
                  </pic:nvPicPr>
                  <pic:blipFill>
                    <a:blip r:embed="rId39"/>
                    <a:stretch>
                      <a:fillRect/>
                    </a:stretch>
                  </pic:blipFill>
                  <pic:spPr>
                    <a:xfrm>
                      <a:off x="0" y="0"/>
                      <a:ext cx="4761865" cy="3792220"/>
                    </a:xfrm>
                    <a:prstGeom prst="rect">
                      <a:avLst/>
                    </a:prstGeom>
                    <a:noFill/>
                    <a:ln w="9525">
                      <a:noFill/>
                    </a:ln>
                  </pic:spPr>
                </pic:pic>
              </a:graphicData>
            </a:graphic>
          </wp:inline>
        </w:drawing>
      </w:r>
    </w:p>
    <w:p w14:paraId="10C5343A">
      <w:pPr>
        <w:pStyle w:val="5"/>
        <w:pageBreakBefore w:val="0"/>
        <w:widowControl/>
        <w:kinsoku/>
        <w:wordWrap/>
        <w:overflowPunct/>
        <w:topLinePunct w:val="0"/>
        <w:autoSpaceDE/>
        <w:autoSpaceDN/>
        <w:bidi w:val="0"/>
        <w:adjustRightInd/>
        <w:snapToGrid/>
        <w:spacing w:before="0" w:beforeLines="50" w:after="0"/>
        <w:ind w:firstLine="400" w:firstLineChars="200"/>
        <w:jc w:val="center"/>
        <w:textAlignment w:val="auto"/>
        <w:rPr>
          <w:rFonts w:hint="eastAsia" w:ascii="Times New Roman" w:hAnsi="Times New Roman" w:eastAsia="宋体"/>
          <w:b w:val="0"/>
          <w:i w:val="0"/>
          <w:sz w:val="24"/>
          <w:lang w:eastAsia="zh-CN"/>
        </w:rPr>
      </w:pPr>
      <w:r>
        <w:t xml:space="preserve">图 </w:t>
      </w:r>
      <w:r>
        <w:rPr>
          <w:rFonts w:hint="eastAsia"/>
          <w:lang w:val="en-US" w:eastAsia="zh-CN"/>
        </w:rPr>
        <w:t>5-</w:t>
      </w:r>
      <w:r>
        <w:fldChar w:fldCharType="begin"/>
      </w:r>
      <w:r>
        <w:instrText xml:space="preserve"> SEQ 图 \* ARABIC </w:instrText>
      </w:r>
      <w:r>
        <w:fldChar w:fldCharType="separate"/>
      </w:r>
      <w:r>
        <w:t>3</w:t>
      </w:r>
      <w:r>
        <w:fldChar w:fldCharType="end"/>
      </w:r>
      <w:r>
        <w:rPr>
          <w:rFonts w:hint="eastAsia"/>
          <w:lang w:eastAsia="zh-CN"/>
        </w:rPr>
        <w:t xml:space="preserve"> 卫星本体实际控制力矩</w:t>
      </w:r>
    </w:p>
    <w:p w14:paraId="40A41BF5">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飞轮力矩经安装矩阵合成为卫星本体实际控制力矩，其关系为</w:t>
      </w:r>
    </w:p>
    <w:p w14:paraId="3F29B949">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borderBox>
            <m:borderBoxPr>
              <m:ctrlPr>
                <w:rPr>
                  <w:rFonts w:ascii="Cambria Math" w:hAnsi="Cambria Math" w:eastAsia="宋体"/>
                  <w:b w:val="0"/>
                  <w:i w:val="0"/>
                  <w:sz w:val="24"/>
                </w:rPr>
              </m:ctrlPr>
            </m:borderBoxPr>
            <m:e>
              <m:sSub>
                <m:sSubPr>
                  <m:ctrlPr>
                    <w:rPr>
                      <w:rFonts w:ascii="Cambria Math" w:hAnsi="Cambria Math" w:eastAsia="宋体"/>
                      <w:b w:val="0"/>
                      <w:i w:val="0"/>
                      <w:sz w:val="24"/>
                    </w:rPr>
                  </m:ctrlPr>
                </m:sSubPr>
                <m:e>
                  <m:r>
                    <m:rPr>
                      <m:sty m:val="p"/>
                    </m:rPr>
                    <w:rPr>
                      <w:rFonts w:ascii="Times New Roman" w:hAnsi="Times New Roman" w:eastAsia="宋体"/>
                      <w:sz w:val="24"/>
                    </w:rPr>
                    <m:t>u</m:t>
                  </m:r>
                  <m:ctrlPr>
                    <w:rPr>
                      <w:rFonts w:ascii="Cambria Math" w:hAnsi="Cambria Math" w:eastAsia="宋体"/>
                      <w:b w:val="0"/>
                      <w:i w:val="0"/>
                      <w:sz w:val="24"/>
                    </w:rPr>
                  </m:ctrlPr>
                </m:e>
                <m:sub>
                  <m:r>
                    <m:rPr>
                      <m:sty m:val="p"/>
                    </m:rPr>
                    <w:rPr>
                      <w:rFonts w:ascii="Times New Roman" w:hAnsi="Times New Roman" w:eastAsia="宋体"/>
                      <w:sz w:val="24"/>
                    </w:rPr>
                    <m:t>act</m:t>
                  </m:r>
                  <m:ctrlPr>
                    <w:rPr>
                      <w:rFonts w:ascii="Cambria Math" w:hAnsi="Cambria Math" w:eastAsia="宋体"/>
                      <w:b w:val="0"/>
                      <w:i w:val="0"/>
                      <w:sz w:val="24"/>
                    </w:rPr>
                  </m:ctrlPr>
                </m:sub>
              </m:sSub>
              <m:r>
                <m:rPr>
                  <m:sty m:val="p"/>
                </m:rPr>
                <w:rPr>
                  <w:rFonts w:ascii="Times New Roman" w:hAnsi="Times New Roman" w:eastAsia="宋体"/>
                  <w:sz w:val="24"/>
                </w:rPr>
                <m:t>=−</m:t>
              </m:r>
              <m:sSub>
                <m:sSubPr>
                  <m:ctrlPr>
                    <w:rPr>
                      <w:rFonts w:ascii="Cambria Math" w:hAnsi="Cambria Math" w:eastAsia="宋体"/>
                      <w:b w:val="0"/>
                      <w:i w:val="0"/>
                      <w:sz w:val="24"/>
                    </w:rPr>
                  </m:ctrlPr>
                </m:sSubPr>
                <m:e>
                  <m:r>
                    <m:rPr>
                      <m:sty m:val="p"/>
                    </m:rPr>
                    <w:rPr>
                      <w:rFonts w:ascii="Times New Roman" w:hAnsi="Times New Roman" w:eastAsia="宋体"/>
                      <w:sz w:val="24"/>
                    </w:rPr>
                    <m:t>C</m:t>
                  </m:r>
                  <m:ctrlPr>
                    <w:rPr>
                      <w:rFonts w:ascii="Cambria Math" w:hAnsi="Cambria Math" w:eastAsia="宋体"/>
                      <w:b w:val="0"/>
                      <w:i w:val="0"/>
                      <w:sz w:val="24"/>
                    </w:rPr>
                  </m:ctrlPr>
                </m:e>
                <m:sub>
                  <m:r>
                    <m:rPr>
                      <m:sty m:val="p"/>
                    </m:rPr>
                    <w:rPr>
                      <w:rFonts w:ascii="Times New Roman" w:hAnsi="Times New Roman" w:eastAsia="宋体"/>
                      <w:sz w:val="24"/>
                    </w:rPr>
                    <m:t>w</m:t>
                  </m:r>
                  <m:ctrlPr>
                    <w:rPr>
                      <w:rFonts w:ascii="Cambria Math" w:hAnsi="Cambria Math" w:eastAsia="宋体"/>
                      <w:b w:val="0"/>
                      <w:i w:val="0"/>
                      <w:sz w:val="24"/>
                    </w:rPr>
                  </m:ctrlPr>
                </m:sub>
              </m:sSub>
              <m:sSub>
                <m:sSubPr>
                  <m:ctrlPr>
                    <w:rPr>
                      <w:rFonts w:ascii="Cambria Math" w:hAnsi="Cambria Math" w:eastAsia="宋体"/>
                      <w:b w:val="0"/>
                      <w:i w:val="0"/>
                      <w:sz w:val="24"/>
                    </w:rPr>
                  </m:ctrlPr>
                </m:sSubPr>
                <m:e>
                  <m:acc>
                    <m:accPr>
                      <m:chr m:val="̇"/>
                      <m:ctrlPr>
                        <w:rPr>
                          <w:rFonts w:ascii="Cambria Math" w:hAnsi="Cambria Math" w:eastAsia="宋体"/>
                          <w:b w:val="0"/>
                          <w:i w:val="0"/>
                          <w:sz w:val="24"/>
                        </w:rPr>
                      </m:ctrlPr>
                    </m:accPr>
                    <m:e>
                      <m:r>
                        <m:rPr>
                          <m:sty m:val="p"/>
                        </m:rPr>
                        <w:rPr>
                          <w:rFonts w:ascii="Times New Roman" w:hAnsi="Times New Roman" w:eastAsia="宋体"/>
                          <w:sz w:val="24"/>
                        </w:rPr>
                        <m:t>h</m:t>
                      </m:r>
                      <m:ctrlPr>
                        <w:rPr>
                          <w:rFonts w:ascii="Cambria Math" w:hAnsi="Cambria Math" w:eastAsia="宋体"/>
                          <w:b w:val="0"/>
                          <w:i w:val="0"/>
                          <w:sz w:val="24"/>
                        </w:rPr>
                      </m:ctrlPr>
                    </m:e>
                  </m:acc>
                  <m:ctrlPr>
                    <w:rPr>
                      <w:rFonts w:ascii="Cambria Math" w:hAnsi="Cambria Math" w:eastAsia="宋体"/>
                      <w:b w:val="0"/>
                      <w:i w:val="0"/>
                      <w:sz w:val="24"/>
                    </w:rPr>
                  </m:ctrlPr>
                </m:e>
                <m:sub>
                  <m:r>
                    <m:rPr>
                      <m:sty m:val="p"/>
                    </m:rPr>
                    <w:rPr>
                      <w:rFonts w:ascii="Times New Roman" w:hAnsi="Times New Roman" w:eastAsia="宋体"/>
                      <w:sz w:val="24"/>
                    </w:rPr>
                    <m:t>w</m:t>
                  </m:r>
                  <m:ctrlPr>
                    <w:rPr>
                      <w:rFonts w:ascii="Cambria Math" w:hAnsi="Cambria Math" w:eastAsia="宋体"/>
                      <w:b w:val="0"/>
                      <w:i w:val="0"/>
                      <w:sz w:val="24"/>
                    </w:rPr>
                  </m:ctrlPr>
                </m:sub>
              </m:sSub>
              <m:ctrlPr>
                <w:rPr>
                  <w:rFonts w:ascii="Cambria Math" w:hAnsi="Cambria Math" w:eastAsia="宋体"/>
                  <w:b w:val="0"/>
                  <w:i w:val="0"/>
                  <w:sz w:val="24"/>
                </w:rPr>
              </m:ctrlPr>
            </m:e>
          </m:borderBox>
        </m:oMath>
      </m:oMathPara>
    </w:p>
    <w:p w14:paraId="56082357">
      <w:pPr>
        <w:pStyle w:val="1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由实际控制力矩曲线可知，三轴控制力矩在初始阶段达到较大值，随后随姿态偏差减小而逐渐趋近于零。三个轴向的实际控制力矩峰值为：</w:t>
      </w:r>
    </w:p>
    <w:tbl>
      <w:tblPr>
        <w:tblStyle w:val="9"/>
        <w:tblW w:w="8519" w:type="dxa"/>
        <w:jc w:val="center"/>
        <w:tblLayout w:type="autofit"/>
        <w:tblCellMar>
          <w:top w:w="0" w:type="dxa"/>
          <w:left w:w="108" w:type="dxa"/>
          <w:bottom w:w="0" w:type="dxa"/>
          <w:right w:w="108" w:type="dxa"/>
        </w:tblCellMar>
      </w:tblPr>
      <w:tblGrid>
        <w:gridCol w:w="2860"/>
        <w:gridCol w:w="1968"/>
        <w:gridCol w:w="1968"/>
        <w:gridCol w:w="1723"/>
      </w:tblGrid>
      <w:tr w14:paraId="564C2D97">
        <w:tblPrEx>
          <w:tblCellMar>
            <w:top w:w="0" w:type="dxa"/>
            <w:left w:w="108" w:type="dxa"/>
            <w:bottom w:w="0" w:type="dxa"/>
            <w:right w:w="108" w:type="dxa"/>
          </w:tblCellMar>
        </w:tblPrEx>
        <w:trPr>
          <w:trHeight w:val="0" w:hRule="atLeast"/>
          <w:tblHeader/>
          <w:jc w:val="center"/>
        </w:trPr>
        <w:tc>
          <w:tcPr>
            <w:tcW w:w="0" w:type="auto"/>
            <w:vAlign w:val="center"/>
          </w:tcPr>
          <w:p w14:paraId="15A1ABBF">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i w:val="0"/>
                <w:sz w:val="24"/>
              </w:rPr>
            </w:pPr>
            <w:r>
              <w:rPr>
                <w:rFonts w:ascii="Times New Roman" w:hAnsi="Times New Roman" w:eastAsia="宋体"/>
                <w:b/>
                <w:i w:val="0"/>
                <w:sz w:val="24"/>
              </w:rPr>
              <w:t>指标</w:t>
            </w:r>
          </w:p>
        </w:tc>
        <w:tc>
          <w:tcPr>
            <w:tcW w:w="0" w:type="auto"/>
            <w:vAlign w:val="center"/>
          </w:tcPr>
          <w:p w14:paraId="753042A9">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i w:val="0"/>
                <w:sz w:val="24"/>
              </w:rPr>
            </w:pPr>
            <m:oMathPara>
              <m:oMath>
                <m:sSub>
                  <m:sSubPr>
                    <m:ctrlPr>
                      <w:rPr>
                        <w:rFonts w:ascii="Cambria Math" w:hAnsi="Cambria Math" w:eastAsia="宋体"/>
                        <w:b/>
                        <w:i w:val="0"/>
                        <w:sz w:val="24"/>
                      </w:rPr>
                    </m:ctrlPr>
                  </m:sSubPr>
                  <m:e>
                    <m:r>
                      <m:rPr>
                        <m:sty m:val="b"/>
                      </m:rPr>
                      <w:rPr>
                        <w:rFonts w:ascii="Times New Roman" w:hAnsi="Times New Roman" w:eastAsia="宋体"/>
                        <w:sz w:val="24"/>
                      </w:rPr>
                      <m:t>u</m:t>
                    </m:r>
                    <m:ctrlPr>
                      <w:rPr>
                        <w:rFonts w:ascii="Cambria Math" w:hAnsi="Cambria Math" w:eastAsia="宋体"/>
                        <w:b/>
                        <w:i w:val="0"/>
                        <w:sz w:val="24"/>
                      </w:rPr>
                    </m:ctrlPr>
                  </m:e>
                  <m:sub>
                    <m:r>
                      <m:rPr>
                        <m:sty m:val="b"/>
                      </m:rPr>
                      <w:rPr>
                        <w:rFonts w:ascii="Times New Roman" w:hAnsi="Times New Roman" w:eastAsia="宋体"/>
                        <w:sz w:val="24"/>
                      </w:rPr>
                      <m:t>x</m:t>
                    </m:r>
                    <m:ctrlPr>
                      <w:rPr>
                        <w:rFonts w:ascii="Cambria Math" w:hAnsi="Cambria Math" w:eastAsia="宋体"/>
                        <w:b/>
                        <w:i w:val="0"/>
                        <w:sz w:val="24"/>
                      </w:rPr>
                    </m:ctrlPr>
                  </m:sub>
                </m:sSub>
              </m:oMath>
            </m:oMathPara>
          </w:p>
        </w:tc>
        <w:tc>
          <w:tcPr>
            <w:tcW w:w="0" w:type="auto"/>
            <w:vAlign w:val="center"/>
          </w:tcPr>
          <w:p w14:paraId="15A732A8">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i w:val="0"/>
                <w:sz w:val="24"/>
              </w:rPr>
            </w:pPr>
            <m:oMathPara>
              <m:oMath>
                <m:sSub>
                  <m:sSubPr>
                    <m:ctrlPr>
                      <w:rPr>
                        <w:rFonts w:ascii="Cambria Math" w:hAnsi="Cambria Math" w:eastAsia="宋体"/>
                        <w:b/>
                        <w:i w:val="0"/>
                        <w:sz w:val="24"/>
                      </w:rPr>
                    </m:ctrlPr>
                  </m:sSubPr>
                  <m:e>
                    <m:r>
                      <m:rPr>
                        <m:sty m:val="b"/>
                      </m:rPr>
                      <w:rPr>
                        <w:rFonts w:ascii="Times New Roman" w:hAnsi="Times New Roman" w:eastAsia="宋体"/>
                        <w:sz w:val="24"/>
                      </w:rPr>
                      <m:t>u</m:t>
                    </m:r>
                    <m:ctrlPr>
                      <w:rPr>
                        <w:rFonts w:ascii="Cambria Math" w:hAnsi="Cambria Math" w:eastAsia="宋体"/>
                        <w:b/>
                        <w:i w:val="0"/>
                        <w:sz w:val="24"/>
                      </w:rPr>
                    </m:ctrlPr>
                  </m:e>
                  <m:sub>
                    <m:r>
                      <m:rPr>
                        <m:sty m:val="b"/>
                      </m:rPr>
                      <w:rPr>
                        <w:rFonts w:ascii="Times New Roman" w:hAnsi="Times New Roman" w:eastAsia="宋体"/>
                        <w:sz w:val="24"/>
                      </w:rPr>
                      <m:t>y</m:t>
                    </m:r>
                    <m:ctrlPr>
                      <w:rPr>
                        <w:rFonts w:ascii="Cambria Math" w:hAnsi="Cambria Math" w:eastAsia="宋体"/>
                        <w:b/>
                        <w:i w:val="0"/>
                        <w:sz w:val="24"/>
                      </w:rPr>
                    </m:ctrlPr>
                  </m:sub>
                </m:sSub>
              </m:oMath>
            </m:oMathPara>
          </w:p>
        </w:tc>
        <w:tc>
          <w:tcPr>
            <w:tcW w:w="1723" w:type="dxa"/>
            <w:vAlign w:val="center"/>
          </w:tcPr>
          <w:p w14:paraId="3B7850BE">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i w:val="0"/>
                <w:sz w:val="24"/>
              </w:rPr>
            </w:pPr>
            <m:oMathPara>
              <m:oMath>
                <m:sSub>
                  <m:sSubPr>
                    <m:ctrlPr>
                      <w:rPr>
                        <w:rFonts w:ascii="Cambria Math" w:hAnsi="Cambria Math" w:eastAsia="宋体"/>
                        <w:b/>
                        <w:i w:val="0"/>
                        <w:sz w:val="24"/>
                      </w:rPr>
                    </m:ctrlPr>
                  </m:sSubPr>
                  <m:e>
                    <m:r>
                      <m:rPr>
                        <m:sty m:val="b"/>
                      </m:rPr>
                      <w:rPr>
                        <w:rFonts w:ascii="Times New Roman" w:hAnsi="Times New Roman" w:eastAsia="宋体"/>
                        <w:sz w:val="24"/>
                      </w:rPr>
                      <m:t>u</m:t>
                    </m:r>
                    <m:ctrlPr>
                      <w:rPr>
                        <w:rFonts w:ascii="Cambria Math" w:hAnsi="Cambria Math" w:eastAsia="宋体"/>
                        <w:b/>
                        <w:i w:val="0"/>
                        <w:sz w:val="24"/>
                      </w:rPr>
                    </m:ctrlPr>
                  </m:e>
                  <m:sub>
                    <m:r>
                      <m:rPr>
                        <m:sty m:val="b"/>
                      </m:rPr>
                      <w:rPr>
                        <w:rFonts w:ascii="Times New Roman" w:hAnsi="Times New Roman" w:eastAsia="宋体"/>
                        <w:sz w:val="24"/>
                      </w:rPr>
                      <m:t>z</m:t>
                    </m:r>
                    <m:ctrlPr>
                      <w:rPr>
                        <w:rFonts w:ascii="Cambria Math" w:hAnsi="Cambria Math" w:eastAsia="宋体"/>
                        <w:b/>
                        <w:i w:val="0"/>
                        <w:sz w:val="24"/>
                      </w:rPr>
                    </m:ctrlPr>
                  </m:sub>
                </m:sSub>
              </m:oMath>
            </m:oMathPara>
          </w:p>
        </w:tc>
      </w:tr>
      <w:tr w14:paraId="1C808020">
        <w:tblPrEx>
          <w:tblCellMar>
            <w:top w:w="0" w:type="dxa"/>
            <w:left w:w="108" w:type="dxa"/>
            <w:bottom w:w="0" w:type="dxa"/>
            <w:right w:w="108" w:type="dxa"/>
          </w:tblCellMar>
        </w:tblPrEx>
        <w:trPr>
          <w:trHeight w:val="0" w:hRule="atLeast"/>
          <w:jc w:val="center"/>
        </w:trPr>
        <w:tc>
          <w:tcPr>
            <w:tcW w:w="0" w:type="auto"/>
            <w:vAlign w:val="center"/>
          </w:tcPr>
          <w:p w14:paraId="38A37DAB">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w:r>
              <w:rPr>
                <w:rFonts w:ascii="Times New Roman" w:hAnsi="Times New Roman" w:eastAsia="宋体"/>
                <w:b w:val="0"/>
                <w:i w:val="0"/>
                <w:sz w:val="24"/>
              </w:rPr>
              <w:t xml:space="preserve">最大绝对值 / </w:t>
            </w:r>
            <m:oMath>
              <m:r>
                <m:rPr>
                  <m:sty m:val="p"/>
                </m:rPr>
                <w:rPr>
                  <w:rFonts w:ascii="Times New Roman" w:hAnsi="Times New Roman" w:eastAsia="宋体"/>
                  <w:sz w:val="24"/>
                </w:rPr>
                <m:t>N⋅m</m:t>
              </m:r>
            </m:oMath>
          </w:p>
        </w:tc>
        <w:tc>
          <w:tcPr>
            <w:tcW w:w="0" w:type="auto"/>
            <w:vAlign w:val="center"/>
          </w:tcPr>
          <w:p w14:paraId="05F9B327">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w:r>
              <w:rPr>
                <w:rFonts w:ascii="Times New Roman" w:hAnsi="Times New Roman" w:eastAsia="宋体"/>
                <w:b w:val="0"/>
                <w:i w:val="0"/>
                <w:sz w:val="24"/>
              </w:rPr>
              <w:t>0.02737</w:t>
            </w:r>
          </w:p>
        </w:tc>
        <w:tc>
          <w:tcPr>
            <w:tcW w:w="0" w:type="auto"/>
            <w:vAlign w:val="center"/>
          </w:tcPr>
          <w:p w14:paraId="10E0F5AB">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w:r>
              <w:rPr>
                <w:rFonts w:ascii="Times New Roman" w:hAnsi="Times New Roman" w:eastAsia="宋体"/>
                <w:b w:val="0"/>
                <w:i w:val="0"/>
                <w:sz w:val="24"/>
              </w:rPr>
              <w:t>0.04533</w:t>
            </w:r>
          </w:p>
        </w:tc>
        <w:tc>
          <w:tcPr>
            <w:tcW w:w="1723" w:type="dxa"/>
            <w:vAlign w:val="center"/>
          </w:tcPr>
          <w:p w14:paraId="16501B07">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w:r>
              <w:rPr>
                <w:rFonts w:ascii="Times New Roman" w:hAnsi="Times New Roman" w:eastAsia="宋体"/>
                <w:b w:val="0"/>
                <w:i w:val="0"/>
                <w:sz w:val="24"/>
              </w:rPr>
              <w:t>0.04447</w:t>
            </w:r>
          </w:p>
        </w:tc>
      </w:tr>
      <w:tr w14:paraId="4A61472E">
        <w:tblPrEx>
          <w:tblCellMar>
            <w:top w:w="0" w:type="dxa"/>
            <w:left w:w="108" w:type="dxa"/>
            <w:bottom w:w="0" w:type="dxa"/>
            <w:right w:w="108" w:type="dxa"/>
          </w:tblCellMar>
        </w:tblPrEx>
        <w:trPr>
          <w:trHeight w:val="0" w:hRule="atLeast"/>
          <w:jc w:val="center"/>
        </w:trPr>
        <w:tc>
          <w:tcPr>
            <w:tcW w:w="0" w:type="auto"/>
            <w:vAlign w:val="center"/>
          </w:tcPr>
          <w:p w14:paraId="2B3DD2A0">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w:r>
              <w:rPr>
                <w:rFonts w:ascii="Times New Roman" w:hAnsi="Times New Roman" w:eastAsia="宋体"/>
                <w:b w:val="0"/>
                <w:i w:val="0"/>
                <w:sz w:val="24"/>
              </w:rPr>
              <w:t>峰值出现时间 / s</w:t>
            </w:r>
          </w:p>
        </w:tc>
        <w:tc>
          <w:tcPr>
            <w:tcW w:w="0" w:type="auto"/>
            <w:vAlign w:val="center"/>
          </w:tcPr>
          <w:p w14:paraId="546FDA39">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w:r>
              <w:rPr>
                <w:rFonts w:ascii="Times New Roman" w:hAnsi="Times New Roman" w:eastAsia="宋体"/>
                <w:b w:val="0"/>
                <w:i w:val="0"/>
                <w:sz w:val="24"/>
              </w:rPr>
              <w:t>1</w:t>
            </w:r>
          </w:p>
        </w:tc>
        <w:tc>
          <w:tcPr>
            <w:tcW w:w="0" w:type="auto"/>
            <w:vAlign w:val="center"/>
          </w:tcPr>
          <w:p w14:paraId="3791BD15">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w:r>
              <w:rPr>
                <w:rFonts w:ascii="Times New Roman" w:hAnsi="Times New Roman" w:eastAsia="宋体"/>
                <w:b w:val="0"/>
                <w:i w:val="0"/>
                <w:sz w:val="24"/>
              </w:rPr>
              <w:t>1</w:t>
            </w:r>
          </w:p>
        </w:tc>
        <w:tc>
          <w:tcPr>
            <w:tcW w:w="1723" w:type="dxa"/>
            <w:vAlign w:val="center"/>
          </w:tcPr>
          <w:p w14:paraId="0A1A9822">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w:r>
              <w:rPr>
                <w:rFonts w:ascii="Times New Roman" w:hAnsi="Times New Roman" w:eastAsia="宋体"/>
                <w:b w:val="0"/>
                <w:i w:val="0"/>
                <w:sz w:val="24"/>
              </w:rPr>
              <w:t>1</w:t>
            </w:r>
          </w:p>
        </w:tc>
      </w:tr>
      <w:tr w14:paraId="77351739">
        <w:tblPrEx>
          <w:tblCellMar>
            <w:top w:w="0" w:type="dxa"/>
            <w:left w:w="108" w:type="dxa"/>
            <w:bottom w:w="0" w:type="dxa"/>
            <w:right w:w="108" w:type="dxa"/>
          </w:tblCellMar>
        </w:tblPrEx>
        <w:trPr>
          <w:trHeight w:val="0" w:hRule="atLeast"/>
          <w:jc w:val="center"/>
        </w:trPr>
        <w:tc>
          <w:tcPr>
            <w:tcW w:w="2860" w:type="dxa"/>
            <w:vAlign w:val="center"/>
          </w:tcPr>
          <w:p w14:paraId="5E0A8D18">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w:r>
              <w:rPr>
                <w:rFonts w:ascii="Times New Roman" w:hAnsi="Times New Roman" w:eastAsia="宋体"/>
                <w:b w:val="0"/>
                <w:i w:val="0"/>
                <w:sz w:val="24"/>
              </w:rPr>
              <w:t xml:space="preserve">终端值 / </w:t>
            </w:r>
            <m:oMath>
              <m:r>
                <m:rPr>
                  <m:sty m:val="p"/>
                </m:rPr>
                <w:rPr>
                  <w:rFonts w:ascii="Times New Roman" w:hAnsi="Times New Roman" w:eastAsia="宋体"/>
                  <w:sz w:val="24"/>
                </w:rPr>
                <m:t>N⋅m</m:t>
              </m:r>
            </m:oMath>
          </w:p>
        </w:tc>
        <w:tc>
          <w:tcPr>
            <w:tcW w:w="1968" w:type="dxa"/>
            <w:vAlign w:val="center"/>
          </w:tcPr>
          <w:p w14:paraId="73A5E9D9">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m:oMathPara>
              <m:oMath>
                <m:r>
                  <m:rPr>
                    <m:sty m:val="p"/>
                  </m:rPr>
                  <w:rPr>
                    <w:rFonts w:ascii="Times New Roman" w:hAnsi="Times New Roman" w:eastAsia="宋体"/>
                    <w:sz w:val="24"/>
                  </w:rPr>
                  <m:t>−1.78×</m:t>
                </m:r>
                <m:sSup>
                  <m:sSupPr>
                    <m:ctrlPr>
                      <w:rPr>
                        <w:rFonts w:ascii="Cambria Math" w:hAnsi="Cambria Math" w:eastAsia="宋体"/>
                        <w:b w:val="0"/>
                        <w:i w:val="0"/>
                        <w:sz w:val="24"/>
                      </w:rPr>
                    </m:ctrlPr>
                  </m:sSupPr>
                  <m:e>
                    <m:r>
                      <m:rPr>
                        <m:sty m:val="p"/>
                      </m:rPr>
                      <w:rPr>
                        <w:rFonts w:ascii="Times New Roman" w:hAnsi="Times New Roman" w:eastAsia="宋体"/>
                        <w:sz w:val="24"/>
                      </w:rPr>
                      <m:t>10</m:t>
                    </m:r>
                    <m:ctrlPr>
                      <w:rPr>
                        <w:rFonts w:ascii="Cambria Math" w:hAnsi="Cambria Math" w:eastAsia="宋体"/>
                        <w:b w:val="0"/>
                        <w:i w:val="0"/>
                        <w:sz w:val="24"/>
                      </w:rPr>
                    </m:ctrlPr>
                  </m:e>
                  <m:sup>
                    <m:r>
                      <m:rPr>
                        <m:sty m:val="p"/>
                      </m:rPr>
                      <w:rPr>
                        <w:rFonts w:ascii="Times New Roman" w:hAnsi="Times New Roman" w:eastAsia="宋体"/>
                        <w:sz w:val="24"/>
                      </w:rPr>
                      <m:t>−6</m:t>
                    </m:r>
                    <m:ctrlPr>
                      <w:rPr>
                        <w:rFonts w:ascii="Cambria Math" w:hAnsi="Cambria Math" w:eastAsia="宋体"/>
                        <w:b w:val="0"/>
                        <w:i w:val="0"/>
                        <w:sz w:val="24"/>
                      </w:rPr>
                    </m:ctrlPr>
                  </m:sup>
                </m:sSup>
              </m:oMath>
            </m:oMathPara>
          </w:p>
        </w:tc>
        <w:tc>
          <w:tcPr>
            <w:tcW w:w="1968" w:type="dxa"/>
            <w:vAlign w:val="center"/>
          </w:tcPr>
          <w:p w14:paraId="3AF0FEE8">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m:oMathPara>
              <m:oMath>
                <m:r>
                  <m:rPr>
                    <m:sty m:val="p"/>
                  </m:rPr>
                  <w:rPr>
                    <w:rFonts w:ascii="Times New Roman" w:hAnsi="Times New Roman" w:eastAsia="宋体"/>
                    <w:sz w:val="24"/>
                  </w:rPr>
                  <m:t>−1.15×</m:t>
                </m:r>
                <m:sSup>
                  <m:sSupPr>
                    <m:ctrlPr>
                      <w:rPr>
                        <w:rFonts w:ascii="Cambria Math" w:hAnsi="Cambria Math" w:eastAsia="宋体"/>
                        <w:b w:val="0"/>
                        <w:i w:val="0"/>
                        <w:sz w:val="24"/>
                      </w:rPr>
                    </m:ctrlPr>
                  </m:sSupPr>
                  <m:e>
                    <m:r>
                      <m:rPr>
                        <m:sty m:val="p"/>
                      </m:rPr>
                      <w:rPr>
                        <w:rFonts w:ascii="Times New Roman" w:hAnsi="Times New Roman" w:eastAsia="宋体"/>
                        <w:sz w:val="24"/>
                      </w:rPr>
                      <m:t>10</m:t>
                    </m:r>
                    <m:ctrlPr>
                      <w:rPr>
                        <w:rFonts w:ascii="Cambria Math" w:hAnsi="Cambria Math" w:eastAsia="宋体"/>
                        <w:b w:val="0"/>
                        <w:i w:val="0"/>
                        <w:sz w:val="24"/>
                      </w:rPr>
                    </m:ctrlPr>
                  </m:e>
                  <m:sup>
                    <m:r>
                      <m:rPr>
                        <m:sty m:val="p"/>
                      </m:rPr>
                      <w:rPr>
                        <w:rFonts w:ascii="Times New Roman" w:hAnsi="Times New Roman" w:eastAsia="宋体"/>
                        <w:sz w:val="24"/>
                      </w:rPr>
                      <m:t>−6</m:t>
                    </m:r>
                    <m:ctrlPr>
                      <w:rPr>
                        <w:rFonts w:ascii="Cambria Math" w:hAnsi="Cambria Math" w:eastAsia="宋体"/>
                        <w:b w:val="0"/>
                        <w:i w:val="0"/>
                        <w:sz w:val="24"/>
                      </w:rPr>
                    </m:ctrlPr>
                  </m:sup>
                </m:sSup>
              </m:oMath>
            </m:oMathPara>
          </w:p>
        </w:tc>
        <w:tc>
          <w:tcPr>
            <w:tcW w:w="1723" w:type="dxa"/>
            <w:vAlign w:val="center"/>
          </w:tcPr>
          <w:p w14:paraId="3CA5FC20">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m:oMathPara>
              <m:oMath>
                <m:r>
                  <m:rPr>
                    <m:sty m:val="p"/>
                  </m:rPr>
                  <w:rPr>
                    <w:rFonts w:ascii="Times New Roman" w:hAnsi="Times New Roman" w:eastAsia="宋体"/>
                    <w:sz w:val="24"/>
                  </w:rPr>
                  <m:t>7.45×</m:t>
                </m:r>
                <m:sSup>
                  <m:sSupPr>
                    <m:ctrlPr>
                      <w:rPr>
                        <w:rFonts w:ascii="Cambria Math" w:hAnsi="Cambria Math" w:eastAsia="宋体"/>
                        <w:b w:val="0"/>
                        <w:i w:val="0"/>
                        <w:sz w:val="24"/>
                      </w:rPr>
                    </m:ctrlPr>
                  </m:sSupPr>
                  <m:e>
                    <m:r>
                      <m:rPr>
                        <m:sty m:val="p"/>
                      </m:rPr>
                      <w:rPr>
                        <w:rFonts w:ascii="Times New Roman" w:hAnsi="Times New Roman" w:eastAsia="宋体"/>
                        <w:sz w:val="24"/>
                      </w:rPr>
                      <m:t>10</m:t>
                    </m:r>
                    <m:ctrlPr>
                      <w:rPr>
                        <w:rFonts w:ascii="Cambria Math" w:hAnsi="Cambria Math" w:eastAsia="宋体"/>
                        <w:b w:val="0"/>
                        <w:i w:val="0"/>
                        <w:sz w:val="24"/>
                      </w:rPr>
                    </m:ctrlPr>
                  </m:e>
                  <m:sup>
                    <m:r>
                      <m:rPr>
                        <m:sty m:val="p"/>
                      </m:rPr>
                      <w:rPr>
                        <w:rFonts w:ascii="Times New Roman" w:hAnsi="Times New Roman" w:eastAsia="宋体"/>
                        <w:sz w:val="24"/>
                      </w:rPr>
                      <m:t>−5</m:t>
                    </m:r>
                    <m:ctrlPr>
                      <w:rPr>
                        <w:rFonts w:ascii="Cambria Math" w:hAnsi="Cambria Math" w:eastAsia="宋体"/>
                        <w:b w:val="0"/>
                        <w:i w:val="0"/>
                        <w:sz w:val="24"/>
                      </w:rPr>
                    </m:ctrlPr>
                  </m:sup>
                </m:sSup>
              </m:oMath>
            </m:oMathPara>
          </w:p>
        </w:tc>
      </w:tr>
    </w:tbl>
    <w:p w14:paraId="297437B3">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其中最大体轴控制力矩为</w:t>
      </w:r>
    </w:p>
    <w:p w14:paraId="4034B6B9">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r>
            <m:rPr>
              <m:sty m:val="p"/>
            </m:rPr>
            <w:rPr>
              <w:rFonts w:ascii="Times New Roman" w:hAnsi="Times New Roman" w:eastAsia="宋体"/>
              <w:sz w:val="24"/>
            </w:rPr>
            <m:t>max</m:t>
          </m:r>
          <m:d>
            <m:dPr>
              <m:begChr m:val="|"/>
              <m:sepChr m:val=""/>
              <m:end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u</m:t>
                  </m:r>
                  <m:ctrlPr>
                    <w:rPr>
                      <w:rFonts w:ascii="Cambria Math" w:hAnsi="Cambria Math" w:eastAsia="宋体"/>
                      <w:b w:val="0"/>
                      <w:i w:val="0"/>
                      <w:sz w:val="24"/>
                    </w:rPr>
                  </m:ctrlPr>
                </m:e>
                <m:sub>
                  <m:r>
                    <m:rPr>
                      <m:sty m:val="p"/>
                    </m:rPr>
                    <w:rPr>
                      <w:rFonts w:ascii="Times New Roman" w:hAnsi="Times New Roman" w:eastAsia="宋体"/>
                      <w:sz w:val="24"/>
                    </w:rPr>
                    <m:t>act,i</m:t>
                  </m:r>
                  <m:ctrlPr>
                    <w:rPr>
                      <w:rFonts w:ascii="Cambria Math" w:hAnsi="Cambria Math" w:eastAsia="宋体"/>
                      <w:b w:val="0"/>
                      <w:i w:val="0"/>
                      <w:sz w:val="24"/>
                    </w:rPr>
                  </m:ctrlPr>
                </m:sub>
              </m:sSub>
              <m:ctrlPr>
                <w:rPr>
                  <w:rFonts w:ascii="Cambria Math" w:hAnsi="Cambria Math" w:eastAsia="宋体"/>
                  <w:b w:val="0"/>
                  <w:i w:val="0"/>
                  <w:sz w:val="24"/>
                </w:rPr>
              </m:ctrlPr>
            </m:e>
          </m:d>
          <m:r>
            <m:rPr>
              <m:sty m:val="p"/>
            </m:rPr>
            <w:rPr>
              <w:rFonts w:ascii="Times New Roman" w:hAnsi="Times New Roman" w:eastAsia="宋体"/>
              <w:sz w:val="24"/>
            </w:rPr>
            <m:t>=0.04533 N⋅m</m:t>
          </m:r>
        </m:oMath>
      </m:oMathPara>
    </w:p>
    <w:p w14:paraId="19534274">
      <w:pPr>
        <w:pStyle w:val="1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说明飞轮组件能够将控制器给出的期望力矩有效转换为卫星本体控制力矩。控制力矩最终趋近于零，也说明卫星在接近期望姿态后不再需要持续施加较大的控制作用。</w:t>
      </w:r>
    </w:p>
    <w:p w14:paraId="4DE46753">
      <w:pPr>
        <w:pStyle w:val="4"/>
      </w:pPr>
    </w:p>
    <w:bookmarkEnd w:id="22"/>
    <w:p w14:paraId="611B8996">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bookmarkStart w:id="23" w:name="相对轨道系角速度响应分析"/>
      <w:r>
        <w:rPr>
          <w:rFonts w:hint="eastAsia" w:ascii="黑体" w:hAnsi="黑体" w:eastAsia="黑体" w:cs="Times New Roman"/>
          <w:b/>
          <w:color w:val="auto"/>
          <w:kern w:val="2"/>
          <w:sz w:val="24"/>
          <w:szCs w:val="32"/>
          <w:lang w:val="en-US" w:eastAsia="zh-CN"/>
        </w:rPr>
        <w:t>5.5 相对轨道系角速度响应分析</w:t>
      </w:r>
    </w:p>
    <w:p w14:paraId="32F2CAE8">
      <w:pPr>
        <w:pStyle w:val="11"/>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drawing>
          <wp:inline distT="0" distB="0" distL="114300" distR="114300">
            <wp:extent cx="4389120" cy="3555365"/>
            <wp:effectExtent l="0" t="0" r="0" b="10795"/>
            <wp:docPr id="34" name="Picture" descr="相对轨道系角速度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相对轨道系角速度响应"/>
                    <pic:cNvPicPr>
                      <a:picLocks noChangeAspect="1" noChangeArrowheads="1"/>
                    </pic:cNvPicPr>
                  </pic:nvPicPr>
                  <pic:blipFill>
                    <a:blip r:embed="rId40"/>
                    <a:stretch>
                      <a:fillRect/>
                    </a:stretch>
                  </pic:blipFill>
                  <pic:spPr>
                    <a:xfrm>
                      <a:off x="0" y="0"/>
                      <a:ext cx="4389120" cy="3555365"/>
                    </a:xfrm>
                    <a:prstGeom prst="rect">
                      <a:avLst/>
                    </a:prstGeom>
                    <a:noFill/>
                    <a:ln w="9525">
                      <a:noFill/>
                    </a:ln>
                  </pic:spPr>
                </pic:pic>
              </a:graphicData>
            </a:graphic>
          </wp:inline>
        </w:drawing>
      </w:r>
    </w:p>
    <w:p w14:paraId="2896891B">
      <w:pPr>
        <w:pStyle w:val="5"/>
        <w:pageBreakBefore w:val="0"/>
        <w:widowControl/>
        <w:kinsoku/>
        <w:wordWrap/>
        <w:overflowPunct/>
        <w:topLinePunct w:val="0"/>
        <w:autoSpaceDE/>
        <w:autoSpaceDN/>
        <w:bidi w:val="0"/>
        <w:adjustRightInd/>
        <w:snapToGrid/>
        <w:spacing w:before="0" w:beforeLines="50" w:after="0"/>
        <w:ind w:firstLine="400" w:firstLineChars="200"/>
        <w:jc w:val="center"/>
        <w:textAlignment w:val="auto"/>
        <w:rPr>
          <w:rFonts w:hint="eastAsia" w:ascii="Times New Roman" w:hAnsi="Times New Roman" w:eastAsia="宋体"/>
          <w:b w:val="0"/>
          <w:i w:val="0"/>
          <w:sz w:val="24"/>
          <w:lang w:eastAsia="zh-CN"/>
        </w:rPr>
      </w:pPr>
      <w:r>
        <w:t xml:space="preserve">图 </w:t>
      </w:r>
      <w:r>
        <w:rPr>
          <w:rFonts w:hint="eastAsia"/>
          <w:lang w:val="en-US" w:eastAsia="zh-CN"/>
        </w:rPr>
        <w:t>5-</w:t>
      </w:r>
      <w:r>
        <w:fldChar w:fldCharType="begin"/>
      </w:r>
      <w:r>
        <w:instrText xml:space="preserve"> SEQ 图 \* ARABIC </w:instrText>
      </w:r>
      <w:r>
        <w:fldChar w:fldCharType="separate"/>
      </w:r>
      <w:r>
        <w:t>4</w:t>
      </w:r>
      <w:r>
        <w:fldChar w:fldCharType="end"/>
      </w:r>
      <w:r>
        <w:rPr>
          <w:rFonts w:hint="eastAsia"/>
          <w:lang w:eastAsia="zh-CN"/>
        </w:rPr>
        <w:t xml:space="preserve"> 相对轨道系角速度响应</w:t>
      </w:r>
    </w:p>
    <w:p w14:paraId="41B979B0">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相对轨道系角速度反映卫星本体系相对轨道坐标系的转动速度。仿真结果显示，三轴相对角速度在初期出现瞬态变化后迅速衰减，最终收敛到零附近。角速度响应峰值和最终误差如下表所示。</w:t>
      </w:r>
    </w:p>
    <w:tbl>
      <w:tblPr>
        <w:tblStyle w:val="9"/>
        <w:tblW w:w="8519" w:type="dxa"/>
        <w:jc w:val="center"/>
        <w:tblLayout w:type="autofit"/>
        <w:tblCellMar>
          <w:top w:w="0" w:type="dxa"/>
          <w:left w:w="108" w:type="dxa"/>
          <w:bottom w:w="0" w:type="dxa"/>
          <w:right w:w="108" w:type="dxa"/>
        </w:tblCellMar>
      </w:tblPr>
      <w:tblGrid>
        <w:gridCol w:w="2894"/>
        <w:gridCol w:w="1875"/>
        <w:gridCol w:w="1875"/>
        <w:gridCol w:w="1875"/>
      </w:tblGrid>
      <w:tr w14:paraId="3FB71D9D">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DB369DB">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i w:val="0"/>
                <w:sz w:val="24"/>
              </w:rPr>
            </w:pPr>
            <w:r>
              <w:rPr>
                <w:rFonts w:ascii="Times New Roman" w:hAnsi="Times New Roman" w:eastAsia="宋体"/>
                <w:b/>
                <w:i w:val="0"/>
                <w:sz w:val="24"/>
              </w:rPr>
              <w:t>指标</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1C6CE69">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i w:val="0"/>
                <w:sz w:val="24"/>
              </w:rPr>
            </w:pPr>
            <m:oMathPara>
              <m:oMath>
                <m:sSub>
                  <m:sSubPr>
                    <m:ctrlPr>
                      <w:rPr>
                        <w:rFonts w:ascii="Cambria Math" w:hAnsi="Cambria Math" w:eastAsia="宋体"/>
                        <w:b/>
                        <w:i w:val="0"/>
                        <w:sz w:val="24"/>
                      </w:rPr>
                    </m:ctrlPr>
                  </m:sSubPr>
                  <m:e>
                    <m:r>
                      <m:rPr>
                        <m:sty m:val="b"/>
                      </m:rPr>
                      <w:rPr>
                        <w:rFonts w:ascii="Times New Roman" w:hAnsi="Times New Roman" w:eastAsia="宋体"/>
                        <w:sz w:val="24"/>
                      </w:rPr>
                      <m:t>ω</m:t>
                    </m:r>
                    <m:ctrlPr>
                      <w:rPr>
                        <w:rFonts w:ascii="Cambria Math" w:hAnsi="Cambria Math" w:eastAsia="宋体"/>
                        <w:b/>
                        <w:i w:val="0"/>
                        <w:sz w:val="24"/>
                      </w:rPr>
                    </m:ctrlPr>
                  </m:e>
                  <m:sub>
                    <m:r>
                      <m:rPr>
                        <m:sty m:val="b"/>
                      </m:rPr>
                      <w:rPr>
                        <w:rFonts w:ascii="Times New Roman" w:hAnsi="Times New Roman" w:eastAsia="宋体"/>
                        <w:sz w:val="24"/>
                      </w:rPr>
                      <m:t>x</m:t>
                    </m:r>
                    <m:ctrlPr>
                      <w:rPr>
                        <w:rFonts w:ascii="Cambria Math" w:hAnsi="Cambria Math" w:eastAsia="宋体"/>
                        <w:b/>
                        <w:i w:val="0"/>
                        <w:sz w:val="24"/>
                      </w:rPr>
                    </m:ctrlPr>
                  </m:sub>
                </m:sSub>
              </m:oMath>
            </m:oMathPara>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FD6C99E">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i w:val="0"/>
                <w:sz w:val="24"/>
              </w:rPr>
            </w:pPr>
            <m:oMathPara>
              <m:oMath>
                <m:sSub>
                  <m:sSubPr>
                    <m:ctrlPr>
                      <w:rPr>
                        <w:rFonts w:ascii="Cambria Math" w:hAnsi="Cambria Math" w:eastAsia="宋体"/>
                        <w:b/>
                        <w:i w:val="0"/>
                        <w:sz w:val="24"/>
                      </w:rPr>
                    </m:ctrlPr>
                  </m:sSubPr>
                  <m:e>
                    <m:r>
                      <m:rPr>
                        <m:sty m:val="b"/>
                      </m:rPr>
                      <w:rPr>
                        <w:rFonts w:ascii="Times New Roman" w:hAnsi="Times New Roman" w:eastAsia="宋体"/>
                        <w:sz w:val="24"/>
                      </w:rPr>
                      <m:t>ω</m:t>
                    </m:r>
                    <m:ctrlPr>
                      <w:rPr>
                        <w:rFonts w:ascii="Cambria Math" w:hAnsi="Cambria Math" w:eastAsia="宋体"/>
                        <w:b/>
                        <w:i w:val="0"/>
                        <w:sz w:val="24"/>
                      </w:rPr>
                    </m:ctrlPr>
                  </m:e>
                  <m:sub>
                    <m:r>
                      <m:rPr>
                        <m:sty m:val="b"/>
                      </m:rPr>
                      <w:rPr>
                        <w:rFonts w:ascii="Times New Roman" w:hAnsi="Times New Roman" w:eastAsia="宋体"/>
                        <w:sz w:val="24"/>
                      </w:rPr>
                      <m:t>y</m:t>
                    </m:r>
                    <m:ctrlPr>
                      <w:rPr>
                        <w:rFonts w:ascii="Cambria Math" w:hAnsi="Cambria Math" w:eastAsia="宋体"/>
                        <w:b/>
                        <w:i w:val="0"/>
                        <w:sz w:val="24"/>
                      </w:rPr>
                    </m:ctrlPr>
                  </m:sub>
                </m:sSub>
              </m:oMath>
            </m:oMathPara>
          </w:p>
        </w:tc>
        <w:tc>
          <w:tcPr>
            <w:tcW w:w="1875"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A440C61">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i w:val="0"/>
                <w:sz w:val="24"/>
              </w:rPr>
            </w:pPr>
            <m:oMathPara>
              <m:oMath>
                <m:sSub>
                  <m:sSubPr>
                    <m:ctrlPr>
                      <w:rPr>
                        <w:rFonts w:ascii="Cambria Math" w:hAnsi="Cambria Math" w:eastAsia="宋体"/>
                        <w:b/>
                        <w:i w:val="0"/>
                        <w:sz w:val="24"/>
                      </w:rPr>
                    </m:ctrlPr>
                  </m:sSubPr>
                  <m:e>
                    <m:r>
                      <m:rPr>
                        <m:sty m:val="b"/>
                      </m:rPr>
                      <w:rPr>
                        <w:rFonts w:ascii="Times New Roman" w:hAnsi="Times New Roman" w:eastAsia="宋体"/>
                        <w:sz w:val="24"/>
                      </w:rPr>
                      <m:t>ω</m:t>
                    </m:r>
                    <m:ctrlPr>
                      <w:rPr>
                        <w:rFonts w:ascii="Cambria Math" w:hAnsi="Cambria Math" w:eastAsia="宋体"/>
                        <w:b/>
                        <w:i w:val="0"/>
                        <w:sz w:val="24"/>
                      </w:rPr>
                    </m:ctrlPr>
                  </m:e>
                  <m:sub>
                    <m:r>
                      <m:rPr>
                        <m:sty m:val="b"/>
                      </m:rPr>
                      <w:rPr>
                        <w:rFonts w:ascii="Times New Roman" w:hAnsi="Times New Roman" w:eastAsia="宋体"/>
                        <w:sz w:val="24"/>
                      </w:rPr>
                      <m:t>z</m:t>
                    </m:r>
                    <m:ctrlPr>
                      <w:rPr>
                        <w:rFonts w:ascii="Cambria Math" w:hAnsi="Cambria Math" w:eastAsia="宋体"/>
                        <w:b/>
                        <w:i w:val="0"/>
                        <w:sz w:val="24"/>
                      </w:rPr>
                    </m:ctrlPr>
                  </m:sub>
                </m:sSub>
              </m:oMath>
            </m:oMathPara>
          </w:p>
        </w:tc>
      </w:tr>
      <w:tr w14:paraId="62836B74">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5B5B597">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w:r>
              <w:rPr>
                <w:rFonts w:ascii="Times New Roman" w:hAnsi="Times New Roman" w:eastAsia="宋体"/>
                <w:b w:val="0"/>
                <w:i w:val="0"/>
                <w:sz w:val="24"/>
              </w:rPr>
              <w:t xml:space="preserve">最大绝对值 / </w:t>
            </w:r>
            <m:oMath>
              <m:r>
                <m:rPr>
                  <m:sty m:val="p"/>
                </m:rPr>
                <w:rPr>
                  <w:rFonts w:ascii="Times New Roman" w:hAnsi="Times New Roman" w:eastAsia="宋体"/>
                  <w:sz w:val="24"/>
                </w:rPr>
                <m:t>rad/s</m:t>
              </m:r>
            </m:oMath>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6CE2F10">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m:oMathPara>
              <m:oMath>
                <m:r>
                  <m:rPr>
                    <m:sty m:val="p"/>
                  </m:rPr>
                  <w:rPr>
                    <w:rFonts w:ascii="Times New Roman" w:hAnsi="Times New Roman" w:eastAsia="宋体"/>
                    <w:sz w:val="24"/>
                  </w:rPr>
                  <m:t>1.709×</m:t>
                </m:r>
                <m:sSup>
                  <m:sSupPr>
                    <m:ctrlPr>
                      <w:rPr>
                        <w:rFonts w:ascii="Cambria Math" w:hAnsi="Cambria Math" w:eastAsia="宋体"/>
                        <w:b w:val="0"/>
                        <w:i w:val="0"/>
                        <w:sz w:val="24"/>
                      </w:rPr>
                    </m:ctrlPr>
                  </m:sSupPr>
                  <m:e>
                    <m:r>
                      <m:rPr>
                        <m:sty m:val="p"/>
                      </m:rPr>
                      <w:rPr>
                        <w:rFonts w:ascii="Times New Roman" w:hAnsi="Times New Roman" w:eastAsia="宋体"/>
                        <w:sz w:val="24"/>
                      </w:rPr>
                      <m:t>10</m:t>
                    </m:r>
                    <m:ctrlPr>
                      <w:rPr>
                        <w:rFonts w:ascii="Cambria Math" w:hAnsi="Cambria Math" w:eastAsia="宋体"/>
                        <w:b w:val="0"/>
                        <w:i w:val="0"/>
                        <w:sz w:val="24"/>
                      </w:rPr>
                    </m:ctrlPr>
                  </m:e>
                  <m:sup>
                    <m:r>
                      <m:rPr>
                        <m:sty m:val="p"/>
                      </m:rPr>
                      <w:rPr>
                        <w:rFonts w:ascii="Times New Roman" w:hAnsi="Times New Roman" w:eastAsia="宋体"/>
                        <w:sz w:val="24"/>
                      </w:rPr>
                      <m:t>−3</m:t>
                    </m:r>
                    <m:ctrlPr>
                      <w:rPr>
                        <w:rFonts w:ascii="Cambria Math" w:hAnsi="Cambria Math" w:eastAsia="宋体"/>
                        <w:b w:val="0"/>
                        <w:i w:val="0"/>
                        <w:sz w:val="24"/>
                      </w:rPr>
                    </m:ctrlPr>
                  </m:sup>
                </m:sSup>
              </m:oMath>
            </m:oMathPara>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491A7A3">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m:oMathPara>
              <m:oMath>
                <m:r>
                  <m:rPr>
                    <m:sty m:val="p"/>
                  </m:rPr>
                  <w:rPr>
                    <w:rFonts w:ascii="Times New Roman" w:hAnsi="Times New Roman" w:eastAsia="宋体"/>
                    <w:sz w:val="24"/>
                  </w:rPr>
                  <m:t>8.166×</m:t>
                </m:r>
                <m:sSup>
                  <m:sSupPr>
                    <m:ctrlPr>
                      <w:rPr>
                        <w:rFonts w:ascii="Cambria Math" w:hAnsi="Cambria Math" w:eastAsia="宋体"/>
                        <w:b w:val="0"/>
                        <w:i w:val="0"/>
                        <w:sz w:val="24"/>
                      </w:rPr>
                    </m:ctrlPr>
                  </m:sSupPr>
                  <m:e>
                    <m:r>
                      <m:rPr>
                        <m:sty m:val="p"/>
                      </m:rPr>
                      <w:rPr>
                        <w:rFonts w:ascii="Times New Roman" w:hAnsi="Times New Roman" w:eastAsia="宋体"/>
                        <w:sz w:val="24"/>
                      </w:rPr>
                      <m:t>10</m:t>
                    </m:r>
                    <m:ctrlPr>
                      <w:rPr>
                        <w:rFonts w:ascii="Cambria Math" w:hAnsi="Cambria Math" w:eastAsia="宋体"/>
                        <w:b w:val="0"/>
                        <w:i w:val="0"/>
                        <w:sz w:val="24"/>
                      </w:rPr>
                    </m:ctrlPr>
                  </m:e>
                  <m:sup>
                    <m:r>
                      <m:rPr>
                        <m:sty m:val="p"/>
                      </m:rPr>
                      <w:rPr>
                        <w:rFonts w:ascii="Times New Roman" w:hAnsi="Times New Roman" w:eastAsia="宋体"/>
                        <w:sz w:val="24"/>
                      </w:rPr>
                      <m:t>−4</m:t>
                    </m:r>
                    <m:ctrlPr>
                      <w:rPr>
                        <w:rFonts w:ascii="Cambria Math" w:hAnsi="Cambria Math" w:eastAsia="宋体"/>
                        <w:b w:val="0"/>
                        <w:i w:val="0"/>
                        <w:sz w:val="24"/>
                      </w:rPr>
                    </m:ctrlPr>
                  </m:sup>
                </m:sSup>
              </m:oMath>
            </m:oMathPara>
          </w:p>
        </w:tc>
        <w:tc>
          <w:tcPr>
            <w:tcW w:w="1875"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731D4B2">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m:oMathPara>
              <m:oMath>
                <m:r>
                  <m:rPr>
                    <m:sty m:val="p"/>
                  </m:rPr>
                  <w:rPr>
                    <w:rFonts w:ascii="Times New Roman" w:hAnsi="Times New Roman" w:eastAsia="宋体"/>
                    <w:sz w:val="24"/>
                  </w:rPr>
                  <m:t>6.530×</m:t>
                </m:r>
                <m:sSup>
                  <m:sSupPr>
                    <m:ctrlPr>
                      <w:rPr>
                        <w:rFonts w:ascii="Cambria Math" w:hAnsi="Cambria Math" w:eastAsia="宋体"/>
                        <w:b w:val="0"/>
                        <w:i w:val="0"/>
                        <w:sz w:val="24"/>
                      </w:rPr>
                    </m:ctrlPr>
                  </m:sSupPr>
                  <m:e>
                    <m:r>
                      <m:rPr>
                        <m:sty m:val="p"/>
                      </m:rPr>
                      <w:rPr>
                        <w:rFonts w:ascii="Times New Roman" w:hAnsi="Times New Roman" w:eastAsia="宋体"/>
                        <w:sz w:val="24"/>
                      </w:rPr>
                      <m:t>10</m:t>
                    </m:r>
                    <m:ctrlPr>
                      <w:rPr>
                        <w:rFonts w:ascii="Cambria Math" w:hAnsi="Cambria Math" w:eastAsia="宋体"/>
                        <w:b w:val="0"/>
                        <w:i w:val="0"/>
                        <w:sz w:val="24"/>
                      </w:rPr>
                    </m:ctrlPr>
                  </m:e>
                  <m:sup>
                    <m:r>
                      <m:rPr>
                        <m:sty m:val="p"/>
                      </m:rPr>
                      <w:rPr>
                        <w:rFonts w:ascii="Times New Roman" w:hAnsi="Times New Roman" w:eastAsia="宋体"/>
                        <w:sz w:val="24"/>
                      </w:rPr>
                      <m:t>−4</m:t>
                    </m:r>
                    <m:ctrlPr>
                      <w:rPr>
                        <w:rFonts w:ascii="Cambria Math" w:hAnsi="Cambria Math" w:eastAsia="宋体"/>
                        <w:b w:val="0"/>
                        <w:i w:val="0"/>
                        <w:sz w:val="24"/>
                      </w:rPr>
                    </m:ctrlPr>
                  </m:sup>
                </m:sSup>
              </m:oMath>
            </m:oMathPara>
          </w:p>
        </w:tc>
      </w:tr>
      <w:tr w14:paraId="5EC3D7D0">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055410E">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w:r>
              <w:rPr>
                <w:rFonts w:ascii="Times New Roman" w:hAnsi="Times New Roman" w:eastAsia="宋体"/>
                <w:b w:val="0"/>
                <w:i w:val="0"/>
                <w:sz w:val="24"/>
              </w:rPr>
              <w:t>峰值出现时间 / s</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45DDDC5">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w:r>
              <w:rPr>
                <w:rFonts w:ascii="Times New Roman" w:hAnsi="Times New Roman" w:eastAsia="宋体"/>
                <w:b w:val="0"/>
                <w:i w:val="0"/>
                <w:sz w:val="24"/>
              </w:rPr>
              <w:t>53</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A2902BF">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w:r>
              <w:rPr>
                <w:rFonts w:ascii="Times New Roman" w:hAnsi="Times New Roman" w:eastAsia="宋体"/>
                <w:b w:val="0"/>
                <w:i w:val="0"/>
                <w:sz w:val="24"/>
              </w:rPr>
              <w:t>50</w:t>
            </w:r>
          </w:p>
        </w:tc>
        <w:tc>
          <w:tcPr>
            <w:tcW w:w="1875"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93BA04F">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w:r>
              <w:rPr>
                <w:rFonts w:ascii="Times New Roman" w:hAnsi="Times New Roman" w:eastAsia="宋体"/>
                <w:b w:val="0"/>
                <w:i w:val="0"/>
                <w:sz w:val="24"/>
              </w:rPr>
              <w:t>49</w:t>
            </w:r>
          </w:p>
        </w:tc>
      </w:tr>
      <w:tr w14:paraId="453C586A">
        <w:tblPrEx>
          <w:tblCellMar>
            <w:top w:w="0" w:type="dxa"/>
            <w:left w:w="108" w:type="dxa"/>
            <w:bottom w:w="0" w:type="dxa"/>
            <w:right w:w="108" w:type="dxa"/>
          </w:tblCellMar>
        </w:tblPrEx>
        <w:trPr>
          <w:trHeight w:val="0" w:hRule="atLeast"/>
          <w:jc w:val="center"/>
        </w:trPr>
        <w:tc>
          <w:tcPr>
            <w:tcW w:w="2894"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6ABC4737">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w:r>
              <w:rPr>
                <w:rFonts w:ascii="Times New Roman" w:hAnsi="Times New Roman" w:eastAsia="宋体"/>
                <w:b w:val="0"/>
                <w:i w:val="0"/>
                <w:sz w:val="24"/>
              </w:rPr>
              <w:t xml:space="preserve">均方根值 / </w:t>
            </w:r>
            <m:oMath>
              <m:r>
                <m:rPr>
                  <m:sty m:val="p"/>
                </m:rPr>
                <w:rPr>
                  <w:rFonts w:ascii="Times New Roman" w:hAnsi="Times New Roman" w:eastAsia="宋体"/>
                  <w:sz w:val="24"/>
                </w:rPr>
                <m:t>rad/s</m:t>
              </m:r>
            </m:oMath>
          </w:p>
        </w:tc>
        <w:tc>
          <w:tcPr>
            <w:tcW w:w="1875"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2182B4A7">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m:oMathPara>
              <m:oMath>
                <m:r>
                  <m:rPr>
                    <m:sty m:val="p"/>
                  </m:rPr>
                  <w:rPr>
                    <w:rFonts w:ascii="Times New Roman" w:hAnsi="Times New Roman" w:eastAsia="宋体"/>
                    <w:sz w:val="24"/>
                  </w:rPr>
                  <m:t>3.550×</m:t>
                </m:r>
                <m:sSup>
                  <m:sSupPr>
                    <m:ctrlPr>
                      <w:rPr>
                        <w:rFonts w:ascii="Cambria Math" w:hAnsi="Cambria Math" w:eastAsia="宋体"/>
                        <w:b w:val="0"/>
                        <w:i w:val="0"/>
                        <w:sz w:val="24"/>
                      </w:rPr>
                    </m:ctrlPr>
                  </m:sSupPr>
                  <m:e>
                    <m:r>
                      <m:rPr>
                        <m:sty m:val="p"/>
                      </m:rPr>
                      <w:rPr>
                        <w:rFonts w:ascii="Times New Roman" w:hAnsi="Times New Roman" w:eastAsia="宋体"/>
                        <w:sz w:val="24"/>
                      </w:rPr>
                      <m:t>10</m:t>
                    </m:r>
                    <m:ctrlPr>
                      <w:rPr>
                        <w:rFonts w:ascii="Cambria Math" w:hAnsi="Cambria Math" w:eastAsia="宋体"/>
                        <w:b w:val="0"/>
                        <w:i w:val="0"/>
                        <w:sz w:val="24"/>
                      </w:rPr>
                    </m:ctrlPr>
                  </m:e>
                  <m:sup>
                    <m:r>
                      <m:rPr>
                        <m:sty m:val="p"/>
                      </m:rPr>
                      <w:rPr>
                        <w:rFonts w:ascii="Times New Roman" w:hAnsi="Times New Roman" w:eastAsia="宋体"/>
                        <w:sz w:val="24"/>
                      </w:rPr>
                      <m:t>−4</m:t>
                    </m:r>
                    <m:ctrlPr>
                      <w:rPr>
                        <w:rFonts w:ascii="Cambria Math" w:hAnsi="Cambria Math" w:eastAsia="宋体"/>
                        <w:b w:val="0"/>
                        <w:i w:val="0"/>
                        <w:sz w:val="24"/>
                      </w:rPr>
                    </m:ctrlPr>
                  </m:sup>
                </m:sSup>
              </m:oMath>
            </m:oMathPara>
          </w:p>
        </w:tc>
        <w:tc>
          <w:tcPr>
            <w:tcW w:w="1875"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2A84524E">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m:oMathPara>
              <m:oMath>
                <m:r>
                  <m:rPr>
                    <m:sty m:val="p"/>
                  </m:rPr>
                  <w:rPr>
                    <w:rFonts w:ascii="Times New Roman" w:hAnsi="Times New Roman" w:eastAsia="宋体"/>
                    <w:sz w:val="24"/>
                  </w:rPr>
                  <m:t>1.647×</m:t>
                </m:r>
                <m:sSup>
                  <m:sSupPr>
                    <m:ctrlPr>
                      <w:rPr>
                        <w:rFonts w:ascii="Cambria Math" w:hAnsi="Cambria Math" w:eastAsia="宋体"/>
                        <w:b w:val="0"/>
                        <w:i w:val="0"/>
                        <w:sz w:val="24"/>
                      </w:rPr>
                    </m:ctrlPr>
                  </m:sSupPr>
                  <m:e>
                    <m:r>
                      <m:rPr>
                        <m:sty m:val="p"/>
                      </m:rPr>
                      <w:rPr>
                        <w:rFonts w:ascii="Times New Roman" w:hAnsi="Times New Roman" w:eastAsia="宋体"/>
                        <w:sz w:val="24"/>
                      </w:rPr>
                      <m:t>10</m:t>
                    </m:r>
                    <m:ctrlPr>
                      <w:rPr>
                        <w:rFonts w:ascii="Cambria Math" w:hAnsi="Cambria Math" w:eastAsia="宋体"/>
                        <w:b w:val="0"/>
                        <w:i w:val="0"/>
                        <w:sz w:val="24"/>
                      </w:rPr>
                    </m:ctrlPr>
                  </m:e>
                  <m:sup>
                    <m:r>
                      <m:rPr>
                        <m:sty m:val="p"/>
                      </m:rPr>
                      <w:rPr>
                        <w:rFonts w:ascii="Times New Roman" w:hAnsi="Times New Roman" w:eastAsia="宋体"/>
                        <w:sz w:val="24"/>
                      </w:rPr>
                      <m:t>−4</m:t>
                    </m:r>
                    <m:ctrlPr>
                      <w:rPr>
                        <w:rFonts w:ascii="Cambria Math" w:hAnsi="Cambria Math" w:eastAsia="宋体"/>
                        <w:b w:val="0"/>
                        <w:i w:val="0"/>
                        <w:sz w:val="24"/>
                      </w:rPr>
                    </m:ctrlPr>
                  </m:sup>
                </m:sSup>
              </m:oMath>
            </m:oMathPara>
          </w:p>
        </w:tc>
        <w:tc>
          <w:tcPr>
            <w:tcW w:w="1875"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637C06CA">
            <w:pPr>
              <w:pStyle w:val="17"/>
              <w:pageBreakBefore w:val="0"/>
              <w:widowControl/>
              <w:kinsoku/>
              <w:wordWrap/>
              <w:overflowPunct/>
              <w:topLinePunct w:val="0"/>
              <w:autoSpaceDE/>
              <w:autoSpaceDN/>
              <w:bidi w:val="0"/>
              <w:adjustRightInd/>
              <w:snapToGrid w:val="0"/>
              <w:spacing w:before="0" w:beforeLines="50" w:after="0"/>
              <w:ind w:left="0" w:leftChars="0" w:right="0" w:rightChars="0" w:firstLine="0" w:firstLineChars="0"/>
              <w:jc w:val="center"/>
              <w:textAlignment w:val="auto"/>
              <w:rPr>
                <w:rFonts w:ascii="Times New Roman" w:hAnsi="Times New Roman" w:eastAsia="宋体"/>
                <w:b w:val="0"/>
                <w:i w:val="0"/>
                <w:sz w:val="24"/>
              </w:rPr>
            </w:pPr>
            <m:oMathPara>
              <m:oMath>
                <m:r>
                  <m:rPr>
                    <m:sty m:val="p"/>
                  </m:rPr>
                  <w:rPr>
                    <w:rFonts w:ascii="Times New Roman" w:hAnsi="Times New Roman" w:eastAsia="宋体"/>
                    <w:sz w:val="24"/>
                  </w:rPr>
                  <m:t>1.300×</m:t>
                </m:r>
                <m:sSup>
                  <m:sSupPr>
                    <m:ctrlPr>
                      <w:rPr>
                        <w:rFonts w:ascii="Cambria Math" w:hAnsi="Cambria Math" w:eastAsia="宋体"/>
                        <w:b w:val="0"/>
                        <w:i w:val="0"/>
                        <w:sz w:val="24"/>
                      </w:rPr>
                    </m:ctrlPr>
                  </m:sSupPr>
                  <m:e>
                    <m:r>
                      <m:rPr>
                        <m:sty m:val="p"/>
                      </m:rPr>
                      <w:rPr>
                        <w:rFonts w:ascii="Times New Roman" w:hAnsi="Times New Roman" w:eastAsia="宋体"/>
                        <w:sz w:val="24"/>
                      </w:rPr>
                      <m:t>10</m:t>
                    </m:r>
                    <m:ctrlPr>
                      <w:rPr>
                        <w:rFonts w:ascii="Cambria Math" w:hAnsi="Cambria Math" w:eastAsia="宋体"/>
                        <w:b w:val="0"/>
                        <w:i w:val="0"/>
                        <w:sz w:val="24"/>
                      </w:rPr>
                    </m:ctrlPr>
                  </m:e>
                  <m:sup>
                    <m:r>
                      <m:rPr>
                        <m:sty m:val="p"/>
                      </m:rPr>
                      <w:rPr>
                        <w:rFonts w:ascii="Times New Roman" w:hAnsi="Times New Roman" w:eastAsia="宋体"/>
                        <w:sz w:val="24"/>
                      </w:rPr>
                      <m:t>−4</m:t>
                    </m:r>
                    <m:ctrlPr>
                      <w:rPr>
                        <w:rFonts w:ascii="Cambria Math" w:hAnsi="Cambria Math" w:eastAsia="宋体"/>
                        <w:b w:val="0"/>
                        <w:i w:val="0"/>
                        <w:sz w:val="24"/>
                      </w:rPr>
                    </m:ctrlPr>
                  </m:sup>
                </m:sSup>
              </m:oMath>
            </m:oMathPara>
          </w:p>
        </w:tc>
      </w:tr>
    </w:tbl>
    <w:p w14:paraId="0B8CE28E">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角速度范数最大值为</w:t>
      </w:r>
    </w:p>
    <w:p w14:paraId="72BEA44A">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r>
            <m:rPr>
              <m:sty m:val="p"/>
            </m:rPr>
            <w:rPr>
              <w:rFonts w:ascii="Times New Roman" w:hAnsi="Times New Roman" w:eastAsia="宋体"/>
              <w:sz w:val="24"/>
            </w:rPr>
            <m:t>max</m:t>
          </m:r>
          <m:sSub>
            <m:sSubPr>
              <m:ctrlPr>
                <w:rPr>
                  <w:rFonts w:ascii="Cambria Math" w:hAnsi="Cambria Math" w:eastAsia="宋体"/>
                  <w:b w:val="0"/>
                  <w:i w:val="0"/>
                  <w:sz w:val="24"/>
                </w:rPr>
              </m:ctrlPr>
            </m:sSubPr>
            <m:e>
              <m:d>
                <m:dPr>
                  <m:begChr m:val="∥"/>
                  <m:sepChr m:val=""/>
                  <m:end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bo</m:t>
                      </m:r>
                      <m:ctrlPr>
                        <w:rPr>
                          <w:rFonts w:ascii="Cambria Math" w:hAnsi="Cambria Math" w:eastAsia="宋体"/>
                          <w:b w:val="0"/>
                          <w:i w:val="0"/>
                          <w:sz w:val="24"/>
                        </w:rPr>
                      </m:ctrlPr>
                    </m:sub>
                  </m:sSub>
                  <m:ctrlPr>
                    <w:rPr>
                      <w:rFonts w:ascii="Cambria Math" w:hAnsi="Cambria Math" w:eastAsia="宋体"/>
                      <w:b w:val="0"/>
                      <w:i w:val="0"/>
                      <w:sz w:val="24"/>
                    </w:rPr>
                  </m:ctrlPr>
                </m:e>
              </m:d>
              <m:ctrlPr>
                <w:rPr>
                  <w:rFonts w:ascii="Cambria Math" w:hAnsi="Cambria Math" w:eastAsia="宋体"/>
                  <w:b w:val="0"/>
                  <w:i w:val="0"/>
                  <w:sz w:val="24"/>
                </w:rPr>
              </m:ctrlPr>
            </m:e>
            <m:sub>
              <m:r>
                <m:rPr>
                  <m:sty m:val="p"/>
                </m:rPr>
                <w:rPr>
                  <w:rFonts w:ascii="Times New Roman" w:hAnsi="Times New Roman" w:eastAsia="宋体"/>
                  <w:sz w:val="24"/>
                </w:rPr>
                <m:t>2</m:t>
              </m:r>
              <m:ctrlPr>
                <w:rPr>
                  <w:rFonts w:ascii="Cambria Math" w:hAnsi="Cambria Math" w:eastAsia="宋体"/>
                  <w:b w:val="0"/>
                  <w:i w:val="0"/>
                  <w:sz w:val="24"/>
                </w:rPr>
              </m:ctrlPr>
            </m:sub>
          </m:sSub>
          <m:r>
            <m:rPr>
              <m:sty m:val="p"/>
            </m:rPr>
            <w:rPr>
              <w:rFonts w:ascii="Times New Roman" w:hAnsi="Times New Roman" w:eastAsia="宋体"/>
              <w:sz w:val="24"/>
            </w:rPr>
            <m:t>=2.002×</m:t>
          </m:r>
          <m:sSup>
            <m:sSupPr>
              <m:ctrlPr>
                <w:rPr>
                  <w:rFonts w:ascii="Cambria Math" w:hAnsi="Cambria Math" w:eastAsia="宋体"/>
                  <w:b w:val="0"/>
                  <w:i w:val="0"/>
                  <w:sz w:val="24"/>
                </w:rPr>
              </m:ctrlPr>
            </m:sSupPr>
            <m:e>
              <m:r>
                <m:rPr>
                  <m:sty m:val="p"/>
                </m:rPr>
                <w:rPr>
                  <w:rFonts w:ascii="Times New Roman" w:hAnsi="Times New Roman" w:eastAsia="宋体"/>
                  <w:sz w:val="24"/>
                </w:rPr>
                <m:t>10</m:t>
              </m:r>
              <m:ctrlPr>
                <w:rPr>
                  <w:rFonts w:ascii="Cambria Math" w:hAnsi="Cambria Math" w:eastAsia="宋体"/>
                  <w:b w:val="0"/>
                  <w:i w:val="0"/>
                  <w:sz w:val="24"/>
                </w:rPr>
              </m:ctrlPr>
            </m:e>
            <m:sup>
              <m:r>
                <m:rPr>
                  <m:sty m:val="p"/>
                </m:rPr>
                <w:rPr>
                  <w:rFonts w:ascii="Times New Roman" w:hAnsi="Times New Roman" w:eastAsia="宋体"/>
                  <w:sz w:val="24"/>
                </w:rPr>
                <m:t>−3</m:t>
              </m:r>
              <m:ctrlPr>
                <w:rPr>
                  <w:rFonts w:ascii="Cambria Math" w:hAnsi="Cambria Math" w:eastAsia="宋体"/>
                  <w:b w:val="0"/>
                  <w:i w:val="0"/>
                  <w:sz w:val="24"/>
                </w:rPr>
              </m:ctrlPr>
            </m:sup>
          </m:sSup>
          <m:r>
            <m:rPr>
              <m:sty m:val="p"/>
            </m:rPr>
            <w:rPr>
              <w:rFonts w:ascii="Times New Roman" w:hAnsi="Times New Roman" w:eastAsia="宋体"/>
              <w:sz w:val="24"/>
            </w:rPr>
            <m:t> rad/s</m:t>
          </m:r>
        </m:oMath>
      </m:oMathPara>
    </w:p>
    <w:p w14:paraId="28ABB36D">
      <w:pPr>
        <w:pStyle w:val="1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出现时间约为 52 s。仿真终止时角速度范数为</w:t>
      </w:r>
    </w:p>
    <w:p w14:paraId="1B53A91F">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sSub>
            <m:sSubPr>
              <m:ctrlPr>
                <w:rPr>
                  <w:rFonts w:ascii="Cambria Math" w:hAnsi="Cambria Math" w:eastAsia="宋体"/>
                  <w:b w:val="0"/>
                  <w:i w:val="0"/>
                  <w:sz w:val="24"/>
                </w:rPr>
              </m:ctrlPr>
            </m:sSubPr>
            <m:e>
              <m:d>
                <m:dPr>
                  <m:begChr m:val="∥"/>
                  <m:sepChr m:val=""/>
                  <m:end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bo</m:t>
                      </m:r>
                      <m:ctrlPr>
                        <w:rPr>
                          <w:rFonts w:ascii="Cambria Math" w:hAnsi="Cambria Math" w:eastAsia="宋体"/>
                          <w:b w:val="0"/>
                          <w:i w:val="0"/>
                          <w:sz w:val="24"/>
                        </w:rPr>
                      </m:ctrlPr>
                    </m:sub>
                  </m:sSub>
                  <m:d>
                    <m:dPr>
                      <m:sep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t</m:t>
                          </m:r>
                          <m:ctrlPr>
                            <w:rPr>
                              <w:rFonts w:ascii="Cambria Math" w:hAnsi="Cambria Math" w:eastAsia="宋体"/>
                              <w:b w:val="0"/>
                              <w:i w:val="0"/>
                              <w:sz w:val="24"/>
                            </w:rPr>
                          </m:ctrlPr>
                        </m:e>
                        <m:sub>
                          <m:r>
                            <m:rPr>
                              <m:sty m:val="p"/>
                            </m:rPr>
                            <w:rPr>
                              <w:rFonts w:ascii="Times New Roman" w:hAnsi="Times New Roman" w:eastAsia="宋体"/>
                              <w:sz w:val="24"/>
                            </w:rPr>
                            <m:t>f</m:t>
                          </m:r>
                          <m:ctrlPr>
                            <w:rPr>
                              <w:rFonts w:ascii="Cambria Math" w:hAnsi="Cambria Math" w:eastAsia="宋体"/>
                              <w:b w:val="0"/>
                              <w:i w:val="0"/>
                              <w:sz w:val="24"/>
                            </w:rPr>
                          </m:ctrlPr>
                        </m:sub>
                      </m:sSub>
                      <m:ctrlPr>
                        <w:rPr>
                          <w:rFonts w:ascii="Cambria Math" w:hAnsi="Cambria Math" w:eastAsia="宋体"/>
                          <w:b w:val="0"/>
                          <w:i w:val="0"/>
                          <w:sz w:val="24"/>
                        </w:rPr>
                      </m:ctrlPr>
                    </m:e>
                  </m:d>
                  <m:ctrlPr>
                    <w:rPr>
                      <w:rFonts w:ascii="Cambria Math" w:hAnsi="Cambria Math" w:eastAsia="宋体"/>
                      <w:b w:val="0"/>
                      <w:i w:val="0"/>
                      <w:sz w:val="24"/>
                    </w:rPr>
                  </m:ctrlPr>
                </m:e>
              </m:d>
              <m:ctrlPr>
                <w:rPr>
                  <w:rFonts w:ascii="Cambria Math" w:hAnsi="Cambria Math" w:eastAsia="宋体"/>
                  <w:b w:val="0"/>
                  <w:i w:val="0"/>
                  <w:sz w:val="24"/>
                </w:rPr>
              </m:ctrlPr>
            </m:e>
            <m:sub>
              <m:r>
                <m:rPr>
                  <m:sty m:val="p"/>
                </m:rPr>
                <w:rPr>
                  <w:rFonts w:ascii="Times New Roman" w:hAnsi="Times New Roman" w:eastAsia="宋体"/>
                  <w:sz w:val="24"/>
                </w:rPr>
                <m:t>2</m:t>
              </m:r>
              <m:ctrlPr>
                <w:rPr>
                  <w:rFonts w:ascii="Cambria Math" w:hAnsi="Cambria Math" w:eastAsia="宋体"/>
                  <w:b w:val="0"/>
                  <w:i w:val="0"/>
                  <w:sz w:val="24"/>
                </w:rPr>
              </m:ctrlPr>
            </m:sub>
          </m:sSub>
          <m:r>
            <m:rPr>
              <m:sty m:val="p"/>
            </m:rPr>
            <w:rPr>
              <w:rFonts w:ascii="Times New Roman" w:hAnsi="Times New Roman" w:eastAsia="宋体"/>
              <w:sz w:val="24"/>
            </w:rPr>
            <m:t>=8.272×</m:t>
          </m:r>
          <m:sSup>
            <m:sSupPr>
              <m:ctrlPr>
                <w:rPr>
                  <w:rFonts w:ascii="Cambria Math" w:hAnsi="Cambria Math" w:eastAsia="宋体"/>
                  <w:b w:val="0"/>
                  <w:i w:val="0"/>
                  <w:sz w:val="24"/>
                </w:rPr>
              </m:ctrlPr>
            </m:sSupPr>
            <m:e>
              <m:r>
                <m:rPr>
                  <m:sty m:val="p"/>
                </m:rPr>
                <w:rPr>
                  <w:rFonts w:ascii="Times New Roman" w:hAnsi="Times New Roman" w:eastAsia="宋体"/>
                  <w:sz w:val="24"/>
                </w:rPr>
                <m:t>10</m:t>
              </m:r>
              <m:ctrlPr>
                <w:rPr>
                  <w:rFonts w:ascii="Cambria Math" w:hAnsi="Cambria Math" w:eastAsia="宋体"/>
                  <w:b w:val="0"/>
                  <w:i w:val="0"/>
                  <w:sz w:val="24"/>
                </w:rPr>
              </m:ctrlPr>
            </m:e>
            <m:sup>
              <m:r>
                <m:rPr>
                  <m:sty m:val="p"/>
                </m:rPr>
                <w:rPr>
                  <w:rFonts w:ascii="Times New Roman" w:hAnsi="Times New Roman" w:eastAsia="宋体"/>
                  <w:sz w:val="24"/>
                </w:rPr>
                <m:t>−7</m:t>
              </m:r>
              <m:ctrlPr>
                <w:rPr>
                  <w:rFonts w:ascii="Cambria Math" w:hAnsi="Cambria Math" w:eastAsia="宋体"/>
                  <w:b w:val="0"/>
                  <w:i w:val="0"/>
                  <w:sz w:val="24"/>
                </w:rPr>
              </m:ctrlPr>
            </m:sup>
          </m:sSup>
          <m:r>
            <m:rPr>
              <m:sty m:val="p"/>
            </m:rPr>
            <w:rPr>
              <w:rFonts w:ascii="Times New Roman" w:hAnsi="Times New Roman" w:eastAsia="宋体"/>
              <w:sz w:val="24"/>
            </w:rPr>
            <m:t> rad/s</m:t>
          </m:r>
        </m:oMath>
      </m:oMathPara>
    </w:p>
    <w:p w14:paraId="51E0C293">
      <w:pPr>
        <w:pStyle w:val="1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按照角速度范数阈值计算，系统进入</w:t>
      </w:r>
    </w:p>
    <w:p w14:paraId="70A035A4">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sSub>
            <m:sSubPr>
              <m:ctrlPr>
                <w:rPr>
                  <w:rFonts w:ascii="Cambria Math" w:hAnsi="Cambria Math" w:eastAsia="宋体"/>
                  <w:b w:val="0"/>
                  <w:i w:val="0"/>
                  <w:sz w:val="24"/>
                </w:rPr>
              </m:ctrlPr>
            </m:sSubPr>
            <m:e>
              <m:d>
                <m:dPr>
                  <m:begChr m:val="∥"/>
                  <m:sepChr m:val=""/>
                  <m:end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bo</m:t>
                      </m:r>
                      <m:ctrlPr>
                        <w:rPr>
                          <w:rFonts w:ascii="Cambria Math" w:hAnsi="Cambria Math" w:eastAsia="宋体"/>
                          <w:b w:val="0"/>
                          <w:i w:val="0"/>
                          <w:sz w:val="24"/>
                        </w:rPr>
                      </m:ctrlPr>
                    </m:sub>
                  </m:sSub>
                  <m:ctrlPr>
                    <w:rPr>
                      <w:rFonts w:ascii="Cambria Math" w:hAnsi="Cambria Math" w:eastAsia="宋体"/>
                      <w:b w:val="0"/>
                      <w:i w:val="0"/>
                      <w:sz w:val="24"/>
                    </w:rPr>
                  </m:ctrlPr>
                </m:e>
              </m:d>
              <m:ctrlPr>
                <w:rPr>
                  <w:rFonts w:ascii="Cambria Math" w:hAnsi="Cambria Math" w:eastAsia="宋体"/>
                  <w:b w:val="0"/>
                  <w:i w:val="0"/>
                  <w:sz w:val="24"/>
                </w:rPr>
              </m:ctrlPr>
            </m:e>
            <m:sub>
              <m:r>
                <m:rPr>
                  <m:sty m:val="p"/>
                </m:rPr>
                <w:rPr>
                  <w:rFonts w:ascii="Times New Roman" w:hAnsi="Times New Roman" w:eastAsia="宋体"/>
                  <w:sz w:val="24"/>
                </w:rPr>
                <m:t>2</m:t>
              </m:r>
              <m:ctrlPr>
                <w:rPr>
                  <w:rFonts w:ascii="Cambria Math" w:hAnsi="Cambria Math" w:eastAsia="宋体"/>
                  <w:b w:val="0"/>
                  <w:i w:val="0"/>
                  <w:sz w:val="24"/>
                </w:rPr>
              </m:ctrlPr>
            </m:sub>
          </m:sSub>
          <m:r>
            <m:rPr>
              <m:sty m:val="p"/>
            </m:rPr>
            <w:rPr>
              <w:rFonts w:ascii="Times New Roman" w:hAnsi="Times New Roman" w:eastAsia="宋体"/>
              <w:sz w:val="24"/>
            </w:rPr>
            <m:t>&lt;1.0×</m:t>
          </m:r>
          <m:sSup>
            <m:sSupPr>
              <m:ctrlPr>
                <w:rPr>
                  <w:rFonts w:ascii="Cambria Math" w:hAnsi="Cambria Math" w:eastAsia="宋体"/>
                  <w:b w:val="0"/>
                  <w:i w:val="0"/>
                  <w:sz w:val="24"/>
                </w:rPr>
              </m:ctrlPr>
            </m:sSupPr>
            <m:e>
              <m:r>
                <m:rPr>
                  <m:sty m:val="p"/>
                </m:rPr>
                <w:rPr>
                  <w:rFonts w:ascii="Times New Roman" w:hAnsi="Times New Roman" w:eastAsia="宋体"/>
                  <w:sz w:val="24"/>
                </w:rPr>
                <m:t>10</m:t>
              </m:r>
              <m:ctrlPr>
                <w:rPr>
                  <w:rFonts w:ascii="Cambria Math" w:hAnsi="Cambria Math" w:eastAsia="宋体"/>
                  <w:b w:val="0"/>
                  <w:i w:val="0"/>
                  <w:sz w:val="24"/>
                </w:rPr>
              </m:ctrlPr>
            </m:e>
            <m:sup>
              <m:r>
                <m:rPr>
                  <m:sty m:val="p"/>
                </m:rPr>
                <w:rPr>
                  <w:rFonts w:ascii="Times New Roman" w:hAnsi="Times New Roman" w:eastAsia="宋体"/>
                  <w:sz w:val="24"/>
                </w:rPr>
                <m:t>−4</m:t>
              </m:r>
              <m:ctrlPr>
                <w:rPr>
                  <w:rFonts w:ascii="Cambria Math" w:hAnsi="Cambria Math" w:eastAsia="宋体"/>
                  <w:b w:val="0"/>
                  <w:i w:val="0"/>
                  <w:sz w:val="24"/>
                </w:rPr>
              </m:ctrlPr>
            </m:sup>
          </m:sSup>
          <m:r>
            <m:rPr>
              <m:sty m:val="p"/>
            </m:rPr>
            <w:rPr>
              <w:rFonts w:ascii="Times New Roman" w:hAnsi="Times New Roman" w:eastAsia="宋体"/>
              <w:sz w:val="24"/>
            </w:rPr>
            <m:t> rad/s</m:t>
          </m:r>
        </m:oMath>
      </m:oMathPara>
    </w:p>
    <w:p w14:paraId="0E9CA7CC">
      <w:pPr>
        <w:pStyle w:val="1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并保持的时间约为 220 s；进入</w:t>
      </w:r>
    </w:p>
    <w:p w14:paraId="33C26808">
      <w:pPr>
        <w:pStyle w:val="4"/>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m:oMathPara>
        <m:oMathParaPr>
          <m:jc m:val="center"/>
        </m:oMathParaPr>
        <m:oMath>
          <m:sSub>
            <m:sSubPr>
              <m:ctrlPr>
                <w:rPr>
                  <w:rFonts w:ascii="Cambria Math" w:hAnsi="Cambria Math" w:eastAsia="宋体"/>
                  <w:b w:val="0"/>
                  <w:i w:val="0"/>
                  <w:sz w:val="24"/>
                </w:rPr>
              </m:ctrlPr>
            </m:sSubPr>
            <m:e>
              <m:d>
                <m:dPr>
                  <m:begChr m:val="∥"/>
                  <m:sepChr m:val=""/>
                  <m:endChr m:val="∥"/>
                  <m:ctrlPr>
                    <w:rPr>
                      <w:rFonts w:ascii="Cambria Math" w:hAnsi="Cambria Math" w:eastAsia="宋体"/>
                      <w:b w:val="0"/>
                      <w:i w:val="0"/>
                      <w:sz w:val="24"/>
                    </w:rPr>
                  </m:ctrlPr>
                </m:dPr>
                <m:e>
                  <m:sSub>
                    <m:sSubPr>
                      <m:ctrlPr>
                        <w:rPr>
                          <w:rFonts w:ascii="Cambria Math" w:hAnsi="Cambria Math" w:eastAsia="宋体"/>
                          <w:b w:val="0"/>
                          <w:i w:val="0"/>
                          <w:sz w:val="24"/>
                        </w:rPr>
                      </m:ctrlPr>
                    </m:sSubPr>
                    <m:e>
                      <m:r>
                        <m:rPr>
                          <m:sty m:val="p"/>
                        </m:rPr>
                        <w:rPr>
                          <w:rFonts w:ascii="Times New Roman" w:hAnsi="Times New Roman" w:eastAsia="宋体"/>
                          <w:sz w:val="24"/>
                        </w:rPr>
                        <m:t>ω</m:t>
                      </m:r>
                      <m:ctrlPr>
                        <w:rPr>
                          <w:rFonts w:ascii="Cambria Math" w:hAnsi="Cambria Math" w:eastAsia="宋体"/>
                          <w:b w:val="0"/>
                          <w:i w:val="0"/>
                          <w:sz w:val="24"/>
                        </w:rPr>
                      </m:ctrlPr>
                    </m:e>
                    <m:sub>
                      <m:r>
                        <m:rPr>
                          <m:sty m:val="p"/>
                        </m:rPr>
                        <w:rPr>
                          <w:rFonts w:ascii="Times New Roman" w:hAnsi="Times New Roman" w:eastAsia="宋体"/>
                          <w:sz w:val="24"/>
                        </w:rPr>
                        <m:t>bo</m:t>
                      </m:r>
                      <m:ctrlPr>
                        <w:rPr>
                          <w:rFonts w:ascii="Cambria Math" w:hAnsi="Cambria Math" w:eastAsia="宋体"/>
                          <w:b w:val="0"/>
                          <w:i w:val="0"/>
                          <w:sz w:val="24"/>
                        </w:rPr>
                      </m:ctrlPr>
                    </m:sub>
                  </m:sSub>
                  <m:ctrlPr>
                    <w:rPr>
                      <w:rFonts w:ascii="Cambria Math" w:hAnsi="Cambria Math" w:eastAsia="宋体"/>
                      <w:b w:val="0"/>
                      <w:i w:val="0"/>
                      <w:sz w:val="24"/>
                    </w:rPr>
                  </m:ctrlPr>
                </m:e>
              </m:d>
              <m:ctrlPr>
                <w:rPr>
                  <w:rFonts w:ascii="Cambria Math" w:hAnsi="Cambria Math" w:eastAsia="宋体"/>
                  <w:b w:val="0"/>
                  <w:i w:val="0"/>
                  <w:sz w:val="24"/>
                </w:rPr>
              </m:ctrlPr>
            </m:e>
            <m:sub>
              <m:r>
                <m:rPr>
                  <m:sty m:val="p"/>
                </m:rPr>
                <w:rPr>
                  <w:rFonts w:ascii="Times New Roman" w:hAnsi="Times New Roman" w:eastAsia="宋体"/>
                  <w:sz w:val="24"/>
                </w:rPr>
                <m:t>2</m:t>
              </m:r>
              <m:ctrlPr>
                <w:rPr>
                  <w:rFonts w:ascii="Cambria Math" w:hAnsi="Cambria Math" w:eastAsia="宋体"/>
                  <w:b w:val="0"/>
                  <w:i w:val="0"/>
                  <w:sz w:val="24"/>
                </w:rPr>
              </m:ctrlPr>
            </m:sub>
          </m:sSub>
          <m:r>
            <m:rPr>
              <m:sty m:val="p"/>
            </m:rPr>
            <w:rPr>
              <w:rFonts w:ascii="Times New Roman" w:hAnsi="Times New Roman" w:eastAsia="宋体"/>
              <w:sz w:val="24"/>
            </w:rPr>
            <m:t>&lt;1.0×</m:t>
          </m:r>
          <m:sSup>
            <m:sSupPr>
              <m:ctrlPr>
                <w:rPr>
                  <w:rFonts w:ascii="Cambria Math" w:hAnsi="Cambria Math" w:eastAsia="宋体"/>
                  <w:b w:val="0"/>
                  <w:i w:val="0"/>
                  <w:sz w:val="24"/>
                </w:rPr>
              </m:ctrlPr>
            </m:sSupPr>
            <m:e>
              <m:r>
                <m:rPr>
                  <m:sty m:val="p"/>
                </m:rPr>
                <w:rPr>
                  <w:rFonts w:ascii="Times New Roman" w:hAnsi="Times New Roman" w:eastAsia="宋体"/>
                  <w:sz w:val="24"/>
                </w:rPr>
                <m:t>10</m:t>
              </m:r>
              <m:ctrlPr>
                <w:rPr>
                  <w:rFonts w:ascii="Cambria Math" w:hAnsi="Cambria Math" w:eastAsia="宋体"/>
                  <w:b w:val="0"/>
                  <w:i w:val="0"/>
                  <w:sz w:val="24"/>
                </w:rPr>
              </m:ctrlPr>
            </m:e>
            <m:sup>
              <m:r>
                <m:rPr>
                  <m:sty m:val="p"/>
                </m:rPr>
                <w:rPr>
                  <w:rFonts w:ascii="Times New Roman" w:hAnsi="Times New Roman" w:eastAsia="宋体"/>
                  <w:sz w:val="24"/>
                </w:rPr>
                <m:t>−5</m:t>
              </m:r>
              <m:ctrlPr>
                <w:rPr>
                  <w:rFonts w:ascii="Cambria Math" w:hAnsi="Cambria Math" w:eastAsia="宋体"/>
                  <w:b w:val="0"/>
                  <w:i w:val="0"/>
                  <w:sz w:val="24"/>
                </w:rPr>
              </m:ctrlPr>
            </m:sup>
          </m:sSup>
          <m:r>
            <m:rPr>
              <m:sty m:val="p"/>
            </m:rPr>
            <w:rPr>
              <w:rFonts w:ascii="Times New Roman" w:hAnsi="Times New Roman" w:eastAsia="宋体"/>
              <w:sz w:val="24"/>
            </w:rPr>
            <m:t> rad/s</m:t>
          </m:r>
        </m:oMath>
      </m:oMathPara>
    </w:p>
    <w:p w14:paraId="2C278507">
      <w:pPr>
        <w:pStyle w:val="1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并保持的时间约为 1047 s。这说明角速度阻尼反馈能够较快抑制卫星相对轨道系的转动，随后姿态角在较慢时间尺度上继续收敛。</w:t>
      </w:r>
    </w:p>
    <w:p w14:paraId="37E92520">
      <w:pPr>
        <w:pStyle w:val="4"/>
      </w:pPr>
    </w:p>
    <w:bookmarkEnd w:id="23"/>
    <w:p w14:paraId="44813265">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bookmarkStart w:id="24" w:name="姿态控制性能综合评价"/>
      <w:r>
        <w:rPr>
          <w:rFonts w:hint="eastAsia" w:ascii="黑体" w:hAnsi="黑体" w:eastAsia="黑体" w:cs="Times New Roman"/>
          <w:b/>
          <w:color w:val="auto"/>
          <w:kern w:val="2"/>
          <w:sz w:val="24"/>
          <w:szCs w:val="32"/>
          <w:lang w:val="en-US" w:eastAsia="zh-CN"/>
        </w:rPr>
        <w:t>5.6 姿态控制性能综合评价</w:t>
      </w:r>
    </w:p>
    <w:p w14:paraId="30463CA9">
      <w:pPr>
        <w:pStyle w:val="10"/>
        <w:keepNext w:val="0"/>
        <w:keepLines w:val="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综合姿态角、飞轮力矩、实际控制力矩和角速度响应可得：</w:t>
      </w:r>
    </w:p>
    <w:p w14:paraId="25E413FD">
      <w:pPr>
        <w:pStyle w:val="17"/>
        <w:keepNext w:val="0"/>
        <w:keepLines w:val="0"/>
        <w:pageBreakBefore w:val="0"/>
        <w:widowControl/>
        <w:numPr>
          <w:ilvl w:val="0"/>
          <w:numId w:val="0"/>
        </w:numPr>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cs="Times New Roman"/>
          <w:b w:val="0"/>
          <w:i w:val="0"/>
          <w:kern w:val="2"/>
          <w:sz w:val="24"/>
          <w:szCs w:val="24"/>
          <w:lang w:val="en-US" w:eastAsia="zh-CN" w:bidi="ar-SA"/>
        </w:rPr>
        <w:t>1.</w:t>
      </w:r>
      <w:r>
        <w:rPr>
          <w:rFonts w:ascii="Times New Roman" w:hAnsi="Times New Roman" w:eastAsia="宋体"/>
          <w:b w:val="0"/>
          <w:bCs/>
          <w:i w:val="0"/>
          <w:sz w:val="24"/>
        </w:rPr>
        <w:t>稳定性</w:t>
      </w:r>
      <w:r>
        <w:rPr>
          <w:rFonts w:ascii="Times New Roman" w:hAnsi="Times New Roman" w:eastAsia="宋体"/>
          <w:b w:val="0"/>
          <w:i w:val="0"/>
          <w:sz w:val="24"/>
        </w:rPr>
        <w:t>：三轴姿态角和相对轨道系角速度均收敛到零附近，闭环系统稳定；未出现持续振荡、发散或控制量异常突变。</w:t>
      </w:r>
    </w:p>
    <w:p w14:paraId="3412281F">
      <w:pPr>
        <w:pStyle w:val="17"/>
        <w:keepNext w:val="0"/>
        <w:keepLines w:val="0"/>
        <w:pageBreakBefore w:val="0"/>
        <w:widowControl/>
        <w:numPr>
          <w:ilvl w:val="0"/>
          <w:numId w:val="0"/>
        </w:numPr>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cs="Times New Roman"/>
          <w:b w:val="0"/>
          <w:i w:val="0"/>
          <w:kern w:val="2"/>
          <w:sz w:val="24"/>
          <w:szCs w:val="24"/>
          <w:lang w:val="en-US" w:eastAsia="zh-CN" w:bidi="ar-SA"/>
        </w:rPr>
        <w:t>2.</w:t>
      </w:r>
      <w:r>
        <w:rPr>
          <w:rFonts w:ascii="Times New Roman" w:hAnsi="Times New Roman" w:eastAsia="宋体"/>
          <w:b w:val="0"/>
          <w:bCs/>
          <w:i w:val="0"/>
          <w:sz w:val="24"/>
        </w:rPr>
        <w:t>快速性</w:t>
      </w:r>
      <w:r>
        <w:rPr>
          <w:rFonts w:ascii="Times New Roman" w:hAnsi="Times New Roman" w:eastAsia="宋体"/>
          <w:b w:val="0"/>
          <w:i w:val="0"/>
          <w:sz w:val="24"/>
        </w:rPr>
        <w:t xml:space="preserve">：角速度范数约在 220 s 内进入 </w:t>
      </w:r>
      <m:oMath>
        <m:sSup>
          <m:sSupPr>
            <m:ctrlPr>
              <w:rPr>
                <w:rFonts w:ascii="Cambria Math" w:hAnsi="Cambria Math" w:eastAsia="宋体"/>
                <w:b w:val="0"/>
                <w:i w:val="0"/>
                <w:sz w:val="24"/>
              </w:rPr>
            </m:ctrlPr>
          </m:sSupPr>
          <m:e>
            <m:r>
              <m:rPr>
                <m:sty m:val="p"/>
              </m:rPr>
              <w:rPr>
                <w:rFonts w:ascii="Times New Roman" w:hAnsi="Times New Roman" w:eastAsia="宋体"/>
                <w:sz w:val="24"/>
              </w:rPr>
              <m:t>10</m:t>
            </m:r>
            <m:ctrlPr>
              <w:rPr>
                <w:rFonts w:ascii="Cambria Math" w:hAnsi="Cambria Math" w:eastAsia="宋体"/>
                <w:b w:val="0"/>
                <w:i w:val="0"/>
                <w:sz w:val="24"/>
              </w:rPr>
            </m:ctrlPr>
          </m:e>
          <m:sup>
            <m:r>
              <m:rPr>
                <m:sty m:val="p"/>
              </m:rPr>
              <w:rPr>
                <w:rFonts w:ascii="Times New Roman" w:hAnsi="Times New Roman" w:eastAsia="宋体"/>
                <w:sz w:val="24"/>
              </w:rPr>
              <m:t>−4</m:t>
            </m:r>
            <m:ctrlPr>
              <w:rPr>
                <w:rFonts w:ascii="Cambria Math" w:hAnsi="Cambria Math" w:eastAsia="宋体"/>
                <w:b w:val="0"/>
                <w:i w:val="0"/>
                <w:sz w:val="24"/>
              </w:rPr>
            </m:ctrlPr>
          </m:sup>
        </m:sSup>
        <m:r>
          <m:rPr>
            <m:sty m:val="p"/>
          </m:rPr>
          <w:rPr>
            <w:rFonts w:ascii="Times New Roman" w:hAnsi="Times New Roman" w:eastAsia="宋体"/>
            <w:sz w:val="24"/>
          </w:rPr>
          <m:t> rad/s</m:t>
        </m:r>
      </m:oMath>
      <w:r>
        <w:rPr>
          <w:rFonts w:ascii="Times New Roman" w:hAnsi="Times New Roman" w:eastAsia="宋体"/>
          <w:b w:val="0"/>
          <w:i w:val="0"/>
          <w:sz w:val="24"/>
        </w:rPr>
        <w:t xml:space="preserve"> 量级，说明阻尼反馈作用明显；姿态角进入 </w:t>
      </w:r>
      <m:oMath>
        <m:r>
          <m:rPr>
            <m:sty m:val="p"/>
          </m:rPr>
          <w:rPr>
            <w:rFonts w:ascii="Times New Roman" w:hAnsi="Times New Roman" w:eastAsia="宋体"/>
            <w:sz w:val="24"/>
          </w:rPr>
          <m:t>±</m:t>
        </m:r>
        <m:sSup>
          <m:sSupPr>
            <m:ctrlPr>
              <w:rPr>
                <w:rFonts w:ascii="Cambria Math" w:hAnsi="Cambria Math" w:eastAsia="宋体"/>
                <w:b w:val="0"/>
                <w:i w:val="0"/>
                <w:sz w:val="24"/>
              </w:rPr>
            </m:ctrlPr>
          </m:sSupPr>
          <m:e>
            <m:r>
              <m:rPr>
                <m:sty m:val="p"/>
              </m:rPr>
              <w:rPr>
                <w:rFonts w:ascii="Times New Roman" w:hAnsi="Times New Roman" w:eastAsia="宋体"/>
                <w:sz w:val="24"/>
              </w:rPr>
              <m:t>0.5</m:t>
            </m:r>
            <m:ctrlPr>
              <w:rPr>
                <w:rFonts w:ascii="Cambria Math" w:hAnsi="Cambria Math" w:eastAsia="宋体"/>
                <w:b w:val="0"/>
                <w:i w:val="0"/>
                <w:sz w:val="24"/>
              </w:rPr>
            </m:ctrlPr>
          </m:e>
          <m:sup>
            <m:r>
              <m:rPr>
                <m:sty m:val="p"/>
              </m:rPr>
              <w:rPr>
                <w:rFonts w:ascii="Times New Roman" w:hAnsi="Times New Roman" w:eastAsia="宋体"/>
                <w:sz w:val="24"/>
              </w:rPr>
              <m:t>∘</m:t>
            </m:r>
            <m:ctrlPr>
              <w:rPr>
                <w:rFonts w:ascii="Cambria Math" w:hAnsi="Cambria Math" w:eastAsia="宋体"/>
                <w:b w:val="0"/>
                <w:i w:val="0"/>
                <w:sz w:val="24"/>
              </w:rPr>
            </m:ctrlPr>
          </m:sup>
        </m:sSup>
      </m:oMath>
      <w:r>
        <w:rPr>
          <w:rFonts w:ascii="Times New Roman" w:hAnsi="Times New Roman" w:eastAsia="宋体"/>
          <w:b w:val="0"/>
          <w:i w:val="0"/>
          <w:sz w:val="24"/>
        </w:rPr>
        <w:t xml:space="preserve"> 的时间约为 681 s，符合大惯量、低力矩卫星姿态控制的慢响应特点。</w:t>
      </w:r>
    </w:p>
    <w:p w14:paraId="2EFB3C31">
      <w:pPr>
        <w:pStyle w:val="17"/>
        <w:keepNext w:val="0"/>
        <w:keepLines w:val="0"/>
        <w:pageBreakBefore w:val="0"/>
        <w:widowControl/>
        <w:numPr>
          <w:ilvl w:val="0"/>
          <w:numId w:val="0"/>
        </w:numPr>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cs="Times New Roman"/>
          <w:b w:val="0"/>
          <w:i w:val="0"/>
          <w:kern w:val="2"/>
          <w:sz w:val="24"/>
          <w:szCs w:val="24"/>
          <w:lang w:val="en-US" w:eastAsia="zh-CN" w:bidi="ar-SA"/>
        </w:rPr>
        <w:t>3.</w:t>
      </w:r>
      <w:r>
        <w:rPr>
          <w:rFonts w:ascii="Times New Roman" w:hAnsi="Times New Roman" w:eastAsia="宋体"/>
          <w:b w:val="0"/>
          <w:bCs/>
          <w:i w:val="0"/>
          <w:sz w:val="24"/>
        </w:rPr>
        <w:t>稳态精度</w:t>
      </w:r>
      <w:r>
        <w:rPr>
          <w:rFonts w:ascii="Times New Roman" w:hAnsi="Times New Roman" w:eastAsia="宋体"/>
          <w:b w:val="0"/>
          <w:i w:val="0"/>
          <w:sz w:val="24"/>
        </w:rPr>
        <w:t xml:space="preserve">：仿真终止时三轴姿态误差分别约为 </w:t>
      </w:r>
      <m:oMath>
        <m:r>
          <m:rPr>
            <m:sty m:val="p"/>
          </m:rPr>
          <w:rPr>
            <w:rFonts w:ascii="Times New Roman" w:hAnsi="Times New Roman" w:eastAsia="宋体"/>
            <w:sz w:val="24"/>
          </w:rPr>
          <m:t>−</m:t>
        </m:r>
        <m:sSup>
          <m:sSupPr>
            <m:ctrlPr>
              <w:rPr>
                <w:rFonts w:ascii="Cambria Math" w:hAnsi="Cambria Math" w:eastAsia="宋体"/>
                <w:b w:val="0"/>
                <w:i w:val="0"/>
                <w:sz w:val="24"/>
              </w:rPr>
            </m:ctrlPr>
          </m:sSupPr>
          <m:e>
            <m:r>
              <m:rPr>
                <m:sty m:val="p"/>
              </m:rPr>
              <w:rPr>
                <w:rFonts w:ascii="Times New Roman" w:hAnsi="Times New Roman" w:eastAsia="宋体"/>
                <w:sz w:val="24"/>
              </w:rPr>
              <m:t>0.0307</m:t>
            </m:r>
            <m:ctrlPr>
              <w:rPr>
                <w:rFonts w:ascii="Cambria Math" w:hAnsi="Cambria Math" w:eastAsia="宋体"/>
                <w:b w:val="0"/>
                <w:i w:val="0"/>
                <w:sz w:val="24"/>
              </w:rPr>
            </m:ctrlPr>
          </m:e>
          <m:sup>
            <m:r>
              <m:rPr>
                <m:sty m:val="p"/>
              </m:rPr>
              <w:rPr>
                <w:rFonts w:ascii="Times New Roman" w:hAnsi="Times New Roman" w:eastAsia="宋体"/>
                <w:sz w:val="24"/>
              </w:rPr>
              <m:t>∘</m:t>
            </m:r>
            <m:ctrlPr>
              <w:rPr>
                <w:rFonts w:ascii="Cambria Math" w:hAnsi="Cambria Math" w:eastAsia="宋体"/>
                <w:b w:val="0"/>
                <w:i w:val="0"/>
                <w:sz w:val="24"/>
              </w:rPr>
            </m:ctrlPr>
          </m:sup>
        </m:sSup>
      </m:oMath>
      <w:r>
        <w:rPr>
          <w:rFonts w:ascii="Times New Roman" w:hAnsi="Times New Roman" w:eastAsia="宋体"/>
          <w:b w:val="0"/>
          <w:i w:val="0"/>
          <w:sz w:val="24"/>
        </w:rPr>
        <w:t>、</w:t>
      </w:r>
      <m:oMath>
        <m:r>
          <m:rPr>
            <m:sty m:val="p"/>
          </m:rPr>
          <w:rPr>
            <w:rFonts w:ascii="Times New Roman" w:hAnsi="Times New Roman" w:eastAsia="宋体"/>
            <w:sz w:val="24"/>
          </w:rPr>
          <m:t>−</m:t>
        </m:r>
        <m:sSup>
          <m:sSupPr>
            <m:ctrlPr>
              <w:rPr>
                <w:rFonts w:ascii="Cambria Math" w:hAnsi="Cambria Math" w:eastAsia="宋体"/>
                <w:b w:val="0"/>
                <w:i w:val="0"/>
                <w:sz w:val="24"/>
              </w:rPr>
            </m:ctrlPr>
          </m:sSupPr>
          <m:e>
            <m:r>
              <m:rPr>
                <m:sty m:val="p"/>
              </m:rPr>
              <w:rPr>
                <w:rFonts w:ascii="Times New Roman" w:hAnsi="Times New Roman" w:eastAsia="宋体"/>
                <w:sz w:val="24"/>
              </w:rPr>
              <m:t>0.0087</m:t>
            </m:r>
            <m:ctrlPr>
              <w:rPr>
                <w:rFonts w:ascii="Cambria Math" w:hAnsi="Cambria Math" w:eastAsia="宋体"/>
                <w:b w:val="0"/>
                <w:i w:val="0"/>
                <w:sz w:val="24"/>
              </w:rPr>
            </m:ctrlPr>
          </m:e>
          <m:sup>
            <m:r>
              <m:rPr>
                <m:sty m:val="p"/>
              </m:rPr>
              <w:rPr>
                <w:rFonts w:ascii="Times New Roman" w:hAnsi="Times New Roman" w:eastAsia="宋体"/>
                <w:sz w:val="24"/>
              </w:rPr>
              <m:t>∘</m:t>
            </m:r>
            <m:ctrlPr>
              <w:rPr>
                <w:rFonts w:ascii="Cambria Math" w:hAnsi="Cambria Math" w:eastAsia="宋体"/>
                <w:b w:val="0"/>
                <w:i w:val="0"/>
                <w:sz w:val="24"/>
              </w:rPr>
            </m:ctrlPr>
          </m:sup>
        </m:sSup>
      </m:oMath>
      <w:r>
        <w:rPr>
          <w:rFonts w:ascii="Times New Roman" w:hAnsi="Times New Roman" w:eastAsia="宋体"/>
          <w:b w:val="0"/>
          <w:i w:val="0"/>
          <w:sz w:val="24"/>
        </w:rPr>
        <w:t>、</w:t>
      </w:r>
      <m:oMath>
        <m:sSup>
          <m:sSupPr>
            <m:ctrlPr>
              <w:rPr>
                <w:rFonts w:ascii="Cambria Math" w:hAnsi="Cambria Math" w:eastAsia="宋体"/>
                <w:b w:val="0"/>
                <w:i w:val="0"/>
                <w:sz w:val="24"/>
              </w:rPr>
            </m:ctrlPr>
          </m:sSupPr>
          <m:e>
            <m:r>
              <m:rPr>
                <m:sty m:val="p"/>
              </m:rPr>
              <w:rPr>
                <w:rFonts w:ascii="Times New Roman" w:hAnsi="Times New Roman" w:eastAsia="宋体"/>
                <w:sz w:val="24"/>
              </w:rPr>
              <m:t>0.0050</m:t>
            </m:r>
            <m:ctrlPr>
              <w:rPr>
                <w:rFonts w:ascii="Cambria Math" w:hAnsi="Cambria Math" w:eastAsia="宋体"/>
                <w:b w:val="0"/>
                <w:i w:val="0"/>
                <w:sz w:val="24"/>
              </w:rPr>
            </m:ctrlPr>
          </m:e>
          <m:sup>
            <m:r>
              <m:rPr>
                <m:sty m:val="p"/>
              </m:rPr>
              <w:rPr>
                <w:rFonts w:ascii="Times New Roman" w:hAnsi="Times New Roman" w:eastAsia="宋体"/>
                <w:sz w:val="24"/>
              </w:rPr>
              <m:t>∘</m:t>
            </m:r>
            <m:ctrlPr>
              <w:rPr>
                <w:rFonts w:ascii="Cambria Math" w:hAnsi="Cambria Math" w:eastAsia="宋体"/>
                <w:b w:val="0"/>
                <w:i w:val="0"/>
                <w:sz w:val="24"/>
              </w:rPr>
            </m:ctrlPr>
          </m:sup>
        </m:sSup>
      </m:oMath>
      <w:r>
        <w:rPr>
          <w:rFonts w:ascii="Times New Roman" w:hAnsi="Times New Roman" w:eastAsia="宋体"/>
          <w:b w:val="0"/>
          <w:i w:val="0"/>
          <w:sz w:val="24"/>
        </w:rPr>
        <w:t xml:space="preserve">，均小于 </w:t>
      </w:r>
      <m:oMath>
        <m:sSup>
          <m:sSupPr>
            <m:ctrlPr>
              <w:rPr>
                <w:rFonts w:ascii="Cambria Math" w:hAnsi="Cambria Math" w:eastAsia="宋体"/>
                <w:b w:val="0"/>
                <w:i w:val="0"/>
                <w:sz w:val="24"/>
              </w:rPr>
            </m:ctrlPr>
          </m:sSupPr>
          <m:e>
            <m:r>
              <m:rPr>
                <m:sty m:val="p"/>
              </m:rPr>
              <w:rPr>
                <w:rFonts w:ascii="Times New Roman" w:hAnsi="Times New Roman" w:eastAsia="宋体"/>
                <w:sz w:val="24"/>
              </w:rPr>
              <m:t>0.05</m:t>
            </m:r>
            <m:ctrlPr>
              <w:rPr>
                <w:rFonts w:ascii="Cambria Math" w:hAnsi="Cambria Math" w:eastAsia="宋体"/>
                <w:b w:val="0"/>
                <w:i w:val="0"/>
                <w:sz w:val="24"/>
              </w:rPr>
            </m:ctrlPr>
          </m:e>
          <m:sup>
            <m:r>
              <m:rPr>
                <m:sty m:val="p"/>
              </m:rPr>
              <w:rPr>
                <w:rFonts w:ascii="Times New Roman" w:hAnsi="Times New Roman" w:eastAsia="宋体"/>
                <w:sz w:val="24"/>
              </w:rPr>
              <m:t>∘</m:t>
            </m:r>
            <m:ctrlPr>
              <w:rPr>
                <w:rFonts w:ascii="Cambria Math" w:hAnsi="Cambria Math" w:eastAsia="宋体"/>
                <w:b w:val="0"/>
                <w:i w:val="0"/>
                <w:sz w:val="24"/>
              </w:rPr>
            </m:ctrlPr>
          </m:sup>
        </m:sSup>
      </m:oMath>
      <w:r>
        <w:rPr>
          <w:rFonts w:ascii="Times New Roman" w:hAnsi="Times New Roman" w:eastAsia="宋体"/>
          <w:b w:val="0"/>
          <w:i w:val="0"/>
          <w:sz w:val="24"/>
        </w:rPr>
        <w:t>，稳态误差较小。</w:t>
      </w:r>
    </w:p>
    <w:p w14:paraId="2C99CDCC">
      <w:pPr>
        <w:pStyle w:val="17"/>
        <w:keepNext w:val="0"/>
        <w:keepLines w:val="0"/>
        <w:pageBreakBefore w:val="0"/>
        <w:widowControl/>
        <w:numPr>
          <w:ilvl w:val="0"/>
          <w:numId w:val="0"/>
        </w:numPr>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cs="Times New Roman"/>
          <w:b w:val="0"/>
          <w:i w:val="0"/>
          <w:kern w:val="2"/>
          <w:sz w:val="24"/>
          <w:szCs w:val="24"/>
          <w:lang w:val="en-US" w:eastAsia="zh-CN" w:bidi="ar-SA"/>
        </w:rPr>
        <w:t>4.</w:t>
      </w:r>
      <w:r>
        <w:rPr>
          <w:rFonts w:ascii="Times New Roman" w:hAnsi="Times New Roman" w:eastAsia="宋体"/>
          <w:b w:val="0"/>
          <w:bCs/>
          <w:i w:val="0"/>
          <w:sz w:val="24"/>
        </w:rPr>
        <w:t>执行机构约束满足性</w:t>
      </w:r>
      <w:r>
        <w:rPr>
          <w:rFonts w:ascii="Times New Roman" w:hAnsi="Times New Roman" w:eastAsia="宋体"/>
          <w:b w:val="0"/>
          <w:i w:val="0"/>
          <w:sz w:val="24"/>
        </w:rPr>
        <w:t xml:space="preserve">：四飞轮最大输出力矩为 </w:t>
      </w:r>
      <m:oMath>
        <m:r>
          <m:rPr>
            <m:sty m:val="p"/>
          </m:rPr>
          <w:rPr>
            <w:rFonts w:ascii="Times New Roman" w:hAnsi="Times New Roman" w:eastAsia="宋体"/>
            <w:sz w:val="24"/>
          </w:rPr>
          <m:t>0.04917 N⋅m</m:t>
        </m:r>
      </m:oMath>
      <w:r>
        <w:rPr>
          <w:rFonts w:ascii="Times New Roman" w:hAnsi="Times New Roman" w:eastAsia="宋体"/>
          <w:b w:val="0"/>
          <w:i w:val="0"/>
          <w:sz w:val="24"/>
        </w:rPr>
        <w:t xml:space="preserve">，未超过 </w:t>
      </w:r>
      <m:oMath>
        <m:r>
          <m:rPr>
            <m:sty m:val="p"/>
          </m:rPr>
          <w:rPr>
            <w:rFonts w:ascii="Times New Roman" w:hAnsi="Times New Roman" w:eastAsia="宋体"/>
            <w:sz w:val="24"/>
          </w:rPr>
          <m:t>0.05 N⋅m</m:t>
        </m:r>
      </m:oMath>
      <w:r>
        <w:rPr>
          <w:rFonts w:ascii="Times New Roman" w:hAnsi="Times New Roman" w:eastAsia="宋体"/>
          <w:b w:val="0"/>
          <w:i w:val="0"/>
          <w:sz w:val="24"/>
        </w:rPr>
        <w:t xml:space="preserve"> 限幅，最大利用率约为 98.35%。这说明飞轮配置能够完成控制任务，但初始阶段裕度较小。</w:t>
      </w:r>
    </w:p>
    <w:p w14:paraId="66423D4C">
      <w:pPr>
        <w:pStyle w:val="17"/>
        <w:keepNext w:val="0"/>
        <w:keepLines w:val="0"/>
        <w:pageBreakBefore w:val="0"/>
        <w:widowControl/>
        <w:numPr>
          <w:ilvl w:val="0"/>
          <w:numId w:val="0"/>
        </w:numPr>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cs="Times New Roman"/>
          <w:b w:val="0"/>
          <w:i w:val="0"/>
          <w:kern w:val="2"/>
          <w:sz w:val="24"/>
          <w:szCs w:val="24"/>
          <w:lang w:val="en-US" w:eastAsia="zh-CN" w:bidi="ar-SA"/>
        </w:rPr>
      </w:pPr>
      <w:r>
        <w:rPr>
          <w:rFonts w:ascii="Times New Roman" w:hAnsi="Times New Roman" w:eastAsia="宋体" w:cs="Times New Roman"/>
          <w:b w:val="0"/>
          <w:i w:val="0"/>
          <w:kern w:val="2"/>
          <w:sz w:val="24"/>
          <w:szCs w:val="24"/>
          <w:lang w:val="en-US" w:eastAsia="zh-CN" w:bidi="ar-SA"/>
        </w:rPr>
        <w:t>5.耦合影响：滚动和偏航通道均存在小幅反向超调，说明轨道角速度和陀螺项引起的弱耦合在响应过程中有所体现；但该耦合未破坏系统稳定性。</w:t>
      </w:r>
    </w:p>
    <w:p w14:paraId="1FB19F69">
      <w:pPr>
        <w:pStyle w:val="10"/>
        <w:pageBreakBefore w:val="0"/>
        <w:widowControl/>
        <w:kinsoku/>
        <w:wordWrap/>
        <w:overflowPunct/>
        <w:topLinePunct w:val="0"/>
        <w:autoSpaceDE/>
        <w:autoSpaceDN/>
        <w:bidi w:val="0"/>
        <w:adjustRightInd/>
        <w:snapToGrid/>
        <w:spacing w:before="0" w:beforeLines="50" w:after="0"/>
        <w:ind w:firstLine="480" w:firstLineChars="200"/>
        <w:jc w:val="both"/>
        <w:textAlignment w:val="auto"/>
        <w:rPr>
          <w:rFonts w:ascii="Times New Roman" w:hAnsi="Times New Roman" w:eastAsia="宋体"/>
          <w:b w:val="0"/>
          <w:i w:val="0"/>
          <w:sz w:val="24"/>
        </w:rPr>
      </w:pPr>
      <w:r>
        <w:rPr>
          <w:rFonts w:ascii="Times New Roman" w:hAnsi="Times New Roman" w:eastAsia="宋体"/>
          <w:b w:val="0"/>
          <w:i w:val="0"/>
          <w:sz w:val="24"/>
        </w:rPr>
        <w:t>因此，本实验采用的“3 正交 + 1 斜装”四飞轮冗余构型、伪逆力矩分配方法以及 PID 姿态控制律能够在飞轮力矩受限条件下实现对地观测卫星的三轴稳定控制。系统具有较好的稳定性和稳态精度，执行机构输出满足限幅要求，控制性能满足本实验的设计目标。若进一步面向工程应用，可增加飞轮动量卸载、环境干扰力矩、传感器噪声和参数摄动等因素，对控制律鲁棒性进行进一步验证。</w:t>
      </w:r>
    </w:p>
    <w:bookmarkEnd w:id="18"/>
    <w:bookmarkEnd w:id="24"/>
    <w:p w14:paraId="13632606">
      <w:pPr>
        <w:pStyle w:val="17"/>
        <w:keepNext w:val="0"/>
        <w:keepLines w:val="0"/>
        <w:pageBreakBefore w:val="0"/>
        <w:widowControl/>
        <w:numPr>
          <w:ilvl w:val="0"/>
          <w:numId w:val="0"/>
        </w:numPr>
        <w:kinsoku/>
        <w:wordWrap/>
        <w:overflowPunct/>
        <w:topLinePunct w:val="0"/>
        <w:autoSpaceDE/>
        <w:autoSpaceDN/>
        <w:bidi w:val="0"/>
        <w:adjustRightInd/>
        <w:snapToGrid/>
        <w:spacing w:before="0" w:beforeLines="50" w:after="0"/>
        <w:jc w:val="both"/>
        <w:textAlignment w:val="auto"/>
        <w:rPr>
          <w:rFonts w:ascii="Times New Roman" w:hAnsi="Times New Roman" w:eastAsia="宋体" w:cs="Times New Roman"/>
          <w:b w:val="0"/>
          <w:i w:val="0"/>
          <w:kern w:val="2"/>
          <w:sz w:val="24"/>
          <w:lang w:eastAsia="zh-CN"/>
        </w:rPr>
      </w:pPr>
    </w:p>
    <w:p w14:paraId="3A99561E">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default" w:ascii="Times New Roman" w:hAnsi="Times New Roman" w:eastAsia="宋体" w:cs="Times New Roman"/>
          <w:b/>
          <w:bCs w:val="0"/>
          <w:kern w:val="2"/>
          <w:sz w:val="28"/>
          <w:szCs w:val="36"/>
          <w:lang w:val="en-US" w:eastAsia="zh-CN"/>
        </w:rPr>
      </w:pPr>
      <w:r>
        <w:rPr>
          <w:rFonts w:hint="eastAsia" w:cs="Times New Roman"/>
          <w:b/>
          <w:bCs w:val="0"/>
          <w:kern w:val="2"/>
          <w:sz w:val="28"/>
          <w:szCs w:val="36"/>
          <w:lang w:val="en-US" w:eastAsia="zh-CN"/>
        </w:rPr>
        <w:t>六</w:t>
      </w:r>
      <w:r>
        <w:rPr>
          <w:rFonts w:hint="eastAsia" w:ascii="Times New Roman" w:hAnsi="Times New Roman" w:eastAsia="宋体" w:cs="Times New Roman"/>
          <w:b/>
          <w:bCs w:val="0"/>
          <w:kern w:val="2"/>
          <w:sz w:val="28"/>
          <w:szCs w:val="36"/>
          <w:lang w:val="en-US" w:eastAsia="zh-CN"/>
        </w:rPr>
        <w:t>、</w:t>
      </w:r>
      <w:r>
        <w:rPr>
          <w:rFonts w:hint="eastAsia" w:cs="Times New Roman"/>
          <w:b/>
          <w:bCs w:val="0"/>
          <w:kern w:val="2"/>
          <w:sz w:val="28"/>
          <w:szCs w:val="36"/>
          <w:lang w:val="en-US" w:eastAsia="zh-CN"/>
        </w:rPr>
        <w:t>Tacview辅助验证</w:t>
      </w:r>
    </w:p>
    <w:p w14:paraId="06AC5503">
      <w:pPr>
        <w:pStyle w:val="10"/>
        <w:keepNext w:val="0"/>
        <w:keepLines w:val="0"/>
        <w:pageBreakBefore w:val="0"/>
        <w:widowControl/>
        <w:kinsoku/>
        <w:wordWrap/>
        <w:overflowPunct/>
        <w:topLinePunct w:val="0"/>
        <w:autoSpaceDE/>
        <w:autoSpaceDN/>
        <w:bidi w:val="0"/>
        <w:adjustRightInd/>
        <w:snapToGrid/>
        <w:spacing w:before="0" w:beforeLines="50" w:after="0" w:line="240" w:lineRule="auto"/>
        <w:ind w:firstLine="480" w:firstLineChars="200"/>
        <w:jc w:val="both"/>
        <w:textAlignment w:val="auto"/>
        <w:rPr>
          <w:lang w:eastAsia="zh-CN"/>
        </w:rPr>
      </w:pPr>
      <w:r>
        <w:rPr>
          <w:rFonts w:ascii="Times New Roman" w:hAnsi="Times New Roman" w:eastAsia="宋体" w:cs="Times New Roman"/>
          <w:b w:val="0"/>
          <w:i w:val="0"/>
          <w:kern w:val="2"/>
          <w:sz w:val="24"/>
          <w:szCs w:val="24"/>
          <w:lang w:eastAsia="zh-CN"/>
        </w:rPr>
        <w:t>本节在 MATLAB/Simulink 定量仿真的基础上，进一步采用 Tacview 对卫星姿态稳定过程进行三维可视化辅助验证。需要强调的是，Tacview 在本实验中用于姿态运动和轨道场景的直观展示，定量性能评价仍以 Simulink 输出曲线和指标计算结果为准。</w:t>
      </w:r>
    </w:p>
    <w:p w14:paraId="76D0CAE2">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r>
        <w:rPr>
          <w:rFonts w:hint="eastAsia" w:ascii="黑体" w:hAnsi="黑体" w:eastAsia="黑体" w:cs="Times New Roman"/>
          <w:b/>
          <w:color w:val="auto"/>
          <w:kern w:val="2"/>
          <w:sz w:val="24"/>
          <w:szCs w:val="32"/>
          <w:lang w:val="en-US" w:eastAsia="zh-CN"/>
        </w:rPr>
        <w:t>6.1 Tacview 软件及辅助验证目的</w:t>
      </w:r>
    </w:p>
    <w:p w14:paraId="7A5C37B5">
      <w:pPr>
        <w:pStyle w:val="10"/>
        <w:keepNext w:val="0"/>
        <w:keepLines w:val="0"/>
        <w:pageBreakBefore w:val="0"/>
        <w:widowControl/>
        <w:kinsoku/>
        <w:wordWrap/>
        <w:overflowPunct/>
        <w:topLinePunct w:val="0"/>
        <w:autoSpaceDE/>
        <w:autoSpaceDN/>
        <w:bidi w:val="0"/>
        <w:adjustRightInd/>
        <w:snapToGrid/>
        <w:spacing w:before="0" w:beforeLines="50" w:after="0" w:line="240" w:lineRule="auto"/>
        <w:ind w:firstLine="480" w:firstLineChars="200"/>
        <w:jc w:val="both"/>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Tacview 是面向飞行数据回放、任务复盘与三维遥测分析的专业可视化工具，常用于飞行仿真、训练复盘和遥测数据分析。其核心特点是能够将时序位置、姿态、速度以及事件信息组织为可交互的三维场景，便于观察对象运动轨迹、姿态变化和关键事件。Tacview Advanced 还提供实时遥测相关功能，适合进行教学、训练和过程监控。</w:t>
      </w:r>
    </w:p>
    <w:p w14:paraId="771F7C00">
      <w:pPr>
        <w:pStyle w:val="10"/>
        <w:keepNext w:val="0"/>
        <w:keepLines w:val="0"/>
        <w:pageBreakBefore w:val="0"/>
        <w:widowControl/>
        <w:kinsoku/>
        <w:wordWrap/>
        <w:overflowPunct/>
        <w:topLinePunct w:val="0"/>
        <w:autoSpaceDE/>
        <w:autoSpaceDN/>
        <w:bidi w:val="0"/>
        <w:adjustRightInd/>
        <w:snapToGrid/>
        <w:spacing w:before="0" w:beforeLines="50" w:after="0" w:line="240" w:lineRule="auto"/>
        <w:ind w:firstLine="480" w:firstLineChars="200"/>
        <w:jc w:val="both"/>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在本实验中，Tacview 不参与控制器求解，也不重新建立动力学模型，而是读取 Simulink 仿真导出的姿态角、飞轮力矩、实际控制力矩和相对轨道系角速度数据，生成 ACMI 文件后进行回放。这样可以保证 Tacview 动画与 Simulink 数值仿真结果保持一致。</w:t>
      </w:r>
    </w:p>
    <w:p w14:paraId="3DBB86CE">
      <w:pPr>
        <w:pStyle w:val="4"/>
        <w:rPr>
          <w:lang w:eastAsia="zh-CN"/>
        </w:rPr>
      </w:pPr>
    </w:p>
    <w:p w14:paraId="43869473">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r>
        <w:rPr>
          <w:rFonts w:hint="eastAsia" w:ascii="黑体" w:hAnsi="黑体" w:eastAsia="黑体" w:cs="Times New Roman"/>
          <w:b/>
          <w:color w:val="auto"/>
          <w:kern w:val="2"/>
          <w:sz w:val="24"/>
          <w:szCs w:val="32"/>
          <w:lang w:val="en-US" w:eastAsia="zh-CN"/>
        </w:rPr>
        <w:t>6.2 数据来源与转换流程</w:t>
      </w:r>
    </w:p>
    <w:p w14:paraId="38FFECDF">
      <w:pPr>
        <w:pStyle w:val="10"/>
        <w:keepNext w:val="0"/>
        <w:keepLines w:val="0"/>
        <w:pageBreakBefore w:val="0"/>
        <w:widowControl/>
        <w:kinsoku/>
        <w:wordWrap/>
        <w:overflowPunct/>
        <w:topLinePunct w:val="0"/>
        <w:autoSpaceDE/>
        <w:autoSpaceDN/>
        <w:bidi w:val="0"/>
        <w:adjustRightInd/>
        <w:snapToGrid/>
        <w:spacing w:before="0" w:beforeLines="50" w:after="0" w:line="240" w:lineRule="auto"/>
        <w:ind w:firstLine="480" w:firstLineChars="200"/>
        <w:jc w:val="both"/>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Tacview 可视化文件由 Simulink 输出数据转换得到，整体流程为：</w:t>
      </w:r>
    </w:p>
    <w:p w14:paraId="7991A4B1">
      <w:pPr>
        <w:pStyle w:val="10"/>
        <w:keepNext w:val="0"/>
        <w:keepLines w:val="0"/>
        <w:pageBreakBefore w:val="0"/>
        <w:widowControl/>
        <w:kinsoku/>
        <w:wordWrap/>
        <w:overflowPunct/>
        <w:topLinePunct w:val="0"/>
        <w:autoSpaceDE/>
        <w:autoSpaceDN/>
        <w:bidi w:val="0"/>
        <w:adjustRightInd/>
        <w:snapToGrid/>
        <w:spacing w:before="0" w:beforeLines="50" w:after="0" w:line="240" w:lineRule="auto"/>
        <w:ind w:firstLine="482" w:firstLineChars="200"/>
        <w:jc w:val="both"/>
        <w:textAlignment w:val="auto"/>
        <w:rPr>
          <w:rFonts w:ascii="Times New Roman" w:hAnsi="Times New Roman" w:eastAsia="宋体" w:cs="Times New Roman"/>
          <w:b/>
          <w:bCs/>
          <w:i w:val="0"/>
          <w:kern w:val="2"/>
          <w:sz w:val="24"/>
          <w:szCs w:val="24"/>
          <w:lang w:eastAsia="zh-CN"/>
        </w:rPr>
      </w:pPr>
      <w:r>
        <w:rPr>
          <w:rFonts w:ascii="Times New Roman" w:hAnsi="Times New Roman" w:eastAsia="宋体" w:cs="Times New Roman"/>
          <w:b/>
          <w:bCs/>
          <w:i w:val="0"/>
          <w:kern w:val="2"/>
          <w:sz w:val="24"/>
          <w:szCs w:val="24"/>
          <w:lang w:eastAsia="zh-CN"/>
        </w:rPr>
        <w:t>Simulink 仿真  →  导出日志数据  →  Python 读取并写入 ACMI  →  Tacview 回放</w:t>
      </w:r>
    </w:p>
    <w:p w14:paraId="41CF325E">
      <w:pPr>
        <w:pStyle w:val="10"/>
        <w:keepNext w:val="0"/>
        <w:keepLines w:val="0"/>
        <w:pageBreakBefore w:val="0"/>
        <w:widowControl/>
        <w:kinsoku/>
        <w:wordWrap/>
        <w:overflowPunct/>
        <w:topLinePunct w:val="0"/>
        <w:autoSpaceDE/>
        <w:autoSpaceDN/>
        <w:bidi w:val="0"/>
        <w:adjustRightInd/>
        <w:snapToGrid/>
        <w:spacing w:before="0" w:beforeLines="50" w:after="0" w:line="240" w:lineRule="auto"/>
        <w:ind w:firstLine="480" w:firstLineChars="200"/>
        <w:jc w:val="both"/>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其中，Simulink 中的 To Workspace 模块将姿态角、飞轮力矩、实际控制力矩和相对轨道系角速度记录为日志变量，再统一导出为 exp1SimulinkForTacview.csv。Python 脚本读取该文件后，将卫星的位置、姿态和书签事件写入 Tacview 文本 ACMI 文件。</w:t>
      </w:r>
    </w:p>
    <w:p w14:paraId="42174C40">
      <w:pPr>
        <w:pStyle w:val="4"/>
        <w:rPr>
          <w:lang w:eastAsia="zh-CN"/>
        </w:rPr>
      </w:pPr>
    </w:p>
    <w:tbl>
      <w:tblPr>
        <w:tblStyle w:val="7"/>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75"/>
        <w:gridCol w:w="3285"/>
        <w:gridCol w:w="3759"/>
      </w:tblGrid>
      <w:tr w14:paraId="6B1FA4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D9EAF7"/>
            <w:noWrap w:val="0"/>
            <w:tcMar>
              <w:top w:w="-1" w:type="dxa"/>
              <w:left w:w="-1" w:type="dxa"/>
              <w:bottom w:w="-1" w:type="dxa"/>
              <w:right w:w="-1" w:type="dxa"/>
            </w:tcMar>
            <w:vAlign w:val="center"/>
          </w:tcPr>
          <w:p w14:paraId="26AFD519">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center"/>
              <w:textAlignment w:val="auto"/>
              <w:rPr>
                <w:rFonts w:ascii="Times New Roman" w:hAnsi="Times New Roman" w:eastAsia="宋体" w:cs="Times New Roman"/>
                <w:b/>
                <w:i w:val="0"/>
                <w:kern w:val="2"/>
                <w:sz w:val="24"/>
                <w:szCs w:val="24"/>
                <w:lang w:eastAsia="zh-CN"/>
              </w:rPr>
            </w:pPr>
            <w:r>
              <w:rPr>
                <w:rFonts w:ascii="Times New Roman" w:hAnsi="Times New Roman" w:eastAsia="宋体" w:cs="Times New Roman"/>
                <w:b/>
                <w:i w:val="0"/>
                <w:kern w:val="2"/>
                <w:sz w:val="24"/>
                <w:szCs w:val="24"/>
                <w:lang w:eastAsia="zh-CN"/>
              </w:rPr>
              <w:t>数据项</w:t>
            </w:r>
          </w:p>
        </w:tc>
        <w:tc>
          <w:tcPr>
            <w:tcW w:w="3285" w:type="dxa"/>
            <w:tcBorders>
              <w:top w:val="single" w:color="auto" w:sz="12" w:space="0"/>
              <w:left w:val="single" w:color="auto" w:sz="4" w:space="0"/>
              <w:bottom w:val="nil"/>
              <w:right w:val="nil"/>
            </w:tcBorders>
            <w:shd w:val="clear" w:color="auto" w:fill="D9EAF7"/>
            <w:noWrap w:val="0"/>
            <w:tcMar>
              <w:top w:w="-1" w:type="dxa"/>
              <w:left w:w="-1" w:type="dxa"/>
              <w:bottom w:w="-1" w:type="dxa"/>
              <w:right w:w="-1" w:type="dxa"/>
            </w:tcMar>
            <w:vAlign w:val="center"/>
          </w:tcPr>
          <w:p w14:paraId="09C74D20">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center"/>
              <w:textAlignment w:val="auto"/>
              <w:rPr>
                <w:rFonts w:ascii="Times New Roman" w:hAnsi="Times New Roman" w:eastAsia="宋体" w:cs="Times New Roman"/>
                <w:b/>
                <w:i w:val="0"/>
                <w:kern w:val="2"/>
                <w:sz w:val="24"/>
                <w:szCs w:val="24"/>
                <w:lang w:eastAsia="zh-CN"/>
              </w:rPr>
            </w:pPr>
            <w:r>
              <w:rPr>
                <w:rFonts w:ascii="Times New Roman" w:hAnsi="Times New Roman" w:eastAsia="宋体" w:cs="Times New Roman"/>
                <w:b/>
                <w:i w:val="0"/>
                <w:kern w:val="2"/>
                <w:sz w:val="24"/>
                <w:szCs w:val="24"/>
                <w:lang w:eastAsia="zh-CN"/>
              </w:rPr>
              <w:t>Simulink来源</w:t>
            </w:r>
          </w:p>
        </w:tc>
        <w:tc>
          <w:tcPr>
            <w:tcW w:w="3759" w:type="dxa"/>
            <w:tcBorders>
              <w:top w:val="single" w:color="auto" w:sz="12" w:space="0"/>
              <w:left w:val="single" w:color="auto" w:sz="4" w:space="0"/>
              <w:bottom w:val="nil"/>
              <w:right w:val="single" w:color="auto" w:sz="12" w:space="0"/>
            </w:tcBorders>
            <w:shd w:val="clear" w:color="auto" w:fill="D9EAF7"/>
            <w:noWrap w:val="0"/>
            <w:tcMar>
              <w:top w:w="-1" w:type="dxa"/>
              <w:left w:w="-1" w:type="dxa"/>
              <w:bottom w:w="-1" w:type="dxa"/>
              <w:right w:w="-1" w:type="dxa"/>
            </w:tcMar>
            <w:vAlign w:val="center"/>
          </w:tcPr>
          <w:p w14:paraId="1D9C25DD">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center"/>
              <w:textAlignment w:val="auto"/>
              <w:rPr>
                <w:rFonts w:ascii="Times New Roman" w:hAnsi="Times New Roman" w:eastAsia="宋体" w:cs="Times New Roman"/>
                <w:b/>
                <w:i w:val="0"/>
                <w:kern w:val="2"/>
                <w:sz w:val="24"/>
                <w:szCs w:val="24"/>
                <w:lang w:eastAsia="zh-CN"/>
              </w:rPr>
            </w:pPr>
            <w:r>
              <w:rPr>
                <w:rFonts w:ascii="Times New Roman" w:hAnsi="Times New Roman" w:eastAsia="宋体" w:cs="Times New Roman"/>
                <w:b/>
                <w:i w:val="0"/>
                <w:kern w:val="2"/>
                <w:sz w:val="24"/>
                <w:szCs w:val="24"/>
                <w:lang w:eastAsia="zh-CN"/>
              </w:rPr>
              <w:t>Tacview中的用途</w:t>
            </w:r>
          </w:p>
        </w:tc>
      </w:tr>
      <w:tr w14:paraId="1B1E1E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BF0D04E">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三轴姿态角</w:t>
            </w:r>
          </w:p>
        </w:tc>
        <w:tc>
          <w:tcPr>
            <w:tcW w:w="328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23A1B5E">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attitudeLog / attitudeDeg</w:t>
            </w:r>
          </w:p>
        </w:tc>
        <w:tc>
          <w:tcPr>
            <w:tcW w:w="375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9F16933">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映射为 Soyuz 模型的 Roll、Pitch、Yaw 姿态变化</w:t>
            </w:r>
          </w:p>
        </w:tc>
      </w:tr>
      <w:tr w14:paraId="60E714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67D9449">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四飞轮力矩</w:t>
            </w:r>
          </w:p>
        </w:tc>
        <w:tc>
          <w:tcPr>
            <w:tcW w:w="328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3055001">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wheelTorqueLog / wheel1~wheel4</w:t>
            </w:r>
          </w:p>
        </w:tc>
        <w:tc>
          <w:tcPr>
            <w:tcW w:w="375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8DD98B1">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用于判断飞轮是否接近饱和，并生成峰值力矩书签</w:t>
            </w:r>
          </w:p>
        </w:tc>
      </w:tr>
      <w:tr w14:paraId="6CB568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9A66ABB">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实际控制力矩</w:t>
            </w:r>
          </w:p>
        </w:tc>
        <w:tc>
          <w:tcPr>
            <w:tcW w:w="328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401EF1E">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actualTorqueLog / uX,uY,uZ</w:t>
            </w:r>
          </w:p>
        </w:tc>
        <w:tc>
          <w:tcPr>
            <w:tcW w:w="375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BEA0EF9">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用于说明飞轮组件实际作用到卫星本体的控制能力</w:t>
            </w:r>
          </w:p>
        </w:tc>
      </w:tr>
      <w:tr w14:paraId="52501D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500E513">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相对轨道系角速度</w:t>
            </w:r>
          </w:p>
        </w:tc>
        <w:tc>
          <w:tcPr>
            <w:tcW w:w="328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23338A2">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rateLog / omegaX,omegaY,omegaZ</w:t>
            </w:r>
          </w:p>
        </w:tc>
        <w:tc>
          <w:tcPr>
            <w:tcW w:w="375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63A73E6">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用于判断角速度是否随控制过程衰减</w:t>
            </w:r>
          </w:p>
        </w:tc>
      </w:tr>
      <w:tr w14:paraId="54CDC6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75"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62F4807F">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轨道高度与角速度</w:t>
            </w:r>
          </w:p>
        </w:tc>
        <w:tc>
          <w:tcPr>
            <w:tcW w:w="3285"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15DFFFB0">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satelliteACSetup 参数</w:t>
            </w:r>
          </w:p>
        </w:tc>
        <w:tc>
          <w:tcPr>
            <w:tcW w:w="3759"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0507CC8B">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用于生成 450 km 圆轨道上的三维运动场景</w:t>
            </w:r>
          </w:p>
        </w:tc>
      </w:tr>
    </w:tbl>
    <w:p w14:paraId="7F71693F"/>
    <w:p w14:paraId="6C97FD40">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r>
        <w:rPr>
          <w:rFonts w:hint="eastAsia" w:ascii="黑体" w:hAnsi="黑体" w:eastAsia="黑体" w:cs="Times New Roman"/>
          <w:b/>
          <w:color w:val="auto"/>
          <w:kern w:val="2"/>
          <w:sz w:val="24"/>
          <w:szCs w:val="32"/>
          <w:lang w:val="en-US" w:eastAsia="zh-CN"/>
        </w:rPr>
        <w:t>6.3 Tacview 场景参数与显示设置</w:t>
      </w:r>
    </w:p>
    <w:p w14:paraId="101C809C">
      <w:pPr>
        <w:pStyle w:val="10"/>
        <w:keepNext w:val="0"/>
        <w:keepLines w:val="0"/>
        <w:pageBreakBefore w:val="0"/>
        <w:widowControl/>
        <w:kinsoku/>
        <w:wordWrap/>
        <w:overflowPunct/>
        <w:topLinePunct w:val="0"/>
        <w:autoSpaceDE/>
        <w:autoSpaceDN/>
        <w:bidi w:val="0"/>
        <w:adjustRightInd/>
        <w:snapToGrid/>
        <w:spacing w:before="0" w:beforeLines="50" w:after="0" w:line="240" w:lineRule="auto"/>
        <w:ind w:firstLine="480" w:firstLineChars="200"/>
        <w:jc w:val="both"/>
        <w:textAlignment w:val="auto"/>
        <w:rPr>
          <w:lang w:eastAsia="zh-CN"/>
        </w:rPr>
      </w:pPr>
      <w:r>
        <w:rPr>
          <w:rFonts w:ascii="Times New Roman" w:hAnsi="Times New Roman" w:eastAsia="宋体" w:cs="Times New Roman"/>
          <w:b w:val="0"/>
          <w:i w:val="0"/>
          <w:kern w:val="2"/>
          <w:sz w:val="24"/>
          <w:szCs w:val="24"/>
          <w:lang w:eastAsia="zh-CN"/>
        </w:rPr>
        <w:t>Tacview 场景中，Soyuz 模型用于表示卫星本体。实验对象为 450 km 圆轨道对地观测卫星，因此场景高度保持为 450 km。</w:t>
      </w:r>
    </w:p>
    <w:tbl>
      <w:tblPr>
        <w:tblStyle w:val="7"/>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7"/>
        <w:gridCol w:w="2330"/>
        <w:gridCol w:w="4312"/>
      </w:tblGrid>
      <w:tr w14:paraId="2A222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877" w:type="dxa"/>
            <w:shd w:val="clear" w:color="auto" w:fill="D9EAF7"/>
            <w:vAlign w:val="center"/>
          </w:tcPr>
          <w:p w14:paraId="6E266D55">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center"/>
              <w:textAlignment w:val="auto"/>
              <w:rPr>
                <w:rFonts w:ascii="Times New Roman" w:hAnsi="Times New Roman" w:eastAsia="宋体" w:cs="Times New Roman"/>
                <w:b/>
                <w:i w:val="0"/>
                <w:kern w:val="2"/>
                <w:sz w:val="24"/>
                <w:szCs w:val="24"/>
                <w:lang w:eastAsia="zh-CN"/>
              </w:rPr>
            </w:pPr>
            <w:r>
              <w:rPr>
                <w:rFonts w:ascii="Times New Roman" w:hAnsi="Times New Roman" w:eastAsia="宋体" w:cs="Times New Roman"/>
                <w:b/>
                <w:i w:val="0"/>
                <w:kern w:val="2"/>
                <w:sz w:val="24"/>
                <w:szCs w:val="24"/>
                <w:lang w:eastAsia="zh-CN"/>
              </w:rPr>
              <w:t>设置项</w:t>
            </w:r>
          </w:p>
        </w:tc>
        <w:tc>
          <w:tcPr>
            <w:tcW w:w="0" w:type="auto"/>
            <w:shd w:val="clear" w:color="auto" w:fill="D9EAF7"/>
            <w:vAlign w:val="center"/>
          </w:tcPr>
          <w:p w14:paraId="42BA59F0">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center"/>
              <w:textAlignment w:val="auto"/>
              <w:rPr>
                <w:rFonts w:ascii="Times New Roman" w:hAnsi="Times New Roman" w:eastAsia="宋体" w:cs="Times New Roman"/>
                <w:b/>
                <w:i w:val="0"/>
                <w:kern w:val="2"/>
                <w:sz w:val="24"/>
                <w:szCs w:val="24"/>
                <w:lang w:eastAsia="zh-CN"/>
              </w:rPr>
            </w:pPr>
            <w:r>
              <w:rPr>
                <w:rFonts w:ascii="Times New Roman" w:hAnsi="Times New Roman" w:eastAsia="宋体" w:cs="Times New Roman"/>
                <w:b/>
                <w:i w:val="0"/>
                <w:kern w:val="2"/>
                <w:sz w:val="24"/>
                <w:szCs w:val="24"/>
                <w:lang w:eastAsia="zh-CN"/>
              </w:rPr>
              <w:t>取值</w:t>
            </w:r>
          </w:p>
        </w:tc>
        <w:tc>
          <w:tcPr>
            <w:tcW w:w="4312" w:type="dxa"/>
            <w:shd w:val="clear" w:color="auto" w:fill="D9EAF7"/>
            <w:vAlign w:val="center"/>
          </w:tcPr>
          <w:p w14:paraId="002E4736">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center"/>
              <w:textAlignment w:val="auto"/>
              <w:rPr>
                <w:rFonts w:ascii="Times New Roman" w:hAnsi="Times New Roman" w:eastAsia="宋体" w:cs="Times New Roman"/>
                <w:b/>
                <w:i w:val="0"/>
                <w:kern w:val="2"/>
                <w:sz w:val="24"/>
                <w:szCs w:val="24"/>
                <w:lang w:eastAsia="zh-CN"/>
              </w:rPr>
            </w:pPr>
            <w:r>
              <w:rPr>
                <w:rFonts w:ascii="Times New Roman" w:hAnsi="Times New Roman" w:eastAsia="宋体" w:cs="Times New Roman"/>
                <w:b/>
                <w:i w:val="0"/>
                <w:kern w:val="2"/>
                <w:sz w:val="24"/>
                <w:szCs w:val="24"/>
                <w:lang w:eastAsia="zh-CN"/>
              </w:rPr>
              <w:t>说明</w:t>
            </w:r>
          </w:p>
        </w:tc>
      </w:tr>
      <w:tr w14:paraId="547C3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77" w:type="dxa"/>
            <w:vAlign w:val="center"/>
          </w:tcPr>
          <w:p w14:paraId="0B30D224">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对象类型</w:t>
            </w:r>
          </w:p>
        </w:tc>
        <w:tc>
          <w:tcPr>
            <w:tcW w:w="0" w:type="auto"/>
            <w:vAlign w:val="center"/>
          </w:tcPr>
          <w:p w14:paraId="556DC50A">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Space + Spacecraft</w:t>
            </w:r>
          </w:p>
        </w:tc>
        <w:tc>
          <w:tcPr>
            <w:tcW w:w="4312" w:type="dxa"/>
            <w:vAlign w:val="center"/>
          </w:tcPr>
          <w:p w14:paraId="2C0230DF">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使用 Tacview 航天器对象作为卫星本体显示载体</w:t>
            </w:r>
          </w:p>
        </w:tc>
      </w:tr>
      <w:tr w14:paraId="09C9D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77" w:type="dxa"/>
            <w:vAlign w:val="center"/>
          </w:tcPr>
          <w:p w14:paraId="0F715CE4">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对象名称</w:t>
            </w:r>
          </w:p>
        </w:tc>
        <w:tc>
          <w:tcPr>
            <w:tcW w:w="0" w:type="auto"/>
            <w:vAlign w:val="center"/>
          </w:tcPr>
          <w:p w14:paraId="12B607CE">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Soyuz / SOYUZ-PID</w:t>
            </w:r>
          </w:p>
        </w:tc>
        <w:tc>
          <w:tcPr>
            <w:tcW w:w="4312" w:type="dxa"/>
            <w:vAlign w:val="center"/>
          </w:tcPr>
          <w:p w14:paraId="2DC2E53E">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便于在遥测面板中识别卫星对象</w:t>
            </w:r>
          </w:p>
        </w:tc>
      </w:tr>
      <w:tr w14:paraId="6F804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77" w:type="dxa"/>
            <w:vAlign w:val="center"/>
          </w:tcPr>
          <w:p w14:paraId="3E60624F">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轨道高度</w:t>
            </w:r>
          </w:p>
        </w:tc>
        <w:tc>
          <w:tcPr>
            <w:tcW w:w="0" w:type="auto"/>
            <w:vAlign w:val="center"/>
          </w:tcPr>
          <w:p w14:paraId="31884573">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450 km</w:t>
            </w:r>
          </w:p>
        </w:tc>
        <w:tc>
          <w:tcPr>
            <w:tcW w:w="4312" w:type="dxa"/>
            <w:vAlign w:val="center"/>
          </w:tcPr>
          <w:p w14:paraId="3448D58F">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与实验设定的对地观测卫星轨道高度一致</w:t>
            </w:r>
          </w:p>
        </w:tc>
      </w:tr>
      <w:tr w14:paraId="0A33E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77" w:type="dxa"/>
            <w:vAlign w:val="center"/>
          </w:tcPr>
          <w:p w14:paraId="1C537D6B">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姿态显示放大系数</w:t>
            </w:r>
          </w:p>
        </w:tc>
        <w:tc>
          <w:tcPr>
            <w:tcW w:w="0" w:type="auto"/>
            <w:vAlign w:val="center"/>
          </w:tcPr>
          <w:p w14:paraId="67045932">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4</w:t>
            </w:r>
          </w:p>
        </w:tc>
        <w:tc>
          <w:tcPr>
            <w:tcW w:w="4312" w:type="dxa"/>
            <w:vAlign w:val="center"/>
          </w:tcPr>
          <w:p w14:paraId="51555CF9">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Tacview 中 Roll/Pitch/Yaw 为 Simulink 姿态角的 4 倍显示量</w:t>
            </w:r>
          </w:p>
        </w:tc>
      </w:tr>
      <w:tr w14:paraId="2F53C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77" w:type="dxa"/>
            <w:vAlign w:val="center"/>
          </w:tcPr>
          <w:p w14:paraId="26C2FEB9">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轨道运动显示放大系数</w:t>
            </w:r>
          </w:p>
        </w:tc>
        <w:tc>
          <w:tcPr>
            <w:tcW w:w="0" w:type="auto"/>
            <w:vAlign w:val="center"/>
          </w:tcPr>
          <w:p w14:paraId="20D25B18">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2</w:t>
            </w:r>
          </w:p>
        </w:tc>
        <w:tc>
          <w:tcPr>
            <w:tcW w:w="4312" w:type="dxa"/>
            <w:vAlign w:val="center"/>
          </w:tcPr>
          <w:p w14:paraId="4134723D">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经度方向运动速度放大 2 倍，使短时回放中轨道运动更明显</w:t>
            </w:r>
          </w:p>
        </w:tc>
      </w:tr>
      <w:tr w14:paraId="566A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77" w:type="dxa"/>
            <w:vAlign w:val="center"/>
          </w:tcPr>
          <w:p w14:paraId="47BBB5A9">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峰值力矩书签</w:t>
            </w:r>
          </w:p>
        </w:tc>
        <w:tc>
          <w:tcPr>
            <w:tcW w:w="0" w:type="auto"/>
            <w:vAlign w:val="center"/>
          </w:tcPr>
          <w:p w14:paraId="35AD05D2">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0.0492 N·m</w:t>
            </w:r>
          </w:p>
        </w:tc>
        <w:tc>
          <w:tcPr>
            <w:tcW w:w="4312" w:type="dxa"/>
            <w:vAlign w:val="center"/>
          </w:tcPr>
          <w:p w14:paraId="2FA6FC85">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由四飞轮力矩日志计算得到，接近但未超过 0.05 N·m 限幅</w:t>
            </w:r>
          </w:p>
        </w:tc>
      </w:tr>
      <w:tr w14:paraId="3C387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77" w:type="dxa"/>
            <w:vAlign w:val="center"/>
          </w:tcPr>
          <w:p w14:paraId="1959BD83">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辅助方向线</w:t>
            </w:r>
          </w:p>
        </w:tc>
        <w:tc>
          <w:tcPr>
            <w:tcW w:w="2330" w:type="dxa"/>
            <w:vAlign w:val="center"/>
          </w:tcPr>
          <w:p w14:paraId="22811AD3">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轨迹线与 LVLH 辅助方向</w:t>
            </w:r>
          </w:p>
        </w:tc>
        <w:tc>
          <w:tcPr>
            <w:tcW w:w="4312" w:type="dxa"/>
            <w:vAlign w:val="center"/>
          </w:tcPr>
          <w:p w14:paraId="0C66C9B5">
            <w:pPr>
              <w:pStyle w:val="10"/>
              <w:keepNext/>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用于观察卫星本体姿态与轨道参考方向的相对关系</w:t>
            </w:r>
          </w:p>
        </w:tc>
      </w:tr>
    </w:tbl>
    <w:p w14:paraId="2D561DC8"/>
    <w:p w14:paraId="158A5863">
      <w:pPr>
        <w:pStyle w:val="10"/>
        <w:keepNext w:val="0"/>
        <w:keepLines w:val="0"/>
        <w:pageBreakBefore w:val="0"/>
        <w:widowControl/>
        <w:kinsoku/>
        <w:wordWrap/>
        <w:overflowPunct/>
        <w:topLinePunct w:val="0"/>
        <w:autoSpaceDE/>
        <w:autoSpaceDN/>
        <w:bidi w:val="0"/>
        <w:adjustRightInd/>
        <w:snapToGrid/>
        <w:spacing w:before="0" w:beforeLines="50" w:after="0" w:line="240" w:lineRule="auto"/>
        <w:ind w:firstLine="480" w:firstLineChars="200"/>
        <w:jc w:val="both"/>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说明：由于 Tacview 原本面向飞行器数据分析，左侧遥测面板中的 TAS、Mach、AOA、G 等字段为通用飞行器遥测字段，在本实验中只作显示参考；姿态控制性能评价主要依据 Roll/Pitch/Yaw 的变化趋势和 Simulink 曲线计算得到的指标。</w:t>
      </w:r>
    </w:p>
    <w:p w14:paraId="0A594A9B">
      <w:pPr>
        <w:pStyle w:val="4"/>
        <w:rPr>
          <w:lang w:eastAsia="zh-CN"/>
        </w:rPr>
      </w:pPr>
    </w:p>
    <w:p w14:paraId="0BA8EC29">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r>
        <w:rPr>
          <w:rFonts w:hint="eastAsia" w:ascii="黑体" w:hAnsi="黑体" w:eastAsia="黑体" w:cs="Times New Roman"/>
          <w:b/>
          <w:color w:val="auto"/>
          <w:kern w:val="2"/>
          <w:sz w:val="24"/>
          <w:szCs w:val="32"/>
          <w:lang w:val="en-US" w:eastAsia="zh-CN"/>
        </w:rPr>
        <w:t>6.4 Tacview 可视化结果</w:t>
      </w:r>
    </w:p>
    <w:p w14:paraId="43995B84">
      <w:pPr>
        <w:pStyle w:val="10"/>
        <w:keepNext w:val="0"/>
        <w:keepLines w:val="0"/>
        <w:pageBreakBefore w:val="0"/>
        <w:widowControl/>
        <w:kinsoku/>
        <w:wordWrap/>
        <w:overflowPunct/>
        <w:topLinePunct w:val="0"/>
        <w:autoSpaceDE/>
        <w:autoSpaceDN/>
        <w:bidi w:val="0"/>
        <w:adjustRightInd/>
        <w:snapToGrid/>
        <w:spacing w:before="0" w:beforeLines="50" w:after="0" w:line="240" w:lineRule="auto"/>
        <w:ind w:firstLine="480" w:firstLineChars="200"/>
        <w:jc w:val="both"/>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下面给出 Tacview 回放中的典型时刻截图。由于姿态显示放大 4 倍，初始时刻遥测面板中显示的 Roll 约为 40°、Pitch 约为 20°，对应 Simulink 中真实初始滚动角约 10°、俯仰角约 5°。随着仿真时间推进，Soyuz 模型的姿态偏转逐渐减小，表明卫星本体系正在逐步对准轨道参考系。</w:t>
      </w:r>
    </w:p>
    <w:p w14:paraId="14FA1094">
      <w:pPr>
        <w:jc w:val="center"/>
      </w:pPr>
      <w:r>
        <w:drawing>
          <wp:inline distT="0" distB="0" distL="114300" distR="114300">
            <wp:extent cx="5543550" cy="3757930"/>
            <wp:effectExtent l="0" t="0" r="381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1"/>
                    <a:stretch>
                      <a:fillRect/>
                    </a:stretch>
                  </pic:blipFill>
                  <pic:spPr>
                    <a:xfrm>
                      <a:off x="0" y="0"/>
                      <a:ext cx="5544000" cy="3758255"/>
                    </a:xfrm>
                    <a:prstGeom prst="rect">
                      <a:avLst/>
                    </a:prstGeom>
                  </pic:spPr>
                </pic:pic>
              </a:graphicData>
            </a:graphic>
          </wp:inline>
        </w:drawing>
      </w:r>
    </w:p>
    <w:p w14:paraId="7760372F">
      <w:pPr>
        <w:pStyle w:val="5"/>
        <w:pageBreakBefore w:val="0"/>
        <w:widowControl/>
        <w:kinsoku/>
        <w:wordWrap/>
        <w:overflowPunct/>
        <w:topLinePunct w:val="0"/>
        <w:autoSpaceDE/>
        <w:autoSpaceDN/>
        <w:bidi w:val="0"/>
        <w:adjustRightInd/>
        <w:snapToGrid/>
        <w:spacing w:before="0" w:beforeLines="50" w:after="0"/>
        <w:ind w:firstLine="400" w:firstLineChars="200"/>
        <w:jc w:val="center"/>
        <w:textAlignment w:val="auto"/>
      </w:pPr>
      <w:r>
        <w:rPr>
          <w:lang w:val="en-US" w:eastAsia="zh-CN"/>
        </w:rPr>
        <w:t>图6-1 Tacview 初始时刻：Soyuz 卫星，峰值飞轮力矩为 0.0492 N</w:t>
      </w:r>
      <w:r>
        <w:t>·m</w:t>
      </w:r>
    </w:p>
    <w:p w14:paraId="00B07D68">
      <w:pPr>
        <w:jc w:val="center"/>
      </w:pPr>
      <w:r>
        <w:drawing>
          <wp:inline distT="0" distB="0" distL="114300" distR="114300">
            <wp:extent cx="5543550" cy="3851275"/>
            <wp:effectExtent l="0" t="0" r="3810" b="444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42"/>
                    <a:stretch>
                      <a:fillRect/>
                    </a:stretch>
                  </pic:blipFill>
                  <pic:spPr>
                    <a:xfrm>
                      <a:off x="0" y="0"/>
                      <a:ext cx="5544000" cy="3851275"/>
                    </a:xfrm>
                    <a:prstGeom prst="rect">
                      <a:avLst/>
                    </a:prstGeom>
                  </pic:spPr>
                </pic:pic>
              </a:graphicData>
            </a:graphic>
          </wp:inline>
        </w:drawing>
      </w:r>
    </w:p>
    <w:p w14:paraId="71B42CB1">
      <w:pPr>
        <w:pStyle w:val="5"/>
        <w:pageBreakBefore w:val="0"/>
        <w:widowControl/>
        <w:kinsoku/>
        <w:wordWrap/>
        <w:overflowPunct/>
        <w:topLinePunct w:val="0"/>
        <w:autoSpaceDE/>
        <w:autoSpaceDN/>
        <w:bidi w:val="0"/>
        <w:adjustRightInd/>
        <w:snapToGrid/>
        <w:spacing w:before="0" w:beforeLines="50" w:after="0"/>
        <w:ind w:firstLine="400" w:firstLineChars="200"/>
        <w:jc w:val="center"/>
        <w:textAlignment w:val="auto"/>
        <w:rPr>
          <w:lang w:val="en-US" w:eastAsia="zh-CN"/>
        </w:rPr>
      </w:pPr>
      <w:r>
        <w:rPr>
          <w:lang w:val="en-US" w:eastAsia="zh-CN"/>
        </w:rPr>
        <w:t>图6-2 t = 11.92 s：卫星仍处于明显姿态偏差阶段，Roll 与 Pitch 显示值较大</w:t>
      </w:r>
    </w:p>
    <w:p w14:paraId="4F907162">
      <w:pPr>
        <w:jc w:val="center"/>
      </w:pPr>
      <w:r>
        <w:drawing>
          <wp:inline distT="0" distB="0" distL="114300" distR="114300">
            <wp:extent cx="5543550" cy="3774440"/>
            <wp:effectExtent l="0" t="0" r="3810" b="508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3"/>
                    <a:stretch>
                      <a:fillRect/>
                    </a:stretch>
                  </pic:blipFill>
                  <pic:spPr>
                    <a:xfrm>
                      <a:off x="0" y="0"/>
                      <a:ext cx="5544000" cy="3774638"/>
                    </a:xfrm>
                    <a:prstGeom prst="rect">
                      <a:avLst/>
                    </a:prstGeom>
                  </pic:spPr>
                </pic:pic>
              </a:graphicData>
            </a:graphic>
          </wp:inline>
        </w:drawing>
      </w:r>
    </w:p>
    <w:p w14:paraId="53147021">
      <w:pPr>
        <w:pStyle w:val="5"/>
        <w:pageBreakBefore w:val="0"/>
        <w:widowControl/>
        <w:kinsoku/>
        <w:wordWrap/>
        <w:overflowPunct/>
        <w:topLinePunct w:val="0"/>
        <w:autoSpaceDE/>
        <w:autoSpaceDN/>
        <w:bidi w:val="0"/>
        <w:adjustRightInd/>
        <w:snapToGrid/>
        <w:spacing w:before="0" w:beforeLines="50" w:after="0"/>
        <w:ind w:firstLine="400" w:firstLineChars="200"/>
        <w:jc w:val="center"/>
        <w:textAlignment w:val="auto"/>
        <w:rPr>
          <w:lang w:val="en-US" w:eastAsia="zh-CN"/>
        </w:rPr>
      </w:pPr>
      <w:r>
        <w:rPr>
          <w:lang w:val="en-US" w:eastAsia="zh-CN"/>
        </w:rPr>
        <w:t>图6-3 t = 23.06 s：卫星本体开始快速调整，姿态偏差逐渐减小</w:t>
      </w:r>
    </w:p>
    <w:p w14:paraId="41F4798B">
      <w:pPr>
        <w:jc w:val="center"/>
      </w:pPr>
      <w:r>
        <w:drawing>
          <wp:inline distT="0" distB="0" distL="114300" distR="114300">
            <wp:extent cx="5543550" cy="3756025"/>
            <wp:effectExtent l="0" t="0" r="3810" b="825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4"/>
                    <a:stretch>
                      <a:fillRect/>
                    </a:stretch>
                  </pic:blipFill>
                  <pic:spPr>
                    <a:xfrm>
                      <a:off x="0" y="0"/>
                      <a:ext cx="5544000" cy="3756343"/>
                    </a:xfrm>
                    <a:prstGeom prst="rect">
                      <a:avLst/>
                    </a:prstGeom>
                  </pic:spPr>
                </pic:pic>
              </a:graphicData>
            </a:graphic>
          </wp:inline>
        </w:drawing>
      </w:r>
    </w:p>
    <w:p w14:paraId="312083D6">
      <w:pPr>
        <w:pStyle w:val="5"/>
        <w:pageBreakBefore w:val="0"/>
        <w:widowControl/>
        <w:kinsoku/>
        <w:wordWrap/>
        <w:overflowPunct/>
        <w:topLinePunct w:val="0"/>
        <w:autoSpaceDE/>
        <w:autoSpaceDN/>
        <w:bidi w:val="0"/>
        <w:adjustRightInd/>
        <w:snapToGrid/>
        <w:spacing w:before="0" w:beforeLines="50" w:after="0"/>
        <w:ind w:firstLine="400" w:firstLineChars="200"/>
        <w:jc w:val="center"/>
        <w:textAlignment w:val="auto"/>
        <w:rPr>
          <w:lang w:val="en-US" w:eastAsia="zh-CN"/>
        </w:rPr>
      </w:pPr>
      <w:r>
        <w:rPr>
          <w:lang w:val="en-US" w:eastAsia="zh-CN"/>
        </w:rPr>
        <w:t>图6-4 t = 259.57 s：卫星姿态已越过初始大偏差阶段，Roll 与 Pitch 显著下降</w:t>
      </w:r>
    </w:p>
    <w:p w14:paraId="152A20F4">
      <w:pPr>
        <w:jc w:val="center"/>
      </w:pPr>
      <w:r>
        <w:drawing>
          <wp:inline distT="0" distB="0" distL="114300" distR="114300">
            <wp:extent cx="5543550" cy="3602990"/>
            <wp:effectExtent l="0" t="0" r="3810" b="889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45"/>
                    <a:stretch>
                      <a:fillRect/>
                    </a:stretch>
                  </pic:blipFill>
                  <pic:spPr>
                    <a:xfrm>
                      <a:off x="0" y="0"/>
                      <a:ext cx="5544000" cy="3603114"/>
                    </a:xfrm>
                    <a:prstGeom prst="rect">
                      <a:avLst/>
                    </a:prstGeom>
                  </pic:spPr>
                </pic:pic>
              </a:graphicData>
            </a:graphic>
          </wp:inline>
        </w:drawing>
      </w:r>
    </w:p>
    <w:p w14:paraId="0B6FEEF5">
      <w:pPr>
        <w:pStyle w:val="5"/>
        <w:pageBreakBefore w:val="0"/>
        <w:widowControl/>
        <w:kinsoku/>
        <w:wordWrap/>
        <w:overflowPunct/>
        <w:topLinePunct w:val="0"/>
        <w:autoSpaceDE/>
        <w:autoSpaceDN/>
        <w:bidi w:val="0"/>
        <w:adjustRightInd/>
        <w:snapToGrid/>
        <w:spacing w:before="0" w:beforeLines="50" w:after="0"/>
        <w:ind w:firstLine="400" w:firstLineChars="200"/>
        <w:jc w:val="center"/>
        <w:textAlignment w:val="auto"/>
        <w:rPr>
          <w:lang w:val="en-US" w:eastAsia="zh-CN"/>
        </w:rPr>
      </w:pPr>
      <w:r>
        <w:rPr>
          <w:lang w:val="en-US" w:eastAsia="zh-CN"/>
        </w:rPr>
        <w:t>图6-5 t = 654.54 s：卫星姿态接近稳定，姿态显示角进一步收敛到小量级</w:t>
      </w:r>
    </w:p>
    <w:p w14:paraId="70CE9C0B">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p>
    <w:p w14:paraId="371868C5">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r>
        <w:rPr>
          <w:rFonts w:hint="eastAsia" w:ascii="黑体" w:hAnsi="黑体" w:eastAsia="黑体" w:cs="Times New Roman"/>
          <w:b/>
          <w:color w:val="auto"/>
          <w:kern w:val="2"/>
          <w:sz w:val="24"/>
          <w:szCs w:val="32"/>
          <w:lang w:val="en-US" w:eastAsia="zh-CN"/>
        </w:rPr>
        <w:t>6.5 与 Simulink 定量指标的一致性分析</w:t>
      </w:r>
    </w:p>
    <w:p w14:paraId="71B0D230">
      <w:pPr>
        <w:pStyle w:val="10"/>
        <w:keepNext w:val="0"/>
        <w:keepLines w:val="0"/>
        <w:pageBreakBefore w:val="0"/>
        <w:widowControl/>
        <w:kinsoku/>
        <w:wordWrap/>
        <w:overflowPunct/>
        <w:topLinePunct w:val="0"/>
        <w:autoSpaceDE/>
        <w:autoSpaceDN/>
        <w:bidi w:val="0"/>
        <w:adjustRightInd/>
        <w:snapToGrid/>
        <w:spacing w:before="0" w:beforeLines="50" w:after="0" w:line="240" w:lineRule="auto"/>
        <w:ind w:firstLine="480" w:firstLineChars="200"/>
        <w:jc w:val="both"/>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由 Simulink 日志计算得到的主要指标如下表所示。可见，Tacview 回放中观察到的“初始偏转—姿态修正—逐渐稳定”过程与定量仿真指标一致。</w:t>
      </w:r>
    </w:p>
    <w:tbl>
      <w:tblPr>
        <w:tblStyle w:val="7"/>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07"/>
        <w:gridCol w:w="1571"/>
        <w:gridCol w:w="4841"/>
      </w:tblGrid>
      <w:tr w14:paraId="47F63B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2107" w:type="dxa"/>
            <w:tcBorders>
              <w:top w:val="single" w:color="auto" w:sz="12" w:space="0"/>
              <w:left w:val="single" w:color="auto" w:sz="12" w:space="0"/>
              <w:bottom w:val="nil"/>
              <w:right w:val="nil"/>
            </w:tcBorders>
            <w:shd w:val="clear" w:color="auto" w:fill="D9EAF7"/>
            <w:noWrap w:val="0"/>
            <w:tcMar>
              <w:top w:w="-1" w:type="dxa"/>
              <w:left w:w="-1" w:type="dxa"/>
              <w:bottom w:w="-1" w:type="dxa"/>
              <w:right w:w="-1" w:type="dxa"/>
            </w:tcMar>
            <w:vAlign w:val="center"/>
          </w:tcPr>
          <w:p w14:paraId="205BFC6D">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center"/>
              <w:textAlignment w:val="auto"/>
              <w:rPr>
                <w:rFonts w:ascii="Times New Roman" w:hAnsi="Times New Roman" w:eastAsia="宋体" w:cs="Times New Roman"/>
                <w:b/>
                <w:i w:val="0"/>
                <w:kern w:val="2"/>
                <w:sz w:val="24"/>
                <w:szCs w:val="24"/>
                <w:lang w:eastAsia="zh-CN"/>
              </w:rPr>
            </w:pPr>
            <w:r>
              <w:rPr>
                <w:rFonts w:ascii="Times New Roman" w:hAnsi="Times New Roman" w:eastAsia="宋体" w:cs="Times New Roman"/>
                <w:b/>
                <w:i w:val="0"/>
                <w:kern w:val="2"/>
                <w:sz w:val="24"/>
                <w:szCs w:val="24"/>
                <w:lang w:eastAsia="zh-CN"/>
              </w:rPr>
              <w:t>指标</w:t>
            </w:r>
          </w:p>
        </w:tc>
        <w:tc>
          <w:tcPr>
            <w:tcW w:w="0" w:type="auto"/>
            <w:tcBorders>
              <w:top w:val="single" w:color="auto" w:sz="12" w:space="0"/>
              <w:left w:val="single" w:color="auto" w:sz="4" w:space="0"/>
              <w:bottom w:val="nil"/>
              <w:right w:val="nil"/>
            </w:tcBorders>
            <w:shd w:val="clear" w:color="auto" w:fill="D9EAF7"/>
            <w:noWrap w:val="0"/>
            <w:tcMar>
              <w:top w:w="-1" w:type="dxa"/>
              <w:left w:w="-1" w:type="dxa"/>
              <w:bottom w:w="-1" w:type="dxa"/>
              <w:right w:w="-1" w:type="dxa"/>
            </w:tcMar>
            <w:vAlign w:val="center"/>
          </w:tcPr>
          <w:p w14:paraId="0BCE1DF0">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center"/>
              <w:textAlignment w:val="auto"/>
              <w:rPr>
                <w:rFonts w:ascii="Times New Roman" w:hAnsi="Times New Roman" w:eastAsia="宋体" w:cs="Times New Roman"/>
                <w:b/>
                <w:i w:val="0"/>
                <w:kern w:val="2"/>
                <w:sz w:val="24"/>
                <w:szCs w:val="24"/>
                <w:lang w:eastAsia="zh-CN"/>
              </w:rPr>
            </w:pPr>
            <w:r>
              <w:rPr>
                <w:rFonts w:ascii="Times New Roman" w:hAnsi="Times New Roman" w:eastAsia="宋体" w:cs="Times New Roman"/>
                <w:b/>
                <w:i w:val="0"/>
                <w:kern w:val="2"/>
                <w:sz w:val="24"/>
                <w:szCs w:val="24"/>
                <w:lang w:eastAsia="zh-CN"/>
              </w:rPr>
              <w:t>数值</w:t>
            </w:r>
          </w:p>
        </w:tc>
        <w:tc>
          <w:tcPr>
            <w:tcW w:w="4841" w:type="dxa"/>
            <w:tcBorders>
              <w:top w:val="single" w:color="auto" w:sz="12" w:space="0"/>
              <w:left w:val="single" w:color="auto" w:sz="4" w:space="0"/>
              <w:bottom w:val="nil"/>
              <w:right w:val="single" w:color="auto" w:sz="12" w:space="0"/>
            </w:tcBorders>
            <w:shd w:val="clear" w:color="auto" w:fill="D9EAF7"/>
            <w:noWrap w:val="0"/>
            <w:tcMar>
              <w:top w:w="-1" w:type="dxa"/>
              <w:left w:w="-1" w:type="dxa"/>
              <w:bottom w:w="-1" w:type="dxa"/>
              <w:right w:w="-1" w:type="dxa"/>
            </w:tcMar>
            <w:vAlign w:val="center"/>
          </w:tcPr>
          <w:p w14:paraId="79DDE783">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center"/>
              <w:textAlignment w:val="auto"/>
              <w:rPr>
                <w:rFonts w:ascii="Times New Roman" w:hAnsi="Times New Roman" w:eastAsia="宋体" w:cs="Times New Roman"/>
                <w:b/>
                <w:i w:val="0"/>
                <w:kern w:val="2"/>
                <w:sz w:val="24"/>
                <w:szCs w:val="24"/>
                <w:lang w:eastAsia="zh-CN"/>
              </w:rPr>
            </w:pPr>
            <w:r>
              <w:rPr>
                <w:rFonts w:ascii="Times New Roman" w:hAnsi="Times New Roman" w:eastAsia="宋体" w:cs="Times New Roman"/>
                <w:b/>
                <w:i w:val="0"/>
                <w:kern w:val="2"/>
                <w:sz w:val="24"/>
                <w:szCs w:val="24"/>
                <w:lang w:eastAsia="zh-CN"/>
              </w:rPr>
              <w:t>工程含义</w:t>
            </w:r>
          </w:p>
        </w:tc>
      </w:tr>
      <w:tr w14:paraId="63C5D1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07"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E6E9D34">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宋体" w:eastAsia="宋体" w:cs="宋体"/>
                <w:sz w:val="24"/>
                <w:szCs w:val="24"/>
              </w:rPr>
              <w:t>绝对误差</w:t>
            </w:r>
            <w:r>
              <w:rPr>
                <w:rFonts w:hint="eastAsia" w:ascii="Times New Roman" w:hAnsi="宋体" w:eastAsia="宋体" w:cs="宋体"/>
                <w:sz w:val="24"/>
                <w:szCs w:val="24"/>
                <w:lang w:val="en-US" w:eastAsia="zh-CN"/>
              </w:rPr>
              <w:t xml:space="preserve"> </w:t>
            </w:r>
            <w:r>
              <w:rPr>
                <w:rFonts w:ascii="Times New Roman" w:hAnsi="Times New Roman" w:eastAsia="宋体" w:cs="Times New Roman"/>
                <w:b w:val="0"/>
                <w:i w:val="0"/>
                <w:kern w:val="2"/>
                <w:sz w:val="24"/>
                <w:szCs w:val="24"/>
                <w:lang w:eastAsia="zh-CN"/>
              </w:rPr>
              <w:t>±2° 调节时间</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280C57B">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righ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106 s</w:t>
            </w:r>
          </w:p>
        </w:tc>
        <w:tc>
          <w:tcPr>
            <w:tcW w:w="484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FBF20CE">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三轴姿态角进入并保持在 ±2° 范围内的时间</w:t>
            </w:r>
          </w:p>
        </w:tc>
      </w:tr>
      <w:tr w14:paraId="734DB6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07"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62DD063">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宋体" w:eastAsia="宋体" w:cs="宋体"/>
                <w:sz w:val="24"/>
                <w:szCs w:val="24"/>
              </w:rPr>
              <w:t>绝对误差</w:t>
            </w:r>
            <w:r>
              <w:rPr>
                <w:rFonts w:hint="eastAsia" w:ascii="Times New Roman" w:hAnsi="宋体" w:eastAsia="宋体" w:cs="宋体"/>
                <w:sz w:val="24"/>
                <w:szCs w:val="24"/>
                <w:lang w:val="en-US" w:eastAsia="zh-CN"/>
              </w:rPr>
              <w:t xml:space="preserve"> </w:t>
            </w:r>
            <w:r>
              <w:rPr>
                <w:rFonts w:ascii="Times New Roman" w:hAnsi="Times New Roman" w:eastAsia="宋体" w:cs="Times New Roman"/>
                <w:b w:val="0"/>
                <w:i w:val="0"/>
                <w:kern w:val="2"/>
                <w:sz w:val="24"/>
                <w:szCs w:val="24"/>
                <w:lang w:eastAsia="zh-CN"/>
              </w:rPr>
              <w:t>±1° 调节时间</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74B7BC3">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righ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411 s</w:t>
            </w:r>
          </w:p>
        </w:tc>
        <w:tc>
          <w:tcPr>
            <w:tcW w:w="484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A6C8CF9">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三轴姿态角进一步进入并保持在 ±1° 范围内的时间</w:t>
            </w:r>
          </w:p>
        </w:tc>
      </w:tr>
      <w:tr w14:paraId="362ABB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07"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D9F6C32">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终端姿态角范数</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98942F8">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righ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0.0323°</w:t>
            </w:r>
          </w:p>
        </w:tc>
        <w:tc>
          <w:tcPr>
            <w:tcW w:w="484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3EA2547">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仿真末端姿态误差很小，满足稳定控制要求</w:t>
            </w:r>
          </w:p>
        </w:tc>
      </w:tr>
      <w:tr w14:paraId="5DF0F5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07"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176A2FC">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最大飞轮力矩</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80D5523">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righ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0.04917 N·m</w:t>
            </w:r>
          </w:p>
        </w:tc>
        <w:tc>
          <w:tcPr>
            <w:tcW w:w="484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5B195FB">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约为力矩上限 0.05 N·m 的 98.35%，接近饱和但未超过限幅</w:t>
            </w:r>
          </w:p>
        </w:tc>
      </w:tr>
      <w:tr w14:paraId="3C4B55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07"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F181531">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最大实际控制力矩</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6D9C723">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righ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0.04533 N·m</w:t>
            </w:r>
          </w:p>
        </w:tc>
        <w:tc>
          <w:tcPr>
            <w:tcW w:w="484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DAA8044">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飞轮组件可向卫星本体提供有效控制力矩</w:t>
            </w:r>
          </w:p>
        </w:tc>
      </w:tr>
      <w:tr w14:paraId="284072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07"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21823E51">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终端相对角速度范数</w:t>
            </w:r>
          </w:p>
        </w:tc>
        <w:tc>
          <w:tcPr>
            <w:tcW w:w="1571"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11DD6DD5">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righ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8.27×10⁻⁷ rad/s</w:t>
            </w:r>
          </w:p>
        </w:tc>
        <w:tc>
          <w:tcPr>
            <w:tcW w:w="4841"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15BCBDAC">
            <w:pPr>
              <w:pStyle w:val="10"/>
              <w:keepNext w:val="0"/>
              <w:keepLines w:val="0"/>
              <w:pageBreakBefore w:val="0"/>
              <w:widowControl/>
              <w:kinsoku/>
              <w:wordWrap/>
              <w:overflowPunct/>
              <w:topLinePunct w:val="0"/>
              <w:autoSpaceDE/>
              <w:autoSpaceDN/>
              <w:bidi w:val="0"/>
              <w:adjustRightInd/>
              <w:snapToGrid w:val="0"/>
              <w:spacing w:before="0" w:beforeLines="50" w:after="0" w:line="240" w:lineRule="auto"/>
              <w:ind w:left="0" w:leftChars="0" w:right="0" w:rightChars="0" w:firstLine="0" w:firstLineChars="0"/>
              <w:jc w:val="left"/>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卫星相对轨道系角速度基本衰减至零附近</w:t>
            </w:r>
          </w:p>
        </w:tc>
      </w:tr>
    </w:tbl>
    <w:p w14:paraId="58465EC6"/>
    <w:p w14:paraId="644F475D">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r>
        <w:rPr>
          <w:rFonts w:hint="eastAsia" w:ascii="黑体" w:hAnsi="黑体" w:eastAsia="黑体" w:cs="Times New Roman"/>
          <w:b/>
          <w:color w:val="auto"/>
          <w:kern w:val="2"/>
          <w:sz w:val="24"/>
          <w:szCs w:val="32"/>
          <w:lang w:val="en-US" w:eastAsia="zh-CN"/>
        </w:rPr>
        <w:t>6.6 辅助验证结论</w:t>
      </w:r>
    </w:p>
    <w:p w14:paraId="241AB194">
      <w:pPr>
        <w:pStyle w:val="10"/>
        <w:keepNext w:val="0"/>
        <w:keepLines w:val="0"/>
        <w:pageBreakBefore w:val="0"/>
        <w:widowControl/>
        <w:kinsoku/>
        <w:wordWrap/>
        <w:overflowPunct/>
        <w:topLinePunct w:val="0"/>
        <w:autoSpaceDE/>
        <w:autoSpaceDN/>
        <w:bidi w:val="0"/>
        <w:adjustRightInd/>
        <w:snapToGrid/>
        <w:spacing w:before="0" w:beforeLines="50" w:after="0" w:line="240" w:lineRule="auto"/>
        <w:ind w:firstLine="480" w:firstLineChars="200"/>
        <w:jc w:val="both"/>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Tacview 验证表明：在初始姿态偏差较明显的情况下，卫星本体姿态随时间逐渐调整并趋于稳定；四飞轮系统在初始阶段提供接近限幅的控制力矩，随后控制力矩逐渐减小；卫星最终保持在接近轨道参考系的稳定姿态。</w:t>
      </w:r>
    </w:p>
    <w:p w14:paraId="308374DD">
      <w:pPr>
        <w:pStyle w:val="10"/>
        <w:keepNext w:val="0"/>
        <w:keepLines w:val="0"/>
        <w:pageBreakBefore w:val="0"/>
        <w:widowControl/>
        <w:kinsoku/>
        <w:wordWrap/>
        <w:overflowPunct/>
        <w:topLinePunct w:val="0"/>
        <w:autoSpaceDE/>
        <w:autoSpaceDN/>
        <w:bidi w:val="0"/>
        <w:adjustRightInd/>
        <w:snapToGrid/>
        <w:spacing w:before="0" w:beforeLines="50" w:after="0" w:line="240" w:lineRule="auto"/>
        <w:ind w:firstLine="480" w:firstLineChars="200"/>
        <w:jc w:val="both"/>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与 MATLAB/Simulink 曲线相比，Tacview 的优势在于能够直观展示卫星本体姿态、轨道运动和关键事件书签之间的关系。该方法可作为实验报告中的辅助验证手段，用于说明控制器不仅在数值曲线上实现收敛，而且在三维空间姿态表现上也呈现出符合物理直觉的稳定过程。</w:t>
      </w:r>
    </w:p>
    <w:p w14:paraId="29ACECBD">
      <w:pPr>
        <w:pStyle w:val="10"/>
        <w:keepNext w:val="0"/>
        <w:keepLines w:val="0"/>
        <w:pageBreakBefore w:val="0"/>
        <w:widowControl/>
        <w:kinsoku/>
        <w:wordWrap/>
        <w:overflowPunct/>
        <w:topLinePunct w:val="0"/>
        <w:autoSpaceDE/>
        <w:autoSpaceDN/>
        <w:bidi w:val="0"/>
        <w:adjustRightInd/>
        <w:snapToGrid/>
        <w:spacing w:before="0" w:beforeLines="50" w:after="0" w:line="240" w:lineRule="auto"/>
        <w:ind w:firstLine="480" w:firstLineChars="200"/>
        <w:jc w:val="both"/>
        <w:textAlignment w:val="auto"/>
        <w:rPr>
          <w:rFonts w:ascii="Times New Roman" w:hAnsi="Times New Roman" w:eastAsia="宋体" w:cs="Times New Roman"/>
          <w:b w:val="0"/>
          <w:i w:val="0"/>
          <w:kern w:val="2"/>
          <w:sz w:val="24"/>
          <w:szCs w:val="24"/>
          <w:lang w:eastAsia="zh-CN"/>
        </w:rPr>
      </w:pPr>
      <w:r>
        <w:rPr>
          <w:rFonts w:ascii="Times New Roman" w:hAnsi="Times New Roman" w:eastAsia="宋体" w:cs="Times New Roman"/>
          <w:b w:val="0"/>
          <w:i w:val="0"/>
          <w:kern w:val="2"/>
          <w:sz w:val="24"/>
          <w:szCs w:val="24"/>
          <w:lang w:eastAsia="zh-CN"/>
        </w:rPr>
        <w:t>资料说明： Tacview 软件介绍参考 Tacview 官方网站对其 Universal Flight Analysis Tool 和 Advanced Real-Time Telemetry 功能的说明；本节所有仿真参数和性能指标均来自本实验Simulink 模型及其导出的 exp1SimulinkForTacview.csv 数据。</w:t>
      </w:r>
    </w:p>
    <w:p w14:paraId="01AC417C">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ascii="Times New Roman" w:hAnsi="Times New Roman" w:eastAsia="宋体" w:cs="Times New Roman"/>
          <w:b w:val="0"/>
          <w:i w:val="0"/>
          <w:kern w:val="2"/>
          <w:sz w:val="24"/>
          <w:lang w:eastAsia="zh-CN"/>
        </w:rPr>
      </w:pPr>
    </w:p>
    <w:p w14:paraId="2FE9D738">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Times New Roman" w:hAnsi="Times New Roman" w:cs="Times New Roman"/>
          <w:b/>
          <w:bCs w:val="0"/>
          <w:kern w:val="2"/>
          <w:sz w:val="28"/>
          <w:szCs w:val="36"/>
          <w:lang w:val="en-US" w:eastAsia="zh-CN"/>
        </w:rPr>
      </w:pPr>
      <w:r>
        <w:rPr>
          <w:rFonts w:hint="eastAsia" w:cs="Times New Roman"/>
          <w:b/>
          <w:bCs w:val="0"/>
          <w:kern w:val="2"/>
          <w:sz w:val="28"/>
          <w:szCs w:val="36"/>
          <w:lang w:val="en-US" w:eastAsia="zh-CN"/>
        </w:rPr>
        <w:t>七</w:t>
      </w:r>
      <w:r>
        <w:rPr>
          <w:rFonts w:hint="eastAsia" w:ascii="Times New Roman" w:hAnsi="Times New Roman" w:eastAsia="宋体" w:cs="Times New Roman"/>
          <w:b/>
          <w:bCs w:val="0"/>
          <w:kern w:val="2"/>
          <w:sz w:val="28"/>
          <w:szCs w:val="36"/>
          <w:lang w:val="en-US" w:eastAsia="zh-CN"/>
        </w:rPr>
        <w:t>、</w:t>
      </w:r>
      <w:r>
        <w:rPr>
          <w:rFonts w:hint="eastAsia" w:ascii="Times New Roman" w:hAnsi="Times New Roman" w:cs="Times New Roman"/>
          <w:b/>
          <w:bCs w:val="0"/>
          <w:kern w:val="2"/>
          <w:sz w:val="28"/>
          <w:szCs w:val="36"/>
          <w:lang w:val="en-US" w:eastAsia="zh-CN"/>
        </w:rPr>
        <w:t>结论与说明</w:t>
      </w:r>
    </w:p>
    <w:p w14:paraId="0B50052A">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r>
        <w:rPr>
          <w:rFonts w:hint="eastAsia" w:ascii="黑体" w:hAnsi="黑体" w:eastAsia="黑体" w:cs="Times New Roman"/>
          <w:b/>
          <w:color w:val="auto"/>
          <w:kern w:val="2"/>
          <w:sz w:val="24"/>
          <w:szCs w:val="32"/>
          <w:lang w:val="en-US" w:eastAsia="zh-CN"/>
        </w:rPr>
        <w:t>7.1 实验结论</w:t>
      </w:r>
    </w:p>
    <w:p w14:paraId="604987AA">
      <w:pPr>
        <w:pageBreakBefore w:val="0"/>
        <w:widowControl/>
        <w:kinsoku/>
        <w:wordWrap/>
        <w:overflowPunct/>
        <w:topLinePunct w:val="0"/>
        <w:autoSpaceDE/>
        <w:autoSpaceDN/>
        <w:bidi w:val="0"/>
        <w:adjustRightInd/>
        <w:snapToGrid/>
        <w:spacing w:before="181" w:beforeLines="50" w:after="0" w:line="240" w:lineRule="auto"/>
        <w:ind w:firstLine="480" w:firstLineChars="200"/>
        <w:jc w:val="both"/>
        <w:textAlignment w:val="auto"/>
        <w:rPr>
          <w:rFonts w:ascii="Times New Roman" w:hAnsi="Times New Roman"/>
          <w:sz w:val="24"/>
        </w:rPr>
      </w:pPr>
      <w:r>
        <w:rPr>
          <w:rFonts w:ascii="Times New Roman" w:hAnsi="Times New Roman" w:eastAsia="宋体"/>
          <w:sz w:val="24"/>
        </w:rPr>
        <w:t>本实验建立了采用 3-1-2 欧拉角描述的三轴稳定卫星姿态动力学模型。模型中考虑了轨道坐标系牵连角速度、飞轮合成角动量以及刚体姿态运动中的非线性陀螺耦合项。小角度线性化结果表明，俯仰通道在一阶近似下基本解耦，滚动通道与偏航通道之间存在由轨道角速度引起的弱耦合。由于本实验轨道角速度约为 1.119×10^-3 rad/s，明显小于姿态闭环主要响应频率，因此在控制律设计中采用三轴解耦 PID 设计具有合理性。</w:t>
      </w:r>
    </w:p>
    <w:p w14:paraId="65AD758A">
      <w:pPr>
        <w:pageBreakBefore w:val="0"/>
        <w:widowControl/>
        <w:kinsoku/>
        <w:wordWrap/>
        <w:overflowPunct/>
        <w:topLinePunct w:val="0"/>
        <w:autoSpaceDE/>
        <w:autoSpaceDN/>
        <w:bidi w:val="0"/>
        <w:adjustRightInd/>
        <w:snapToGrid/>
        <w:spacing w:before="181" w:beforeLines="50" w:after="0" w:line="240" w:lineRule="auto"/>
        <w:ind w:firstLine="480" w:firstLineChars="200"/>
        <w:jc w:val="both"/>
        <w:textAlignment w:val="auto"/>
        <w:rPr>
          <w:rFonts w:ascii="Times New Roman" w:hAnsi="Times New Roman"/>
          <w:sz w:val="24"/>
        </w:rPr>
      </w:pPr>
      <w:r>
        <w:rPr>
          <w:rFonts w:ascii="Times New Roman" w:hAnsi="Times New Roman" w:eastAsia="宋体"/>
          <w:sz w:val="24"/>
        </w:rPr>
        <w:t>执行机构方面，实验采用“3 正交 + 1 斜装”的四飞轮冗余构型。前三个飞轮分别沿卫星本体系三个主轴安装，第四个飞轮沿斜向安装，从而在满足三轴控制力矩输出的同时提高冗余性。控制分配采用 Moore-Penrose 伪逆方法，将三轴期望控制力矩分配为四个飞轮力矩，并在飞轮组件中加入 ±0.05 N·m 的力矩限幅。</w:t>
      </w:r>
    </w:p>
    <w:p w14:paraId="40D3A24E">
      <w:pPr>
        <w:pageBreakBefore w:val="0"/>
        <w:widowControl/>
        <w:kinsoku/>
        <w:wordWrap/>
        <w:overflowPunct/>
        <w:topLinePunct w:val="0"/>
        <w:autoSpaceDE/>
        <w:autoSpaceDN/>
        <w:bidi w:val="0"/>
        <w:adjustRightInd/>
        <w:snapToGrid/>
        <w:spacing w:before="181" w:beforeLines="50" w:after="0" w:line="240" w:lineRule="auto"/>
        <w:ind w:firstLine="480" w:firstLineChars="200"/>
        <w:jc w:val="both"/>
        <w:textAlignment w:val="auto"/>
        <w:rPr>
          <w:rFonts w:ascii="Times New Roman" w:hAnsi="Times New Roman"/>
          <w:sz w:val="24"/>
        </w:rPr>
      </w:pPr>
      <w:r>
        <w:rPr>
          <w:rFonts w:ascii="Times New Roman" w:hAnsi="Times New Roman" w:eastAsia="宋体"/>
          <w:sz w:val="24"/>
        </w:rPr>
        <w:t>控制律采用三轴 PID 加实际力矩反馈抗积分饱和结构。比例项用于提供姿态误差恢复刚度，角速度反馈项用于增加阻尼，积分项用于消除低频误差，实际控制力矩反馈项用于在飞轮饱和时抑制积分力矩继续累积。该结构能够兼顾姿态收敛、执行机构约束和积分饱和抑制。</w:t>
      </w:r>
    </w:p>
    <w:p w14:paraId="6F03D75C">
      <w:pPr>
        <w:pageBreakBefore w:val="0"/>
        <w:widowControl/>
        <w:kinsoku/>
        <w:wordWrap/>
        <w:overflowPunct/>
        <w:topLinePunct w:val="0"/>
        <w:autoSpaceDE/>
        <w:autoSpaceDN/>
        <w:bidi w:val="0"/>
        <w:adjustRightInd/>
        <w:snapToGrid/>
        <w:spacing w:before="181" w:beforeLines="50" w:after="0" w:line="240" w:lineRule="auto"/>
        <w:ind w:firstLine="480" w:firstLineChars="200"/>
        <w:jc w:val="both"/>
        <w:textAlignment w:val="auto"/>
        <w:rPr>
          <w:rFonts w:ascii="Times New Roman" w:hAnsi="Times New Roman" w:eastAsia="宋体"/>
          <w:sz w:val="24"/>
        </w:rPr>
      </w:pPr>
      <w:r>
        <w:rPr>
          <w:rFonts w:ascii="Times New Roman" w:hAnsi="Times New Roman" w:eastAsia="宋体"/>
          <w:sz w:val="24"/>
        </w:rPr>
        <w:t>Simulink 仿真结果表明，在初始姿态角为 10°、5°、-4° 且初始相对轨道系角速度为零的条件下，三轴姿态角和相对轨道系角速度均能逐渐收敛到零附近。四飞轮输出力矩在初始阶段快速响应，随后随姿态误差减小而衰减至零附近；飞轮力矩峰值约为 0.04917 N·m，低于单飞轮最大力矩 0.05 N·m，满足执行机构约束。由此可知，所设计的四飞轮姿态控制系统能够完成对地观测卫星的三轴稳定任务，具有较好的稳定性、可实现性和工程可解释性。</w:t>
      </w:r>
    </w:p>
    <w:p w14:paraId="00F0A0BA">
      <w:pPr>
        <w:pageBreakBefore w:val="0"/>
        <w:widowControl/>
        <w:kinsoku/>
        <w:wordWrap/>
        <w:overflowPunct/>
        <w:topLinePunct w:val="0"/>
        <w:autoSpaceDE/>
        <w:autoSpaceDN/>
        <w:bidi w:val="0"/>
        <w:adjustRightInd/>
        <w:snapToGrid/>
        <w:spacing w:before="181" w:beforeLines="50" w:after="0" w:line="240" w:lineRule="auto"/>
        <w:ind w:firstLine="480" w:firstLineChars="200"/>
        <w:jc w:val="both"/>
        <w:textAlignment w:val="auto"/>
        <w:rPr>
          <w:rFonts w:ascii="Times New Roman" w:hAnsi="Times New Roman" w:eastAsia="宋体"/>
          <w:sz w:val="24"/>
        </w:rPr>
      </w:pPr>
    </w:p>
    <w:p w14:paraId="4DD5D876">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r>
        <w:rPr>
          <w:rFonts w:hint="eastAsia" w:ascii="黑体" w:hAnsi="黑体" w:eastAsia="黑体" w:cs="Times New Roman"/>
          <w:b/>
          <w:color w:val="auto"/>
          <w:kern w:val="2"/>
          <w:sz w:val="24"/>
          <w:szCs w:val="32"/>
          <w:lang w:val="en-US" w:eastAsia="zh-CN"/>
        </w:rPr>
        <w:t>7.2 适用范围</w:t>
      </w:r>
    </w:p>
    <w:p w14:paraId="18F81C84">
      <w:pPr>
        <w:keepNext w:val="0"/>
        <w:keepLines w:val="0"/>
        <w:pageBreakBefore w:val="0"/>
        <w:widowControl w:val="0"/>
        <w:kinsoku/>
        <w:wordWrap/>
        <w:overflowPunct/>
        <w:topLinePunct w:val="0"/>
        <w:autoSpaceDE/>
        <w:autoSpaceDN/>
        <w:bidi w:val="0"/>
        <w:adjustRightInd/>
        <w:snapToGrid/>
        <w:spacing w:after="157" w:afterLines="50" w:line="240" w:lineRule="auto"/>
        <w:ind w:firstLine="420" w:firstLineChars="0"/>
        <w:jc w:val="both"/>
        <w:textAlignment w:val="auto"/>
        <w:rPr>
          <w:rFonts w:ascii="Times New Roman" w:hAnsi="Times New Roman" w:eastAsia="宋体"/>
          <w:sz w:val="24"/>
        </w:rPr>
      </w:pPr>
      <w:r>
        <w:rPr>
          <w:rFonts w:ascii="Times New Roman" w:hAnsi="Times New Roman" w:eastAsia="宋体"/>
          <w:sz w:val="24"/>
        </w:rPr>
        <w:t>本报告中的 MATLAB/Simulink 仿真采用完整非线性姿态动力学模型，而控制参数设计基于小角度线性化模型。小角度模型主要用于分析姿态通道耦合机理与确定控制参数的初始取值；最终控制效果仍以非线性模型仿真结果为准。</w:t>
      </w:r>
    </w:p>
    <w:p w14:paraId="2ECEA648">
      <w:pPr>
        <w:pageBreakBefore w:val="0"/>
        <w:widowControl/>
        <w:kinsoku/>
        <w:wordWrap/>
        <w:overflowPunct/>
        <w:topLinePunct w:val="0"/>
        <w:autoSpaceDE/>
        <w:autoSpaceDN/>
        <w:bidi w:val="0"/>
        <w:adjustRightInd/>
        <w:snapToGrid/>
        <w:spacing w:before="181" w:beforeLines="50" w:after="0" w:line="240" w:lineRule="auto"/>
        <w:ind w:firstLine="480" w:firstLineChars="200"/>
        <w:jc w:val="both"/>
        <w:textAlignment w:val="auto"/>
        <w:rPr>
          <w:rFonts w:ascii="Times New Roman" w:hAnsi="Times New Roman" w:eastAsia="宋体"/>
          <w:sz w:val="24"/>
        </w:rPr>
      </w:pPr>
      <w:r>
        <w:rPr>
          <w:rFonts w:ascii="Times New Roman" w:hAnsi="Times New Roman" w:eastAsia="宋体"/>
          <w:sz w:val="24"/>
        </w:rPr>
        <w:t>按要求未考虑姿态测量误差、飞轮卸载、环境干扰力矩和结构柔性等因素。因此，所得结果适用于验证三轴稳定卫星姿态动力学建模、四飞轮力矩分配和 PID 姿态控制律设计的基本正确性。若用于更接近工程实际的设计，还需要进一步考虑传感器噪声、执行机构动态、飞轮角动量管理、环境干扰力矩、采样周期和离散控制器实现等因素。</w:t>
      </w:r>
    </w:p>
    <w:p w14:paraId="6E2480F5">
      <w:pPr>
        <w:pageBreakBefore w:val="0"/>
        <w:widowControl/>
        <w:kinsoku/>
        <w:wordWrap/>
        <w:overflowPunct/>
        <w:topLinePunct w:val="0"/>
        <w:autoSpaceDE/>
        <w:autoSpaceDN/>
        <w:bidi w:val="0"/>
        <w:adjustRightInd/>
        <w:snapToGrid/>
        <w:spacing w:before="181" w:beforeLines="50" w:after="0" w:line="240" w:lineRule="auto"/>
        <w:ind w:firstLine="480" w:firstLineChars="200"/>
        <w:jc w:val="both"/>
        <w:textAlignment w:val="auto"/>
        <w:rPr>
          <w:rFonts w:ascii="Times New Roman" w:hAnsi="Times New Roman" w:eastAsia="宋体"/>
          <w:sz w:val="24"/>
        </w:rPr>
      </w:pPr>
      <w:r>
        <w:rPr>
          <w:rFonts w:ascii="Times New Roman" w:hAnsi="Times New Roman" w:eastAsia="宋体"/>
          <w:sz w:val="24"/>
        </w:rPr>
        <w:t>Tacview 辅助验证仅用于三维可视化展示。Tacview 中 Soyuz 模型表示卫星本体，姿态角和轨道运动为便于观察进行了显示增强；其中姿态显示放大 4 倍，轨道经度运动显示放大 2 倍。该处理不改变 Simulink 仿真数据本身，定量性能评价仍以 MATLAB/Simulink 输出曲线和指标计算结果为准。</w:t>
      </w:r>
    </w:p>
    <w:p w14:paraId="446FE0BA">
      <w:pPr>
        <w:pageBreakBefore w:val="0"/>
        <w:widowControl/>
        <w:kinsoku/>
        <w:wordWrap/>
        <w:overflowPunct/>
        <w:topLinePunct w:val="0"/>
        <w:autoSpaceDE/>
        <w:autoSpaceDN/>
        <w:bidi w:val="0"/>
        <w:adjustRightInd/>
        <w:snapToGrid/>
        <w:spacing w:before="181" w:beforeLines="50" w:after="0" w:line="240" w:lineRule="auto"/>
        <w:ind w:firstLine="480" w:firstLineChars="200"/>
        <w:jc w:val="both"/>
        <w:textAlignment w:val="auto"/>
        <w:rPr>
          <w:rFonts w:ascii="Times New Roman" w:hAnsi="Times New Roman" w:eastAsia="宋体"/>
          <w:sz w:val="24"/>
        </w:rPr>
      </w:pPr>
    </w:p>
    <w:p w14:paraId="18EA0C8C">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黑体" w:hAnsi="黑体" w:eastAsia="黑体" w:cs="Times New Roman"/>
          <w:b/>
          <w:color w:val="auto"/>
          <w:kern w:val="2"/>
          <w:sz w:val="24"/>
          <w:szCs w:val="32"/>
          <w:lang w:val="en-US" w:eastAsia="zh-CN"/>
        </w:rPr>
      </w:pPr>
      <w:r>
        <w:rPr>
          <w:rFonts w:hint="eastAsia" w:ascii="黑体" w:hAnsi="黑体" w:eastAsia="黑体" w:cs="Times New Roman"/>
          <w:b/>
          <w:color w:val="auto"/>
          <w:kern w:val="2"/>
          <w:sz w:val="24"/>
          <w:szCs w:val="32"/>
          <w:lang w:val="en-US" w:eastAsia="zh-CN"/>
        </w:rPr>
        <w:t>7.3 符号与 Simulink/MATLAB 变量对应关系</w:t>
      </w:r>
    </w:p>
    <w:tbl>
      <w:tblPr>
        <w:tblStyle w:val="7"/>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0"/>
        <w:gridCol w:w="3153"/>
        <w:gridCol w:w="4036"/>
      </w:tblGrid>
      <w:tr w14:paraId="7B912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D9EAF7"/>
            <w:vAlign w:val="center"/>
          </w:tcPr>
          <w:p w14:paraId="32975E98">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center"/>
              <w:textAlignment w:val="auto"/>
              <w:rPr>
                <w:rFonts w:ascii="Times New Roman" w:hAnsi="Times New Roman" w:eastAsia="宋体"/>
                <w:b/>
                <w:sz w:val="24"/>
              </w:rPr>
            </w:pPr>
            <w:r>
              <w:rPr>
                <w:rFonts w:ascii="Times New Roman" w:hAnsi="Times New Roman" w:eastAsia="宋体"/>
                <w:b/>
                <w:sz w:val="24"/>
              </w:rPr>
              <w:t>报告符号</w:t>
            </w:r>
          </w:p>
        </w:tc>
        <w:tc>
          <w:tcPr>
            <w:tcW w:w="0" w:type="auto"/>
            <w:shd w:val="clear" w:color="auto" w:fill="D9EAF7"/>
            <w:vAlign w:val="center"/>
          </w:tcPr>
          <w:p w14:paraId="259D027E">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center"/>
              <w:textAlignment w:val="auto"/>
              <w:rPr>
                <w:rFonts w:ascii="Times New Roman" w:hAnsi="Times New Roman" w:eastAsia="宋体"/>
                <w:b/>
                <w:sz w:val="24"/>
              </w:rPr>
            </w:pPr>
            <w:r>
              <w:rPr>
                <w:rFonts w:ascii="Times New Roman" w:hAnsi="Times New Roman" w:eastAsia="宋体"/>
                <w:b/>
                <w:sz w:val="24"/>
              </w:rPr>
              <w:t>Simulink/MATLAB变量</w:t>
            </w:r>
          </w:p>
        </w:tc>
        <w:tc>
          <w:tcPr>
            <w:tcW w:w="4036" w:type="dxa"/>
            <w:shd w:val="clear" w:color="auto" w:fill="D9EAF7"/>
            <w:vAlign w:val="center"/>
          </w:tcPr>
          <w:p w14:paraId="0B6CDB8A">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center"/>
              <w:textAlignment w:val="auto"/>
              <w:rPr>
                <w:rFonts w:ascii="Times New Roman" w:hAnsi="Times New Roman" w:eastAsia="宋体"/>
                <w:b/>
                <w:sz w:val="24"/>
              </w:rPr>
            </w:pPr>
            <w:r>
              <w:rPr>
                <w:rFonts w:ascii="Times New Roman" w:hAnsi="Times New Roman" w:eastAsia="宋体"/>
                <w:b/>
                <w:sz w:val="24"/>
              </w:rPr>
              <w:t>含义</w:t>
            </w:r>
          </w:p>
        </w:tc>
      </w:tr>
      <w:tr w14:paraId="4CDBB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6E1F64A">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J</w:t>
            </w:r>
          </w:p>
        </w:tc>
        <w:tc>
          <w:tcPr>
            <w:tcW w:w="0" w:type="auto"/>
            <w:vAlign w:val="center"/>
          </w:tcPr>
          <w:p w14:paraId="3A97C264">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J</w:t>
            </w:r>
          </w:p>
        </w:tc>
        <w:tc>
          <w:tcPr>
            <w:tcW w:w="4036" w:type="dxa"/>
            <w:vAlign w:val="center"/>
          </w:tcPr>
          <w:p w14:paraId="7CEAF2C2">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卫星惯量矩阵</w:t>
            </w:r>
          </w:p>
        </w:tc>
      </w:tr>
      <w:tr w14:paraId="55F7E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F9D91C2">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C</w:t>
            </w:r>
            <w:r>
              <w:rPr>
                <w:rFonts w:ascii="Times New Roman" w:hAnsi="Times New Roman" w:eastAsia="宋体"/>
                <w:sz w:val="24"/>
                <w:vertAlign w:val="subscript"/>
              </w:rPr>
              <w:t>w</w:t>
            </w:r>
          </w:p>
        </w:tc>
        <w:tc>
          <w:tcPr>
            <w:tcW w:w="0" w:type="auto"/>
            <w:vAlign w:val="center"/>
          </w:tcPr>
          <w:p w14:paraId="573CBEC9">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C</w:t>
            </w:r>
            <w:r>
              <w:rPr>
                <w:rFonts w:ascii="Times New Roman" w:hAnsi="Times New Roman" w:eastAsia="宋体"/>
                <w:sz w:val="24"/>
                <w:vertAlign w:val="baseline"/>
              </w:rPr>
              <w:t>w</w:t>
            </w:r>
          </w:p>
        </w:tc>
        <w:tc>
          <w:tcPr>
            <w:tcW w:w="4036" w:type="dxa"/>
            <w:vAlign w:val="center"/>
          </w:tcPr>
          <w:p w14:paraId="0C4D726E">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飞轮安装矩阵</w:t>
            </w:r>
          </w:p>
        </w:tc>
      </w:tr>
      <w:tr w14:paraId="58852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652DFB2">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Cw⁺</w:t>
            </w:r>
          </w:p>
        </w:tc>
        <w:tc>
          <w:tcPr>
            <w:tcW w:w="0" w:type="auto"/>
            <w:vAlign w:val="center"/>
          </w:tcPr>
          <w:p w14:paraId="33B222A9">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Cwp</w:t>
            </w:r>
          </w:p>
        </w:tc>
        <w:tc>
          <w:tcPr>
            <w:tcW w:w="4036" w:type="dxa"/>
            <w:vAlign w:val="center"/>
          </w:tcPr>
          <w:p w14:paraId="7118C8C3">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飞轮安装矩阵伪逆</w:t>
            </w:r>
          </w:p>
        </w:tc>
      </w:tr>
      <w:tr w14:paraId="1C873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8EC55AD">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Kp</w:t>
            </w:r>
          </w:p>
        </w:tc>
        <w:tc>
          <w:tcPr>
            <w:tcW w:w="0" w:type="auto"/>
            <w:vAlign w:val="center"/>
          </w:tcPr>
          <w:p w14:paraId="76446662">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Kp</w:t>
            </w:r>
          </w:p>
        </w:tc>
        <w:tc>
          <w:tcPr>
            <w:tcW w:w="4036" w:type="dxa"/>
            <w:vAlign w:val="center"/>
          </w:tcPr>
          <w:p w14:paraId="199EC2C0">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姿态比例增益</w:t>
            </w:r>
          </w:p>
        </w:tc>
      </w:tr>
      <w:tr w14:paraId="5895E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768C863">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Ki</w:t>
            </w:r>
          </w:p>
        </w:tc>
        <w:tc>
          <w:tcPr>
            <w:tcW w:w="0" w:type="auto"/>
            <w:vAlign w:val="center"/>
          </w:tcPr>
          <w:p w14:paraId="579312EC">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Ki</w:t>
            </w:r>
          </w:p>
        </w:tc>
        <w:tc>
          <w:tcPr>
            <w:tcW w:w="4036" w:type="dxa"/>
            <w:vAlign w:val="center"/>
          </w:tcPr>
          <w:p w14:paraId="13B71F54">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姿态积分增益</w:t>
            </w:r>
          </w:p>
        </w:tc>
      </w:tr>
      <w:tr w14:paraId="12C7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CE3C6F8">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Kd</w:t>
            </w:r>
          </w:p>
        </w:tc>
        <w:tc>
          <w:tcPr>
            <w:tcW w:w="0" w:type="auto"/>
            <w:vAlign w:val="center"/>
          </w:tcPr>
          <w:p w14:paraId="266E913B">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Kd</w:t>
            </w:r>
          </w:p>
        </w:tc>
        <w:tc>
          <w:tcPr>
            <w:tcW w:w="4036" w:type="dxa"/>
            <w:vAlign w:val="center"/>
          </w:tcPr>
          <w:p w14:paraId="7F78932E">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角速度阻尼增益</w:t>
            </w:r>
          </w:p>
        </w:tc>
      </w:tr>
      <w:tr w14:paraId="7B216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D2DAE35">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Kaw</w:t>
            </w:r>
          </w:p>
        </w:tc>
        <w:tc>
          <w:tcPr>
            <w:tcW w:w="0" w:type="auto"/>
            <w:vAlign w:val="center"/>
          </w:tcPr>
          <w:p w14:paraId="79785F03">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Kaw</w:t>
            </w:r>
          </w:p>
        </w:tc>
        <w:tc>
          <w:tcPr>
            <w:tcW w:w="4036" w:type="dxa"/>
            <w:vAlign w:val="center"/>
          </w:tcPr>
          <w:p w14:paraId="0F740EC5">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积分抗饱和回算增益</w:t>
            </w:r>
          </w:p>
        </w:tc>
      </w:tr>
      <w:tr w14:paraId="3BFA9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1F82791">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u</w:t>
            </w:r>
            <w:r>
              <w:rPr>
                <w:rFonts w:ascii="Times New Roman" w:hAnsi="Times New Roman" w:eastAsia="宋体"/>
                <w:sz w:val="24"/>
                <w:vertAlign w:val="subscript"/>
              </w:rPr>
              <w:t>cmd</w:t>
            </w:r>
          </w:p>
        </w:tc>
        <w:tc>
          <w:tcPr>
            <w:tcW w:w="0" w:type="auto"/>
            <w:vAlign w:val="center"/>
          </w:tcPr>
          <w:p w14:paraId="594C2E13">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commandTorqueLog</w:t>
            </w:r>
          </w:p>
        </w:tc>
        <w:tc>
          <w:tcPr>
            <w:tcW w:w="4036" w:type="dxa"/>
            <w:vAlign w:val="center"/>
          </w:tcPr>
          <w:p w14:paraId="0DD56FA7">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控制器期望三轴力矩</w:t>
            </w:r>
          </w:p>
        </w:tc>
      </w:tr>
      <w:tr w14:paraId="46811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79317E2">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u</w:t>
            </w:r>
            <w:r>
              <w:rPr>
                <w:rFonts w:ascii="Times New Roman" w:hAnsi="Times New Roman" w:eastAsia="宋体"/>
                <w:sz w:val="24"/>
                <w:vertAlign w:val="subscript"/>
              </w:rPr>
              <w:t>act</w:t>
            </w:r>
          </w:p>
        </w:tc>
        <w:tc>
          <w:tcPr>
            <w:tcW w:w="0" w:type="auto"/>
            <w:vAlign w:val="center"/>
          </w:tcPr>
          <w:p w14:paraId="3F3B7965">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actualTorqueLog</w:t>
            </w:r>
          </w:p>
        </w:tc>
        <w:tc>
          <w:tcPr>
            <w:tcW w:w="4036" w:type="dxa"/>
            <w:vAlign w:val="center"/>
          </w:tcPr>
          <w:p w14:paraId="0024E21F">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飞轮限幅后的实际体轴控制力矩</w:t>
            </w:r>
          </w:p>
        </w:tc>
      </w:tr>
      <w:tr w14:paraId="75A7B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7A2DEC5">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ḣ</w:t>
            </w:r>
            <w:r>
              <w:rPr>
                <w:rFonts w:ascii="Times New Roman" w:hAnsi="Times New Roman" w:eastAsia="宋体"/>
                <w:sz w:val="24"/>
                <w:vertAlign w:val="subscript"/>
              </w:rPr>
              <w:t>w</w:t>
            </w:r>
          </w:p>
        </w:tc>
        <w:tc>
          <w:tcPr>
            <w:tcW w:w="0" w:type="auto"/>
            <w:vAlign w:val="center"/>
          </w:tcPr>
          <w:p w14:paraId="721C5A30">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wheelTorqueLog</w:t>
            </w:r>
          </w:p>
        </w:tc>
        <w:tc>
          <w:tcPr>
            <w:tcW w:w="4036" w:type="dxa"/>
            <w:vAlign w:val="center"/>
          </w:tcPr>
          <w:p w14:paraId="55A0D9B5">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四飞轮输出力矩</w:t>
            </w:r>
          </w:p>
        </w:tc>
      </w:tr>
      <w:tr w14:paraId="7EF6A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18D3A6E">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θ</w:t>
            </w:r>
          </w:p>
        </w:tc>
        <w:tc>
          <w:tcPr>
            <w:tcW w:w="0" w:type="auto"/>
            <w:vAlign w:val="center"/>
          </w:tcPr>
          <w:p w14:paraId="7C94820B">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attitudeLog</w:t>
            </w:r>
          </w:p>
        </w:tc>
        <w:tc>
          <w:tcPr>
            <w:tcW w:w="4036" w:type="dxa"/>
            <w:vAlign w:val="center"/>
          </w:tcPr>
          <w:p w14:paraId="6568D644">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三轴姿态角</w:t>
            </w:r>
          </w:p>
        </w:tc>
      </w:tr>
      <w:tr w14:paraId="1E5F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3C2C152">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ω</w:t>
            </w:r>
            <w:r>
              <w:rPr>
                <w:rFonts w:ascii="Times New Roman" w:hAnsi="Times New Roman" w:eastAsia="宋体"/>
                <w:sz w:val="24"/>
                <w:vertAlign w:val="subscript"/>
              </w:rPr>
              <w:t>bo</w:t>
            </w:r>
          </w:p>
        </w:tc>
        <w:tc>
          <w:tcPr>
            <w:tcW w:w="0" w:type="auto"/>
            <w:vAlign w:val="center"/>
          </w:tcPr>
          <w:p w14:paraId="731E68E8">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rateLog</w:t>
            </w:r>
          </w:p>
        </w:tc>
        <w:tc>
          <w:tcPr>
            <w:tcW w:w="4036" w:type="dxa"/>
            <w:vAlign w:val="center"/>
          </w:tcPr>
          <w:p w14:paraId="7401DA41">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相对轨道系角速度</w:t>
            </w:r>
          </w:p>
        </w:tc>
      </w:tr>
      <w:tr w14:paraId="7B31C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0" w:type="dxa"/>
            <w:vAlign w:val="center"/>
          </w:tcPr>
          <w:p w14:paraId="06248125">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h</w:t>
            </w:r>
          </w:p>
        </w:tc>
        <w:tc>
          <w:tcPr>
            <w:tcW w:w="3153" w:type="dxa"/>
            <w:vAlign w:val="center"/>
          </w:tcPr>
          <w:p w14:paraId="26C7D6CB">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wheelMomentumLog</w:t>
            </w:r>
          </w:p>
        </w:tc>
        <w:tc>
          <w:tcPr>
            <w:tcW w:w="4036" w:type="dxa"/>
            <w:vAlign w:val="center"/>
          </w:tcPr>
          <w:p w14:paraId="4C706936">
            <w:pPr>
              <w:pageBreakBefore w:val="0"/>
              <w:widowControl/>
              <w:kinsoku/>
              <w:wordWrap/>
              <w:overflowPunct/>
              <w:topLinePunct w:val="0"/>
              <w:autoSpaceDE/>
              <w:autoSpaceDN/>
              <w:bidi w:val="0"/>
              <w:adjustRightInd/>
              <w:snapToGrid w:val="0"/>
              <w:spacing w:before="181" w:beforeLines="50" w:after="0" w:line="240" w:lineRule="auto"/>
              <w:ind w:left="0" w:leftChars="0" w:right="0" w:rightChars="0" w:firstLine="0" w:firstLineChars="0"/>
              <w:jc w:val="left"/>
              <w:textAlignment w:val="auto"/>
              <w:rPr>
                <w:rFonts w:ascii="Times New Roman" w:hAnsi="Times New Roman" w:eastAsia="宋体"/>
                <w:sz w:val="24"/>
              </w:rPr>
            </w:pPr>
            <w:r>
              <w:rPr>
                <w:rFonts w:ascii="Times New Roman" w:hAnsi="Times New Roman" w:eastAsia="宋体"/>
                <w:sz w:val="24"/>
              </w:rPr>
              <w:t>飞轮合成角动量</w:t>
            </w:r>
          </w:p>
        </w:tc>
      </w:tr>
    </w:tbl>
    <w:p w14:paraId="0817AE5D">
      <w:pPr>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both"/>
        <w:textAlignment w:val="auto"/>
        <w:rPr>
          <w:rFonts w:hint="eastAsia" w:ascii="Times New Roman" w:hAnsi="Times New Roman" w:eastAsia="宋体" w:cs="Times New Roman"/>
          <w:b w:val="0"/>
          <w:i w:val="0"/>
          <w:kern w:val="2"/>
          <w:sz w:val="24"/>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3D6762"/>
    <w:rsid w:val="0FB87AA7"/>
    <w:rsid w:val="1E557053"/>
    <w:rsid w:val="25D40A07"/>
    <w:rsid w:val="3D3D6762"/>
    <w:rsid w:val="41D84DF3"/>
    <w:rsid w:val="51337B80"/>
    <w:rsid w:val="55C44FDA"/>
    <w:rsid w:val="7EB176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2"/>
    <w:basedOn w:val="1"/>
    <w:next w:val="4"/>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link w:val="14"/>
    <w:qFormat/>
    <w:uiPriority w:val="0"/>
    <w:pPr>
      <w:spacing w:before="180" w:after="180"/>
    </w:pPr>
  </w:style>
  <w:style w:type="paragraph" w:styleId="5">
    <w:name w:val="caption"/>
    <w:basedOn w:val="1"/>
    <w:semiHidden/>
    <w:unhideWhenUsed/>
    <w:qFormat/>
    <w:uiPriority w:val="0"/>
    <w:rPr>
      <w:rFonts w:ascii="Arial" w:hAnsi="Arial" w:eastAsia="黑体"/>
      <w:sz w:val="20"/>
    </w:rPr>
  </w:style>
  <w:style w:type="table" w:styleId="7">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0">
    <w:name w:val="First Paragraph"/>
    <w:basedOn w:val="4"/>
    <w:next w:val="4"/>
    <w:qFormat/>
    <w:uiPriority w:val="0"/>
  </w:style>
  <w:style w:type="paragraph" w:customStyle="1" w:styleId="11">
    <w:name w:val="Captioned Figure"/>
    <w:basedOn w:val="12"/>
    <w:qFormat/>
    <w:uiPriority w:val="0"/>
    <w:pPr>
      <w:keepNext/>
    </w:pPr>
  </w:style>
  <w:style w:type="paragraph" w:customStyle="1" w:styleId="12">
    <w:name w:val="Figure"/>
    <w:basedOn w:val="1"/>
    <w:qFormat/>
    <w:uiPriority w:val="0"/>
  </w:style>
  <w:style w:type="character" w:customStyle="1" w:styleId="13">
    <w:name w:val="Verbatim Char"/>
    <w:basedOn w:val="14"/>
    <w:link w:val="15"/>
    <w:qFormat/>
    <w:uiPriority w:val="0"/>
  </w:style>
  <w:style w:type="character" w:customStyle="1" w:styleId="14">
    <w:name w:val="Body Text Char"/>
    <w:basedOn w:val="8"/>
    <w:link w:val="4"/>
    <w:qFormat/>
    <w:uiPriority w:val="0"/>
  </w:style>
  <w:style w:type="paragraph" w:customStyle="1" w:styleId="15">
    <w:name w:val="Source Code"/>
    <w:basedOn w:val="1"/>
    <w:link w:val="13"/>
    <w:qFormat/>
    <w:uiPriority w:val="0"/>
    <w:pPr>
      <w:wordWrap w:val="0"/>
    </w:pPr>
  </w:style>
  <w:style w:type="paragraph" w:customStyle="1" w:styleId="16">
    <w:name w:val="Image Caption"/>
    <w:basedOn w:val="5"/>
    <w:qFormat/>
    <w:uiPriority w:val="0"/>
  </w:style>
  <w:style w:type="paragraph" w:customStyle="1" w:styleId="17">
    <w:name w:val="Compact"/>
    <w:basedOn w:val="4"/>
    <w:qFormat/>
    <w:uiPriority w:val="0"/>
    <w:pPr>
      <w:spacing w:before="36" w:after="36"/>
    </w:pPr>
  </w:style>
  <w:style w:type="paragraph" w:customStyle="1" w:styleId="18">
    <w:name w:val="CaptionCN"/>
    <w:qFormat/>
    <w:uiPriority w:val="0"/>
    <w:pPr>
      <w:spacing w:after="160" w:line="276" w:lineRule="auto"/>
      <w:jc w:val="center"/>
    </w:pPr>
    <w:rPr>
      <w:rFonts w:ascii="宋体" w:hAnsi="宋体" w:eastAsia="宋体"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6" Type="http://schemas.openxmlformats.org/officeDocument/2006/relationships/fontTable" Target="fontTable.xml"/><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oleObject" Target="embeddings/oleObject1.bin"/><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theme" Target="theme/theme1.xml"/><Relationship Id="rId29" Type="http://schemas.openxmlformats.org/officeDocument/2006/relationships/image" Target="media/image13.emf"/><Relationship Id="rId28" Type="http://schemas.openxmlformats.org/officeDocument/2006/relationships/oleObject" Target="embeddings/oleObject13.bin"/><Relationship Id="rId27" Type="http://schemas.openxmlformats.org/officeDocument/2006/relationships/image" Target="media/image12.e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2523</Words>
  <Characters>3461</Characters>
  <Lines>0</Lines>
  <Paragraphs>0</Paragraphs>
  <TotalTime>13</TotalTime>
  <ScaleCrop>false</ScaleCrop>
  <LinksUpToDate>false</LinksUpToDate>
  <CharactersWithSpaces>3571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2026-06-24T09:37:00Z</dcterms:created>
  <dc:creator>李煜芯</dc:creator>
  <cp:lastModifiedBy>李煜芯</cp:lastModifiedBy>
  <dcterms:modified xsi:type="dcterms:W3CDTF">2026-07-07T12:45:38Z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1DBBC37ED9AA481FA1BE13FB21BF094F_13</vt:lpwstr>
  </property>
  <property fmtid="{D5CDD505-2E9C-101B-9397-08002B2CF9AE}" pid="4" name="KSOTemplateDocerSaveRecord">
    <vt:lpwstr>eyJoZGlkIjoiZWFjZWY5ZjQ0MzlmMjdkZWY4Mzc4NTIwODhjZTVjNTEiLCJ1c2VySWQiOiIxNjU4NTM2NzM4In0=</vt:lpwstr>
  </property>
</Properties>
</file>