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Role: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  <w:br/>
        <w:t xml:space="preserve">    "Version": "2012-10-17",</w:t>
        <w:br/>
        <w:t xml:space="preserve">    "Statement": [</w:t>
        <w:br/>
        <w:t xml:space="preserve">        {</w:t>
        <w:br/>
        <w:t xml:space="preserve">            "Action": [</w:t>
        <w:br/>
        <w:t xml:space="preserve">                "application-autoscaling:DeleteScalingPolicy",</w:t>
        <w:br/>
        <w:t xml:space="preserve">                "application-autoscaling:DeregisterScalableTarget",</w:t>
        <w:br/>
        <w:t xml:space="preserve">                "application-autoscaling:DescribeScalableTargets",</w:t>
        <w:br/>
        <w:t xml:space="preserve">                "application-autoscaling:DescribeScalingActivities",</w:t>
        <w:br/>
        <w:t xml:space="preserve">                "application-autoscaling:DescribeScalingPolicies",</w:t>
        <w:br/>
        <w:t xml:space="preserve">                "application-autoscaling:PutScalingPolicy",</w:t>
        <w:br/>
        <w:t xml:space="preserve">                "application-autoscaling:RegisterScalableTarget",</w:t>
        <w:br/>
        <w:t xml:space="preserve">                "cloudwatch:DeleteAlarms",</w:t>
        <w:br/>
        <w:t xml:space="preserve">                "cloudwatch:DescribeAlarmHistory",</w:t>
        <w:br/>
        <w:t xml:space="preserve">                "cloudwatch:DescribeAlarms",</w:t>
        <w:br/>
        <w:t xml:space="preserve">                "cloudwatch:DescribeAlarmsForMetric",</w:t>
        <w:br/>
        <w:t xml:space="preserve">                "cloudwatch:GetMetricStatistics",</w:t>
        <w:br/>
        <w:t xml:space="preserve">                "cloudwatch:ListMetrics",</w:t>
        <w:br/>
        <w:t xml:space="preserve">                "cloudwatch:PutMetricAlarm",</w:t>
        <w:br/>
        <w:t xml:space="preserve">                "logs:CreateLogGroup",</w:t>
        <w:br/>
        <w:t xml:space="preserve">                "logs:CreateLogStream",</w:t>
        <w:br/>
        <w:t xml:space="preserve">                "logs:PutLogEvents",</w:t>
        <w:br/>
        <w:t xml:space="preserve">                "ec2:DescribeVpcs",</w:t>
        <w:br/>
        <w:t xml:space="preserve">                "ec2:DescribeSubnets",</w:t>
        <w:br/>
        <w:t xml:space="preserve">                "ec2:DescribeSecurityGroups",</w:t>
        <w:br/>
        <w:t xml:space="preserve">                "iam:GetRole",</w:t>
        <w:br/>
        <w:t xml:space="preserve">                "iam:ListRoles",</w:t>
        <w:br/>
        <w:t xml:space="preserve">                "sns:CreateTopic",</w:t>
        <w:br/>
        <w:t xml:space="preserve">                "sns:DeleteTopic",</w:t>
        <w:br/>
        <w:t xml:space="preserve">                "sns:ListSubscriptions",</w:t>
        <w:br/>
        <w:t xml:space="preserve">                "sns:ListSubscriptionsByTopic",</w:t>
        <w:br/>
        <w:t xml:space="preserve">                "sns:ListTopics",</w:t>
        <w:br/>
        <w:t xml:space="preserve">                "sns:Subscribe",</w:t>
        <w:br/>
        <w:t xml:space="preserve">                "sns:Unsubscribe",</w:t>
        <w:br/>
        <w:t xml:space="preserve">                "sns:Publish",</w:t>
        <w:br/>
        <w:t xml:space="preserve">                "sns:SetTopicAttributes",</w:t>
        <w:br/>
        <w:t xml:space="preserve">                "lambda:*",</w:t>
        <w:br/>
        <w:t xml:space="preserve">                "s3:*"</w:t>
        <w:br/>
        <w:t xml:space="preserve">            ],</w:t>
        <w:br/>
        <w:t xml:space="preserve">            "Resource": "*",</w:t>
        <w:br/>
        <w:t xml:space="preserve">            "Effect": "Allow"</w:t>
        <w:br/>
        <w:t xml:space="preserve">        }</w:t>
        <w:br/>
        <w:t xml:space="preserve">    ]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Nos dara los permisos de la derecha: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Elegimos Cloudwatch event como disparador</w:t>
      </w:r>
    </w:p>
    <w:p>
      <w:pPr>
        <w:pStyle w:val="Normal"/>
        <w:rPr/>
      </w:pPr>
      <w:r>
        <w:rPr/>
        <w:t>Configuramos el evento: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Añadir y Salvar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Pegar codigo Lambda: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https://github.com/123xedward/AWS_Lambda/blob/master/Canary/canary.py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Poner variables de </w:t>
      </w:r>
      <w:r>
        <w:rPr/>
        <w:t>entorno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Probar: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Enviara un sms al celular especificado.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LibreOffice/6.0.4.2$Windows_X86_64 LibreOffice_project/9b0d9b32d5dcda91d2f1a96dc04c645c450872bf</Application>
  <Pages>4</Pages>
  <Words>84</Words>
  <Characters>1263</Characters>
  <CharactersWithSpaces>1939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2018-09-20T21:33:33Z</dcterms:created>
  <dc:creator/>
  <dc:description/>
  <dc:language>es-MX</dc:language>
  <cp:lastModifiedBy/>
  <dcterms:modified xsi:type="dcterms:W3CDTF">2018-09-20T23:31:28Z</dcterms:modified>
  <cp:revision>1</cp:revision>
  <dc:subject/>
  <dc:title/>
</cp:coreProperties>
</file>