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pageBreakBefore w:val="0"/>
        <w:widowControl/>
        <w:suppressLineNumbers w:val="0"/>
        <w:shd w:val="clear" w:fill="FFFFFF"/>
        <w:kinsoku/>
        <w:wordWrap/>
        <w:overflowPunct/>
        <w:topLinePunct w:val="0"/>
        <w:autoSpaceDE/>
        <w:autoSpaceDN/>
        <w:bidi w:val="0"/>
        <w:adjustRightInd/>
        <w:snapToGrid/>
        <w:spacing w:before="160" w:beforeAutospacing="0" w:after="160" w:afterAutospacing="0"/>
        <w:ind w:left="0" w:right="0" w:firstLine="0"/>
        <w:jc w:val="center"/>
        <w:textAlignment w:val="center"/>
        <w:rPr>
          <w:rFonts w:hint="eastAsia" w:asciiTheme="majorEastAsia" w:hAnsiTheme="majorEastAsia" w:eastAsiaTheme="majorEastAsia" w:cstheme="majorEastAsia"/>
          <w:b/>
          <w:bCs w:val="0"/>
          <w:i w:val="0"/>
          <w:caps w:val="0"/>
          <w:color w:val="0F1115"/>
          <w:spacing w:val="0"/>
          <w:sz w:val="36"/>
          <w:szCs w:val="36"/>
        </w:rPr>
      </w:pPr>
      <w:r>
        <w:rPr>
          <w:rFonts w:hint="eastAsia" w:asciiTheme="majorEastAsia" w:hAnsiTheme="majorEastAsia" w:eastAsiaTheme="majorEastAsia" w:cstheme="majorEastAsia"/>
          <w:b/>
          <w:bCs w:val="0"/>
          <w:i w:val="0"/>
          <w:caps w:val="0"/>
          <w:color w:val="0F1115"/>
          <w:spacing w:val="0"/>
          <w:sz w:val="36"/>
          <w:szCs w:val="36"/>
          <w:shd w:val="clear" w:fill="FFFFFF"/>
        </w:rPr>
        <w:t>非全日制用工协议书（兼职协议）</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b/>
          <w:i w:val="0"/>
          <w:caps w:val="0"/>
          <w:color w:val="0F1115"/>
          <w:spacing w:val="0"/>
          <w:sz w:val="16"/>
          <w:szCs w:val="16"/>
          <w:shd w:val="clear" w:fill="FFFFFF"/>
        </w:rPr>
      </w:pP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编号：〔　〕第　号</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甲方（用人单位）</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名称：__________________________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法定代表人（主要负责人）：__________________________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注册地址：__________________________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联系电话：__________________________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乙方（劳动者）</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姓名：__________________________　性别：________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居民身份证号码：__________________________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户口所在地：_______省（市）_______区（县）</w:t>
      </w:r>
      <w:r>
        <w:rPr>
          <w:rFonts w:hint="eastAsia" w:asciiTheme="minorEastAsia" w:hAnsiTheme="minorEastAsia" w:eastAsiaTheme="minorEastAsia" w:cstheme="minorEastAsia"/>
          <w:b/>
          <w:i w:val="0"/>
          <w:caps w:val="0"/>
          <w:color w:val="0F1115"/>
          <w:spacing w:val="0"/>
          <w:sz w:val="21"/>
          <w:szCs w:val="21"/>
          <w:shd w:val="clear" w:fill="FFFFFF"/>
        </w:rPr>
        <w:t>乡镇</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现住址：__________________________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联系电话：__________________________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根据《中华人民共和国劳动法》《中华人民共和国劳动合同法》及有关规定，甲乙双方遵循平等自愿、协商一致的原则签订本协议。</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第一条 协议期限</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1.1 本协议自________年____月____日起生效。</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1.2 甲乙双方可以随时通知对方终止本协议。</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第二条 工作内容</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2.1 乙方同意根据甲方工作需要，担任__________________________（岗位/工作内容）。</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2.2 甲方根据工作要求对乙方进行必要的职业技能培训。</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2.3 乙方应当按照甲方的工作要求和质量标准完成工作任务。</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2.4 乙方在履行本协议期间，应遵守甲方的内部规章制度，但仅限于与履行兼职工作相关的规章制度。</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第三条 工作时间</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3.1 乙方每周工作____日，分别为周____________________；每日工作____小时。</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3.2 乙方在同一用人单位一般平均每日工作时间不超过四小时，每周工作时间累计不超过二十四小时。</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第四条 劳动报酬</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4.1 甲方按小时计酬方式支付乙方报酬，标准为每小时人民币________元（不得低于当地最低小时工资标准）。</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4.2 甲方向乙方支付报酬的形式为：□直接发放　□委托银行代发。</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4.3 甲方支付报酬的周期不得超过15日</w:t>
      </w:r>
      <w:r>
        <w:rPr>
          <w:rFonts w:hint="eastAsia" w:asciiTheme="minorEastAsia" w:hAnsiTheme="minorEastAsia" w:eastAsiaTheme="minorEastAsia" w:cstheme="minorEastAsia"/>
          <w:i w:val="0"/>
          <w:caps w:val="0"/>
          <w:color w:val="3964FE"/>
          <w:spacing w:val="0"/>
          <w:sz w:val="21"/>
          <w:szCs w:val="21"/>
          <w:u w:val="none"/>
          <w:bdr w:val="single" w:color="auto" w:sz="12" w:space="0"/>
          <w:shd w:val="clear" w:fill="FFFFFF"/>
        </w:rPr>
        <w:fldChar w:fldCharType="begin"/>
      </w:r>
      <w:r>
        <w:rPr>
          <w:rFonts w:hint="eastAsia" w:asciiTheme="minorEastAsia" w:hAnsiTheme="minorEastAsia" w:eastAsiaTheme="minorEastAsia" w:cstheme="minorEastAsia"/>
          <w:i w:val="0"/>
          <w:caps w:val="0"/>
          <w:color w:val="3964FE"/>
          <w:spacing w:val="0"/>
          <w:sz w:val="21"/>
          <w:szCs w:val="21"/>
          <w:u w:val="none"/>
          <w:bdr w:val="single" w:color="auto" w:sz="12" w:space="0"/>
          <w:shd w:val="clear" w:fill="FFFFFF"/>
        </w:rPr>
        <w:instrText xml:space="preserve"> HYPERLINK "https://rsj.wuhan.gov.cn/bsfw_17/bgxz/202007/P020200721426931750895.docx" \l "1#1" \t "https://chat.deepseek.com/a/chat/s/_blank" </w:instrText>
      </w:r>
      <w:r>
        <w:rPr>
          <w:rFonts w:hint="eastAsia" w:asciiTheme="minorEastAsia" w:hAnsiTheme="minorEastAsia" w:eastAsiaTheme="minorEastAsia" w:cstheme="minorEastAsia"/>
          <w:i w:val="0"/>
          <w:caps w:val="0"/>
          <w:color w:val="3964FE"/>
          <w:spacing w:val="0"/>
          <w:sz w:val="21"/>
          <w:szCs w:val="21"/>
          <w:u w:val="none"/>
          <w:bdr w:val="single" w:color="auto" w:sz="12" w:space="0"/>
          <w:shd w:val="clear" w:fill="FFFFFF"/>
        </w:rPr>
        <w:fldChar w:fldCharType="separate"/>
      </w:r>
      <w:r>
        <w:rPr>
          <w:rFonts w:hint="eastAsia" w:asciiTheme="minorEastAsia" w:hAnsiTheme="minorEastAsia" w:eastAsiaTheme="minorEastAsia" w:cstheme="minorEastAsia"/>
          <w:i w:val="0"/>
          <w:caps w:val="0"/>
          <w:color w:val="3964FE"/>
          <w:spacing w:val="0"/>
          <w:sz w:val="21"/>
          <w:szCs w:val="21"/>
          <w:u w:val="none"/>
          <w:bdr w:val="single" w:color="auto" w:sz="12" w:space="0"/>
          <w:shd w:val="clear" w:fill="FFFFFF"/>
        </w:rPr>
        <w:fldChar w:fldCharType="end"/>
      </w:r>
      <w:r>
        <w:rPr>
          <w:rFonts w:hint="eastAsia" w:asciiTheme="minorEastAsia" w:hAnsiTheme="minorEastAsia" w:eastAsiaTheme="minorEastAsia" w:cstheme="minorEastAsia"/>
          <w:i w:val="0"/>
          <w:caps w:val="0"/>
          <w:color w:val="0F1115"/>
          <w:spacing w:val="0"/>
          <w:sz w:val="21"/>
          <w:szCs w:val="21"/>
          <w:shd w:val="clear" w:fill="FFFFFF"/>
        </w:rPr>
        <w:t>。</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第五条 社会保险</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甲方应当依法为乙方缴纳工伤保险费。</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（注：如当地无法单独缴纳工伤保险，建议甲方为乙方购买雇主责任保险）</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第六条 劳动保护和劳动条件</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甲方根据工作需要，按照国家有关劳动安全卫生规定对乙方进行安全卫生培训和职业培训，为乙方提供必要的劳动保护条件和劳动防护用品。</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第七条 协议的终止与解除</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7.1 经甲乙双方协商一致，可以解除本协议。</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7.2 非全日制用工双方当事人任何一方都可以随时通知对方终止用工，甲方无需向乙方支付经济补偿</w:t>
      </w:r>
      <w:r>
        <w:rPr>
          <w:rFonts w:hint="eastAsia" w:asciiTheme="minorEastAsia" w:hAnsiTheme="minorEastAsia" w:eastAsiaTheme="minorEastAsia" w:cstheme="minorEastAsia"/>
          <w:i w:val="0"/>
          <w:caps w:val="0"/>
          <w:color w:val="3964FE"/>
          <w:spacing w:val="0"/>
          <w:sz w:val="21"/>
          <w:szCs w:val="21"/>
          <w:u w:val="none"/>
          <w:bdr w:val="single" w:color="auto" w:sz="12" w:space="0"/>
          <w:shd w:val="clear" w:fill="FFFFFF"/>
        </w:rPr>
        <w:fldChar w:fldCharType="begin"/>
      </w:r>
      <w:r>
        <w:rPr>
          <w:rFonts w:hint="eastAsia" w:asciiTheme="minorEastAsia" w:hAnsiTheme="minorEastAsia" w:eastAsiaTheme="minorEastAsia" w:cstheme="minorEastAsia"/>
          <w:i w:val="0"/>
          <w:caps w:val="0"/>
          <w:color w:val="3964FE"/>
          <w:spacing w:val="0"/>
          <w:sz w:val="21"/>
          <w:szCs w:val="21"/>
          <w:u w:val="none"/>
          <w:bdr w:val="single" w:color="auto" w:sz="12" w:space="0"/>
          <w:shd w:val="clear" w:fill="FFFFFF"/>
        </w:rPr>
        <w:instrText xml:space="preserve"> HYPERLINK "https://rsj.wuhan.gov.cn/bsfw_17/bgxz/202007/P020200721426931750895.docx" \l "1#1" \t "https://chat.deepseek.com/a/chat/s/_blank" </w:instrText>
      </w:r>
      <w:r>
        <w:rPr>
          <w:rFonts w:hint="eastAsia" w:asciiTheme="minorEastAsia" w:hAnsiTheme="minorEastAsia" w:eastAsiaTheme="minorEastAsia" w:cstheme="minorEastAsia"/>
          <w:i w:val="0"/>
          <w:caps w:val="0"/>
          <w:color w:val="3964FE"/>
          <w:spacing w:val="0"/>
          <w:sz w:val="21"/>
          <w:szCs w:val="21"/>
          <w:u w:val="none"/>
          <w:bdr w:val="single" w:color="auto" w:sz="12" w:space="0"/>
          <w:shd w:val="clear" w:fill="FFFFFF"/>
        </w:rPr>
        <w:fldChar w:fldCharType="separate"/>
      </w:r>
      <w:r>
        <w:rPr>
          <w:rFonts w:hint="eastAsia" w:asciiTheme="minorEastAsia" w:hAnsiTheme="minorEastAsia" w:eastAsiaTheme="minorEastAsia" w:cstheme="minorEastAsia"/>
          <w:i w:val="0"/>
          <w:caps w:val="0"/>
          <w:color w:val="3964FE"/>
          <w:spacing w:val="0"/>
          <w:sz w:val="21"/>
          <w:szCs w:val="21"/>
          <w:u w:val="none"/>
          <w:bdr w:val="single" w:color="auto" w:sz="12" w:space="0"/>
          <w:shd w:val="clear" w:fill="FFFFFF"/>
        </w:rPr>
        <w:fldChar w:fldCharType="end"/>
      </w:r>
      <w:r>
        <w:rPr>
          <w:rFonts w:hint="eastAsia" w:asciiTheme="minorEastAsia" w:hAnsiTheme="minorEastAsia" w:eastAsiaTheme="minorEastAsia" w:cstheme="minorEastAsia"/>
          <w:i w:val="0"/>
          <w:caps w:val="0"/>
          <w:color w:val="0F1115"/>
          <w:spacing w:val="0"/>
          <w:sz w:val="21"/>
          <w:szCs w:val="21"/>
          <w:shd w:val="clear" w:fill="FFFFFF"/>
        </w:rPr>
        <w:t>。</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7.3 本协议终止、解除前，乙方应在____日内将有关工作向甲方移交完毕。</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第八条 保密义务</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乙方在履行本协议期间及本协议终止后，应对在甲方工作期间知悉的甲方商业秘密（包括但不限于经营信息、技术信息、客户资料等）负有保密义务，不得向任何第三方泄露。</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第九条 违约责任</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任何一方违反本协议约定，给对方造成损失的，应依法承担赔偿责任。</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第十条 其他约定</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10.1 乙方保证其不存在与其他单位存在未解除的劳动关系的状况，如有虚假，甲方可随时解除本协议并由乙方承担相应责任。</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10.2 因本协议引起的或与本协议有关的任何争议，双方应协商解决；协商不成的，可依法向劳动争议仲裁机构申请仲裁或向人民法院提起诉讼。</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b/>
          <w:i w:val="0"/>
          <w:caps w:val="0"/>
          <w:color w:val="0F1115"/>
          <w:spacing w:val="0"/>
          <w:sz w:val="21"/>
          <w:szCs w:val="21"/>
          <w:shd w:val="clear" w:fill="FFFFFF"/>
        </w:rPr>
        <w:t>第十一条 本协议一式两份，甲乙双方各执一份，自甲乙双方签字、盖章之日起生效。</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甲方（公章）__________________________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法定代表人（主要负责人）或委托代理人（签字或盖章）__________________________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乙方（签字）__________________________</w:t>
      </w:r>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签订日期：________年____月____日</w:t>
      </w:r>
      <w:bookmarkStart w:id="0" w:name="_GoBack"/>
      <w:bookmarkEnd w:id="0"/>
    </w:p>
    <w:p>
      <w:pPr>
        <w:pStyle w:val="3"/>
        <w:keepNext w:val="0"/>
        <w:keepLines w:val="0"/>
        <w:widowControl/>
        <w:suppressLineNumbers w:val="0"/>
        <w:shd w:val="clear" w:fill="FFFFFF"/>
        <w:spacing w:before="160" w:beforeAutospacing="0" w:after="160" w:afterAutospacing="0"/>
        <w:ind w:left="0" w:right="0" w:firstLine="0"/>
        <w:rPr>
          <w:rFonts w:hint="eastAsia" w:asciiTheme="minorEastAsia" w:hAnsiTheme="minorEastAsia" w:eastAsiaTheme="minorEastAsia" w:cstheme="minorEastAsia"/>
          <w:i w:val="0"/>
          <w:caps w:val="0"/>
          <w:color w:val="0F1115"/>
          <w:spacing w:val="0"/>
          <w:sz w:val="21"/>
          <w:szCs w:val="21"/>
        </w:rPr>
      </w:pPr>
      <w:r>
        <w:rPr>
          <w:rFonts w:hint="eastAsia" w:asciiTheme="minorEastAsia" w:hAnsiTheme="minorEastAsia" w:eastAsiaTheme="minorEastAsia" w:cstheme="minorEastAsia"/>
          <w:i w:val="0"/>
          <w:caps w:val="0"/>
          <w:color w:val="0F1115"/>
          <w:spacing w:val="0"/>
          <w:sz w:val="21"/>
          <w:szCs w:val="21"/>
          <w:shd w:val="clear" w:fill="FFFFFF"/>
        </w:rPr>
        <w:t>签订地点：__________________________</w:t>
      </w:r>
    </w:p>
    <w:p>
      <w:pPr>
        <w:rPr>
          <w:rFonts w:hint="eastAsia" w:asciiTheme="minorEastAsia" w:hAnsiTheme="minorEastAsia" w:eastAsiaTheme="minorEastAsia" w:cstheme="minor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HorizontalSpacing w:val="210"/>
  <w:drawingGridVerticalSpacing w:val="156"/>
  <w:displayHorizontalDrawingGridEvery w:val="1"/>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F61EFC"/>
    <w:rsid w:val="4DF61EF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Layout w:type="fixed"/>
      <w:tblCellMar>
        <w:top w:w="0" w:type="dxa"/>
        <w:left w:w="108" w:type="dxa"/>
        <w:bottom w:w="0" w:type="dxa"/>
        <w:right w:w="108" w:type="dxa"/>
      </w:tblCellMar>
    </w:tblPr>
  </w:style>
  <w:style w:type="paragraph" w:styleId="3">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Office_11.8.2.8555_F1E327BC-269C-435d-A152-05C5408002CA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2026-05-28T09:01:00Z</dcterms:created>
  <dc:creator>Claire</dc:creator>
  <cp:lastModifiedBy>Claire</cp:lastModifiedBy>
  <dcterms:modified xsi:type="dcterms:W3CDTF">2026-05-28T09:17:26Z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2052-11.8.2.8555</vt:lpwstr>
  </property>
</Properties>
</file>