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21269" w14:textId="77777777" w:rsidR="00AC0881" w:rsidRDefault="00AC0881" w:rsidP="00AC0881">
      <w:pPr>
        <w:jc w:val="center"/>
        <w:rPr>
          <w:sz w:val="144"/>
          <w:szCs w:val="144"/>
        </w:rPr>
      </w:pPr>
    </w:p>
    <w:p w14:paraId="07D90157" w14:textId="77777777" w:rsidR="00AC0881" w:rsidRPr="00AC0881" w:rsidRDefault="003E6EEE" w:rsidP="00AC0881">
      <w:pPr>
        <w:jc w:val="center"/>
        <w:rPr>
          <w:sz w:val="144"/>
          <w:szCs w:val="144"/>
        </w:rPr>
      </w:pPr>
      <w:r>
        <w:rPr>
          <w:noProof/>
          <w:sz w:val="144"/>
          <w:szCs w:val="144"/>
        </w:rPr>
        <w:drawing>
          <wp:inline distT="0" distB="0" distL="0" distR="0" wp14:anchorId="7E1D6042" wp14:editId="4802CB12">
            <wp:extent cx="6001266" cy="1799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BLAZE3D_transp.png"/>
                    <pic:cNvPicPr/>
                  </pic:nvPicPr>
                  <pic:blipFill>
                    <a:blip r:embed="rId8">
                      <a:extLst>
                        <a:ext uri="{28A0092B-C50C-407E-A947-70E740481C1C}">
                          <a14:useLocalDpi xmlns:a14="http://schemas.microsoft.com/office/drawing/2010/main" val="0"/>
                        </a:ext>
                      </a:extLst>
                    </a:blip>
                    <a:stretch>
                      <a:fillRect/>
                    </a:stretch>
                  </pic:blipFill>
                  <pic:spPr>
                    <a:xfrm>
                      <a:off x="0" y="0"/>
                      <a:ext cx="6093629" cy="1827235"/>
                    </a:xfrm>
                    <a:prstGeom prst="rect">
                      <a:avLst/>
                    </a:prstGeom>
                  </pic:spPr>
                </pic:pic>
              </a:graphicData>
            </a:graphic>
          </wp:inline>
        </w:drawing>
      </w:r>
    </w:p>
    <w:p w14:paraId="2B152D1D" w14:textId="7228A1CF" w:rsidR="00917231" w:rsidRPr="00917231" w:rsidRDefault="00917231" w:rsidP="00917231">
      <w:pPr>
        <w:jc w:val="right"/>
        <w:rPr>
          <w:sz w:val="24"/>
          <w:szCs w:val="24"/>
        </w:rPr>
      </w:pPr>
      <w:r w:rsidRPr="00917231">
        <w:rPr>
          <w:sz w:val="24"/>
          <w:szCs w:val="24"/>
        </w:rPr>
        <w:t xml:space="preserve">Version </w:t>
      </w:r>
      <w:r w:rsidR="003231E8">
        <w:rPr>
          <w:sz w:val="24"/>
          <w:szCs w:val="24"/>
        </w:rPr>
        <w:t>1</w:t>
      </w:r>
      <w:r w:rsidRPr="00917231">
        <w:rPr>
          <w:sz w:val="24"/>
          <w:szCs w:val="24"/>
        </w:rPr>
        <w:t>.</w:t>
      </w:r>
      <w:r w:rsidR="000A510C">
        <w:rPr>
          <w:sz w:val="24"/>
          <w:szCs w:val="24"/>
        </w:rPr>
        <w:t>5</w:t>
      </w:r>
      <w:r w:rsidR="000C529D">
        <w:rPr>
          <w:sz w:val="24"/>
          <w:szCs w:val="24"/>
        </w:rPr>
        <w:t>.</w:t>
      </w:r>
      <w:r w:rsidR="003231E8">
        <w:rPr>
          <w:sz w:val="24"/>
          <w:szCs w:val="24"/>
        </w:rPr>
        <w:t>0</w:t>
      </w:r>
    </w:p>
    <w:p w14:paraId="66708873" w14:textId="77777777" w:rsidR="00AC0881" w:rsidRDefault="00AC0881" w:rsidP="00AC0881">
      <w:pPr>
        <w:jc w:val="center"/>
        <w:rPr>
          <w:sz w:val="72"/>
          <w:szCs w:val="72"/>
        </w:rPr>
      </w:pPr>
      <w:r w:rsidRPr="00AC0881">
        <w:rPr>
          <w:sz w:val="72"/>
          <w:szCs w:val="72"/>
        </w:rPr>
        <w:t>User Manual</w:t>
      </w:r>
    </w:p>
    <w:p w14:paraId="062F9898" w14:textId="206F0708" w:rsidR="00A82AFE" w:rsidRDefault="00A82AFE" w:rsidP="00AC0881">
      <w:pPr>
        <w:jc w:val="center"/>
        <w:rPr>
          <w:sz w:val="28"/>
          <w:szCs w:val="28"/>
        </w:rPr>
      </w:pPr>
      <w:r w:rsidRPr="00A82AFE">
        <w:rPr>
          <w:sz w:val="28"/>
          <w:szCs w:val="28"/>
        </w:rPr>
        <w:t xml:space="preserve">Revision </w:t>
      </w:r>
      <w:r w:rsidR="00FD3398">
        <w:rPr>
          <w:sz w:val="28"/>
          <w:szCs w:val="28"/>
        </w:rPr>
        <w:t>3</w:t>
      </w:r>
      <w:r w:rsidRPr="00A82AFE">
        <w:rPr>
          <w:sz w:val="28"/>
          <w:szCs w:val="28"/>
        </w:rPr>
        <w:t>.</w:t>
      </w:r>
      <w:r w:rsidR="003231E8">
        <w:rPr>
          <w:sz w:val="28"/>
          <w:szCs w:val="28"/>
        </w:rPr>
        <w:t>0</w:t>
      </w:r>
    </w:p>
    <w:p w14:paraId="6AFDB983" w14:textId="77777777" w:rsidR="003E6EEE" w:rsidRDefault="003E6EEE" w:rsidP="00AC0881">
      <w:pPr>
        <w:jc w:val="center"/>
        <w:rPr>
          <w:sz w:val="28"/>
          <w:szCs w:val="28"/>
        </w:rPr>
      </w:pPr>
    </w:p>
    <w:p w14:paraId="22C2BC92" w14:textId="77777777" w:rsidR="003E6EEE" w:rsidRDefault="003E6EEE" w:rsidP="00AC0881">
      <w:pPr>
        <w:jc w:val="center"/>
        <w:rPr>
          <w:sz w:val="28"/>
          <w:szCs w:val="28"/>
        </w:rPr>
      </w:pPr>
    </w:p>
    <w:p w14:paraId="23C8E8C2" w14:textId="77777777" w:rsidR="003E6EEE" w:rsidRDefault="003E6EEE" w:rsidP="00AC0881">
      <w:pPr>
        <w:jc w:val="center"/>
        <w:rPr>
          <w:sz w:val="28"/>
          <w:szCs w:val="28"/>
        </w:rPr>
      </w:pPr>
    </w:p>
    <w:p w14:paraId="6D962B66" w14:textId="77777777" w:rsidR="003E6EEE" w:rsidRDefault="003E6EEE" w:rsidP="00AC0881">
      <w:pPr>
        <w:jc w:val="center"/>
        <w:rPr>
          <w:sz w:val="28"/>
          <w:szCs w:val="28"/>
        </w:rPr>
      </w:pPr>
    </w:p>
    <w:p w14:paraId="350BC87D" w14:textId="77777777" w:rsidR="003E6EEE" w:rsidRDefault="003E6EEE" w:rsidP="003231E8">
      <w:pPr>
        <w:rPr>
          <w:sz w:val="28"/>
          <w:szCs w:val="28"/>
        </w:rPr>
      </w:pPr>
    </w:p>
    <w:p w14:paraId="2017348F" w14:textId="77777777" w:rsidR="003E6EEE" w:rsidRDefault="003E6EEE" w:rsidP="003E6EEE">
      <w:pPr>
        <w:rPr>
          <w:sz w:val="28"/>
          <w:szCs w:val="28"/>
        </w:rPr>
      </w:pPr>
    </w:p>
    <w:p w14:paraId="354820ED" w14:textId="6A023BFD" w:rsidR="003E6EEE" w:rsidRDefault="00A82AFE" w:rsidP="00AC0881">
      <w:pPr>
        <w:jc w:val="center"/>
        <w:rPr>
          <w:sz w:val="28"/>
          <w:szCs w:val="28"/>
        </w:rPr>
      </w:pPr>
      <w:r>
        <w:rPr>
          <w:sz w:val="28"/>
          <w:szCs w:val="28"/>
        </w:rPr>
        <w:t>Copyright © 20</w:t>
      </w:r>
      <w:r w:rsidR="000A510C">
        <w:rPr>
          <w:sz w:val="28"/>
          <w:szCs w:val="28"/>
        </w:rPr>
        <w:t>2</w:t>
      </w:r>
      <w:r w:rsidR="00FD3398">
        <w:rPr>
          <w:sz w:val="28"/>
          <w:szCs w:val="28"/>
        </w:rPr>
        <w:t>2</w:t>
      </w:r>
      <w:r>
        <w:rPr>
          <w:sz w:val="28"/>
          <w:szCs w:val="28"/>
        </w:rPr>
        <w:t xml:space="preserve"> </w:t>
      </w:r>
    </w:p>
    <w:p w14:paraId="2B23E8CF" w14:textId="6B5F9870" w:rsidR="00A82AFE" w:rsidRDefault="00FD3398" w:rsidP="00AC0881">
      <w:pPr>
        <w:jc w:val="center"/>
        <w:rPr>
          <w:sz w:val="28"/>
          <w:szCs w:val="28"/>
        </w:rPr>
      </w:pPr>
      <w:r>
        <w:rPr>
          <w:sz w:val="28"/>
          <w:szCs w:val="28"/>
        </w:rPr>
        <w:t>Frank-Vegar Mortensen</w:t>
      </w:r>
    </w:p>
    <w:p w14:paraId="1BA71655" w14:textId="4D67F26E" w:rsidR="006C4D8A" w:rsidRPr="00A82AFE" w:rsidRDefault="006C4D8A" w:rsidP="00AC0881">
      <w:pPr>
        <w:jc w:val="center"/>
        <w:rPr>
          <w:sz w:val="28"/>
          <w:szCs w:val="28"/>
        </w:rPr>
      </w:pPr>
    </w:p>
    <w:p w14:paraId="74107924" w14:textId="77777777" w:rsidR="00AC0881" w:rsidRDefault="00AC0881">
      <w:r>
        <w:br w:type="page"/>
      </w:r>
    </w:p>
    <w:sdt>
      <w:sdtPr>
        <w:rPr>
          <w:rFonts w:asciiTheme="minorHAnsi" w:eastAsiaTheme="minorHAnsi" w:hAnsiTheme="minorHAnsi" w:cstheme="minorBidi"/>
          <w:color w:val="auto"/>
          <w:sz w:val="22"/>
          <w:szCs w:val="22"/>
        </w:rPr>
        <w:id w:val="-926424766"/>
        <w:docPartObj>
          <w:docPartGallery w:val="Table of Contents"/>
          <w:docPartUnique/>
        </w:docPartObj>
      </w:sdtPr>
      <w:sdtEndPr>
        <w:rPr>
          <w:b/>
          <w:bCs/>
          <w:noProof/>
        </w:rPr>
      </w:sdtEndPr>
      <w:sdtContent>
        <w:p w14:paraId="3704581C" w14:textId="77777777" w:rsidR="00187317" w:rsidRDefault="00187317">
          <w:pPr>
            <w:pStyle w:val="TOCHeading"/>
          </w:pPr>
          <w:r>
            <w:t>Contents</w:t>
          </w:r>
        </w:p>
        <w:p w14:paraId="1C24EC0D" w14:textId="55B72B23" w:rsidR="00EF59E4" w:rsidRDefault="00ED1102">
          <w:pPr>
            <w:pStyle w:val="TOC1"/>
            <w:tabs>
              <w:tab w:val="right" w:leader="dot" w:pos="9396"/>
            </w:tabs>
            <w:rPr>
              <w:rFonts w:eastAsiaTheme="minorEastAsia"/>
              <w:noProof/>
              <w:szCs w:val="28"/>
              <w:lang w:val="nb-NO" w:eastAsia="nb-NO" w:bidi="th-TH"/>
            </w:rPr>
          </w:pPr>
          <w:r>
            <w:fldChar w:fldCharType="begin"/>
          </w:r>
          <w:r>
            <w:instrText xml:space="preserve"> TOC \o "1-3" \h \z \u </w:instrText>
          </w:r>
          <w:r>
            <w:fldChar w:fldCharType="separate"/>
          </w:r>
          <w:hyperlink w:anchor="_Toc17827969" w:history="1">
            <w:r w:rsidR="00EF59E4" w:rsidRPr="004E79C2">
              <w:rPr>
                <w:rStyle w:val="Hyperlink"/>
                <w:noProof/>
              </w:rPr>
              <w:t>Introduction</w:t>
            </w:r>
            <w:r w:rsidR="00EF59E4">
              <w:rPr>
                <w:noProof/>
                <w:webHidden/>
              </w:rPr>
              <w:tab/>
            </w:r>
            <w:r w:rsidR="00EF59E4">
              <w:rPr>
                <w:noProof/>
                <w:webHidden/>
              </w:rPr>
              <w:fldChar w:fldCharType="begin"/>
            </w:r>
            <w:r w:rsidR="00EF59E4">
              <w:rPr>
                <w:noProof/>
                <w:webHidden/>
              </w:rPr>
              <w:instrText xml:space="preserve"> PAGEREF _Toc17827969 \h </w:instrText>
            </w:r>
            <w:r w:rsidR="00EF59E4">
              <w:rPr>
                <w:noProof/>
                <w:webHidden/>
              </w:rPr>
            </w:r>
            <w:r w:rsidR="00EF59E4">
              <w:rPr>
                <w:noProof/>
                <w:webHidden/>
              </w:rPr>
              <w:fldChar w:fldCharType="separate"/>
            </w:r>
            <w:r w:rsidR="00EF59E4">
              <w:rPr>
                <w:noProof/>
                <w:webHidden/>
              </w:rPr>
              <w:t>3</w:t>
            </w:r>
            <w:r w:rsidR="00EF59E4">
              <w:rPr>
                <w:noProof/>
                <w:webHidden/>
              </w:rPr>
              <w:fldChar w:fldCharType="end"/>
            </w:r>
          </w:hyperlink>
        </w:p>
        <w:p w14:paraId="4F806B0A" w14:textId="03A468BE" w:rsidR="00EF59E4" w:rsidRDefault="003E1285">
          <w:pPr>
            <w:pStyle w:val="TOC1"/>
            <w:tabs>
              <w:tab w:val="right" w:leader="dot" w:pos="9396"/>
            </w:tabs>
            <w:rPr>
              <w:rFonts w:eastAsiaTheme="minorEastAsia"/>
              <w:noProof/>
              <w:szCs w:val="28"/>
              <w:lang w:val="nb-NO" w:eastAsia="nb-NO" w:bidi="th-TH"/>
            </w:rPr>
          </w:pPr>
          <w:hyperlink w:anchor="_Toc17827970" w:history="1">
            <w:r w:rsidR="00EF59E4" w:rsidRPr="004E79C2">
              <w:rPr>
                <w:rStyle w:val="Hyperlink"/>
                <w:noProof/>
              </w:rPr>
              <w:t>Basic Concept</w:t>
            </w:r>
            <w:r w:rsidR="00EF59E4">
              <w:rPr>
                <w:noProof/>
                <w:webHidden/>
              </w:rPr>
              <w:tab/>
            </w:r>
            <w:r w:rsidR="00EF59E4">
              <w:rPr>
                <w:noProof/>
                <w:webHidden/>
              </w:rPr>
              <w:fldChar w:fldCharType="begin"/>
            </w:r>
            <w:r w:rsidR="00EF59E4">
              <w:rPr>
                <w:noProof/>
                <w:webHidden/>
              </w:rPr>
              <w:instrText xml:space="preserve"> PAGEREF _Toc17827970 \h </w:instrText>
            </w:r>
            <w:r w:rsidR="00EF59E4">
              <w:rPr>
                <w:noProof/>
                <w:webHidden/>
              </w:rPr>
            </w:r>
            <w:r w:rsidR="00EF59E4">
              <w:rPr>
                <w:noProof/>
                <w:webHidden/>
              </w:rPr>
              <w:fldChar w:fldCharType="separate"/>
            </w:r>
            <w:r w:rsidR="00EF59E4">
              <w:rPr>
                <w:noProof/>
                <w:webHidden/>
              </w:rPr>
              <w:t>4</w:t>
            </w:r>
            <w:r w:rsidR="00EF59E4">
              <w:rPr>
                <w:noProof/>
                <w:webHidden/>
              </w:rPr>
              <w:fldChar w:fldCharType="end"/>
            </w:r>
          </w:hyperlink>
        </w:p>
        <w:p w14:paraId="0C9740F1" w14:textId="58BFC17F" w:rsidR="00EF59E4" w:rsidRDefault="003E1285">
          <w:pPr>
            <w:pStyle w:val="TOC1"/>
            <w:tabs>
              <w:tab w:val="right" w:leader="dot" w:pos="9396"/>
            </w:tabs>
            <w:rPr>
              <w:rFonts w:eastAsiaTheme="minorEastAsia"/>
              <w:noProof/>
              <w:szCs w:val="28"/>
              <w:lang w:val="nb-NO" w:eastAsia="nb-NO" w:bidi="th-TH"/>
            </w:rPr>
          </w:pPr>
          <w:hyperlink w:anchor="_Toc17827971" w:history="1">
            <w:r w:rsidR="00EF59E4" w:rsidRPr="004E79C2">
              <w:rPr>
                <w:rStyle w:val="Hyperlink"/>
                <w:noProof/>
              </w:rPr>
              <w:t>The SnaX Developer</w:t>
            </w:r>
            <w:r w:rsidR="00EF59E4">
              <w:rPr>
                <w:noProof/>
                <w:webHidden/>
              </w:rPr>
              <w:tab/>
            </w:r>
            <w:r w:rsidR="00EF59E4">
              <w:rPr>
                <w:noProof/>
                <w:webHidden/>
              </w:rPr>
              <w:fldChar w:fldCharType="begin"/>
            </w:r>
            <w:r w:rsidR="00EF59E4">
              <w:rPr>
                <w:noProof/>
                <w:webHidden/>
              </w:rPr>
              <w:instrText xml:space="preserve"> PAGEREF _Toc17827971 \h </w:instrText>
            </w:r>
            <w:r w:rsidR="00EF59E4">
              <w:rPr>
                <w:noProof/>
                <w:webHidden/>
              </w:rPr>
            </w:r>
            <w:r w:rsidR="00EF59E4">
              <w:rPr>
                <w:noProof/>
                <w:webHidden/>
              </w:rPr>
              <w:fldChar w:fldCharType="separate"/>
            </w:r>
            <w:r w:rsidR="00EF59E4">
              <w:rPr>
                <w:noProof/>
                <w:webHidden/>
              </w:rPr>
              <w:t>6</w:t>
            </w:r>
            <w:r w:rsidR="00EF59E4">
              <w:rPr>
                <w:noProof/>
                <w:webHidden/>
              </w:rPr>
              <w:fldChar w:fldCharType="end"/>
            </w:r>
          </w:hyperlink>
        </w:p>
        <w:p w14:paraId="21A31D04" w14:textId="5CF96C8D" w:rsidR="00EF59E4" w:rsidRDefault="003E1285">
          <w:pPr>
            <w:pStyle w:val="TOC2"/>
            <w:tabs>
              <w:tab w:val="right" w:leader="dot" w:pos="9396"/>
            </w:tabs>
            <w:rPr>
              <w:rFonts w:eastAsiaTheme="minorEastAsia"/>
              <w:noProof/>
              <w:szCs w:val="28"/>
              <w:lang w:val="nb-NO" w:eastAsia="nb-NO" w:bidi="th-TH"/>
            </w:rPr>
          </w:pPr>
          <w:hyperlink w:anchor="_Toc17827972" w:history="1">
            <w:r w:rsidR="00EF59E4" w:rsidRPr="004E79C2">
              <w:rPr>
                <w:rStyle w:val="Hyperlink"/>
                <w:noProof/>
              </w:rPr>
              <w:t>Main Menu</w:t>
            </w:r>
            <w:r w:rsidR="00EF59E4">
              <w:rPr>
                <w:noProof/>
                <w:webHidden/>
              </w:rPr>
              <w:tab/>
            </w:r>
            <w:r w:rsidR="00EF59E4">
              <w:rPr>
                <w:noProof/>
                <w:webHidden/>
              </w:rPr>
              <w:fldChar w:fldCharType="begin"/>
            </w:r>
            <w:r w:rsidR="00EF59E4">
              <w:rPr>
                <w:noProof/>
                <w:webHidden/>
              </w:rPr>
              <w:instrText xml:space="preserve"> PAGEREF _Toc17827972 \h </w:instrText>
            </w:r>
            <w:r w:rsidR="00EF59E4">
              <w:rPr>
                <w:noProof/>
                <w:webHidden/>
              </w:rPr>
            </w:r>
            <w:r w:rsidR="00EF59E4">
              <w:rPr>
                <w:noProof/>
                <w:webHidden/>
              </w:rPr>
              <w:fldChar w:fldCharType="separate"/>
            </w:r>
            <w:r w:rsidR="00EF59E4">
              <w:rPr>
                <w:noProof/>
                <w:webHidden/>
              </w:rPr>
              <w:t>7</w:t>
            </w:r>
            <w:r w:rsidR="00EF59E4">
              <w:rPr>
                <w:noProof/>
                <w:webHidden/>
              </w:rPr>
              <w:fldChar w:fldCharType="end"/>
            </w:r>
          </w:hyperlink>
        </w:p>
        <w:p w14:paraId="099CF687" w14:textId="1F247272" w:rsidR="00EF59E4" w:rsidRDefault="003E1285">
          <w:pPr>
            <w:pStyle w:val="TOC2"/>
            <w:tabs>
              <w:tab w:val="right" w:leader="dot" w:pos="9396"/>
            </w:tabs>
            <w:rPr>
              <w:rFonts w:eastAsiaTheme="minorEastAsia"/>
              <w:noProof/>
              <w:szCs w:val="28"/>
              <w:lang w:val="nb-NO" w:eastAsia="nb-NO" w:bidi="th-TH"/>
            </w:rPr>
          </w:pPr>
          <w:hyperlink w:anchor="_Toc17827973" w:history="1">
            <w:r w:rsidR="00EF59E4" w:rsidRPr="004E79C2">
              <w:rPr>
                <w:rStyle w:val="Hyperlink"/>
                <w:noProof/>
              </w:rPr>
              <w:t>Main Toolbar</w:t>
            </w:r>
            <w:r w:rsidR="00EF59E4">
              <w:rPr>
                <w:noProof/>
                <w:webHidden/>
              </w:rPr>
              <w:tab/>
            </w:r>
            <w:r w:rsidR="00EF59E4">
              <w:rPr>
                <w:noProof/>
                <w:webHidden/>
              </w:rPr>
              <w:fldChar w:fldCharType="begin"/>
            </w:r>
            <w:r w:rsidR="00EF59E4">
              <w:rPr>
                <w:noProof/>
                <w:webHidden/>
              </w:rPr>
              <w:instrText xml:space="preserve"> PAGEREF _Toc17827973 \h </w:instrText>
            </w:r>
            <w:r w:rsidR="00EF59E4">
              <w:rPr>
                <w:noProof/>
                <w:webHidden/>
              </w:rPr>
            </w:r>
            <w:r w:rsidR="00EF59E4">
              <w:rPr>
                <w:noProof/>
                <w:webHidden/>
              </w:rPr>
              <w:fldChar w:fldCharType="separate"/>
            </w:r>
            <w:r w:rsidR="00EF59E4">
              <w:rPr>
                <w:noProof/>
                <w:webHidden/>
              </w:rPr>
              <w:t>10</w:t>
            </w:r>
            <w:r w:rsidR="00EF59E4">
              <w:rPr>
                <w:noProof/>
                <w:webHidden/>
              </w:rPr>
              <w:fldChar w:fldCharType="end"/>
            </w:r>
          </w:hyperlink>
        </w:p>
        <w:p w14:paraId="65AA44E0" w14:textId="331CE41D" w:rsidR="00EF59E4" w:rsidRDefault="003E1285">
          <w:pPr>
            <w:pStyle w:val="TOC2"/>
            <w:tabs>
              <w:tab w:val="right" w:leader="dot" w:pos="9396"/>
            </w:tabs>
            <w:rPr>
              <w:rFonts w:eastAsiaTheme="minorEastAsia"/>
              <w:noProof/>
              <w:szCs w:val="28"/>
              <w:lang w:val="nb-NO" w:eastAsia="nb-NO" w:bidi="th-TH"/>
            </w:rPr>
          </w:pPr>
          <w:hyperlink w:anchor="_Toc17827974" w:history="1">
            <w:r w:rsidR="00EF59E4" w:rsidRPr="004E79C2">
              <w:rPr>
                <w:rStyle w:val="Hyperlink"/>
                <w:noProof/>
              </w:rPr>
              <w:t>Chips Panel</w:t>
            </w:r>
            <w:r w:rsidR="00EF59E4">
              <w:rPr>
                <w:noProof/>
                <w:webHidden/>
              </w:rPr>
              <w:tab/>
            </w:r>
            <w:r w:rsidR="00EF59E4">
              <w:rPr>
                <w:noProof/>
                <w:webHidden/>
              </w:rPr>
              <w:fldChar w:fldCharType="begin"/>
            </w:r>
            <w:r w:rsidR="00EF59E4">
              <w:rPr>
                <w:noProof/>
                <w:webHidden/>
              </w:rPr>
              <w:instrText xml:space="preserve"> PAGEREF _Toc17827974 \h </w:instrText>
            </w:r>
            <w:r w:rsidR="00EF59E4">
              <w:rPr>
                <w:noProof/>
                <w:webHidden/>
              </w:rPr>
            </w:r>
            <w:r w:rsidR="00EF59E4">
              <w:rPr>
                <w:noProof/>
                <w:webHidden/>
              </w:rPr>
              <w:fldChar w:fldCharType="separate"/>
            </w:r>
            <w:r w:rsidR="00EF59E4">
              <w:rPr>
                <w:noProof/>
                <w:webHidden/>
              </w:rPr>
              <w:t>10</w:t>
            </w:r>
            <w:r w:rsidR="00EF59E4">
              <w:rPr>
                <w:noProof/>
                <w:webHidden/>
              </w:rPr>
              <w:fldChar w:fldCharType="end"/>
            </w:r>
          </w:hyperlink>
        </w:p>
        <w:p w14:paraId="5021292E" w14:textId="780AF5DD" w:rsidR="00EF59E4" w:rsidRDefault="003E1285">
          <w:pPr>
            <w:pStyle w:val="TOC2"/>
            <w:tabs>
              <w:tab w:val="right" w:leader="dot" w:pos="9396"/>
            </w:tabs>
            <w:rPr>
              <w:rFonts w:eastAsiaTheme="minorEastAsia"/>
              <w:noProof/>
              <w:szCs w:val="28"/>
              <w:lang w:val="nb-NO" w:eastAsia="nb-NO" w:bidi="th-TH"/>
            </w:rPr>
          </w:pPr>
          <w:hyperlink w:anchor="_Toc17827975" w:history="1">
            <w:r w:rsidR="00EF59E4" w:rsidRPr="004E79C2">
              <w:rPr>
                <w:rStyle w:val="Hyperlink"/>
                <w:noProof/>
              </w:rPr>
              <w:t>Template Panel</w:t>
            </w:r>
            <w:r w:rsidR="00EF59E4">
              <w:rPr>
                <w:noProof/>
                <w:webHidden/>
              </w:rPr>
              <w:tab/>
            </w:r>
            <w:r w:rsidR="00EF59E4">
              <w:rPr>
                <w:noProof/>
                <w:webHidden/>
              </w:rPr>
              <w:fldChar w:fldCharType="begin"/>
            </w:r>
            <w:r w:rsidR="00EF59E4">
              <w:rPr>
                <w:noProof/>
                <w:webHidden/>
              </w:rPr>
              <w:instrText xml:space="preserve"> PAGEREF _Toc17827975 \h </w:instrText>
            </w:r>
            <w:r w:rsidR="00EF59E4">
              <w:rPr>
                <w:noProof/>
                <w:webHidden/>
              </w:rPr>
            </w:r>
            <w:r w:rsidR="00EF59E4">
              <w:rPr>
                <w:noProof/>
                <w:webHidden/>
              </w:rPr>
              <w:fldChar w:fldCharType="separate"/>
            </w:r>
            <w:r w:rsidR="00EF59E4">
              <w:rPr>
                <w:noProof/>
                <w:webHidden/>
              </w:rPr>
              <w:t>11</w:t>
            </w:r>
            <w:r w:rsidR="00EF59E4">
              <w:rPr>
                <w:noProof/>
                <w:webHidden/>
              </w:rPr>
              <w:fldChar w:fldCharType="end"/>
            </w:r>
          </w:hyperlink>
        </w:p>
        <w:p w14:paraId="2335A174" w14:textId="0481AB2B" w:rsidR="00EF59E4" w:rsidRDefault="003E1285">
          <w:pPr>
            <w:pStyle w:val="TOC2"/>
            <w:tabs>
              <w:tab w:val="right" w:leader="dot" w:pos="9396"/>
            </w:tabs>
            <w:rPr>
              <w:rFonts w:eastAsiaTheme="minorEastAsia"/>
              <w:noProof/>
              <w:szCs w:val="28"/>
              <w:lang w:val="nb-NO" w:eastAsia="nb-NO" w:bidi="th-TH"/>
            </w:rPr>
          </w:pPr>
          <w:hyperlink w:anchor="_Toc17827976" w:history="1">
            <w:r w:rsidR="00EF59E4" w:rsidRPr="004E79C2">
              <w:rPr>
                <w:rStyle w:val="Hyperlink"/>
                <w:noProof/>
              </w:rPr>
              <w:t>Search Panel</w:t>
            </w:r>
            <w:r w:rsidR="00EF59E4">
              <w:rPr>
                <w:noProof/>
                <w:webHidden/>
              </w:rPr>
              <w:tab/>
            </w:r>
            <w:r w:rsidR="00EF59E4">
              <w:rPr>
                <w:noProof/>
                <w:webHidden/>
              </w:rPr>
              <w:fldChar w:fldCharType="begin"/>
            </w:r>
            <w:r w:rsidR="00EF59E4">
              <w:rPr>
                <w:noProof/>
                <w:webHidden/>
              </w:rPr>
              <w:instrText xml:space="preserve"> PAGEREF _Toc17827976 \h </w:instrText>
            </w:r>
            <w:r w:rsidR="00EF59E4">
              <w:rPr>
                <w:noProof/>
                <w:webHidden/>
              </w:rPr>
            </w:r>
            <w:r w:rsidR="00EF59E4">
              <w:rPr>
                <w:noProof/>
                <w:webHidden/>
              </w:rPr>
              <w:fldChar w:fldCharType="separate"/>
            </w:r>
            <w:r w:rsidR="00EF59E4">
              <w:rPr>
                <w:noProof/>
                <w:webHidden/>
              </w:rPr>
              <w:t>12</w:t>
            </w:r>
            <w:r w:rsidR="00EF59E4">
              <w:rPr>
                <w:noProof/>
                <w:webHidden/>
              </w:rPr>
              <w:fldChar w:fldCharType="end"/>
            </w:r>
          </w:hyperlink>
        </w:p>
        <w:p w14:paraId="5B7FAD84" w14:textId="4C3C1FE1" w:rsidR="00EF59E4" w:rsidRDefault="003E1285">
          <w:pPr>
            <w:pStyle w:val="TOC2"/>
            <w:tabs>
              <w:tab w:val="right" w:leader="dot" w:pos="9396"/>
            </w:tabs>
            <w:rPr>
              <w:rFonts w:eastAsiaTheme="minorEastAsia"/>
              <w:noProof/>
              <w:szCs w:val="28"/>
              <w:lang w:val="nb-NO" w:eastAsia="nb-NO" w:bidi="th-TH"/>
            </w:rPr>
          </w:pPr>
          <w:hyperlink w:anchor="_Toc17827977" w:history="1">
            <w:r w:rsidR="00EF59E4" w:rsidRPr="004E79C2">
              <w:rPr>
                <w:rStyle w:val="Hyperlink"/>
                <w:noProof/>
              </w:rPr>
              <w:t>Instances Panel</w:t>
            </w:r>
            <w:r w:rsidR="00EF59E4">
              <w:rPr>
                <w:noProof/>
                <w:webHidden/>
              </w:rPr>
              <w:tab/>
            </w:r>
            <w:r w:rsidR="00EF59E4">
              <w:rPr>
                <w:noProof/>
                <w:webHidden/>
              </w:rPr>
              <w:fldChar w:fldCharType="begin"/>
            </w:r>
            <w:r w:rsidR="00EF59E4">
              <w:rPr>
                <w:noProof/>
                <w:webHidden/>
              </w:rPr>
              <w:instrText xml:space="preserve"> PAGEREF _Toc17827977 \h </w:instrText>
            </w:r>
            <w:r w:rsidR="00EF59E4">
              <w:rPr>
                <w:noProof/>
                <w:webHidden/>
              </w:rPr>
            </w:r>
            <w:r w:rsidR="00EF59E4">
              <w:rPr>
                <w:noProof/>
                <w:webHidden/>
              </w:rPr>
              <w:fldChar w:fldCharType="separate"/>
            </w:r>
            <w:r w:rsidR="00EF59E4">
              <w:rPr>
                <w:noProof/>
                <w:webHidden/>
              </w:rPr>
              <w:t>13</w:t>
            </w:r>
            <w:r w:rsidR="00EF59E4">
              <w:rPr>
                <w:noProof/>
                <w:webHidden/>
              </w:rPr>
              <w:fldChar w:fldCharType="end"/>
            </w:r>
          </w:hyperlink>
        </w:p>
        <w:p w14:paraId="4C307AA4" w14:textId="5BCFCE1E" w:rsidR="00EF59E4" w:rsidRDefault="003E1285">
          <w:pPr>
            <w:pStyle w:val="TOC2"/>
            <w:tabs>
              <w:tab w:val="right" w:leader="dot" w:pos="9396"/>
            </w:tabs>
            <w:rPr>
              <w:rFonts w:eastAsiaTheme="minorEastAsia"/>
              <w:noProof/>
              <w:szCs w:val="28"/>
              <w:lang w:val="nb-NO" w:eastAsia="nb-NO" w:bidi="th-TH"/>
            </w:rPr>
          </w:pPr>
          <w:hyperlink w:anchor="_Toc17827978" w:history="1">
            <w:r w:rsidR="00EF59E4" w:rsidRPr="004E79C2">
              <w:rPr>
                <w:rStyle w:val="Hyperlink"/>
                <w:noProof/>
              </w:rPr>
              <w:t>Project Tree Panel</w:t>
            </w:r>
            <w:r w:rsidR="00EF59E4">
              <w:rPr>
                <w:noProof/>
                <w:webHidden/>
              </w:rPr>
              <w:tab/>
            </w:r>
            <w:r w:rsidR="00EF59E4">
              <w:rPr>
                <w:noProof/>
                <w:webHidden/>
              </w:rPr>
              <w:fldChar w:fldCharType="begin"/>
            </w:r>
            <w:r w:rsidR="00EF59E4">
              <w:rPr>
                <w:noProof/>
                <w:webHidden/>
              </w:rPr>
              <w:instrText xml:space="preserve"> PAGEREF _Toc17827978 \h </w:instrText>
            </w:r>
            <w:r w:rsidR="00EF59E4">
              <w:rPr>
                <w:noProof/>
                <w:webHidden/>
              </w:rPr>
            </w:r>
            <w:r w:rsidR="00EF59E4">
              <w:rPr>
                <w:noProof/>
                <w:webHidden/>
              </w:rPr>
              <w:fldChar w:fldCharType="separate"/>
            </w:r>
            <w:r w:rsidR="00EF59E4">
              <w:rPr>
                <w:noProof/>
                <w:webHidden/>
              </w:rPr>
              <w:t>13</w:t>
            </w:r>
            <w:r w:rsidR="00EF59E4">
              <w:rPr>
                <w:noProof/>
                <w:webHidden/>
              </w:rPr>
              <w:fldChar w:fldCharType="end"/>
            </w:r>
          </w:hyperlink>
        </w:p>
        <w:p w14:paraId="7ADDCFAC" w14:textId="56B5A665" w:rsidR="00EF59E4" w:rsidRDefault="003E1285">
          <w:pPr>
            <w:pStyle w:val="TOC2"/>
            <w:tabs>
              <w:tab w:val="right" w:leader="dot" w:pos="9396"/>
            </w:tabs>
            <w:rPr>
              <w:rFonts w:eastAsiaTheme="minorEastAsia"/>
              <w:noProof/>
              <w:szCs w:val="28"/>
              <w:lang w:val="nb-NO" w:eastAsia="nb-NO" w:bidi="th-TH"/>
            </w:rPr>
          </w:pPr>
          <w:hyperlink w:anchor="_Toc17827979" w:history="1">
            <w:r w:rsidR="00EF59E4" w:rsidRPr="004E79C2">
              <w:rPr>
                <w:rStyle w:val="Hyperlink"/>
                <w:noProof/>
              </w:rPr>
              <w:t>Message Log Panel</w:t>
            </w:r>
            <w:r w:rsidR="00EF59E4">
              <w:rPr>
                <w:noProof/>
                <w:webHidden/>
              </w:rPr>
              <w:tab/>
            </w:r>
            <w:r w:rsidR="00EF59E4">
              <w:rPr>
                <w:noProof/>
                <w:webHidden/>
              </w:rPr>
              <w:fldChar w:fldCharType="begin"/>
            </w:r>
            <w:r w:rsidR="00EF59E4">
              <w:rPr>
                <w:noProof/>
                <w:webHidden/>
              </w:rPr>
              <w:instrText xml:space="preserve"> PAGEREF _Toc17827979 \h </w:instrText>
            </w:r>
            <w:r w:rsidR="00EF59E4">
              <w:rPr>
                <w:noProof/>
                <w:webHidden/>
              </w:rPr>
            </w:r>
            <w:r w:rsidR="00EF59E4">
              <w:rPr>
                <w:noProof/>
                <w:webHidden/>
              </w:rPr>
              <w:fldChar w:fldCharType="separate"/>
            </w:r>
            <w:r w:rsidR="00EF59E4">
              <w:rPr>
                <w:noProof/>
                <w:webHidden/>
              </w:rPr>
              <w:t>15</w:t>
            </w:r>
            <w:r w:rsidR="00EF59E4">
              <w:rPr>
                <w:noProof/>
                <w:webHidden/>
              </w:rPr>
              <w:fldChar w:fldCharType="end"/>
            </w:r>
          </w:hyperlink>
        </w:p>
        <w:p w14:paraId="2A75017B" w14:textId="10486D92" w:rsidR="00EF59E4" w:rsidRDefault="003E1285">
          <w:pPr>
            <w:pStyle w:val="TOC2"/>
            <w:tabs>
              <w:tab w:val="right" w:leader="dot" w:pos="9396"/>
            </w:tabs>
            <w:rPr>
              <w:rFonts w:eastAsiaTheme="minorEastAsia"/>
              <w:noProof/>
              <w:szCs w:val="28"/>
              <w:lang w:val="nb-NO" w:eastAsia="nb-NO" w:bidi="th-TH"/>
            </w:rPr>
          </w:pPr>
          <w:hyperlink w:anchor="_Toc17827980" w:history="1">
            <w:r w:rsidR="00EF59E4" w:rsidRPr="004E79C2">
              <w:rPr>
                <w:rStyle w:val="Hyperlink"/>
                <w:noProof/>
              </w:rPr>
              <w:t>Chip Messages</w:t>
            </w:r>
            <w:r w:rsidR="00EF59E4">
              <w:rPr>
                <w:noProof/>
                <w:webHidden/>
              </w:rPr>
              <w:tab/>
            </w:r>
            <w:r w:rsidR="00EF59E4">
              <w:rPr>
                <w:noProof/>
                <w:webHidden/>
              </w:rPr>
              <w:fldChar w:fldCharType="begin"/>
            </w:r>
            <w:r w:rsidR="00EF59E4">
              <w:rPr>
                <w:noProof/>
                <w:webHidden/>
              </w:rPr>
              <w:instrText xml:space="preserve"> PAGEREF _Toc17827980 \h </w:instrText>
            </w:r>
            <w:r w:rsidR="00EF59E4">
              <w:rPr>
                <w:noProof/>
                <w:webHidden/>
              </w:rPr>
            </w:r>
            <w:r w:rsidR="00EF59E4">
              <w:rPr>
                <w:noProof/>
                <w:webHidden/>
              </w:rPr>
              <w:fldChar w:fldCharType="separate"/>
            </w:r>
            <w:r w:rsidR="00EF59E4">
              <w:rPr>
                <w:noProof/>
                <w:webHidden/>
              </w:rPr>
              <w:t>17</w:t>
            </w:r>
            <w:r w:rsidR="00EF59E4">
              <w:rPr>
                <w:noProof/>
                <w:webHidden/>
              </w:rPr>
              <w:fldChar w:fldCharType="end"/>
            </w:r>
          </w:hyperlink>
        </w:p>
        <w:p w14:paraId="65C6993B" w14:textId="6380327D" w:rsidR="00EF59E4" w:rsidRDefault="003E1285">
          <w:pPr>
            <w:pStyle w:val="TOC2"/>
            <w:tabs>
              <w:tab w:val="right" w:leader="dot" w:pos="9396"/>
            </w:tabs>
            <w:rPr>
              <w:rFonts w:eastAsiaTheme="minorEastAsia"/>
              <w:noProof/>
              <w:szCs w:val="28"/>
              <w:lang w:val="nb-NO" w:eastAsia="nb-NO" w:bidi="th-TH"/>
            </w:rPr>
          </w:pPr>
          <w:hyperlink w:anchor="_Toc17827981" w:history="1">
            <w:r w:rsidR="00EF59E4" w:rsidRPr="004E79C2">
              <w:rPr>
                <w:rStyle w:val="Hyperlink"/>
                <w:noProof/>
              </w:rPr>
              <w:t>Call Stack</w:t>
            </w:r>
            <w:r w:rsidR="00EF59E4">
              <w:rPr>
                <w:noProof/>
                <w:webHidden/>
              </w:rPr>
              <w:tab/>
            </w:r>
            <w:r w:rsidR="00EF59E4">
              <w:rPr>
                <w:noProof/>
                <w:webHidden/>
              </w:rPr>
              <w:fldChar w:fldCharType="begin"/>
            </w:r>
            <w:r w:rsidR="00EF59E4">
              <w:rPr>
                <w:noProof/>
                <w:webHidden/>
              </w:rPr>
              <w:instrText xml:space="preserve"> PAGEREF _Toc17827981 \h </w:instrText>
            </w:r>
            <w:r w:rsidR="00EF59E4">
              <w:rPr>
                <w:noProof/>
                <w:webHidden/>
              </w:rPr>
            </w:r>
            <w:r w:rsidR="00EF59E4">
              <w:rPr>
                <w:noProof/>
                <w:webHidden/>
              </w:rPr>
              <w:fldChar w:fldCharType="separate"/>
            </w:r>
            <w:r w:rsidR="00EF59E4">
              <w:rPr>
                <w:noProof/>
                <w:webHidden/>
              </w:rPr>
              <w:t>18</w:t>
            </w:r>
            <w:r w:rsidR="00EF59E4">
              <w:rPr>
                <w:noProof/>
                <w:webHidden/>
              </w:rPr>
              <w:fldChar w:fldCharType="end"/>
            </w:r>
          </w:hyperlink>
        </w:p>
        <w:p w14:paraId="0EF16C90" w14:textId="04168D2A" w:rsidR="00EF59E4" w:rsidRDefault="003E1285">
          <w:pPr>
            <w:pStyle w:val="TOC2"/>
            <w:tabs>
              <w:tab w:val="right" w:leader="dot" w:pos="9396"/>
            </w:tabs>
            <w:rPr>
              <w:rFonts w:eastAsiaTheme="minorEastAsia"/>
              <w:noProof/>
              <w:szCs w:val="28"/>
              <w:lang w:val="nb-NO" w:eastAsia="nb-NO" w:bidi="th-TH"/>
            </w:rPr>
          </w:pPr>
          <w:hyperlink w:anchor="_Toc17827982" w:history="1">
            <w:r w:rsidR="00EF59E4" w:rsidRPr="004E79C2">
              <w:rPr>
                <w:rStyle w:val="Hyperlink"/>
                <w:noProof/>
              </w:rPr>
              <w:t>Project View</w:t>
            </w:r>
            <w:r w:rsidR="00EF59E4">
              <w:rPr>
                <w:noProof/>
                <w:webHidden/>
              </w:rPr>
              <w:tab/>
            </w:r>
            <w:r w:rsidR="00EF59E4">
              <w:rPr>
                <w:noProof/>
                <w:webHidden/>
              </w:rPr>
              <w:fldChar w:fldCharType="begin"/>
            </w:r>
            <w:r w:rsidR="00EF59E4">
              <w:rPr>
                <w:noProof/>
                <w:webHidden/>
              </w:rPr>
              <w:instrText xml:space="preserve"> PAGEREF _Toc17827982 \h </w:instrText>
            </w:r>
            <w:r w:rsidR="00EF59E4">
              <w:rPr>
                <w:noProof/>
                <w:webHidden/>
              </w:rPr>
            </w:r>
            <w:r w:rsidR="00EF59E4">
              <w:rPr>
                <w:noProof/>
                <w:webHidden/>
              </w:rPr>
              <w:fldChar w:fldCharType="separate"/>
            </w:r>
            <w:r w:rsidR="00EF59E4">
              <w:rPr>
                <w:noProof/>
                <w:webHidden/>
              </w:rPr>
              <w:t>19</w:t>
            </w:r>
            <w:r w:rsidR="00EF59E4">
              <w:rPr>
                <w:noProof/>
                <w:webHidden/>
              </w:rPr>
              <w:fldChar w:fldCharType="end"/>
            </w:r>
          </w:hyperlink>
        </w:p>
        <w:p w14:paraId="5EDE9B04" w14:textId="629BBD68" w:rsidR="00EF59E4" w:rsidRDefault="003E1285">
          <w:pPr>
            <w:pStyle w:val="TOC2"/>
            <w:tabs>
              <w:tab w:val="right" w:leader="dot" w:pos="9396"/>
            </w:tabs>
            <w:rPr>
              <w:rFonts w:eastAsiaTheme="minorEastAsia"/>
              <w:noProof/>
              <w:szCs w:val="28"/>
              <w:lang w:val="nb-NO" w:eastAsia="nb-NO" w:bidi="th-TH"/>
            </w:rPr>
          </w:pPr>
          <w:hyperlink w:anchor="_Toc17827983" w:history="1">
            <w:r w:rsidR="00EF59E4" w:rsidRPr="004E79C2">
              <w:rPr>
                <w:rStyle w:val="Hyperlink"/>
                <w:noProof/>
              </w:rPr>
              <w:t>Editor Panel</w:t>
            </w:r>
            <w:r w:rsidR="00EF59E4">
              <w:rPr>
                <w:noProof/>
                <w:webHidden/>
              </w:rPr>
              <w:tab/>
            </w:r>
            <w:r w:rsidR="00EF59E4">
              <w:rPr>
                <w:noProof/>
                <w:webHidden/>
              </w:rPr>
              <w:fldChar w:fldCharType="begin"/>
            </w:r>
            <w:r w:rsidR="00EF59E4">
              <w:rPr>
                <w:noProof/>
                <w:webHidden/>
              </w:rPr>
              <w:instrText xml:space="preserve"> PAGEREF _Toc17827983 \h </w:instrText>
            </w:r>
            <w:r w:rsidR="00EF59E4">
              <w:rPr>
                <w:noProof/>
                <w:webHidden/>
              </w:rPr>
            </w:r>
            <w:r w:rsidR="00EF59E4">
              <w:rPr>
                <w:noProof/>
                <w:webHidden/>
              </w:rPr>
              <w:fldChar w:fldCharType="separate"/>
            </w:r>
            <w:r w:rsidR="00EF59E4">
              <w:rPr>
                <w:noProof/>
                <w:webHidden/>
              </w:rPr>
              <w:t>19</w:t>
            </w:r>
            <w:r w:rsidR="00EF59E4">
              <w:rPr>
                <w:noProof/>
                <w:webHidden/>
              </w:rPr>
              <w:fldChar w:fldCharType="end"/>
            </w:r>
          </w:hyperlink>
        </w:p>
        <w:p w14:paraId="1CEDC5F7" w14:textId="3E77929C" w:rsidR="00EF59E4" w:rsidRDefault="003E1285">
          <w:pPr>
            <w:pStyle w:val="TOC2"/>
            <w:tabs>
              <w:tab w:val="right" w:leader="dot" w:pos="9396"/>
            </w:tabs>
            <w:rPr>
              <w:rFonts w:eastAsiaTheme="minorEastAsia"/>
              <w:noProof/>
              <w:szCs w:val="28"/>
              <w:lang w:val="nb-NO" w:eastAsia="nb-NO" w:bidi="th-TH"/>
            </w:rPr>
          </w:pPr>
          <w:hyperlink w:anchor="_Toc17827984" w:history="1">
            <w:r w:rsidR="00EF59E4" w:rsidRPr="004E79C2">
              <w:rPr>
                <w:rStyle w:val="Hyperlink"/>
                <w:noProof/>
              </w:rPr>
              <w:t>Editor View</w:t>
            </w:r>
            <w:r w:rsidR="00EF59E4">
              <w:rPr>
                <w:noProof/>
                <w:webHidden/>
              </w:rPr>
              <w:tab/>
            </w:r>
            <w:r w:rsidR="00EF59E4">
              <w:rPr>
                <w:noProof/>
                <w:webHidden/>
              </w:rPr>
              <w:fldChar w:fldCharType="begin"/>
            </w:r>
            <w:r w:rsidR="00EF59E4">
              <w:rPr>
                <w:noProof/>
                <w:webHidden/>
              </w:rPr>
              <w:instrText xml:space="preserve"> PAGEREF _Toc17827984 \h </w:instrText>
            </w:r>
            <w:r w:rsidR="00EF59E4">
              <w:rPr>
                <w:noProof/>
                <w:webHidden/>
              </w:rPr>
            </w:r>
            <w:r w:rsidR="00EF59E4">
              <w:rPr>
                <w:noProof/>
                <w:webHidden/>
              </w:rPr>
              <w:fldChar w:fldCharType="separate"/>
            </w:r>
            <w:r w:rsidR="00EF59E4">
              <w:rPr>
                <w:noProof/>
                <w:webHidden/>
              </w:rPr>
              <w:t>21</w:t>
            </w:r>
            <w:r w:rsidR="00EF59E4">
              <w:rPr>
                <w:noProof/>
                <w:webHidden/>
              </w:rPr>
              <w:fldChar w:fldCharType="end"/>
            </w:r>
          </w:hyperlink>
        </w:p>
        <w:p w14:paraId="68D06294" w14:textId="7297EE69" w:rsidR="00EF59E4" w:rsidRDefault="003E1285">
          <w:pPr>
            <w:pStyle w:val="TOC3"/>
            <w:tabs>
              <w:tab w:val="right" w:leader="dot" w:pos="9396"/>
            </w:tabs>
            <w:rPr>
              <w:rFonts w:eastAsiaTheme="minorEastAsia"/>
              <w:noProof/>
              <w:szCs w:val="28"/>
              <w:lang w:val="nb-NO" w:eastAsia="nb-NO" w:bidi="th-TH"/>
            </w:rPr>
          </w:pPr>
          <w:hyperlink w:anchor="_Toc17827985" w:history="1">
            <w:r w:rsidR="00EF59E4" w:rsidRPr="004E79C2">
              <w:rPr>
                <w:rStyle w:val="Hyperlink"/>
                <w:noProof/>
              </w:rPr>
              <w:t>Chips</w:t>
            </w:r>
            <w:r w:rsidR="00EF59E4">
              <w:rPr>
                <w:noProof/>
                <w:webHidden/>
              </w:rPr>
              <w:tab/>
            </w:r>
            <w:r w:rsidR="00EF59E4">
              <w:rPr>
                <w:noProof/>
                <w:webHidden/>
              </w:rPr>
              <w:fldChar w:fldCharType="begin"/>
            </w:r>
            <w:r w:rsidR="00EF59E4">
              <w:rPr>
                <w:noProof/>
                <w:webHidden/>
              </w:rPr>
              <w:instrText xml:space="preserve"> PAGEREF _Toc17827985 \h </w:instrText>
            </w:r>
            <w:r w:rsidR="00EF59E4">
              <w:rPr>
                <w:noProof/>
                <w:webHidden/>
              </w:rPr>
            </w:r>
            <w:r w:rsidR="00EF59E4">
              <w:rPr>
                <w:noProof/>
                <w:webHidden/>
              </w:rPr>
              <w:fldChar w:fldCharType="separate"/>
            </w:r>
            <w:r w:rsidR="00EF59E4">
              <w:rPr>
                <w:noProof/>
                <w:webHidden/>
              </w:rPr>
              <w:t>21</w:t>
            </w:r>
            <w:r w:rsidR="00EF59E4">
              <w:rPr>
                <w:noProof/>
                <w:webHidden/>
              </w:rPr>
              <w:fldChar w:fldCharType="end"/>
            </w:r>
          </w:hyperlink>
        </w:p>
        <w:p w14:paraId="1D62BD68" w14:textId="2DE00C21" w:rsidR="00EF59E4" w:rsidRDefault="003E1285">
          <w:pPr>
            <w:pStyle w:val="TOC3"/>
            <w:tabs>
              <w:tab w:val="right" w:leader="dot" w:pos="9396"/>
            </w:tabs>
            <w:rPr>
              <w:rFonts w:eastAsiaTheme="minorEastAsia"/>
              <w:noProof/>
              <w:szCs w:val="28"/>
              <w:lang w:val="nb-NO" w:eastAsia="nb-NO" w:bidi="th-TH"/>
            </w:rPr>
          </w:pPr>
          <w:hyperlink w:anchor="_Toc17827986" w:history="1">
            <w:r w:rsidR="00EF59E4" w:rsidRPr="004E79C2">
              <w:rPr>
                <w:rStyle w:val="Hyperlink"/>
                <w:noProof/>
              </w:rPr>
              <w:t>Connections</w:t>
            </w:r>
            <w:r w:rsidR="00EF59E4">
              <w:rPr>
                <w:noProof/>
                <w:webHidden/>
              </w:rPr>
              <w:tab/>
            </w:r>
            <w:r w:rsidR="00EF59E4">
              <w:rPr>
                <w:noProof/>
                <w:webHidden/>
              </w:rPr>
              <w:fldChar w:fldCharType="begin"/>
            </w:r>
            <w:r w:rsidR="00EF59E4">
              <w:rPr>
                <w:noProof/>
                <w:webHidden/>
              </w:rPr>
              <w:instrText xml:space="preserve"> PAGEREF _Toc17827986 \h </w:instrText>
            </w:r>
            <w:r w:rsidR="00EF59E4">
              <w:rPr>
                <w:noProof/>
                <w:webHidden/>
              </w:rPr>
            </w:r>
            <w:r w:rsidR="00EF59E4">
              <w:rPr>
                <w:noProof/>
                <w:webHidden/>
              </w:rPr>
              <w:fldChar w:fldCharType="separate"/>
            </w:r>
            <w:r w:rsidR="00EF59E4">
              <w:rPr>
                <w:noProof/>
                <w:webHidden/>
              </w:rPr>
              <w:t>27</w:t>
            </w:r>
            <w:r w:rsidR="00EF59E4">
              <w:rPr>
                <w:noProof/>
                <w:webHidden/>
              </w:rPr>
              <w:fldChar w:fldCharType="end"/>
            </w:r>
          </w:hyperlink>
        </w:p>
        <w:p w14:paraId="7008F8FF" w14:textId="1F448059" w:rsidR="00EF59E4" w:rsidRDefault="003E1285">
          <w:pPr>
            <w:pStyle w:val="TOC3"/>
            <w:tabs>
              <w:tab w:val="right" w:leader="dot" w:pos="9396"/>
            </w:tabs>
            <w:rPr>
              <w:rFonts w:eastAsiaTheme="minorEastAsia"/>
              <w:noProof/>
              <w:szCs w:val="28"/>
              <w:lang w:val="nb-NO" w:eastAsia="nb-NO" w:bidi="th-TH"/>
            </w:rPr>
          </w:pPr>
          <w:hyperlink w:anchor="_Toc17827987" w:history="1">
            <w:r w:rsidR="00EF59E4" w:rsidRPr="004E79C2">
              <w:rPr>
                <w:rStyle w:val="Hyperlink"/>
                <w:noProof/>
              </w:rPr>
              <w:t>Folders</w:t>
            </w:r>
            <w:r w:rsidR="00EF59E4">
              <w:rPr>
                <w:noProof/>
                <w:webHidden/>
              </w:rPr>
              <w:tab/>
            </w:r>
            <w:r w:rsidR="00EF59E4">
              <w:rPr>
                <w:noProof/>
                <w:webHidden/>
              </w:rPr>
              <w:fldChar w:fldCharType="begin"/>
            </w:r>
            <w:r w:rsidR="00EF59E4">
              <w:rPr>
                <w:noProof/>
                <w:webHidden/>
              </w:rPr>
              <w:instrText xml:space="preserve"> PAGEREF _Toc17827987 \h </w:instrText>
            </w:r>
            <w:r w:rsidR="00EF59E4">
              <w:rPr>
                <w:noProof/>
                <w:webHidden/>
              </w:rPr>
            </w:r>
            <w:r w:rsidR="00EF59E4">
              <w:rPr>
                <w:noProof/>
                <w:webHidden/>
              </w:rPr>
              <w:fldChar w:fldCharType="separate"/>
            </w:r>
            <w:r w:rsidR="00EF59E4">
              <w:rPr>
                <w:noProof/>
                <w:webHidden/>
              </w:rPr>
              <w:t>28</w:t>
            </w:r>
            <w:r w:rsidR="00EF59E4">
              <w:rPr>
                <w:noProof/>
                <w:webHidden/>
              </w:rPr>
              <w:fldChar w:fldCharType="end"/>
            </w:r>
          </w:hyperlink>
        </w:p>
        <w:p w14:paraId="23455403" w14:textId="210D5020" w:rsidR="00EF59E4" w:rsidRDefault="003E1285">
          <w:pPr>
            <w:pStyle w:val="TOC3"/>
            <w:tabs>
              <w:tab w:val="right" w:leader="dot" w:pos="9396"/>
            </w:tabs>
            <w:rPr>
              <w:rFonts w:eastAsiaTheme="minorEastAsia"/>
              <w:noProof/>
              <w:szCs w:val="28"/>
              <w:lang w:val="nb-NO" w:eastAsia="nb-NO" w:bidi="th-TH"/>
            </w:rPr>
          </w:pPr>
          <w:hyperlink w:anchor="_Toc17827988" w:history="1">
            <w:r w:rsidR="00EF59E4" w:rsidRPr="004E79C2">
              <w:rPr>
                <w:rStyle w:val="Hyperlink"/>
                <w:noProof/>
              </w:rPr>
              <w:t>Background items</w:t>
            </w:r>
            <w:r w:rsidR="00EF59E4">
              <w:rPr>
                <w:noProof/>
                <w:webHidden/>
              </w:rPr>
              <w:tab/>
            </w:r>
            <w:r w:rsidR="00EF59E4">
              <w:rPr>
                <w:noProof/>
                <w:webHidden/>
              </w:rPr>
              <w:fldChar w:fldCharType="begin"/>
            </w:r>
            <w:r w:rsidR="00EF59E4">
              <w:rPr>
                <w:noProof/>
                <w:webHidden/>
              </w:rPr>
              <w:instrText xml:space="preserve"> PAGEREF _Toc17827988 \h </w:instrText>
            </w:r>
            <w:r w:rsidR="00EF59E4">
              <w:rPr>
                <w:noProof/>
                <w:webHidden/>
              </w:rPr>
            </w:r>
            <w:r w:rsidR="00EF59E4">
              <w:rPr>
                <w:noProof/>
                <w:webHidden/>
              </w:rPr>
              <w:fldChar w:fldCharType="separate"/>
            </w:r>
            <w:r w:rsidR="00EF59E4">
              <w:rPr>
                <w:noProof/>
                <w:webHidden/>
              </w:rPr>
              <w:t>29</w:t>
            </w:r>
            <w:r w:rsidR="00EF59E4">
              <w:rPr>
                <w:noProof/>
                <w:webHidden/>
              </w:rPr>
              <w:fldChar w:fldCharType="end"/>
            </w:r>
          </w:hyperlink>
        </w:p>
        <w:p w14:paraId="35B4B6DB" w14:textId="084D5D96" w:rsidR="00EF59E4" w:rsidRDefault="003E1285">
          <w:pPr>
            <w:pStyle w:val="TOC3"/>
            <w:tabs>
              <w:tab w:val="right" w:leader="dot" w:pos="9396"/>
            </w:tabs>
            <w:rPr>
              <w:rFonts w:eastAsiaTheme="minorEastAsia"/>
              <w:noProof/>
              <w:szCs w:val="28"/>
              <w:lang w:val="nb-NO" w:eastAsia="nb-NO" w:bidi="th-TH"/>
            </w:rPr>
          </w:pPr>
          <w:hyperlink w:anchor="_Toc17827989" w:history="1">
            <w:r w:rsidR="00EF59E4" w:rsidRPr="004E79C2">
              <w:rPr>
                <w:rStyle w:val="Hyperlink"/>
                <w:noProof/>
              </w:rPr>
              <w:t>Navigation and Common Operations</w:t>
            </w:r>
            <w:r w:rsidR="00EF59E4">
              <w:rPr>
                <w:noProof/>
                <w:webHidden/>
              </w:rPr>
              <w:tab/>
            </w:r>
            <w:r w:rsidR="00EF59E4">
              <w:rPr>
                <w:noProof/>
                <w:webHidden/>
              </w:rPr>
              <w:fldChar w:fldCharType="begin"/>
            </w:r>
            <w:r w:rsidR="00EF59E4">
              <w:rPr>
                <w:noProof/>
                <w:webHidden/>
              </w:rPr>
              <w:instrText xml:space="preserve"> PAGEREF _Toc17827989 \h </w:instrText>
            </w:r>
            <w:r w:rsidR="00EF59E4">
              <w:rPr>
                <w:noProof/>
                <w:webHidden/>
              </w:rPr>
            </w:r>
            <w:r w:rsidR="00EF59E4">
              <w:rPr>
                <w:noProof/>
                <w:webHidden/>
              </w:rPr>
              <w:fldChar w:fldCharType="separate"/>
            </w:r>
            <w:r w:rsidR="00EF59E4">
              <w:rPr>
                <w:noProof/>
                <w:webHidden/>
              </w:rPr>
              <w:t>30</w:t>
            </w:r>
            <w:r w:rsidR="00EF59E4">
              <w:rPr>
                <w:noProof/>
                <w:webHidden/>
              </w:rPr>
              <w:fldChar w:fldCharType="end"/>
            </w:r>
          </w:hyperlink>
        </w:p>
        <w:p w14:paraId="70D7B923" w14:textId="2005EBC4" w:rsidR="00EF59E4" w:rsidRDefault="003E1285">
          <w:pPr>
            <w:pStyle w:val="TOC2"/>
            <w:tabs>
              <w:tab w:val="right" w:leader="dot" w:pos="9396"/>
            </w:tabs>
            <w:rPr>
              <w:rFonts w:eastAsiaTheme="minorEastAsia"/>
              <w:noProof/>
              <w:szCs w:val="28"/>
              <w:lang w:val="nb-NO" w:eastAsia="nb-NO" w:bidi="th-TH"/>
            </w:rPr>
          </w:pPr>
          <w:hyperlink w:anchor="_Toc17827990" w:history="1">
            <w:r w:rsidR="00EF59E4" w:rsidRPr="004E79C2">
              <w:rPr>
                <w:rStyle w:val="Hyperlink"/>
                <w:noProof/>
              </w:rPr>
              <w:t>Class Diagram</w:t>
            </w:r>
            <w:r w:rsidR="00EF59E4">
              <w:rPr>
                <w:noProof/>
                <w:webHidden/>
              </w:rPr>
              <w:tab/>
            </w:r>
            <w:r w:rsidR="00EF59E4">
              <w:rPr>
                <w:noProof/>
                <w:webHidden/>
              </w:rPr>
              <w:fldChar w:fldCharType="begin"/>
            </w:r>
            <w:r w:rsidR="00EF59E4">
              <w:rPr>
                <w:noProof/>
                <w:webHidden/>
              </w:rPr>
              <w:instrText xml:space="preserve"> PAGEREF _Toc17827990 \h </w:instrText>
            </w:r>
            <w:r w:rsidR="00EF59E4">
              <w:rPr>
                <w:noProof/>
                <w:webHidden/>
              </w:rPr>
            </w:r>
            <w:r w:rsidR="00EF59E4">
              <w:rPr>
                <w:noProof/>
                <w:webHidden/>
              </w:rPr>
              <w:fldChar w:fldCharType="separate"/>
            </w:r>
            <w:r w:rsidR="00EF59E4">
              <w:rPr>
                <w:noProof/>
                <w:webHidden/>
              </w:rPr>
              <w:t>31</w:t>
            </w:r>
            <w:r w:rsidR="00EF59E4">
              <w:rPr>
                <w:noProof/>
                <w:webHidden/>
              </w:rPr>
              <w:fldChar w:fldCharType="end"/>
            </w:r>
          </w:hyperlink>
        </w:p>
        <w:p w14:paraId="1EE65BCB" w14:textId="6C74D845" w:rsidR="00EF59E4" w:rsidRDefault="003E1285">
          <w:pPr>
            <w:pStyle w:val="TOC2"/>
            <w:tabs>
              <w:tab w:val="right" w:leader="dot" w:pos="9396"/>
            </w:tabs>
            <w:rPr>
              <w:rFonts w:eastAsiaTheme="minorEastAsia"/>
              <w:noProof/>
              <w:szCs w:val="28"/>
              <w:lang w:val="nb-NO" w:eastAsia="nb-NO" w:bidi="th-TH"/>
            </w:rPr>
          </w:pPr>
          <w:hyperlink w:anchor="_Toc17827991" w:history="1">
            <w:r w:rsidR="00EF59E4" w:rsidRPr="004E79C2">
              <w:rPr>
                <w:rStyle w:val="Hyperlink"/>
                <w:noProof/>
              </w:rPr>
              <w:t>Property Dialogs</w:t>
            </w:r>
            <w:r w:rsidR="00EF59E4">
              <w:rPr>
                <w:noProof/>
                <w:webHidden/>
              </w:rPr>
              <w:tab/>
            </w:r>
            <w:r w:rsidR="00EF59E4">
              <w:rPr>
                <w:noProof/>
                <w:webHidden/>
              </w:rPr>
              <w:fldChar w:fldCharType="begin"/>
            </w:r>
            <w:r w:rsidR="00EF59E4">
              <w:rPr>
                <w:noProof/>
                <w:webHidden/>
              </w:rPr>
              <w:instrText xml:space="preserve"> PAGEREF _Toc17827991 \h </w:instrText>
            </w:r>
            <w:r w:rsidR="00EF59E4">
              <w:rPr>
                <w:noProof/>
                <w:webHidden/>
              </w:rPr>
            </w:r>
            <w:r w:rsidR="00EF59E4">
              <w:rPr>
                <w:noProof/>
                <w:webHidden/>
              </w:rPr>
              <w:fldChar w:fldCharType="separate"/>
            </w:r>
            <w:r w:rsidR="00EF59E4">
              <w:rPr>
                <w:noProof/>
                <w:webHidden/>
              </w:rPr>
              <w:t>31</w:t>
            </w:r>
            <w:r w:rsidR="00EF59E4">
              <w:rPr>
                <w:noProof/>
                <w:webHidden/>
              </w:rPr>
              <w:fldChar w:fldCharType="end"/>
            </w:r>
          </w:hyperlink>
        </w:p>
        <w:p w14:paraId="065C39C4" w14:textId="465FA5D3" w:rsidR="00EF59E4" w:rsidRDefault="003E1285">
          <w:pPr>
            <w:pStyle w:val="TOC3"/>
            <w:tabs>
              <w:tab w:val="right" w:leader="dot" w:pos="9396"/>
            </w:tabs>
            <w:rPr>
              <w:rFonts w:eastAsiaTheme="minorEastAsia"/>
              <w:noProof/>
              <w:szCs w:val="28"/>
              <w:lang w:val="nb-NO" w:eastAsia="nb-NO" w:bidi="th-TH"/>
            </w:rPr>
          </w:pPr>
          <w:hyperlink w:anchor="_Toc17827992" w:history="1">
            <w:r w:rsidR="00EF59E4" w:rsidRPr="004E79C2">
              <w:rPr>
                <w:rStyle w:val="Hyperlink"/>
                <w:noProof/>
              </w:rPr>
              <w:t>Chip Property Dialogs</w:t>
            </w:r>
            <w:r w:rsidR="00EF59E4">
              <w:rPr>
                <w:noProof/>
                <w:webHidden/>
              </w:rPr>
              <w:tab/>
            </w:r>
            <w:r w:rsidR="00EF59E4">
              <w:rPr>
                <w:noProof/>
                <w:webHidden/>
              </w:rPr>
              <w:fldChar w:fldCharType="begin"/>
            </w:r>
            <w:r w:rsidR="00EF59E4">
              <w:rPr>
                <w:noProof/>
                <w:webHidden/>
              </w:rPr>
              <w:instrText xml:space="preserve"> PAGEREF _Toc17827992 \h </w:instrText>
            </w:r>
            <w:r w:rsidR="00EF59E4">
              <w:rPr>
                <w:noProof/>
                <w:webHidden/>
              </w:rPr>
            </w:r>
            <w:r w:rsidR="00EF59E4">
              <w:rPr>
                <w:noProof/>
                <w:webHidden/>
              </w:rPr>
              <w:fldChar w:fldCharType="separate"/>
            </w:r>
            <w:r w:rsidR="00EF59E4">
              <w:rPr>
                <w:noProof/>
                <w:webHidden/>
              </w:rPr>
              <w:t>31</w:t>
            </w:r>
            <w:r w:rsidR="00EF59E4">
              <w:rPr>
                <w:noProof/>
                <w:webHidden/>
              </w:rPr>
              <w:fldChar w:fldCharType="end"/>
            </w:r>
          </w:hyperlink>
        </w:p>
        <w:p w14:paraId="1B20BE77" w14:textId="177F1141" w:rsidR="00EF59E4" w:rsidRDefault="003E1285">
          <w:pPr>
            <w:pStyle w:val="TOC3"/>
            <w:tabs>
              <w:tab w:val="right" w:leader="dot" w:pos="9396"/>
            </w:tabs>
            <w:rPr>
              <w:rFonts w:eastAsiaTheme="minorEastAsia"/>
              <w:noProof/>
              <w:szCs w:val="28"/>
              <w:lang w:val="nb-NO" w:eastAsia="nb-NO" w:bidi="th-TH"/>
            </w:rPr>
          </w:pPr>
          <w:hyperlink w:anchor="_Toc17827993" w:history="1">
            <w:r w:rsidR="00EF59E4" w:rsidRPr="004E79C2">
              <w:rPr>
                <w:rStyle w:val="Hyperlink"/>
                <w:noProof/>
              </w:rPr>
              <w:t>Class Instance Dialogs</w:t>
            </w:r>
            <w:r w:rsidR="00EF59E4">
              <w:rPr>
                <w:noProof/>
                <w:webHidden/>
              </w:rPr>
              <w:tab/>
            </w:r>
            <w:r w:rsidR="00EF59E4">
              <w:rPr>
                <w:noProof/>
                <w:webHidden/>
              </w:rPr>
              <w:fldChar w:fldCharType="begin"/>
            </w:r>
            <w:r w:rsidR="00EF59E4">
              <w:rPr>
                <w:noProof/>
                <w:webHidden/>
              </w:rPr>
              <w:instrText xml:space="preserve"> PAGEREF _Toc17827993 \h </w:instrText>
            </w:r>
            <w:r w:rsidR="00EF59E4">
              <w:rPr>
                <w:noProof/>
                <w:webHidden/>
              </w:rPr>
            </w:r>
            <w:r w:rsidR="00EF59E4">
              <w:rPr>
                <w:noProof/>
                <w:webHidden/>
              </w:rPr>
              <w:fldChar w:fldCharType="separate"/>
            </w:r>
            <w:r w:rsidR="00EF59E4">
              <w:rPr>
                <w:noProof/>
                <w:webHidden/>
              </w:rPr>
              <w:t>32</w:t>
            </w:r>
            <w:r w:rsidR="00EF59E4">
              <w:rPr>
                <w:noProof/>
                <w:webHidden/>
              </w:rPr>
              <w:fldChar w:fldCharType="end"/>
            </w:r>
          </w:hyperlink>
        </w:p>
        <w:p w14:paraId="52379FCA" w14:textId="77B828A0" w:rsidR="00EF59E4" w:rsidRDefault="003E1285">
          <w:pPr>
            <w:pStyle w:val="TOC2"/>
            <w:tabs>
              <w:tab w:val="right" w:leader="dot" w:pos="9396"/>
            </w:tabs>
            <w:rPr>
              <w:rFonts w:eastAsiaTheme="minorEastAsia"/>
              <w:noProof/>
              <w:szCs w:val="28"/>
              <w:lang w:val="nb-NO" w:eastAsia="nb-NO" w:bidi="th-TH"/>
            </w:rPr>
          </w:pPr>
          <w:hyperlink w:anchor="_Toc17827994" w:history="1">
            <w:r w:rsidR="00EF59E4" w:rsidRPr="004E79C2">
              <w:rPr>
                <w:rStyle w:val="Hyperlink"/>
                <w:noProof/>
              </w:rPr>
              <w:t>Publish Wizard</w:t>
            </w:r>
            <w:r w:rsidR="00EF59E4">
              <w:rPr>
                <w:noProof/>
                <w:webHidden/>
              </w:rPr>
              <w:tab/>
            </w:r>
            <w:r w:rsidR="00EF59E4">
              <w:rPr>
                <w:noProof/>
                <w:webHidden/>
              </w:rPr>
              <w:fldChar w:fldCharType="begin"/>
            </w:r>
            <w:r w:rsidR="00EF59E4">
              <w:rPr>
                <w:noProof/>
                <w:webHidden/>
              </w:rPr>
              <w:instrText xml:space="preserve"> PAGEREF _Toc17827994 \h </w:instrText>
            </w:r>
            <w:r w:rsidR="00EF59E4">
              <w:rPr>
                <w:noProof/>
                <w:webHidden/>
              </w:rPr>
            </w:r>
            <w:r w:rsidR="00EF59E4">
              <w:rPr>
                <w:noProof/>
                <w:webHidden/>
              </w:rPr>
              <w:fldChar w:fldCharType="separate"/>
            </w:r>
            <w:r w:rsidR="00EF59E4">
              <w:rPr>
                <w:noProof/>
                <w:webHidden/>
              </w:rPr>
              <w:t>33</w:t>
            </w:r>
            <w:r w:rsidR="00EF59E4">
              <w:rPr>
                <w:noProof/>
                <w:webHidden/>
              </w:rPr>
              <w:fldChar w:fldCharType="end"/>
            </w:r>
          </w:hyperlink>
        </w:p>
        <w:p w14:paraId="3AF9E9F1" w14:textId="4BEC6B3D" w:rsidR="00EF59E4" w:rsidRDefault="003E1285">
          <w:pPr>
            <w:pStyle w:val="TOC1"/>
            <w:tabs>
              <w:tab w:val="right" w:leader="dot" w:pos="9396"/>
            </w:tabs>
            <w:rPr>
              <w:rFonts w:eastAsiaTheme="minorEastAsia"/>
              <w:noProof/>
              <w:szCs w:val="28"/>
              <w:lang w:val="nb-NO" w:eastAsia="nb-NO" w:bidi="th-TH"/>
            </w:rPr>
          </w:pPr>
          <w:hyperlink w:anchor="_Toc17827995" w:history="1">
            <w:r w:rsidR="00EF59E4" w:rsidRPr="004E79C2">
              <w:rPr>
                <w:rStyle w:val="Hyperlink"/>
                <w:noProof/>
              </w:rPr>
              <w:t>Programming Guide</w:t>
            </w:r>
            <w:r w:rsidR="00EF59E4">
              <w:rPr>
                <w:noProof/>
                <w:webHidden/>
              </w:rPr>
              <w:tab/>
            </w:r>
            <w:r w:rsidR="00EF59E4">
              <w:rPr>
                <w:noProof/>
                <w:webHidden/>
              </w:rPr>
              <w:fldChar w:fldCharType="begin"/>
            </w:r>
            <w:r w:rsidR="00EF59E4">
              <w:rPr>
                <w:noProof/>
                <w:webHidden/>
              </w:rPr>
              <w:instrText xml:space="preserve"> PAGEREF _Toc17827995 \h </w:instrText>
            </w:r>
            <w:r w:rsidR="00EF59E4">
              <w:rPr>
                <w:noProof/>
                <w:webHidden/>
              </w:rPr>
            </w:r>
            <w:r w:rsidR="00EF59E4">
              <w:rPr>
                <w:noProof/>
                <w:webHidden/>
              </w:rPr>
              <w:fldChar w:fldCharType="separate"/>
            </w:r>
            <w:r w:rsidR="00EF59E4">
              <w:rPr>
                <w:noProof/>
                <w:webHidden/>
              </w:rPr>
              <w:t>36</w:t>
            </w:r>
            <w:r w:rsidR="00EF59E4">
              <w:rPr>
                <w:noProof/>
                <w:webHidden/>
              </w:rPr>
              <w:fldChar w:fldCharType="end"/>
            </w:r>
          </w:hyperlink>
        </w:p>
        <w:p w14:paraId="2369F5A3" w14:textId="3186D1A1" w:rsidR="00187317" w:rsidRDefault="00ED1102">
          <w:r>
            <w:fldChar w:fldCharType="end"/>
          </w:r>
        </w:p>
      </w:sdtContent>
    </w:sdt>
    <w:p w14:paraId="33014342" w14:textId="77777777" w:rsidR="00D805C1" w:rsidRDefault="00D805C1">
      <w:pPr>
        <w:rPr>
          <w:rFonts w:asciiTheme="majorHAnsi" w:eastAsiaTheme="majorEastAsia" w:hAnsiTheme="majorHAnsi" w:cstheme="majorBidi"/>
          <w:color w:val="3E762A" w:themeColor="accent1" w:themeShade="BF"/>
          <w:sz w:val="32"/>
          <w:szCs w:val="32"/>
        </w:rPr>
      </w:pPr>
      <w:r>
        <w:br w:type="page"/>
      </w:r>
    </w:p>
    <w:p w14:paraId="527E1B09" w14:textId="77777777" w:rsidR="00CD5602" w:rsidRDefault="00CD5602" w:rsidP="00AC0881">
      <w:pPr>
        <w:pStyle w:val="Heading1"/>
      </w:pPr>
      <w:bookmarkStart w:id="0" w:name="_Toc17827969"/>
      <w:r>
        <w:lastRenderedPageBreak/>
        <w:t>Introduction</w:t>
      </w:r>
      <w:bookmarkEnd w:id="0"/>
    </w:p>
    <w:p w14:paraId="4ADFFCDD" w14:textId="77777777" w:rsidR="00D34CCD" w:rsidRDefault="003231E8">
      <w:r>
        <w:t>SnaX</w:t>
      </w:r>
      <w:r w:rsidR="00CD5602">
        <w:t xml:space="preserve"> is the new development tool for real-time 3D-graphics application</w:t>
      </w:r>
      <w:r w:rsidR="00AC0881">
        <w:t>s</w:t>
      </w:r>
      <w:r w:rsidR="00CD5602">
        <w:t xml:space="preserve">! It is a tool for creating games, simulator graphics or any other visualization solutions depending </w:t>
      </w:r>
      <w:r w:rsidR="00AC0881">
        <w:t xml:space="preserve">on </w:t>
      </w:r>
      <w:r w:rsidR="00CD5602">
        <w:t>high pe</w:t>
      </w:r>
      <w:r w:rsidR="00AC0881">
        <w:t xml:space="preserve">rformance real-time 3D-graphics. </w:t>
      </w:r>
      <w:r w:rsidR="00AC0881" w:rsidRPr="00AC0881">
        <w:t xml:space="preserve">The </w:t>
      </w:r>
      <w:r w:rsidR="002E593E">
        <w:t>tool implements a</w:t>
      </w:r>
      <w:r w:rsidR="00AC0881" w:rsidRPr="00AC0881">
        <w:t xml:space="preserve"> powerful </w:t>
      </w:r>
      <w:r w:rsidR="00AC0881" w:rsidRPr="00AC0881">
        <w:rPr>
          <w:i/>
          <w:iCs/>
        </w:rPr>
        <w:t>real-time, visual</w:t>
      </w:r>
      <w:r w:rsidR="00AC0881" w:rsidRPr="00AC0881">
        <w:t> programming concept. </w:t>
      </w:r>
      <w:r w:rsidR="00AC0881" w:rsidRPr="00AC0881">
        <w:rPr>
          <w:i/>
          <w:iCs/>
        </w:rPr>
        <w:t>Real-time</w:t>
      </w:r>
      <w:r w:rsidR="00AC0881" w:rsidRPr="00AC0881">
        <w:t xml:space="preserve"> because </w:t>
      </w:r>
      <w:r w:rsidR="002E593E">
        <w:t>you can instantly view the effect of all updates you make to your application as you develop – There are</w:t>
      </w:r>
      <w:r w:rsidR="00AC0881" w:rsidRPr="00AC0881">
        <w:t xml:space="preserve"> no </w:t>
      </w:r>
      <w:r w:rsidR="000D601D">
        <w:t>compile step</w:t>
      </w:r>
      <w:r w:rsidR="00974977">
        <w:t>s or any other tedious processing</w:t>
      </w:r>
      <w:r w:rsidR="00AC0881" w:rsidRPr="00AC0881">
        <w:t xml:space="preserve"> </w:t>
      </w:r>
      <w:r w:rsidR="00974977">
        <w:t>needed</w:t>
      </w:r>
      <w:r w:rsidR="00285CD3">
        <w:t xml:space="preserve"> </w:t>
      </w:r>
      <w:r w:rsidR="00E558EC">
        <w:t xml:space="preserve">after every little program modification. </w:t>
      </w:r>
      <w:r w:rsidR="00AC0881" w:rsidRPr="00AC0881">
        <w:rPr>
          <w:i/>
          <w:iCs/>
        </w:rPr>
        <w:t>Visual</w:t>
      </w:r>
      <w:r w:rsidR="00AC0881" w:rsidRPr="00AC0881">
        <w:t> because there is no traditional coding invo</w:t>
      </w:r>
      <w:r w:rsidR="00974977">
        <w:t>lved in the development process –</w:t>
      </w:r>
      <w:r w:rsidR="00E558EC">
        <w:t xml:space="preserve"> </w:t>
      </w:r>
      <w:r w:rsidR="00974977">
        <w:t xml:space="preserve">Everything </w:t>
      </w:r>
      <w:r w:rsidR="00D34CCD">
        <w:t xml:space="preserve">happens </w:t>
      </w:r>
      <w:r w:rsidR="00974977">
        <w:t>in a graphical environment</w:t>
      </w:r>
      <w:r w:rsidR="00D34CCD">
        <w:t>,</w:t>
      </w:r>
      <w:r w:rsidR="00974977">
        <w:t xml:space="preserve"> designed to make programming </w:t>
      </w:r>
      <w:r w:rsidR="00D34CCD">
        <w:t xml:space="preserve">both an efficient and fun experience! </w:t>
      </w:r>
    </w:p>
    <w:p w14:paraId="0DF486E6" w14:textId="4D06355D" w:rsidR="00363240" w:rsidRDefault="00363240" w:rsidP="00363240">
      <w:r>
        <w:t xml:space="preserve">Even though </w:t>
      </w:r>
      <w:r w:rsidR="003231E8">
        <w:t>SnaX</w:t>
      </w:r>
      <w:r>
        <w:t xml:space="preserve"> offers a high-level development environment, the underlying programming model</w:t>
      </w:r>
      <w:r w:rsidR="003231E8">
        <w:t xml:space="preserve"> </w:t>
      </w:r>
      <w:r>
        <w:t>build</w:t>
      </w:r>
      <w:r w:rsidR="003231E8">
        <w:t>s</w:t>
      </w:r>
      <w:r>
        <w:t xml:space="preserve"> on concepts directly comparable to popular programming languages like C++ and Java. It is an </w:t>
      </w:r>
      <w:r w:rsidR="00794636">
        <w:t>object-oriented</w:t>
      </w:r>
      <w:r>
        <w:t xml:space="preserve"> programming tool, highly flexible in how you want to build your application. This gives you great freedom to create exactly what you want, without placing </w:t>
      </w:r>
      <w:r w:rsidR="00C0003E">
        <w:t xml:space="preserve">too many </w:t>
      </w:r>
      <w:r>
        <w:t xml:space="preserve">restrictions to </w:t>
      </w:r>
      <w:r w:rsidR="00C0003E">
        <w:t>functionality</w:t>
      </w:r>
      <w:r>
        <w:t xml:space="preserve"> and</w:t>
      </w:r>
      <w:r w:rsidR="00C0003E">
        <w:t xml:space="preserve"> performance</w:t>
      </w:r>
      <w:r>
        <w:t>.</w:t>
      </w:r>
    </w:p>
    <w:p w14:paraId="78E7EC82" w14:textId="77777777" w:rsidR="00E558EC" w:rsidRDefault="003231E8">
      <w:r>
        <w:t>SnaX</w:t>
      </w:r>
      <w:r w:rsidR="00AC0881">
        <w:t xml:space="preserve"> is built for Microsoft Windows </w:t>
      </w:r>
      <w:r>
        <w:t xml:space="preserve">10 using </w:t>
      </w:r>
      <w:r w:rsidR="00D34CCD">
        <w:t>Direct3D 1</w:t>
      </w:r>
      <w:r>
        <w:t>2 for</w:t>
      </w:r>
      <w:r w:rsidR="00D34CCD">
        <w:t xml:space="preserve"> </w:t>
      </w:r>
      <w:r>
        <w:t>state-of-the-art</w:t>
      </w:r>
      <w:r w:rsidR="00C0003E">
        <w:t xml:space="preserve"> </w:t>
      </w:r>
      <w:r>
        <w:t>graphics.</w:t>
      </w:r>
    </w:p>
    <w:p w14:paraId="746937F3" w14:textId="6044A3DA" w:rsidR="00843469" w:rsidRDefault="00285CD3">
      <w:r>
        <w:t>This</w:t>
      </w:r>
      <w:r w:rsidR="00FA2E49">
        <w:t xml:space="preserve"> </w:t>
      </w:r>
      <w:r w:rsidR="00D34CCD">
        <w:t>user manual</w:t>
      </w:r>
      <w:r w:rsidR="00185DBF">
        <w:t xml:space="preserve"> </w:t>
      </w:r>
      <w:r w:rsidR="00FA2E49">
        <w:t>should be considered as work in progress</w:t>
      </w:r>
      <w:r w:rsidR="00185DBF">
        <w:t xml:space="preserve"> and is not yet a complete documentation</w:t>
      </w:r>
      <w:r w:rsidR="00FA2E49">
        <w:t>. Hopefully</w:t>
      </w:r>
      <w:r w:rsidR="00D34CCD">
        <w:t>,</w:t>
      </w:r>
      <w:r w:rsidR="00FA2E49">
        <w:t xml:space="preserve"> it will still be enough to help you</w:t>
      </w:r>
      <w:r w:rsidR="00E20D4F">
        <w:t xml:space="preserve"> get</w:t>
      </w:r>
      <w:r w:rsidR="00FA2E49">
        <w:t xml:space="preserve"> started using </w:t>
      </w:r>
      <w:r w:rsidR="003231E8">
        <w:t>SnaX</w:t>
      </w:r>
      <w:r w:rsidR="00FA2E49">
        <w:t xml:space="preserve">. If you have any previous </w:t>
      </w:r>
      <w:r w:rsidR="00D34CCD">
        <w:t>experience</w:t>
      </w:r>
      <w:r w:rsidR="00FA2E49">
        <w:t xml:space="preserve"> </w:t>
      </w:r>
      <w:r w:rsidR="00D34CCD">
        <w:t>in</w:t>
      </w:r>
      <w:r w:rsidR="00FA2E49">
        <w:t xml:space="preserve"> (object</w:t>
      </w:r>
      <w:r w:rsidR="00EB0CC4">
        <w:t>-</w:t>
      </w:r>
      <w:r w:rsidR="00FA2E49">
        <w:t xml:space="preserve">oriented) programming and system development, this will for sure </w:t>
      </w:r>
      <w:r w:rsidR="00D34CCD">
        <w:t xml:space="preserve">be of </w:t>
      </w:r>
      <w:r w:rsidR="00FA2E49">
        <w:t xml:space="preserve">help </w:t>
      </w:r>
      <w:r w:rsidR="00D34CCD">
        <w:t>in your</w:t>
      </w:r>
      <w:r w:rsidR="00FA2E49">
        <w:t xml:space="preserve"> process of learning this new programming tool!</w:t>
      </w:r>
    </w:p>
    <w:p w14:paraId="039467E2" w14:textId="77777777" w:rsidR="00C41323" w:rsidRDefault="00C41323">
      <w:pPr>
        <w:rPr>
          <w:rFonts w:asciiTheme="majorHAnsi" w:eastAsiaTheme="majorEastAsia" w:hAnsiTheme="majorHAnsi" w:cstheme="majorBidi"/>
          <w:color w:val="3E762A" w:themeColor="accent1" w:themeShade="BF"/>
          <w:sz w:val="32"/>
          <w:szCs w:val="32"/>
        </w:rPr>
      </w:pPr>
      <w:r>
        <w:br w:type="page"/>
      </w:r>
    </w:p>
    <w:p w14:paraId="6F61ED4A" w14:textId="77777777" w:rsidR="00843469" w:rsidRDefault="00843469" w:rsidP="00843469">
      <w:pPr>
        <w:pStyle w:val="Heading1"/>
      </w:pPr>
      <w:bookmarkStart w:id="1" w:name="_Toc17827970"/>
      <w:r>
        <w:lastRenderedPageBreak/>
        <w:t>Basic Concept</w:t>
      </w:r>
      <w:bookmarkEnd w:id="1"/>
    </w:p>
    <w:p w14:paraId="1AD925D3" w14:textId="77777777" w:rsidR="00D75A30" w:rsidRDefault="00B0399A" w:rsidP="00D75A30">
      <w:r>
        <w:t>SnaX</w:t>
      </w:r>
      <w:r w:rsidR="00D75A30">
        <w:t xml:space="preserve"> is based around a very simple, yet extremely powerful concept. It will allow you to create applications with the raw power of a native programming language without having to do any traditional coding, compiling and other low level fiddling it takes years to master. You can focus your energy in developing the application you want</w:t>
      </w:r>
      <w:r w:rsidR="001118C4">
        <w:t>,</w:t>
      </w:r>
      <w:r w:rsidR="00D75A30">
        <w:t xml:space="preserve"> using a visual programming method that implements many of the concepts found in a modern programming language</w:t>
      </w:r>
      <w:r w:rsidR="001118C4">
        <w:t>,</w:t>
      </w:r>
      <w:r w:rsidR="00D75A30">
        <w:t xml:space="preserve"> to create efficient, well-structured and maintainable code.</w:t>
      </w:r>
    </w:p>
    <w:p w14:paraId="178CBF89" w14:textId="77777777" w:rsidR="00CD1501" w:rsidRDefault="00CD1501" w:rsidP="00CD1501">
      <w:pPr>
        <w:keepNext/>
        <w:jc w:val="center"/>
      </w:pPr>
      <w:r w:rsidRPr="00CD1501">
        <w:rPr>
          <w:noProof/>
        </w:rPr>
        <w:drawing>
          <wp:inline distT="0" distB="0" distL="0" distR="0" wp14:anchorId="59AADFA3" wp14:editId="0B525260">
            <wp:extent cx="4544413" cy="275051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222" cy="2772794"/>
                    </a:xfrm>
                    <a:prstGeom prst="rect">
                      <a:avLst/>
                    </a:prstGeom>
                  </pic:spPr>
                </pic:pic>
              </a:graphicData>
            </a:graphic>
          </wp:inline>
        </w:drawing>
      </w:r>
    </w:p>
    <w:p w14:paraId="0D9CA0DF" w14:textId="146A2C02" w:rsidR="00CD1501" w:rsidRPr="00CD1501" w:rsidRDefault="00CD1501" w:rsidP="00CD1501">
      <w:pPr>
        <w:pStyle w:val="Caption"/>
        <w:jc w:val="center"/>
      </w:pPr>
      <w:bookmarkStart w:id="2" w:name="_Ref4482005"/>
      <w:r>
        <w:t xml:space="preserve">Figure </w:t>
      </w:r>
      <w:fldSimple w:instr=" SEQ Figure \* ARABIC ">
        <w:r w:rsidR="00321D2D">
          <w:rPr>
            <w:noProof/>
          </w:rPr>
          <w:t>1</w:t>
        </w:r>
      </w:fldSimple>
      <w:bookmarkEnd w:id="2"/>
      <w:r w:rsidRPr="00CD1501">
        <w:t xml:space="preserve"> Chips are the building blocks </w:t>
      </w:r>
      <w:r w:rsidR="00886EC7">
        <w:t>of</w:t>
      </w:r>
      <w:r w:rsidRPr="00CD1501">
        <w:t xml:space="preserve"> a SnaX application.</w:t>
      </w:r>
    </w:p>
    <w:p w14:paraId="4CD44408" w14:textId="7100C445" w:rsidR="00383780" w:rsidRDefault="00271950">
      <w:r>
        <w:t>The se</w:t>
      </w:r>
      <w:r w:rsidR="006363EE">
        <w:t xml:space="preserve">cret behind this are small building blocks called </w:t>
      </w:r>
      <w:r w:rsidRPr="00FC075C">
        <w:rPr>
          <w:i/>
        </w:rPr>
        <w:t>chip</w:t>
      </w:r>
      <w:r w:rsidR="006363EE" w:rsidRPr="00FC075C">
        <w:rPr>
          <w:i/>
        </w:rPr>
        <w:t>s</w:t>
      </w:r>
      <w:r>
        <w:t>. Just like the microchips found inside your computer, a chip is a black box with some limited, well defined functionality inside.</w:t>
      </w:r>
      <w:r w:rsidR="006363EE">
        <w:t xml:space="preserve"> </w:t>
      </w:r>
      <w:r w:rsidR="00C10ED9">
        <w:t xml:space="preserve">You don’t know how a chip is implemented, nor should you care. The important thing is for you to know what a certain </w:t>
      </w:r>
      <w:r w:rsidR="005C7C7B">
        <w:t>type</w:t>
      </w:r>
      <w:r w:rsidR="00C10ED9">
        <w:t xml:space="preserve"> of chip is supposed to do, and how it can interact with other chips. </w:t>
      </w:r>
      <w:r w:rsidR="00727BCF">
        <w:t>The same way a microchip has a defin</w:t>
      </w:r>
      <w:r w:rsidR="00E13F36">
        <w:t>ed interface in form of a number of</w:t>
      </w:r>
      <w:r w:rsidR="00727BCF">
        <w:t xml:space="preserve"> pins</w:t>
      </w:r>
      <w:r w:rsidR="003721B5">
        <w:t xml:space="preserve"> connecting it to a circuit board</w:t>
      </w:r>
      <w:r w:rsidR="00727BCF">
        <w:t>, c</w:t>
      </w:r>
      <w:r w:rsidR="00C10ED9">
        <w:t>onnectors allow a</w:t>
      </w:r>
      <w:r w:rsidR="006363EE">
        <w:t xml:space="preserve"> chip to be </w:t>
      </w:r>
      <w:r w:rsidR="00A62907">
        <w:t>linked</w:t>
      </w:r>
      <w:r w:rsidR="006363EE">
        <w:t xml:space="preserve"> </w:t>
      </w:r>
      <w:r w:rsidR="00A62907">
        <w:t xml:space="preserve">to other chips, forming </w:t>
      </w:r>
      <w:r w:rsidR="003F2880">
        <w:t>a piece of program logic</w:t>
      </w:r>
      <w:r w:rsidR="001118C4">
        <w:t xml:space="preserve"> as illustrated in</w:t>
      </w:r>
      <w:r w:rsidR="00FA5851">
        <w:t xml:space="preserve"> </w:t>
      </w:r>
      <w:r w:rsidR="00FA5851">
        <w:fldChar w:fldCharType="begin"/>
      </w:r>
      <w:r w:rsidR="00FA5851">
        <w:instrText xml:space="preserve"> REF _Ref4482005 \h </w:instrText>
      </w:r>
      <w:r w:rsidR="00FA5851">
        <w:fldChar w:fldCharType="separate"/>
      </w:r>
      <w:r w:rsidR="00321D2D">
        <w:t xml:space="preserve">Figure </w:t>
      </w:r>
      <w:r w:rsidR="00321D2D">
        <w:rPr>
          <w:noProof/>
        </w:rPr>
        <w:t>1</w:t>
      </w:r>
      <w:r w:rsidR="00FA5851">
        <w:fldChar w:fldCharType="end"/>
      </w:r>
      <w:r w:rsidR="00C10ED9">
        <w:t>.</w:t>
      </w:r>
      <w:r>
        <w:t xml:space="preserve"> </w:t>
      </w:r>
      <w:r w:rsidR="00C10ED9">
        <w:t xml:space="preserve">Connecting </w:t>
      </w:r>
      <w:r w:rsidR="002654CA">
        <w:t xml:space="preserve">chips </w:t>
      </w:r>
      <w:r w:rsidR="00FA5851">
        <w:t>with different</w:t>
      </w:r>
      <w:r w:rsidR="00C10ED9">
        <w:t xml:space="preserve"> functionality together allows you </w:t>
      </w:r>
      <w:r w:rsidR="002654CA">
        <w:t>to</w:t>
      </w:r>
      <w:r w:rsidR="00C10ED9">
        <w:t xml:space="preserve"> construct increasingly complex functionality</w:t>
      </w:r>
      <w:r w:rsidR="005C7C7B">
        <w:t>, until you</w:t>
      </w:r>
      <w:r w:rsidR="002654CA">
        <w:t xml:space="preserve"> </w:t>
      </w:r>
      <w:r w:rsidR="005C7C7B">
        <w:t>finally have, for example, a fully functional computer game in front of you!</w:t>
      </w:r>
      <w:r w:rsidR="00195D14">
        <w:t xml:space="preserve"> This is what programming</w:t>
      </w:r>
      <w:r w:rsidR="00383780">
        <w:t xml:space="preserve"> in </w:t>
      </w:r>
      <w:r w:rsidR="00B0399A">
        <w:t>SnaX</w:t>
      </w:r>
      <w:r w:rsidR="00383780">
        <w:t xml:space="preserve"> is all about – Building virtual circuit board</w:t>
      </w:r>
      <w:r w:rsidR="00E22BB5">
        <w:t xml:space="preserve">s, called </w:t>
      </w:r>
      <w:r w:rsidR="00E22BB5" w:rsidRPr="00E22BB5">
        <w:rPr>
          <w:i/>
        </w:rPr>
        <w:t>classes</w:t>
      </w:r>
      <w:r w:rsidR="00E22BB5">
        <w:t>,</w:t>
      </w:r>
      <w:r w:rsidR="00383780">
        <w:t xml:space="preserve"> by adding</w:t>
      </w:r>
      <w:r w:rsidR="00E22BB5">
        <w:t>, configuring</w:t>
      </w:r>
      <w:r w:rsidR="00383780">
        <w:t xml:space="preserve"> and connecting different types of these virtual microchips. </w:t>
      </w:r>
      <w:r w:rsidR="00CD1501">
        <w:t>Programmers</w:t>
      </w:r>
      <w:r w:rsidR="00383780">
        <w:t xml:space="preserve"> </w:t>
      </w:r>
      <w:r w:rsidR="00CD1501">
        <w:t>will</w:t>
      </w:r>
      <w:r w:rsidR="00383780">
        <w:t xml:space="preserve"> </w:t>
      </w:r>
      <w:r w:rsidR="00E22BB5">
        <w:t>recognize</w:t>
      </w:r>
      <w:r w:rsidR="00383780">
        <w:t xml:space="preserve"> the term </w:t>
      </w:r>
      <w:r w:rsidR="00383780" w:rsidRPr="00E22BB5">
        <w:rPr>
          <w:i/>
        </w:rPr>
        <w:t>class</w:t>
      </w:r>
      <w:r w:rsidR="00383780">
        <w:t xml:space="preserve"> as a</w:t>
      </w:r>
      <w:r w:rsidR="00E22BB5">
        <w:t xml:space="preserve"> concept of an object orientated language, and this is also the case for </w:t>
      </w:r>
      <w:r w:rsidR="00B0399A">
        <w:t>SnaX</w:t>
      </w:r>
      <w:r w:rsidR="00E22BB5">
        <w:t xml:space="preserve">. It is a tool supporting </w:t>
      </w:r>
      <w:r w:rsidR="000F30CF">
        <w:t xml:space="preserve">many of the object-orientated concepts known from </w:t>
      </w:r>
      <w:r w:rsidR="0054425C">
        <w:t xml:space="preserve">popular </w:t>
      </w:r>
      <w:r w:rsidR="000F30CF">
        <w:t>languages like C++ or Java.</w:t>
      </w:r>
    </w:p>
    <w:p w14:paraId="0642C984" w14:textId="77777777" w:rsidR="00A4394F" w:rsidRDefault="00955B15">
      <w:r>
        <w:t>The desc</w:t>
      </w:r>
      <w:r w:rsidR="00A26435">
        <w:t>ription of how the classes are made up</w:t>
      </w:r>
      <w:r>
        <w:t xml:space="preserve"> by chips and connections</w:t>
      </w:r>
      <w:r w:rsidR="0054425C">
        <w:t>,</w:t>
      </w:r>
      <w:r>
        <w:t xml:space="preserve"> are saved as project files in a binary or </w:t>
      </w:r>
      <w:r w:rsidR="00A26435">
        <w:t xml:space="preserve">an </w:t>
      </w:r>
      <w:r>
        <w:t>XML-based format, and can be considered the source code for a</w:t>
      </w:r>
      <w:r w:rsidR="00B0399A">
        <w:t xml:space="preserve"> SnaX </w:t>
      </w:r>
      <w:r>
        <w:t>application</w:t>
      </w:r>
      <w:r w:rsidR="002A6A42">
        <w:t xml:space="preserve">. </w:t>
      </w:r>
      <w:r>
        <w:t>At the very basic, they only contain references for which chips to use</w:t>
      </w:r>
      <w:r w:rsidR="0054425C">
        <w:t>, their configuration and</w:t>
      </w:r>
      <w:r>
        <w:t xml:space="preserve"> how </w:t>
      </w:r>
      <w:r w:rsidR="00A26435">
        <w:t>they should be connected</w:t>
      </w:r>
      <w:r>
        <w:t xml:space="preserve">. </w:t>
      </w:r>
      <w:r w:rsidR="00B0399A">
        <w:t xml:space="preserve">It is the </w:t>
      </w:r>
      <w:r w:rsidR="00A26435">
        <w:t>chips</w:t>
      </w:r>
      <w:r>
        <w:t xml:space="preserve"> </w:t>
      </w:r>
      <w:r w:rsidR="00B0399A">
        <w:t xml:space="preserve">that </w:t>
      </w:r>
      <w:r>
        <w:t>contain the executable</w:t>
      </w:r>
      <w:r w:rsidR="00187B06">
        <w:t>,</w:t>
      </w:r>
      <w:r>
        <w:t xml:space="preserve"> </w:t>
      </w:r>
      <w:r w:rsidR="00187B06">
        <w:t>binary</w:t>
      </w:r>
      <w:r>
        <w:t xml:space="preserve"> code that</w:t>
      </w:r>
      <w:r w:rsidR="00B0399A">
        <w:t xml:space="preserve"> runs on your computer</w:t>
      </w:r>
      <w:r>
        <w:t>.</w:t>
      </w:r>
      <w:r w:rsidR="00A26435">
        <w:t xml:space="preserve"> </w:t>
      </w:r>
    </w:p>
    <w:p w14:paraId="4B3981ED" w14:textId="77777777" w:rsidR="00CD1501" w:rsidRDefault="00CD1501" w:rsidP="00CD1501">
      <w:pPr>
        <w:keepNext/>
        <w:jc w:val="center"/>
      </w:pPr>
      <w:r>
        <w:rPr>
          <w:noProof/>
        </w:rPr>
        <w:lastRenderedPageBreak/>
        <w:drawing>
          <wp:inline distT="0" distB="0" distL="0" distR="0" wp14:anchorId="702EDE66" wp14:editId="5116F1BB">
            <wp:extent cx="4521284" cy="225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at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1284" cy="2253600"/>
                    </a:xfrm>
                    <a:prstGeom prst="rect">
                      <a:avLst/>
                    </a:prstGeom>
                  </pic:spPr>
                </pic:pic>
              </a:graphicData>
            </a:graphic>
          </wp:inline>
        </w:drawing>
      </w:r>
    </w:p>
    <w:p w14:paraId="783A4B0B" w14:textId="3E84BDE1" w:rsidR="00CD1501" w:rsidRDefault="00CD1501" w:rsidP="00CD1501">
      <w:pPr>
        <w:pStyle w:val="Caption"/>
        <w:jc w:val="center"/>
      </w:pPr>
      <w:bookmarkStart w:id="3" w:name="_Ref407650429"/>
      <w:r>
        <w:t xml:space="preserve">Figure </w:t>
      </w:r>
      <w:fldSimple w:instr=" SEQ Figure \* ARABIC ">
        <w:r w:rsidR="00321D2D">
          <w:rPr>
            <w:noProof/>
          </w:rPr>
          <w:t>2</w:t>
        </w:r>
      </w:fldSimple>
      <w:bookmarkEnd w:id="3"/>
      <w:r>
        <w:t xml:space="preserve"> A schematic overview of the basic concept of </w:t>
      </w:r>
      <w:r w:rsidR="00C03FF9">
        <w:t>SnaX</w:t>
      </w:r>
      <w:r>
        <w:t>.</w:t>
      </w:r>
    </w:p>
    <w:p w14:paraId="6F5DDF0D" w14:textId="48C33EFC" w:rsidR="00187B06" w:rsidRDefault="002A6A42">
      <w:r>
        <w:t xml:space="preserve">This concept has one very interesting property. As your project files does not contain any executable code, they are mostly platform independent. </w:t>
      </w:r>
      <w:r w:rsidR="00A4394F">
        <w:t xml:space="preserve">Like </w:t>
      </w:r>
      <w:r w:rsidR="00A26435">
        <w:t xml:space="preserve">most binaries, </w:t>
      </w:r>
      <w:r w:rsidR="00A4394F">
        <w:t>chips</w:t>
      </w:r>
      <w:r w:rsidR="00A26435">
        <w:t xml:space="preserve"> have to be compiled for the platform they are targeting</w:t>
      </w:r>
      <w:r w:rsidR="00E20D4F">
        <w:t>.</w:t>
      </w:r>
      <w:r>
        <w:t xml:space="preserve"> This means that the </w:t>
      </w:r>
      <w:r w:rsidR="00187B06">
        <w:t xml:space="preserve">project you </w:t>
      </w:r>
      <w:r w:rsidR="001118C4">
        <w:t>author</w:t>
      </w:r>
      <w:r w:rsidR="00187B06">
        <w:t xml:space="preserve"> with SnaX</w:t>
      </w:r>
      <w:r>
        <w:t xml:space="preserve"> </w:t>
      </w:r>
      <w:r w:rsidR="001118C4">
        <w:t>can</w:t>
      </w:r>
      <w:r>
        <w:t xml:space="preserve"> run on </w:t>
      </w:r>
      <w:r w:rsidR="00187B06">
        <w:t>any</w:t>
      </w:r>
      <w:r>
        <w:t xml:space="preserve"> platform</w:t>
      </w:r>
      <w:r w:rsidR="00187B06">
        <w:t>,</w:t>
      </w:r>
      <w:r>
        <w:t xml:space="preserve"> as long as the chips they are referencing</w:t>
      </w:r>
      <w:r w:rsidR="00187B06">
        <w:t xml:space="preserve"> </w:t>
      </w:r>
      <w:r w:rsidR="00D0704E">
        <w:t>can be</w:t>
      </w:r>
      <w:r w:rsidR="00187B06">
        <w:t xml:space="preserve"> compiled for that specific platform. Currently, SnaX does only support Windows 10 desktop, </w:t>
      </w:r>
      <w:r w:rsidR="004573D5">
        <w:t xml:space="preserve">but </w:t>
      </w:r>
      <w:r w:rsidR="00D0704E">
        <w:t>as illustrated in</w:t>
      </w:r>
      <w:r w:rsidR="00FA5851">
        <w:t xml:space="preserve"> </w:t>
      </w:r>
      <w:r w:rsidR="00FA5851">
        <w:fldChar w:fldCharType="begin"/>
      </w:r>
      <w:r w:rsidR="00FA5851">
        <w:instrText xml:space="preserve"> REF _Ref407650429 \h </w:instrText>
      </w:r>
      <w:r w:rsidR="00FA5851">
        <w:fldChar w:fldCharType="separate"/>
      </w:r>
      <w:r w:rsidR="00321D2D">
        <w:t xml:space="preserve">Figure </w:t>
      </w:r>
      <w:r w:rsidR="00321D2D">
        <w:rPr>
          <w:noProof/>
        </w:rPr>
        <w:t>2</w:t>
      </w:r>
      <w:r w:rsidR="00FA5851">
        <w:fldChar w:fldCharType="end"/>
      </w:r>
      <w:r w:rsidR="00D0704E">
        <w:t>,</w:t>
      </w:r>
      <w:r w:rsidR="00187B06">
        <w:t xml:space="preserve"> </w:t>
      </w:r>
      <w:r w:rsidR="004573D5">
        <w:t xml:space="preserve">the concept </w:t>
      </w:r>
      <w:r w:rsidR="00FA5851">
        <w:t>has been</w:t>
      </w:r>
      <w:r w:rsidR="004573D5">
        <w:t xml:space="preserve"> tested </w:t>
      </w:r>
      <w:r w:rsidR="00CD1501">
        <w:t>on</w:t>
      </w:r>
      <w:r w:rsidR="00187B06">
        <w:t xml:space="preserve"> Windows Phone</w:t>
      </w:r>
      <w:r w:rsidR="00D0704E">
        <w:t xml:space="preserve"> 8</w:t>
      </w:r>
      <w:r w:rsidR="00187B06">
        <w:t xml:space="preserve">, which </w:t>
      </w:r>
      <w:r w:rsidR="00D0704E">
        <w:t>unfortunately</w:t>
      </w:r>
      <w:r w:rsidR="00187B06">
        <w:t xml:space="preserve"> was abandoned by Microsoft.</w:t>
      </w:r>
      <w:r w:rsidR="004573D5">
        <w:t xml:space="preserve"> The concept is still valid though, and p</w:t>
      </w:r>
      <w:r w:rsidR="00D0704E">
        <w:t xml:space="preserve">lans are to support additional platforms </w:t>
      </w:r>
      <w:r w:rsidR="004573D5">
        <w:t>in the future</w:t>
      </w:r>
      <w:r w:rsidR="00D0704E">
        <w:t>.</w:t>
      </w:r>
    </w:p>
    <w:p w14:paraId="7F42F1E0" w14:textId="77777777" w:rsidR="00D164F7" w:rsidRDefault="00D805C1">
      <w:r>
        <w:t xml:space="preserve">Another </w:t>
      </w:r>
      <w:r w:rsidR="007E58CB">
        <w:t xml:space="preserve">important </w:t>
      </w:r>
      <w:r w:rsidR="00D0704E">
        <w:t>fact</w:t>
      </w:r>
      <w:r>
        <w:t xml:space="preserve"> about chips is that they are just plugins to a very generic framework. </w:t>
      </w:r>
      <w:r w:rsidR="004573D5">
        <w:t>Still</w:t>
      </w:r>
      <w:r w:rsidR="00FC075C" w:rsidRPr="00FC075C">
        <w:t xml:space="preserve">, </w:t>
      </w:r>
      <w:r w:rsidR="007E58CB">
        <w:t>the chips</w:t>
      </w:r>
      <w:r>
        <w:t xml:space="preserve"> contain </w:t>
      </w:r>
      <w:r w:rsidR="007E58CB">
        <w:t xml:space="preserve">almost </w:t>
      </w:r>
      <w:r>
        <w:t xml:space="preserve">all </w:t>
      </w:r>
      <w:r w:rsidR="007E58CB">
        <w:t xml:space="preserve">of the functionality of </w:t>
      </w:r>
      <w:r w:rsidR="00A4394F">
        <w:t>SnaX</w:t>
      </w:r>
      <w:r w:rsidR="007E58CB">
        <w:t>. T</w:t>
      </w:r>
      <w:r>
        <w:t xml:space="preserve">his is quite </w:t>
      </w:r>
      <w:r w:rsidR="001118C4">
        <w:t xml:space="preserve">an </w:t>
      </w:r>
      <w:r>
        <w:t>interesting</w:t>
      </w:r>
      <w:r w:rsidR="00A4394F">
        <w:t xml:space="preserve"> fact,</w:t>
      </w:r>
      <w:r>
        <w:t xml:space="preserve"> because it means that </w:t>
      </w:r>
      <w:r w:rsidR="00A4394F">
        <w:t>SnaX</w:t>
      </w:r>
      <w:r>
        <w:t xml:space="preserve"> is a very extendable tool.</w:t>
      </w:r>
      <w:r w:rsidR="007E58CB">
        <w:t xml:space="preserve"> New functionality can easily be added</w:t>
      </w:r>
      <w:r w:rsidR="001118C4">
        <w:t xml:space="preserve"> by creating new types of chips</w:t>
      </w:r>
      <w:r w:rsidR="00EA5E0C">
        <w:t xml:space="preserve">, </w:t>
      </w:r>
      <w:r w:rsidR="004573D5">
        <w:t xml:space="preserve">to for example </w:t>
      </w:r>
      <w:r w:rsidR="00EA5E0C">
        <w:t>add support</w:t>
      </w:r>
      <w:r w:rsidR="0073427F">
        <w:t xml:space="preserve"> for various </w:t>
      </w:r>
      <w:r w:rsidR="001118C4">
        <w:t>third-party</w:t>
      </w:r>
      <w:r w:rsidR="0073427F">
        <w:t xml:space="preserve"> libraries (physics, sound, networking etc.), asset importers, hardware and so on</w:t>
      </w:r>
      <w:r w:rsidR="00EA5E0C">
        <w:t xml:space="preserve">. The game physics library by Nvidia, PhysX, is an example of this. The SnaX framework itself does not know anything about physics simulations, </w:t>
      </w:r>
      <w:r w:rsidR="004573D5">
        <w:t xml:space="preserve">but </w:t>
      </w:r>
      <w:r w:rsidR="006B7743">
        <w:t xml:space="preserve">support for </w:t>
      </w:r>
      <w:r w:rsidR="004573D5">
        <w:t xml:space="preserve">PhysX was added by writing a packet </w:t>
      </w:r>
      <w:r w:rsidR="00EA5E0C">
        <w:t xml:space="preserve">containing </w:t>
      </w:r>
      <w:r w:rsidR="004573D5">
        <w:t>chips interfacing this amazing library.</w:t>
      </w:r>
      <w:r w:rsidR="00D164F7">
        <w:t xml:space="preserve"> The same is true for graphics. Graphics is provided </w:t>
      </w:r>
      <w:r w:rsidR="0053244A">
        <w:t>through</w:t>
      </w:r>
      <w:r w:rsidR="00D164F7">
        <w:t xml:space="preserve"> a set of chip</w:t>
      </w:r>
      <w:r w:rsidR="0053244A">
        <w:t>s building on</w:t>
      </w:r>
      <w:r w:rsidR="00D164F7">
        <w:t xml:space="preserve"> the Direct3D 12</w:t>
      </w:r>
      <w:r w:rsidR="0053244A">
        <w:t xml:space="preserve"> graphics library. It would be just as easy creating a set of chips interfacing </w:t>
      </w:r>
      <w:r w:rsidR="00101067">
        <w:t>other graphics libraries like for</w:t>
      </w:r>
      <w:r w:rsidR="0053244A">
        <w:t xml:space="preserve"> example OpenGL or Vulkan, which again would open the door for supporting other platforms like Linux or Android. </w:t>
      </w:r>
    </w:p>
    <w:p w14:paraId="46461DD4" w14:textId="77777777" w:rsidR="0054425C" w:rsidRPr="00FE733A" w:rsidRDefault="0053244A" w:rsidP="0053244A">
      <w:pPr>
        <w:rPr>
          <w:color w:val="FF0000"/>
        </w:rPr>
      </w:pPr>
      <w:r>
        <w:t xml:space="preserve">Chips are written in native C++ and are therefore extremely fast. </w:t>
      </w:r>
      <w:r w:rsidR="00FA5851">
        <w:t xml:space="preserve">Currently, there is </w:t>
      </w:r>
      <w:r w:rsidR="00101067">
        <w:t>about</w:t>
      </w:r>
      <w:r w:rsidR="00FA5851">
        <w:t xml:space="preserve"> 100 different types of chips available, and the number is increasing. </w:t>
      </w:r>
      <w:r w:rsidR="004573D5">
        <w:t xml:space="preserve">Plans are </w:t>
      </w:r>
      <w:r w:rsidR="00FA5851">
        <w:t xml:space="preserve">also </w:t>
      </w:r>
      <w:r w:rsidR="004573D5">
        <w:t xml:space="preserve">to provide </w:t>
      </w:r>
      <w:r>
        <w:t>users with an SDK for them to be able to write their own chips in the near future.</w:t>
      </w:r>
    </w:p>
    <w:p w14:paraId="0AF326CF" w14:textId="77777777" w:rsidR="00091842" w:rsidRPr="00FE733A" w:rsidRDefault="00091842">
      <w:pPr>
        <w:rPr>
          <w:color w:val="FF0000"/>
        </w:rPr>
      </w:pPr>
    </w:p>
    <w:p w14:paraId="2D24900B" w14:textId="77777777" w:rsidR="002654CA" w:rsidRDefault="002654CA"/>
    <w:p w14:paraId="6EB6BC5A" w14:textId="77777777" w:rsidR="00AC0881" w:rsidRDefault="00AC0881">
      <w:pPr>
        <w:rPr>
          <w:rFonts w:asciiTheme="majorHAnsi" w:eastAsiaTheme="majorEastAsia" w:hAnsiTheme="majorHAnsi" w:cstheme="majorBidi"/>
          <w:color w:val="3E762A" w:themeColor="accent1" w:themeShade="BF"/>
          <w:sz w:val="32"/>
          <w:szCs w:val="32"/>
        </w:rPr>
      </w:pPr>
      <w:r>
        <w:br w:type="page"/>
      </w:r>
    </w:p>
    <w:p w14:paraId="7364B809" w14:textId="77777777" w:rsidR="00F23ACD" w:rsidRDefault="00F23ACD" w:rsidP="00F23ACD">
      <w:pPr>
        <w:pStyle w:val="Heading1"/>
      </w:pPr>
      <w:bookmarkStart w:id="4" w:name="_Toc17827971"/>
      <w:r>
        <w:lastRenderedPageBreak/>
        <w:t xml:space="preserve">The </w:t>
      </w:r>
      <w:r w:rsidR="00FE733A">
        <w:t>SnaX</w:t>
      </w:r>
      <w:r>
        <w:t xml:space="preserve"> </w:t>
      </w:r>
      <w:r w:rsidR="00FE733A">
        <w:t>Developer</w:t>
      </w:r>
      <w:bookmarkEnd w:id="4"/>
    </w:p>
    <w:p w14:paraId="79F52E79" w14:textId="77777777" w:rsidR="00C562DE" w:rsidRDefault="00F16E23" w:rsidP="00C562DE">
      <w:pPr>
        <w:keepNext/>
        <w:jc w:val="center"/>
      </w:pPr>
      <w:r>
        <w:rPr>
          <w:noProof/>
        </w:rPr>
        <w:drawing>
          <wp:inline distT="0" distB="0" distL="0" distR="0" wp14:anchorId="78446461" wp14:editId="72CBC815">
            <wp:extent cx="4598396" cy="3263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8396" cy="3263269"/>
                    </a:xfrm>
                    <a:prstGeom prst="rect">
                      <a:avLst/>
                    </a:prstGeom>
                  </pic:spPr>
                </pic:pic>
              </a:graphicData>
            </a:graphic>
          </wp:inline>
        </w:drawing>
      </w:r>
    </w:p>
    <w:p w14:paraId="4E04C5E0" w14:textId="14071DAE" w:rsidR="000D28CD" w:rsidRDefault="00C562DE" w:rsidP="00C562DE">
      <w:pPr>
        <w:pStyle w:val="Caption"/>
        <w:jc w:val="center"/>
      </w:pPr>
      <w:bookmarkStart w:id="5" w:name="_Ref407655588"/>
      <w:r>
        <w:t xml:space="preserve">Figure </w:t>
      </w:r>
      <w:fldSimple w:instr=" SEQ Figure \* ARABIC ">
        <w:r w:rsidR="00321D2D">
          <w:rPr>
            <w:noProof/>
          </w:rPr>
          <w:t>3</w:t>
        </w:r>
      </w:fldSimple>
      <w:bookmarkEnd w:id="5"/>
      <w:r>
        <w:t xml:space="preserve"> The </w:t>
      </w:r>
      <w:r w:rsidR="00FE733A">
        <w:t>SnaX Developer</w:t>
      </w:r>
      <w:r w:rsidR="00D805C1">
        <w:t>.</w:t>
      </w:r>
    </w:p>
    <w:p w14:paraId="28280E33" w14:textId="6B963A98" w:rsidR="00F16E23" w:rsidRDefault="00F23ACD">
      <w:r>
        <w:t xml:space="preserve">The </w:t>
      </w:r>
      <w:r w:rsidR="00FE733A">
        <w:t>SnaX</w:t>
      </w:r>
      <w:r w:rsidR="005D1180">
        <w:t xml:space="preserve"> </w:t>
      </w:r>
      <w:r w:rsidR="00FE733A">
        <w:t>Developer</w:t>
      </w:r>
      <w:r w:rsidR="005D1180">
        <w:t xml:space="preserve"> is the development tool you will use for creating your new 3D-graphics application</w:t>
      </w:r>
      <w:r w:rsidR="00EF3DCE">
        <w:t xml:space="preserve">. The </w:t>
      </w:r>
      <w:r w:rsidR="00FE733A">
        <w:t xml:space="preserve">Developer </w:t>
      </w:r>
      <w:r w:rsidR="00EF3DCE">
        <w:t>consists of the following main parts</w:t>
      </w:r>
      <w:r w:rsidR="004D2CDC">
        <w:t xml:space="preserve"> as indicated in </w:t>
      </w:r>
      <w:r w:rsidR="004D2CDC">
        <w:fldChar w:fldCharType="begin"/>
      </w:r>
      <w:r w:rsidR="004D2CDC">
        <w:instrText xml:space="preserve"> REF _Ref407655588 \h </w:instrText>
      </w:r>
      <w:r w:rsidR="004D2CDC">
        <w:fldChar w:fldCharType="separate"/>
      </w:r>
      <w:r w:rsidR="00321D2D">
        <w:t xml:space="preserve">Figure </w:t>
      </w:r>
      <w:r w:rsidR="00321D2D">
        <w:rPr>
          <w:noProof/>
        </w:rPr>
        <w:t>3</w:t>
      </w:r>
      <w:r w:rsidR="004D2CDC">
        <w:fldChar w:fldCharType="end"/>
      </w:r>
      <w:r w:rsidR="00EF3DCE">
        <w:t>:</w:t>
      </w:r>
    </w:p>
    <w:p w14:paraId="23B57C9E" w14:textId="77777777" w:rsidR="00F16E23" w:rsidRDefault="003E1285" w:rsidP="00F16E23">
      <w:pPr>
        <w:pStyle w:val="ListParagraph"/>
        <w:numPr>
          <w:ilvl w:val="0"/>
          <w:numId w:val="1"/>
        </w:numPr>
      </w:pPr>
      <w:hyperlink w:anchor="_Main_Menu" w:history="1">
        <w:r w:rsidR="00F16E23" w:rsidRPr="00EF3DCE">
          <w:rPr>
            <w:rStyle w:val="Hyperlink"/>
          </w:rPr>
          <w:t xml:space="preserve">Main </w:t>
        </w:r>
        <w:r w:rsidR="00E20D4F">
          <w:rPr>
            <w:rStyle w:val="Hyperlink"/>
          </w:rPr>
          <w:t>m</w:t>
        </w:r>
        <w:r w:rsidR="00F16E23" w:rsidRPr="00EF3DCE">
          <w:rPr>
            <w:rStyle w:val="Hyperlink"/>
          </w:rPr>
          <w:t>enu</w:t>
        </w:r>
      </w:hyperlink>
      <w:r w:rsidR="00F16E23">
        <w:t xml:space="preserve"> and </w:t>
      </w:r>
      <w:hyperlink w:anchor="_Main_Toolbar" w:history="1">
        <w:r w:rsidR="00E20D4F">
          <w:rPr>
            <w:rStyle w:val="Hyperlink"/>
          </w:rPr>
          <w:t>m</w:t>
        </w:r>
        <w:r w:rsidR="00EF3DCE" w:rsidRPr="00EF3DCE">
          <w:rPr>
            <w:rStyle w:val="Hyperlink"/>
          </w:rPr>
          <w:t xml:space="preserve">ain </w:t>
        </w:r>
        <w:r w:rsidR="00E20D4F">
          <w:rPr>
            <w:rStyle w:val="Hyperlink"/>
          </w:rPr>
          <w:t>t</w:t>
        </w:r>
        <w:r w:rsidR="00F16E23" w:rsidRPr="00EF3DCE">
          <w:rPr>
            <w:rStyle w:val="Hyperlink"/>
          </w:rPr>
          <w:t>oolbar</w:t>
        </w:r>
      </w:hyperlink>
      <w:r w:rsidR="00EF3DCE">
        <w:t>.</w:t>
      </w:r>
    </w:p>
    <w:p w14:paraId="047A74D2" w14:textId="77777777" w:rsidR="00F16E23" w:rsidRDefault="00CD5602" w:rsidP="00F16E23">
      <w:pPr>
        <w:pStyle w:val="ListParagraph"/>
        <w:numPr>
          <w:ilvl w:val="0"/>
          <w:numId w:val="1"/>
        </w:numPr>
      </w:pPr>
      <w:r>
        <w:t>Selector for</w:t>
      </w:r>
    </w:p>
    <w:p w14:paraId="68E05156" w14:textId="77777777" w:rsidR="00CD5602" w:rsidRDefault="00CD5602" w:rsidP="00CD5602">
      <w:pPr>
        <w:pStyle w:val="ListParagraph"/>
        <w:numPr>
          <w:ilvl w:val="1"/>
          <w:numId w:val="1"/>
        </w:numPr>
      </w:pPr>
      <w:r>
        <w:t xml:space="preserve">Main </w:t>
      </w:r>
      <w:r w:rsidR="00E20D4F">
        <w:t>d</w:t>
      </w:r>
      <w:r>
        <w:t xml:space="preserve">evelopment </w:t>
      </w:r>
      <w:r w:rsidR="00E20D4F">
        <w:t>e</w:t>
      </w:r>
      <w:r>
        <w:t>nvironment</w:t>
      </w:r>
      <w:r w:rsidR="00FE733A">
        <w:t>.</w:t>
      </w:r>
    </w:p>
    <w:p w14:paraId="009D412A" w14:textId="77777777" w:rsidR="00CD5602" w:rsidRDefault="00CD5602" w:rsidP="00CD5602">
      <w:pPr>
        <w:pStyle w:val="ListParagraph"/>
        <w:numPr>
          <w:ilvl w:val="1"/>
          <w:numId w:val="1"/>
        </w:numPr>
      </w:pPr>
      <w:r>
        <w:t xml:space="preserve">Large </w:t>
      </w:r>
      <w:hyperlink w:anchor="_Project_View" w:history="1">
        <w:r w:rsidR="00E20D4F">
          <w:rPr>
            <w:rStyle w:val="Hyperlink"/>
          </w:rPr>
          <w:t>p</w:t>
        </w:r>
        <w:r w:rsidRPr="00CD5602">
          <w:rPr>
            <w:rStyle w:val="Hyperlink"/>
          </w:rPr>
          <w:t xml:space="preserve">roject </w:t>
        </w:r>
        <w:r w:rsidR="00E20D4F">
          <w:rPr>
            <w:rStyle w:val="Hyperlink"/>
          </w:rPr>
          <w:t>v</w:t>
        </w:r>
        <w:r w:rsidRPr="00CD5602">
          <w:rPr>
            <w:rStyle w:val="Hyperlink"/>
          </w:rPr>
          <w:t>iew</w:t>
        </w:r>
      </w:hyperlink>
      <w:r w:rsidR="00FE733A">
        <w:t>.</w:t>
      </w:r>
    </w:p>
    <w:p w14:paraId="2BD99178" w14:textId="77777777" w:rsidR="00F16E23" w:rsidRDefault="00EF3DCE" w:rsidP="00F16E23">
      <w:pPr>
        <w:pStyle w:val="ListParagraph"/>
        <w:numPr>
          <w:ilvl w:val="0"/>
          <w:numId w:val="1"/>
        </w:numPr>
      </w:pPr>
      <w:r>
        <w:t>Tabbed p</w:t>
      </w:r>
      <w:r w:rsidR="00B13CF0">
        <w:t>anel for</w:t>
      </w:r>
    </w:p>
    <w:p w14:paraId="54AE7EB0" w14:textId="77777777" w:rsidR="00B13CF0" w:rsidRDefault="003E1285" w:rsidP="00B13CF0">
      <w:pPr>
        <w:pStyle w:val="ListParagraph"/>
        <w:numPr>
          <w:ilvl w:val="1"/>
          <w:numId w:val="1"/>
        </w:numPr>
      </w:pPr>
      <w:hyperlink w:anchor="_Chips_Panel" w:history="1">
        <w:r w:rsidR="00B13CF0" w:rsidRPr="00EF3DCE">
          <w:rPr>
            <w:rStyle w:val="Hyperlink"/>
          </w:rPr>
          <w:t>Chips</w:t>
        </w:r>
      </w:hyperlink>
      <w:r w:rsidR="00FE733A">
        <w:t>.</w:t>
      </w:r>
    </w:p>
    <w:p w14:paraId="453EFFF7" w14:textId="77777777" w:rsidR="00B13CF0" w:rsidRDefault="003E1285" w:rsidP="00B13CF0">
      <w:pPr>
        <w:pStyle w:val="ListParagraph"/>
        <w:numPr>
          <w:ilvl w:val="1"/>
          <w:numId w:val="1"/>
        </w:numPr>
      </w:pPr>
      <w:hyperlink w:anchor="_Template_Panel" w:history="1">
        <w:r w:rsidR="00B13CF0" w:rsidRPr="00EF3DCE">
          <w:rPr>
            <w:rStyle w:val="Hyperlink"/>
          </w:rPr>
          <w:t>Templates</w:t>
        </w:r>
      </w:hyperlink>
      <w:r w:rsidR="00FE733A">
        <w:t>.</w:t>
      </w:r>
    </w:p>
    <w:p w14:paraId="1CEE769B" w14:textId="77777777" w:rsidR="00B13CF0" w:rsidRDefault="003E1285" w:rsidP="00B13CF0">
      <w:pPr>
        <w:pStyle w:val="ListParagraph"/>
        <w:numPr>
          <w:ilvl w:val="1"/>
          <w:numId w:val="1"/>
        </w:numPr>
      </w:pPr>
      <w:hyperlink w:anchor="_Search_Panel" w:history="1">
        <w:r w:rsidR="00B13CF0" w:rsidRPr="00EF3DCE">
          <w:rPr>
            <w:rStyle w:val="Hyperlink"/>
          </w:rPr>
          <w:t xml:space="preserve">Search </w:t>
        </w:r>
        <w:r w:rsidR="00E20D4F">
          <w:rPr>
            <w:rStyle w:val="Hyperlink"/>
          </w:rPr>
          <w:t>t</w:t>
        </w:r>
        <w:r w:rsidR="00B13CF0" w:rsidRPr="00EF3DCE">
          <w:rPr>
            <w:rStyle w:val="Hyperlink"/>
          </w:rPr>
          <w:t>ool</w:t>
        </w:r>
      </w:hyperlink>
      <w:r w:rsidR="00FE733A">
        <w:t>.</w:t>
      </w:r>
    </w:p>
    <w:p w14:paraId="0348E3EA" w14:textId="77777777" w:rsidR="00B13CF0" w:rsidRDefault="003E1285" w:rsidP="00B13CF0">
      <w:pPr>
        <w:pStyle w:val="ListParagraph"/>
        <w:numPr>
          <w:ilvl w:val="1"/>
          <w:numId w:val="1"/>
        </w:numPr>
      </w:pPr>
      <w:hyperlink w:anchor="_Instances_Panel" w:history="1">
        <w:r w:rsidR="00B13CF0" w:rsidRPr="00CD5602">
          <w:rPr>
            <w:rStyle w:val="Hyperlink"/>
          </w:rPr>
          <w:t xml:space="preserve">Class </w:t>
        </w:r>
        <w:r w:rsidR="00E20D4F">
          <w:rPr>
            <w:rStyle w:val="Hyperlink"/>
          </w:rPr>
          <w:t>i</w:t>
        </w:r>
        <w:r w:rsidR="00B13CF0" w:rsidRPr="00CD5602">
          <w:rPr>
            <w:rStyle w:val="Hyperlink"/>
          </w:rPr>
          <w:t>nstances</w:t>
        </w:r>
      </w:hyperlink>
      <w:r w:rsidR="00FE733A">
        <w:t>.</w:t>
      </w:r>
    </w:p>
    <w:p w14:paraId="1E5C460D" w14:textId="77777777" w:rsidR="00B13CF0" w:rsidRDefault="00EF3DCE" w:rsidP="00F16E23">
      <w:pPr>
        <w:pStyle w:val="ListParagraph"/>
        <w:numPr>
          <w:ilvl w:val="0"/>
          <w:numId w:val="1"/>
        </w:numPr>
      </w:pPr>
      <w:r>
        <w:t>Tabbed p</w:t>
      </w:r>
      <w:r w:rsidR="00B13CF0">
        <w:t>anel for</w:t>
      </w:r>
    </w:p>
    <w:p w14:paraId="54F8237C" w14:textId="77777777" w:rsidR="00B13CF0" w:rsidRDefault="003E1285" w:rsidP="00B13CF0">
      <w:pPr>
        <w:pStyle w:val="ListParagraph"/>
        <w:numPr>
          <w:ilvl w:val="1"/>
          <w:numId w:val="1"/>
        </w:numPr>
      </w:pPr>
      <w:hyperlink w:anchor="_Project_Tree_Panel" w:history="1">
        <w:r w:rsidR="00B13CF0" w:rsidRPr="00CD5602">
          <w:rPr>
            <w:rStyle w:val="Hyperlink"/>
          </w:rPr>
          <w:t xml:space="preserve">Project </w:t>
        </w:r>
        <w:r w:rsidR="00E20D4F">
          <w:rPr>
            <w:rStyle w:val="Hyperlink"/>
          </w:rPr>
          <w:t>t</w:t>
        </w:r>
        <w:r w:rsidR="00B13CF0" w:rsidRPr="00CD5602">
          <w:rPr>
            <w:rStyle w:val="Hyperlink"/>
          </w:rPr>
          <w:t>ree</w:t>
        </w:r>
      </w:hyperlink>
      <w:r w:rsidR="00FE733A">
        <w:t>.</w:t>
      </w:r>
    </w:p>
    <w:p w14:paraId="4E7636D2" w14:textId="77777777" w:rsidR="00B13CF0" w:rsidRDefault="004A0A6A" w:rsidP="00B13CF0">
      <w:pPr>
        <w:pStyle w:val="ListParagraph"/>
        <w:numPr>
          <w:ilvl w:val="1"/>
          <w:numId w:val="1"/>
        </w:numPr>
      </w:pPr>
      <w:r>
        <w:t xml:space="preserve">Small </w:t>
      </w:r>
      <w:hyperlink w:anchor="_Project_View" w:history="1">
        <w:r w:rsidR="0056059F">
          <w:rPr>
            <w:rStyle w:val="Hyperlink"/>
          </w:rPr>
          <w:t>p</w:t>
        </w:r>
        <w:r w:rsidR="00B13CF0" w:rsidRPr="00CD5602">
          <w:rPr>
            <w:rStyle w:val="Hyperlink"/>
          </w:rPr>
          <w:t xml:space="preserve">roject </w:t>
        </w:r>
        <w:r w:rsidR="00E20D4F">
          <w:rPr>
            <w:rStyle w:val="Hyperlink"/>
          </w:rPr>
          <w:t>v</w:t>
        </w:r>
        <w:r w:rsidR="00B13CF0" w:rsidRPr="00CD5602">
          <w:rPr>
            <w:rStyle w:val="Hyperlink"/>
          </w:rPr>
          <w:t>iew</w:t>
        </w:r>
      </w:hyperlink>
      <w:r w:rsidR="00FE733A">
        <w:t>.</w:t>
      </w:r>
    </w:p>
    <w:p w14:paraId="2821E9E9" w14:textId="77777777" w:rsidR="00EF3DCE" w:rsidRDefault="00EF3DCE" w:rsidP="00EF3DCE">
      <w:pPr>
        <w:pStyle w:val="ListParagraph"/>
        <w:numPr>
          <w:ilvl w:val="0"/>
          <w:numId w:val="1"/>
        </w:numPr>
      </w:pPr>
      <w:r>
        <w:t xml:space="preserve">Tabbed panel for </w:t>
      </w:r>
    </w:p>
    <w:p w14:paraId="38175E65" w14:textId="77777777" w:rsidR="00EF3DCE" w:rsidRDefault="003E1285" w:rsidP="00EF3DCE">
      <w:pPr>
        <w:pStyle w:val="ListParagraph"/>
        <w:numPr>
          <w:ilvl w:val="1"/>
          <w:numId w:val="1"/>
        </w:numPr>
      </w:pPr>
      <w:hyperlink w:anchor="_The_Message_Log" w:history="1">
        <w:r w:rsidR="00EF3DCE" w:rsidRPr="00CD5602">
          <w:rPr>
            <w:rStyle w:val="Hyperlink"/>
          </w:rPr>
          <w:t xml:space="preserve">Message </w:t>
        </w:r>
        <w:r w:rsidR="00E20D4F">
          <w:rPr>
            <w:rStyle w:val="Hyperlink"/>
          </w:rPr>
          <w:t>l</w:t>
        </w:r>
        <w:r w:rsidR="00EF3DCE" w:rsidRPr="00CD5602">
          <w:rPr>
            <w:rStyle w:val="Hyperlink"/>
          </w:rPr>
          <w:t>og</w:t>
        </w:r>
      </w:hyperlink>
      <w:r w:rsidR="00FE733A">
        <w:t>.</w:t>
      </w:r>
    </w:p>
    <w:p w14:paraId="738D1EDB" w14:textId="77777777" w:rsidR="00EF3DCE" w:rsidRDefault="003E1285" w:rsidP="00EF3DCE">
      <w:pPr>
        <w:pStyle w:val="ListParagraph"/>
        <w:numPr>
          <w:ilvl w:val="1"/>
          <w:numId w:val="1"/>
        </w:numPr>
      </w:pPr>
      <w:hyperlink w:anchor="_Chip_Messages" w:history="1">
        <w:r w:rsidR="00EF3DCE" w:rsidRPr="00CD5602">
          <w:rPr>
            <w:rStyle w:val="Hyperlink"/>
          </w:rPr>
          <w:t xml:space="preserve">Chip </w:t>
        </w:r>
        <w:r w:rsidR="00E20D4F">
          <w:rPr>
            <w:rStyle w:val="Hyperlink"/>
          </w:rPr>
          <w:t>m</w:t>
        </w:r>
        <w:r w:rsidR="00EF3DCE" w:rsidRPr="00CD5602">
          <w:rPr>
            <w:rStyle w:val="Hyperlink"/>
          </w:rPr>
          <w:t>essages</w:t>
        </w:r>
      </w:hyperlink>
      <w:r w:rsidR="00FE733A">
        <w:t>.</w:t>
      </w:r>
    </w:p>
    <w:p w14:paraId="07E5B36B" w14:textId="77777777" w:rsidR="00EF3DCE" w:rsidRDefault="003E1285" w:rsidP="00EF3DCE">
      <w:pPr>
        <w:pStyle w:val="ListParagraph"/>
        <w:numPr>
          <w:ilvl w:val="1"/>
          <w:numId w:val="1"/>
        </w:numPr>
      </w:pPr>
      <w:hyperlink w:anchor="_Call_Stack" w:history="1">
        <w:r w:rsidR="00EF3DCE" w:rsidRPr="00CD5602">
          <w:rPr>
            <w:rStyle w:val="Hyperlink"/>
          </w:rPr>
          <w:t xml:space="preserve">Call </w:t>
        </w:r>
        <w:r w:rsidR="00E20D4F">
          <w:rPr>
            <w:rStyle w:val="Hyperlink"/>
          </w:rPr>
          <w:t>s</w:t>
        </w:r>
        <w:r w:rsidR="00EF3DCE" w:rsidRPr="00CD5602">
          <w:rPr>
            <w:rStyle w:val="Hyperlink"/>
          </w:rPr>
          <w:t>tack</w:t>
        </w:r>
      </w:hyperlink>
      <w:r w:rsidR="00FE733A">
        <w:t>.</w:t>
      </w:r>
    </w:p>
    <w:p w14:paraId="1220CD17" w14:textId="77777777" w:rsidR="00B13CF0" w:rsidRDefault="00101067" w:rsidP="00F16E23">
      <w:pPr>
        <w:pStyle w:val="ListParagraph"/>
        <w:numPr>
          <w:ilvl w:val="0"/>
          <w:numId w:val="1"/>
        </w:numPr>
      </w:pPr>
      <w:r>
        <w:t xml:space="preserve">Tool bar for the </w:t>
      </w:r>
      <w:hyperlink w:anchor="_Editor_Panel" w:history="1">
        <w:r w:rsidRPr="00101067">
          <w:rPr>
            <w:rStyle w:val="Hyperlink"/>
          </w:rPr>
          <w:t>editor panel</w:t>
        </w:r>
      </w:hyperlink>
      <w:r>
        <w:t xml:space="preserve"> with</w:t>
      </w:r>
      <w:r w:rsidR="004A0A6A">
        <w:t xml:space="preserve"> the </w:t>
      </w:r>
      <w:hyperlink w:anchor="_Editor_View" w:history="1">
        <w:r w:rsidR="00E20D4F">
          <w:rPr>
            <w:rStyle w:val="Hyperlink"/>
          </w:rPr>
          <w:t>e</w:t>
        </w:r>
        <w:r w:rsidR="004A0A6A" w:rsidRPr="00CD5602">
          <w:rPr>
            <w:rStyle w:val="Hyperlink"/>
          </w:rPr>
          <w:t xml:space="preserve">ditor </w:t>
        </w:r>
        <w:r w:rsidR="00E20D4F">
          <w:rPr>
            <w:rStyle w:val="Hyperlink"/>
          </w:rPr>
          <w:t>v</w:t>
        </w:r>
        <w:r w:rsidR="004A0A6A" w:rsidRPr="00CD5602">
          <w:rPr>
            <w:rStyle w:val="Hyperlink"/>
          </w:rPr>
          <w:t>iew</w:t>
        </w:r>
      </w:hyperlink>
      <w:r>
        <w:t xml:space="preserve"> and embedded </w:t>
      </w:r>
      <w:hyperlink w:anchor="_Chip_Property_Dialogs" w:history="1">
        <w:r w:rsidRPr="00101067">
          <w:rPr>
            <w:rStyle w:val="Hyperlink"/>
          </w:rPr>
          <w:t>property dialog</w:t>
        </w:r>
      </w:hyperlink>
      <w:r>
        <w:t>.</w:t>
      </w:r>
    </w:p>
    <w:p w14:paraId="0F68AE32" w14:textId="77777777" w:rsidR="00B13CF0" w:rsidRDefault="003E1285" w:rsidP="00F16E23">
      <w:pPr>
        <w:pStyle w:val="ListParagraph"/>
        <w:numPr>
          <w:ilvl w:val="0"/>
          <w:numId w:val="1"/>
        </w:numPr>
      </w:pPr>
      <w:hyperlink w:anchor="_Editor_View" w:history="1">
        <w:r w:rsidR="00E20D4F">
          <w:rPr>
            <w:rStyle w:val="Hyperlink"/>
          </w:rPr>
          <w:t>E</w:t>
        </w:r>
        <w:r w:rsidR="00B13CF0" w:rsidRPr="00CD5602">
          <w:rPr>
            <w:rStyle w:val="Hyperlink"/>
          </w:rPr>
          <w:t xml:space="preserve">ditor </w:t>
        </w:r>
        <w:r w:rsidR="00E20D4F">
          <w:rPr>
            <w:rStyle w:val="Hyperlink"/>
          </w:rPr>
          <w:t>v</w:t>
        </w:r>
        <w:r w:rsidR="00004D75" w:rsidRPr="00CD5602">
          <w:rPr>
            <w:rStyle w:val="Hyperlink"/>
          </w:rPr>
          <w:t>iew</w:t>
        </w:r>
      </w:hyperlink>
      <w:r w:rsidR="00FE733A">
        <w:t>.</w:t>
      </w:r>
    </w:p>
    <w:p w14:paraId="3DEF688A" w14:textId="77777777" w:rsidR="00777AFE" w:rsidRDefault="004D2CDC">
      <w:r>
        <w:t>In the next sections of</w:t>
      </w:r>
      <w:r w:rsidR="005D1180">
        <w:t xml:space="preserve"> </w:t>
      </w:r>
      <w:r>
        <w:t>this chapter</w:t>
      </w:r>
      <w:r w:rsidR="005D1180">
        <w:t>, we</w:t>
      </w:r>
      <w:r w:rsidR="00EF3DCE">
        <w:t xml:space="preserve"> will go through </w:t>
      </w:r>
      <w:r w:rsidR="005D1180">
        <w:t>the</w:t>
      </w:r>
      <w:r w:rsidR="00EF3DCE">
        <w:t xml:space="preserve"> main parts</w:t>
      </w:r>
      <w:r w:rsidR="005D1180">
        <w:t xml:space="preserve"> of the </w:t>
      </w:r>
      <w:r w:rsidR="00FE733A">
        <w:t xml:space="preserve">Developer </w:t>
      </w:r>
      <w:r w:rsidR="005D1180">
        <w:t>and describe their functionality.</w:t>
      </w:r>
    </w:p>
    <w:p w14:paraId="248A4EB3" w14:textId="77777777" w:rsidR="00B13CF0" w:rsidRDefault="00777AFE" w:rsidP="004A0A6A">
      <w:pPr>
        <w:pStyle w:val="Heading2"/>
      </w:pPr>
      <w:bookmarkStart w:id="6" w:name="_Main_Menu"/>
      <w:bookmarkStart w:id="7" w:name="_Toc17827972"/>
      <w:bookmarkEnd w:id="6"/>
      <w:r>
        <w:lastRenderedPageBreak/>
        <w:t>Main Menu</w:t>
      </w:r>
      <w:bookmarkEnd w:id="7"/>
    </w:p>
    <w:p w14:paraId="68F9F753" w14:textId="77777777" w:rsidR="005D1180" w:rsidRPr="005D1180" w:rsidRDefault="005D1180" w:rsidP="005D1180">
      <w:r>
        <w:t>The Main Menu</w:t>
      </w:r>
      <w:r w:rsidR="008655B1">
        <w:t xml:space="preserve"> consist of the</w:t>
      </w:r>
      <w:r w:rsidR="00AA2935">
        <w:t xml:space="preserve"> following items</w:t>
      </w:r>
      <w:r w:rsidR="008655B1">
        <w:t>:</w:t>
      </w:r>
    </w:p>
    <w:p w14:paraId="5892243C" w14:textId="77777777" w:rsidR="00777AFE" w:rsidRDefault="00777AFE" w:rsidP="008655B1">
      <w:pPr>
        <w:pStyle w:val="ListParagraph"/>
        <w:numPr>
          <w:ilvl w:val="0"/>
          <w:numId w:val="13"/>
        </w:numPr>
      </w:pPr>
      <w:r>
        <w:t>File</w:t>
      </w:r>
    </w:p>
    <w:p w14:paraId="79850003" w14:textId="77777777" w:rsidR="008655B1" w:rsidRDefault="008655B1" w:rsidP="008655B1">
      <w:pPr>
        <w:pStyle w:val="ListParagraph"/>
        <w:numPr>
          <w:ilvl w:val="1"/>
          <w:numId w:val="13"/>
        </w:numPr>
      </w:pPr>
      <w:r>
        <w:t>New Project</w:t>
      </w:r>
    </w:p>
    <w:p w14:paraId="7E5E7AB5" w14:textId="77777777" w:rsidR="008655B1" w:rsidRDefault="008655B1" w:rsidP="008655B1">
      <w:pPr>
        <w:pStyle w:val="ListParagraph"/>
        <w:numPr>
          <w:ilvl w:val="2"/>
          <w:numId w:val="13"/>
        </w:numPr>
      </w:pPr>
      <w:r>
        <w:t>Closes the current project and creates a new one.</w:t>
      </w:r>
    </w:p>
    <w:p w14:paraId="09966945" w14:textId="77777777" w:rsidR="008655B1" w:rsidRDefault="008655B1" w:rsidP="008655B1">
      <w:pPr>
        <w:pStyle w:val="ListParagraph"/>
        <w:numPr>
          <w:ilvl w:val="1"/>
          <w:numId w:val="13"/>
        </w:numPr>
      </w:pPr>
      <w:r>
        <w:t>Open Project</w:t>
      </w:r>
    </w:p>
    <w:p w14:paraId="6A5124C0" w14:textId="77777777" w:rsidR="008655B1" w:rsidRDefault="008655B1" w:rsidP="008655B1">
      <w:pPr>
        <w:pStyle w:val="ListParagraph"/>
        <w:numPr>
          <w:ilvl w:val="2"/>
          <w:numId w:val="13"/>
        </w:numPr>
      </w:pPr>
      <w:r>
        <w:t>Closes the current project and let</w:t>
      </w:r>
      <w:r w:rsidR="00AA2935">
        <w:t>s you open an existing</w:t>
      </w:r>
      <w:r w:rsidR="001019D3">
        <w:t xml:space="preserve"> project</w:t>
      </w:r>
      <w:r w:rsidR="00AA2935">
        <w:t xml:space="preserve"> from disk</w:t>
      </w:r>
      <w:r w:rsidR="001019D3">
        <w:t>.</w:t>
      </w:r>
    </w:p>
    <w:p w14:paraId="45FBCBCA" w14:textId="77777777" w:rsidR="008655B1" w:rsidRDefault="008655B1" w:rsidP="008655B1">
      <w:pPr>
        <w:pStyle w:val="ListParagraph"/>
        <w:numPr>
          <w:ilvl w:val="1"/>
          <w:numId w:val="13"/>
        </w:numPr>
      </w:pPr>
      <w:r>
        <w:t>Add</w:t>
      </w:r>
      <w:r w:rsidR="001019D3">
        <w:t xml:space="preserve"> New Class</w:t>
      </w:r>
    </w:p>
    <w:p w14:paraId="67C5EFC1" w14:textId="77777777" w:rsidR="001019D3" w:rsidRDefault="001019D3" w:rsidP="001019D3">
      <w:pPr>
        <w:pStyle w:val="ListParagraph"/>
        <w:numPr>
          <w:ilvl w:val="2"/>
          <w:numId w:val="13"/>
        </w:numPr>
      </w:pPr>
      <w:r>
        <w:t xml:space="preserve">Adds a new class to the current project. If a document is selected in the </w:t>
      </w:r>
      <w:hyperlink w:anchor="_Project_Tree_Panel" w:history="1">
        <w:r w:rsidR="00BD7171">
          <w:rPr>
            <w:rStyle w:val="Hyperlink"/>
          </w:rPr>
          <w:t>p</w:t>
        </w:r>
        <w:r w:rsidRPr="001019D3">
          <w:rPr>
            <w:rStyle w:val="Hyperlink"/>
          </w:rPr>
          <w:t xml:space="preserve">roject </w:t>
        </w:r>
        <w:r w:rsidR="00BD7171">
          <w:rPr>
            <w:rStyle w:val="Hyperlink"/>
          </w:rPr>
          <w:t>t</w:t>
        </w:r>
        <w:r w:rsidRPr="001019D3">
          <w:rPr>
            <w:rStyle w:val="Hyperlink"/>
          </w:rPr>
          <w:t>ree</w:t>
        </w:r>
      </w:hyperlink>
      <w:r>
        <w:t xml:space="preserve">, the new class will be added to this document. If not, a new document will </w:t>
      </w:r>
      <w:r w:rsidR="00C03FF9">
        <w:t xml:space="preserve">also </w:t>
      </w:r>
      <w:r>
        <w:t>be added to the project.</w:t>
      </w:r>
    </w:p>
    <w:p w14:paraId="2F8BA41E" w14:textId="77777777" w:rsidR="001019D3" w:rsidRDefault="00C03FF9" w:rsidP="001019D3">
      <w:pPr>
        <w:pStyle w:val="ListParagraph"/>
        <w:numPr>
          <w:ilvl w:val="1"/>
          <w:numId w:val="13"/>
        </w:numPr>
      </w:pPr>
      <w:r>
        <w:t>Import</w:t>
      </w:r>
      <w:r w:rsidR="001019D3">
        <w:t xml:space="preserve"> Class</w:t>
      </w:r>
    </w:p>
    <w:p w14:paraId="1B23E70C" w14:textId="77777777" w:rsidR="001019D3" w:rsidRDefault="001019D3" w:rsidP="001019D3">
      <w:pPr>
        <w:pStyle w:val="ListParagraph"/>
        <w:numPr>
          <w:ilvl w:val="2"/>
          <w:numId w:val="13"/>
        </w:numPr>
      </w:pPr>
      <w:r>
        <w:t>Opens a file dialog and lets you select a file to import into the project. This could be an existing document containing classes</w:t>
      </w:r>
      <w:r w:rsidR="00C90FE2">
        <w:t>,</w:t>
      </w:r>
      <w:r>
        <w:t xml:space="preserve"> or a supported 3D-asset file format.</w:t>
      </w:r>
    </w:p>
    <w:p w14:paraId="4B636A29" w14:textId="77777777" w:rsidR="008655B1" w:rsidRDefault="008655B1" w:rsidP="008655B1">
      <w:pPr>
        <w:pStyle w:val="ListParagraph"/>
        <w:numPr>
          <w:ilvl w:val="1"/>
          <w:numId w:val="13"/>
        </w:numPr>
      </w:pPr>
      <w:r>
        <w:t>Save</w:t>
      </w:r>
    </w:p>
    <w:p w14:paraId="3FEC8694" w14:textId="77777777" w:rsidR="001019D3" w:rsidRDefault="001019D3" w:rsidP="001019D3">
      <w:pPr>
        <w:pStyle w:val="ListParagraph"/>
        <w:numPr>
          <w:ilvl w:val="2"/>
          <w:numId w:val="13"/>
        </w:numPr>
      </w:pPr>
      <w:r>
        <w:t xml:space="preserve">Saves the </w:t>
      </w:r>
      <w:r w:rsidRPr="00AA2935">
        <w:rPr>
          <w:i/>
        </w:rPr>
        <w:t>current document</w:t>
      </w:r>
      <w:r>
        <w:t xml:space="preserve"> to file. If the </w:t>
      </w:r>
      <w:hyperlink w:anchor="_Project_Tree_Panel" w:history="1">
        <w:r w:rsidR="00BD7171">
          <w:rPr>
            <w:rStyle w:val="Hyperlink"/>
          </w:rPr>
          <w:t>p</w:t>
        </w:r>
        <w:r w:rsidRPr="001019D3">
          <w:rPr>
            <w:rStyle w:val="Hyperlink"/>
          </w:rPr>
          <w:t xml:space="preserve">roject </w:t>
        </w:r>
        <w:r w:rsidR="00BD7171">
          <w:rPr>
            <w:rStyle w:val="Hyperlink"/>
          </w:rPr>
          <w:t>t</w:t>
        </w:r>
        <w:r w:rsidRPr="001019D3">
          <w:rPr>
            <w:rStyle w:val="Hyperlink"/>
          </w:rPr>
          <w:t>ree</w:t>
        </w:r>
      </w:hyperlink>
      <w:r>
        <w:t xml:space="preserve"> </w:t>
      </w:r>
      <w:r w:rsidR="00C90FE2">
        <w:t xml:space="preserve">has </w:t>
      </w:r>
      <w:r>
        <w:t xml:space="preserve">keyboard focus, the </w:t>
      </w:r>
      <w:r w:rsidRPr="00AA2935">
        <w:rPr>
          <w:i/>
        </w:rPr>
        <w:t>current document</w:t>
      </w:r>
      <w:r>
        <w:t xml:space="preserve"> is the item selected. If the </w:t>
      </w:r>
      <w:hyperlink w:anchor="_Editor_View" w:history="1">
        <w:r w:rsidR="002071D0">
          <w:rPr>
            <w:rStyle w:val="Hyperlink"/>
          </w:rPr>
          <w:t>e</w:t>
        </w:r>
        <w:r w:rsidRPr="001019D3">
          <w:rPr>
            <w:rStyle w:val="Hyperlink"/>
          </w:rPr>
          <w:t xml:space="preserve">ditor </w:t>
        </w:r>
        <w:r w:rsidR="002071D0">
          <w:rPr>
            <w:rStyle w:val="Hyperlink"/>
          </w:rPr>
          <w:t>v</w:t>
        </w:r>
        <w:r w:rsidRPr="001019D3">
          <w:rPr>
            <w:rStyle w:val="Hyperlink"/>
          </w:rPr>
          <w:t>iew</w:t>
        </w:r>
      </w:hyperlink>
      <w:r>
        <w:t xml:space="preserve"> has focus, the </w:t>
      </w:r>
      <w:r w:rsidRPr="00AA2935">
        <w:rPr>
          <w:i/>
        </w:rPr>
        <w:t>current document</w:t>
      </w:r>
      <w:r>
        <w:t xml:space="preserve"> is the one containing the class</w:t>
      </w:r>
      <w:r w:rsidR="00C90FE2">
        <w:t xml:space="preserve"> currently open</w:t>
      </w:r>
      <w:r>
        <w:t xml:space="preserve">. </w:t>
      </w:r>
      <w:r w:rsidR="00AA2935">
        <w:t>The document will be saved to the file it was opened from</w:t>
      </w:r>
      <w:r>
        <w:t xml:space="preserve">. </w:t>
      </w:r>
      <w:r w:rsidR="000A0D28">
        <w:t>If it is a new document</w:t>
      </w:r>
      <w:r>
        <w:t xml:space="preserve">, a </w:t>
      </w:r>
      <w:r w:rsidR="00C90FE2">
        <w:t xml:space="preserve">file </w:t>
      </w:r>
      <w:r>
        <w:t>dialog will be opened to let you select a file name and location</w:t>
      </w:r>
      <w:r w:rsidR="000E44FB">
        <w:t>.</w:t>
      </w:r>
    </w:p>
    <w:p w14:paraId="6FF3B3E1" w14:textId="77777777" w:rsidR="008655B1" w:rsidRDefault="008655B1" w:rsidP="008655B1">
      <w:pPr>
        <w:pStyle w:val="ListParagraph"/>
        <w:numPr>
          <w:ilvl w:val="1"/>
          <w:numId w:val="13"/>
        </w:numPr>
      </w:pPr>
      <w:r>
        <w:t>Save As</w:t>
      </w:r>
    </w:p>
    <w:p w14:paraId="7348AFF4" w14:textId="77777777" w:rsidR="001019D3" w:rsidRDefault="000E44FB" w:rsidP="001019D3">
      <w:pPr>
        <w:pStyle w:val="ListParagraph"/>
        <w:numPr>
          <w:ilvl w:val="2"/>
          <w:numId w:val="13"/>
        </w:numPr>
      </w:pPr>
      <w:r>
        <w:t>This is equal to the ‘Save’ item, but a dialog box is always opened to allow you to change the file name and location of a document.</w:t>
      </w:r>
    </w:p>
    <w:p w14:paraId="46930F2A" w14:textId="77777777" w:rsidR="008655B1" w:rsidRDefault="000E44FB" w:rsidP="008655B1">
      <w:pPr>
        <w:pStyle w:val="ListParagraph"/>
        <w:numPr>
          <w:ilvl w:val="1"/>
          <w:numId w:val="13"/>
        </w:numPr>
      </w:pPr>
      <w:r>
        <w:t xml:space="preserve">Save </w:t>
      </w:r>
      <w:r w:rsidR="00C03FF9">
        <w:t>Dirty</w:t>
      </w:r>
    </w:p>
    <w:p w14:paraId="12B98AEA" w14:textId="77777777" w:rsidR="000E44FB" w:rsidRDefault="000E44FB" w:rsidP="000E44FB">
      <w:pPr>
        <w:pStyle w:val="ListParagraph"/>
        <w:numPr>
          <w:ilvl w:val="2"/>
          <w:numId w:val="13"/>
        </w:numPr>
      </w:pPr>
      <w:r>
        <w:t>Save all documents that have been modified since last save. Most changes you make to a class or chip will automatically mark the containing document as modified.</w:t>
      </w:r>
    </w:p>
    <w:p w14:paraId="7312DF83" w14:textId="77777777" w:rsidR="008655B1" w:rsidRDefault="008655B1" w:rsidP="008655B1">
      <w:pPr>
        <w:pStyle w:val="ListParagraph"/>
        <w:numPr>
          <w:ilvl w:val="1"/>
          <w:numId w:val="13"/>
        </w:numPr>
      </w:pPr>
      <w:r>
        <w:t>Save All</w:t>
      </w:r>
    </w:p>
    <w:p w14:paraId="3615A0BF" w14:textId="77777777" w:rsidR="000E44FB" w:rsidRDefault="000E44FB" w:rsidP="000E44FB">
      <w:pPr>
        <w:pStyle w:val="ListParagraph"/>
        <w:numPr>
          <w:ilvl w:val="2"/>
          <w:numId w:val="13"/>
        </w:numPr>
      </w:pPr>
      <w:r>
        <w:t xml:space="preserve">Save all documents currently </w:t>
      </w:r>
      <w:r w:rsidR="00C90FE2">
        <w:t>open in the project. Be careful</w:t>
      </w:r>
      <w:r>
        <w:t xml:space="preserve"> as this could make you save unintended changes! Consider using ‘Save Modified’ instead. </w:t>
      </w:r>
    </w:p>
    <w:p w14:paraId="76C49879" w14:textId="77777777" w:rsidR="004C44CC" w:rsidRDefault="004C44CC" w:rsidP="004C44CC">
      <w:pPr>
        <w:pStyle w:val="ListParagraph"/>
        <w:numPr>
          <w:ilvl w:val="1"/>
          <w:numId w:val="13"/>
        </w:numPr>
      </w:pPr>
      <w:r>
        <w:t>Load all project files</w:t>
      </w:r>
    </w:p>
    <w:p w14:paraId="6F1A5908" w14:textId="77777777" w:rsidR="004C44CC" w:rsidRDefault="004C44CC" w:rsidP="004C44CC">
      <w:pPr>
        <w:pStyle w:val="ListParagraph"/>
        <w:numPr>
          <w:ilvl w:val="2"/>
          <w:numId w:val="13"/>
        </w:numPr>
      </w:pPr>
      <w:r>
        <w:t>Recursively load all project files referenced in project files already loaded.</w:t>
      </w:r>
    </w:p>
    <w:p w14:paraId="60D68A81" w14:textId="77777777" w:rsidR="008655B1" w:rsidRDefault="008655B1" w:rsidP="008655B1">
      <w:pPr>
        <w:pStyle w:val="ListParagraph"/>
        <w:numPr>
          <w:ilvl w:val="1"/>
          <w:numId w:val="13"/>
        </w:numPr>
      </w:pPr>
      <w:r>
        <w:t>Publish</w:t>
      </w:r>
    </w:p>
    <w:p w14:paraId="218C67C8" w14:textId="77777777" w:rsidR="000E44FB" w:rsidRDefault="000E44FB" w:rsidP="000E44FB">
      <w:pPr>
        <w:pStyle w:val="ListParagraph"/>
        <w:numPr>
          <w:ilvl w:val="2"/>
          <w:numId w:val="13"/>
        </w:numPr>
      </w:pPr>
      <w:r>
        <w:t xml:space="preserve">This will open the </w:t>
      </w:r>
      <w:hyperlink w:anchor="_Publish_Wizard" w:history="1">
        <w:r w:rsidR="0056059F">
          <w:rPr>
            <w:rStyle w:val="Hyperlink"/>
          </w:rPr>
          <w:t>p</w:t>
        </w:r>
        <w:r w:rsidRPr="000E44FB">
          <w:rPr>
            <w:rStyle w:val="Hyperlink"/>
          </w:rPr>
          <w:t xml:space="preserve">ublish </w:t>
        </w:r>
        <w:r w:rsidR="0056059F">
          <w:rPr>
            <w:rStyle w:val="Hyperlink"/>
          </w:rPr>
          <w:t>w</w:t>
        </w:r>
        <w:r w:rsidRPr="000E44FB">
          <w:rPr>
            <w:rStyle w:val="Hyperlink"/>
          </w:rPr>
          <w:t>izard</w:t>
        </w:r>
      </w:hyperlink>
      <w:r>
        <w:t>.</w:t>
      </w:r>
    </w:p>
    <w:p w14:paraId="2276333B" w14:textId="77777777" w:rsidR="008655B1" w:rsidRDefault="008655B1" w:rsidP="008655B1">
      <w:pPr>
        <w:pStyle w:val="ListParagraph"/>
        <w:numPr>
          <w:ilvl w:val="1"/>
          <w:numId w:val="13"/>
        </w:numPr>
      </w:pPr>
      <w:r>
        <w:t>Recent Projects</w:t>
      </w:r>
    </w:p>
    <w:p w14:paraId="2B983487" w14:textId="77777777" w:rsidR="000E44FB" w:rsidRDefault="000E44FB" w:rsidP="000E44FB">
      <w:pPr>
        <w:pStyle w:val="ListParagraph"/>
        <w:numPr>
          <w:ilvl w:val="2"/>
          <w:numId w:val="13"/>
        </w:numPr>
      </w:pPr>
      <w:r>
        <w:t>This item will contain a list of the recently opened projects. Select an item in the list to reopen</w:t>
      </w:r>
      <w:r w:rsidR="00C90FE2">
        <w:t xml:space="preserve"> this project</w:t>
      </w:r>
      <w:r>
        <w:t>.</w:t>
      </w:r>
    </w:p>
    <w:p w14:paraId="0923ED92" w14:textId="77777777" w:rsidR="000E44FB" w:rsidRDefault="008655B1" w:rsidP="008655B1">
      <w:pPr>
        <w:pStyle w:val="ListParagraph"/>
        <w:numPr>
          <w:ilvl w:val="1"/>
          <w:numId w:val="13"/>
        </w:numPr>
      </w:pPr>
      <w:r>
        <w:t>Exit</w:t>
      </w:r>
    </w:p>
    <w:p w14:paraId="425DBB4D" w14:textId="77777777" w:rsidR="008655B1" w:rsidRDefault="000E44FB" w:rsidP="000E44FB">
      <w:pPr>
        <w:pStyle w:val="ListParagraph"/>
        <w:numPr>
          <w:ilvl w:val="2"/>
          <w:numId w:val="13"/>
        </w:numPr>
      </w:pPr>
      <w:r>
        <w:t xml:space="preserve">Closes </w:t>
      </w:r>
      <w:r w:rsidR="00C03FF9">
        <w:t>SnaX Developer</w:t>
      </w:r>
      <w:r>
        <w:t>.</w:t>
      </w:r>
      <w:r w:rsidR="00C03FF9">
        <w:t xml:space="preserve"> You can not exit while in a break point, or while project files are currently being loaded.</w:t>
      </w:r>
    </w:p>
    <w:p w14:paraId="20E75AD5" w14:textId="77777777" w:rsidR="00CA2135" w:rsidRDefault="00CA2135">
      <w:r>
        <w:br w:type="page"/>
      </w:r>
    </w:p>
    <w:p w14:paraId="66945965" w14:textId="77777777" w:rsidR="008655B1" w:rsidRDefault="008655B1" w:rsidP="008655B1">
      <w:pPr>
        <w:pStyle w:val="ListParagraph"/>
        <w:numPr>
          <w:ilvl w:val="0"/>
          <w:numId w:val="13"/>
        </w:numPr>
      </w:pPr>
      <w:r>
        <w:lastRenderedPageBreak/>
        <w:t>Edit</w:t>
      </w:r>
    </w:p>
    <w:p w14:paraId="6436647C" w14:textId="77777777" w:rsidR="000E44FB" w:rsidRDefault="000E44FB" w:rsidP="000E44FB">
      <w:pPr>
        <w:pStyle w:val="ListParagraph"/>
        <w:numPr>
          <w:ilvl w:val="1"/>
          <w:numId w:val="13"/>
        </w:numPr>
      </w:pPr>
      <w:r>
        <w:t>Cut</w:t>
      </w:r>
    </w:p>
    <w:p w14:paraId="16BA9EFF" w14:textId="42839563" w:rsidR="002F01D5" w:rsidRDefault="000E44FB" w:rsidP="00A1303F">
      <w:pPr>
        <w:pStyle w:val="ListParagraph"/>
        <w:numPr>
          <w:ilvl w:val="2"/>
          <w:numId w:val="13"/>
        </w:numPr>
      </w:pPr>
      <w:r>
        <w:t xml:space="preserve">Copy and delete </w:t>
      </w:r>
      <w:r w:rsidR="00C03FF9">
        <w:t>operation on the current widget</w:t>
      </w:r>
      <w:r>
        <w:t>.</w:t>
      </w:r>
      <w:r w:rsidR="00CA2135">
        <w:t xml:space="preserve"> If the </w:t>
      </w:r>
      <w:hyperlink w:anchor="_Editor_View" w:history="1">
        <w:r w:rsidR="00CA2135">
          <w:rPr>
            <w:rStyle w:val="Hyperlink"/>
          </w:rPr>
          <w:t>e</w:t>
        </w:r>
        <w:r w:rsidR="00CA2135" w:rsidRPr="009001E3">
          <w:rPr>
            <w:rStyle w:val="Hyperlink"/>
          </w:rPr>
          <w:t xml:space="preserve">ditor </w:t>
        </w:r>
        <w:r w:rsidR="00CA2135">
          <w:rPr>
            <w:rStyle w:val="Hyperlink"/>
          </w:rPr>
          <w:t>v</w:t>
        </w:r>
        <w:r w:rsidR="00CA2135" w:rsidRPr="009001E3">
          <w:rPr>
            <w:rStyle w:val="Hyperlink"/>
          </w:rPr>
          <w:t>iew</w:t>
        </w:r>
      </w:hyperlink>
      <w:r w:rsidR="00CA2135">
        <w:t xml:space="preserve"> has focus currently selected items are copied to the clipboard, and then deleted fr</w:t>
      </w:r>
      <w:r w:rsidR="006F157A">
        <w:t>o</w:t>
      </w:r>
      <w:r w:rsidR="00CA2135">
        <w:t>m the class.</w:t>
      </w:r>
    </w:p>
    <w:p w14:paraId="1072568F" w14:textId="77777777" w:rsidR="000E44FB" w:rsidRDefault="000E44FB" w:rsidP="000E44FB">
      <w:pPr>
        <w:pStyle w:val="ListParagraph"/>
        <w:numPr>
          <w:ilvl w:val="1"/>
          <w:numId w:val="13"/>
        </w:numPr>
      </w:pPr>
      <w:r>
        <w:t>Copy</w:t>
      </w:r>
    </w:p>
    <w:p w14:paraId="0D6F6F17" w14:textId="77777777" w:rsidR="000E44FB" w:rsidRDefault="000E44FB" w:rsidP="000E44FB">
      <w:pPr>
        <w:pStyle w:val="ListParagraph"/>
        <w:numPr>
          <w:ilvl w:val="2"/>
          <w:numId w:val="13"/>
        </w:numPr>
      </w:pPr>
      <w:r>
        <w:t xml:space="preserve">Copy </w:t>
      </w:r>
      <w:r w:rsidR="00C03FF9">
        <w:t>operation on the current widget</w:t>
      </w:r>
      <w:r>
        <w:t>.</w:t>
      </w:r>
      <w:r w:rsidR="00C03FF9">
        <w:t xml:space="preserve"> If the </w:t>
      </w:r>
      <w:hyperlink w:anchor="_Editor_View" w:history="1">
        <w:r w:rsidR="00C03FF9">
          <w:rPr>
            <w:rStyle w:val="Hyperlink"/>
          </w:rPr>
          <w:t>e</w:t>
        </w:r>
        <w:r w:rsidR="00C03FF9" w:rsidRPr="009001E3">
          <w:rPr>
            <w:rStyle w:val="Hyperlink"/>
          </w:rPr>
          <w:t xml:space="preserve">ditor </w:t>
        </w:r>
        <w:r w:rsidR="00C03FF9">
          <w:rPr>
            <w:rStyle w:val="Hyperlink"/>
          </w:rPr>
          <w:t>v</w:t>
        </w:r>
        <w:r w:rsidR="00C03FF9" w:rsidRPr="009001E3">
          <w:rPr>
            <w:rStyle w:val="Hyperlink"/>
          </w:rPr>
          <w:t>iew</w:t>
        </w:r>
      </w:hyperlink>
      <w:r w:rsidR="00C03FF9">
        <w:t xml:space="preserve"> has focus, currently selected items are copied to the clipboard.</w:t>
      </w:r>
    </w:p>
    <w:p w14:paraId="07056F3F" w14:textId="77777777" w:rsidR="000E44FB" w:rsidRDefault="000E44FB" w:rsidP="000E44FB">
      <w:pPr>
        <w:pStyle w:val="ListParagraph"/>
        <w:numPr>
          <w:ilvl w:val="1"/>
          <w:numId w:val="13"/>
        </w:numPr>
      </w:pPr>
      <w:r>
        <w:t>Paste</w:t>
      </w:r>
    </w:p>
    <w:p w14:paraId="7689659A" w14:textId="192F0464" w:rsidR="000E44FB" w:rsidRDefault="000E44FB" w:rsidP="000E44FB">
      <w:pPr>
        <w:pStyle w:val="ListParagraph"/>
        <w:numPr>
          <w:ilvl w:val="2"/>
          <w:numId w:val="13"/>
        </w:numPr>
      </w:pPr>
      <w:r>
        <w:t>Paste</w:t>
      </w:r>
      <w:r w:rsidR="00C03FF9">
        <w:t xml:space="preserve"> operation on the current widget</w:t>
      </w:r>
      <w:r>
        <w:t>.</w:t>
      </w:r>
      <w:r w:rsidR="00C03FF9">
        <w:t xml:space="preserve"> If the </w:t>
      </w:r>
      <w:hyperlink w:anchor="_Editor_View" w:history="1">
        <w:r w:rsidR="00C03FF9">
          <w:rPr>
            <w:rStyle w:val="Hyperlink"/>
          </w:rPr>
          <w:t>e</w:t>
        </w:r>
        <w:r w:rsidR="00C03FF9" w:rsidRPr="009001E3">
          <w:rPr>
            <w:rStyle w:val="Hyperlink"/>
          </w:rPr>
          <w:t xml:space="preserve">ditor </w:t>
        </w:r>
        <w:r w:rsidR="00C03FF9">
          <w:rPr>
            <w:rStyle w:val="Hyperlink"/>
          </w:rPr>
          <w:t>v</w:t>
        </w:r>
        <w:r w:rsidR="00C03FF9" w:rsidRPr="009001E3">
          <w:rPr>
            <w:rStyle w:val="Hyperlink"/>
          </w:rPr>
          <w:t>iew</w:t>
        </w:r>
      </w:hyperlink>
      <w:r w:rsidR="00C03FF9">
        <w:t xml:space="preserve"> has focus, previously copied items are pasted </w:t>
      </w:r>
      <w:r w:rsidR="00A1303F">
        <w:t>in</w:t>
      </w:r>
      <w:r w:rsidR="00C03FF9">
        <w:t>to the current class.</w:t>
      </w:r>
    </w:p>
    <w:p w14:paraId="100BBB1C" w14:textId="77777777" w:rsidR="000E44FB" w:rsidRDefault="000E44FB" w:rsidP="000E44FB">
      <w:pPr>
        <w:pStyle w:val="ListParagraph"/>
        <w:numPr>
          <w:ilvl w:val="1"/>
          <w:numId w:val="13"/>
        </w:numPr>
      </w:pPr>
      <w:r>
        <w:t>Delete</w:t>
      </w:r>
    </w:p>
    <w:p w14:paraId="2D15E5E2" w14:textId="77777777" w:rsidR="000E44FB" w:rsidRDefault="00C03FF9" w:rsidP="000E44FB">
      <w:pPr>
        <w:pStyle w:val="ListParagraph"/>
        <w:numPr>
          <w:ilvl w:val="2"/>
          <w:numId w:val="13"/>
        </w:numPr>
      </w:pPr>
      <w:r>
        <w:t>D</w:t>
      </w:r>
      <w:r w:rsidR="000E44FB">
        <w:t xml:space="preserve">elete operation on the </w:t>
      </w:r>
      <w:r>
        <w:t>current</w:t>
      </w:r>
      <w:r w:rsidR="000E44FB">
        <w:t xml:space="preserve"> widget. If the </w:t>
      </w:r>
      <w:hyperlink w:anchor="_Project_Tree_Panel" w:history="1">
        <w:r w:rsidR="00BD7171">
          <w:rPr>
            <w:rStyle w:val="Hyperlink"/>
          </w:rPr>
          <w:t>p</w:t>
        </w:r>
        <w:r w:rsidR="000E44FB" w:rsidRPr="009001E3">
          <w:rPr>
            <w:rStyle w:val="Hyperlink"/>
          </w:rPr>
          <w:t xml:space="preserve">roject </w:t>
        </w:r>
        <w:r w:rsidR="00BD7171">
          <w:rPr>
            <w:rStyle w:val="Hyperlink"/>
          </w:rPr>
          <w:t>t</w:t>
        </w:r>
        <w:r w:rsidR="000E44FB" w:rsidRPr="009001E3">
          <w:rPr>
            <w:rStyle w:val="Hyperlink"/>
          </w:rPr>
          <w:t>ree</w:t>
        </w:r>
      </w:hyperlink>
      <w:r w:rsidR="000E44FB">
        <w:t xml:space="preserve"> has the keyboard focus, the </w:t>
      </w:r>
      <w:r w:rsidR="000A0D28">
        <w:t>selected</w:t>
      </w:r>
      <w:r w:rsidR="000E44FB">
        <w:t xml:space="preserve"> </w:t>
      </w:r>
      <w:r w:rsidR="009001E3">
        <w:t>d</w:t>
      </w:r>
      <w:r w:rsidR="000E44FB">
        <w:t xml:space="preserve">ocument or </w:t>
      </w:r>
      <w:r w:rsidR="009001E3">
        <w:t>c</w:t>
      </w:r>
      <w:r w:rsidR="000E44FB">
        <w:t xml:space="preserve">lass will be deleted/removed from the project. You will be given the option if you want to just remove the document from the project </w:t>
      </w:r>
      <w:r w:rsidR="00C90FE2">
        <w:t>only, or delete its file</w:t>
      </w:r>
      <w:r w:rsidR="000A0D28">
        <w:t xml:space="preserve"> from disk</w:t>
      </w:r>
      <w:r w:rsidR="000E44FB">
        <w:t xml:space="preserve">. If the </w:t>
      </w:r>
      <w:hyperlink w:anchor="_Editor_View" w:history="1">
        <w:r w:rsidR="002071D0">
          <w:rPr>
            <w:rStyle w:val="Hyperlink"/>
          </w:rPr>
          <w:t>e</w:t>
        </w:r>
        <w:r w:rsidR="000E44FB" w:rsidRPr="009001E3">
          <w:rPr>
            <w:rStyle w:val="Hyperlink"/>
          </w:rPr>
          <w:t xml:space="preserve">ditor </w:t>
        </w:r>
        <w:r w:rsidR="002071D0">
          <w:rPr>
            <w:rStyle w:val="Hyperlink"/>
          </w:rPr>
          <w:t>v</w:t>
        </w:r>
        <w:r w:rsidR="000E44FB" w:rsidRPr="009001E3">
          <w:rPr>
            <w:rStyle w:val="Hyperlink"/>
          </w:rPr>
          <w:t>iew</w:t>
        </w:r>
      </w:hyperlink>
      <w:r w:rsidR="000E44FB">
        <w:t xml:space="preserve"> has focus, selected </w:t>
      </w:r>
      <w:r w:rsidR="009001E3">
        <w:t xml:space="preserve">items </w:t>
      </w:r>
      <w:r w:rsidR="000E44FB">
        <w:t>will be deleted.</w:t>
      </w:r>
    </w:p>
    <w:p w14:paraId="3C20D83B" w14:textId="77777777" w:rsidR="000E44FB" w:rsidRDefault="000E44FB" w:rsidP="000E44FB">
      <w:pPr>
        <w:pStyle w:val="ListParagraph"/>
        <w:numPr>
          <w:ilvl w:val="1"/>
          <w:numId w:val="13"/>
        </w:numPr>
      </w:pPr>
      <w:r>
        <w:t>Options</w:t>
      </w:r>
    </w:p>
    <w:p w14:paraId="53143410" w14:textId="77777777" w:rsidR="009001E3" w:rsidRDefault="000A0D28" w:rsidP="009001E3">
      <w:pPr>
        <w:pStyle w:val="ListParagraph"/>
        <w:numPr>
          <w:ilvl w:val="2"/>
          <w:numId w:val="13"/>
        </w:numPr>
      </w:pPr>
      <w:r>
        <w:t xml:space="preserve">Opens a dialog box with </w:t>
      </w:r>
      <w:r w:rsidR="009001E3">
        <w:t xml:space="preserve">various </w:t>
      </w:r>
      <w:r>
        <w:t xml:space="preserve">configuration </w:t>
      </w:r>
      <w:r w:rsidR="004C44CC">
        <w:t xml:space="preserve">settings. </w:t>
      </w:r>
      <w:r w:rsidR="004C44CC" w:rsidRPr="00CA2135">
        <w:rPr>
          <w:i/>
          <w:iCs/>
        </w:rPr>
        <w:t>Not yet implemented</w:t>
      </w:r>
      <w:r w:rsidR="004C44CC">
        <w:t>.</w:t>
      </w:r>
    </w:p>
    <w:p w14:paraId="491E217A" w14:textId="77777777" w:rsidR="008655B1" w:rsidRDefault="008655B1" w:rsidP="008655B1">
      <w:pPr>
        <w:pStyle w:val="ListParagraph"/>
        <w:numPr>
          <w:ilvl w:val="0"/>
          <w:numId w:val="13"/>
        </w:numPr>
      </w:pPr>
      <w:r>
        <w:t>View</w:t>
      </w:r>
    </w:p>
    <w:p w14:paraId="23F73318" w14:textId="77777777" w:rsidR="009001E3" w:rsidRDefault="009001E3" w:rsidP="009001E3">
      <w:pPr>
        <w:pStyle w:val="ListParagraph"/>
        <w:numPr>
          <w:ilvl w:val="1"/>
          <w:numId w:val="13"/>
        </w:numPr>
      </w:pPr>
      <w:r>
        <w:t>Class Diagram</w:t>
      </w:r>
    </w:p>
    <w:p w14:paraId="5D6FD72A" w14:textId="77777777" w:rsidR="009001E3" w:rsidRDefault="009001E3" w:rsidP="009001E3">
      <w:pPr>
        <w:pStyle w:val="ListParagraph"/>
        <w:numPr>
          <w:ilvl w:val="2"/>
          <w:numId w:val="13"/>
        </w:numPr>
      </w:pPr>
      <w:r>
        <w:t xml:space="preserve">Opens the </w:t>
      </w:r>
      <w:hyperlink w:anchor="_Relations_Graph" w:history="1">
        <w:r w:rsidR="0056059F">
          <w:rPr>
            <w:rStyle w:val="Hyperlink"/>
          </w:rPr>
          <w:t>c</w:t>
        </w:r>
        <w:r w:rsidRPr="002F01D5">
          <w:rPr>
            <w:rStyle w:val="Hyperlink"/>
          </w:rPr>
          <w:t xml:space="preserve">lass </w:t>
        </w:r>
        <w:r w:rsidR="0056059F">
          <w:rPr>
            <w:rStyle w:val="Hyperlink"/>
          </w:rPr>
          <w:t>d</w:t>
        </w:r>
        <w:r w:rsidRPr="002F01D5">
          <w:rPr>
            <w:rStyle w:val="Hyperlink"/>
          </w:rPr>
          <w:t>iagram</w:t>
        </w:r>
      </w:hyperlink>
      <w:r>
        <w:t xml:space="preserve"> in the </w:t>
      </w:r>
      <w:hyperlink w:anchor="_Editor_View" w:history="1">
        <w:r w:rsidR="002071D0">
          <w:rPr>
            <w:rStyle w:val="Hyperlink"/>
          </w:rPr>
          <w:t>e</w:t>
        </w:r>
        <w:r w:rsidRPr="009001E3">
          <w:rPr>
            <w:rStyle w:val="Hyperlink"/>
          </w:rPr>
          <w:t xml:space="preserve">ditor </w:t>
        </w:r>
        <w:r w:rsidR="002071D0">
          <w:rPr>
            <w:rStyle w:val="Hyperlink"/>
          </w:rPr>
          <w:t>v</w:t>
        </w:r>
        <w:r w:rsidRPr="009001E3">
          <w:rPr>
            <w:rStyle w:val="Hyperlink"/>
          </w:rPr>
          <w:t>iew</w:t>
        </w:r>
      </w:hyperlink>
      <w:r>
        <w:t>.</w:t>
      </w:r>
    </w:p>
    <w:p w14:paraId="269E4FFC" w14:textId="77777777" w:rsidR="009001E3" w:rsidRDefault="009001E3" w:rsidP="009001E3">
      <w:pPr>
        <w:pStyle w:val="ListParagraph"/>
        <w:numPr>
          <w:ilvl w:val="1"/>
          <w:numId w:val="13"/>
        </w:numPr>
      </w:pPr>
      <w:r>
        <w:t>Debug Geometry</w:t>
      </w:r>
    </w:p>
    <w:p w14:paraId="226F3557" w14:textId="77777777" w:rsidR="00717538" w:rsidRDefault="00717538" w:rsidP="00717538">
      <w:pPr>
        <w:pStyle w:val="ListParagraph"/>
        <w:numPr>
          <w:ilvl w:val="2"/>
          <w:numId w:val="13"/>
        </w:numPr>
      </w:pPr>
      <w:r>
        <w:t>The item’s submenu lets you enable/disable various debugging geometries. The following options are available:</w:t>
      </w:r>
    </w:p>
    <w:p w14:paraId="1F5E0653" w14:textId="77777777" w:rsidR="00717538" w:rsidRDefault="00717538" w:rsidP="00717538">
      <w:pPr>
        <w:pStyle w:val="ListParagraph"/>
        <w:numPr>
          <w:ilvl w:val="3"/>
          <w:numId w:val="13"/>
        </w:numPr>
      </w:pPr>
      <w:r w:rsidRPr="00771F07">
        <w:rPr>
          <w:b/>
          <w:bCs/>
        </w:rPr>
        <w:t>World Grid</w:t>
      </w:r>
      <w:r w:rsidR="00FC38B7">
        <w:t>: Draws a simple grid in the XZ-plane around the origin of the world space.</w:t>
      </w:r>
    </w:p>
    <w:p w14:paraId="75256F12" w14:textId="77777777" w:rsidR="00717538" w:rsidRDefault="00717538" w:rsidP="00717538">
      <w:pPr>
        <w:pStyle w:val="ListParagraph"/>
        <w:numPr>
          <w:ilvl w:val="3"/>
          <w:numId w:val="13"/>
        </w:numPr>
      </w:pPr>
      <w:r w:rsidRPr="00771F07">
        <w:rPr>
          <w:b/>
          <w:bCs/>
        </w:rPr>
        <w:t>World Space AABB</w:t>
      </w:r>
      <w:r w:rsidR="00C90FE2">
        <w:t xml:space="preserve">: All 3D-objects will have their world space axis aligned bounding box (AABB) be drawn around them. </w:t>
      </w:r>
    </w:p>
    <w:p w14:paraId="38230C56" w14:textId="77777777" w:rsidR="00717538" w:rsidRDefault="00717538" w:rsidP="00717538">
      <w:pPr>
        <w:pStyle w:val="ListParagraph"/>
        <w:numPr>
          <w:ilvl w:val="3"/>
          <w:numId w:val="13"/>
        </w:numPr>
      </w:pPr>
      <w:r w:rsidRPr="00771F07">
        <w:rPr>
          <w:b/>
          <w:bCs/>
        </w:rPr>
        <w:t>Local Space AABB</w:t>
      </w:r>
      <w:r w:rsidR="00C90FE2">
        <w:t xml:space="preserve">: All 3D-objects will have their </w:t>
      </w:r>
      <w:r w:rsidR="00FC38B7">
        <w:t>local AABB be drawn around them.</w:t>
      </w:r>
    </w:p>
    <w:p w14:paraId="339D1064" w14:textId="77777777" w:rsidR="009001E3" w:rsidRDefault="009001E3" w:rsidP="009001E3">
      <w:pPr>
        <w:pStyle w:val="ListParagraph"/>
        <w:numPr>
          <w:ilvl w:val="1"/>
          <w:numId w:val="13"/>
        </w:numPr>
      </w:pPr>
      <w:r>
        <w:t>Profiling</w:t>
      </w:r>
    </w:p>
    <w:p w14:paraId="2B8A9B4E" w14:textId="77777777" w:rsidR="00717538" w:rsidRDefault="00717538" w:rsidP="00717538">
      <w:pPr>
        <w:pStyle w:val="ListParagraph"/>
        <w:numPr>
          <w:ilvl w:val="2"/>
          <w:numId w:val="13"/>
        </w:numPr>
      </w:pPr>
      <w:r>
        <w:t xml:space="preserve">This item’s submenu lets you control </w:t>
      </w:r>
      <w:r w:rsidR="00CA2135">
        <w:t>SnaX</w:t>
      </w:r>
      <w:r>
        <w:t xml:space="preserve">’s powerful </w:t>
      </w:r>
      <w:hyperlink w:anchor="_Tooltips_and_Performance" w:history="1">
        <w:r w:rsidRPr="00AC70FC">
          <w:rPr>
            <w:rStyle w:val="Hyperlink"/>
          </w:rPr>
          <w:t>profiling functionality</w:t>
        </w:r>
      </w:hyperlink>
      <w:r>
        <w:t>.</w:t>
      </w:r>
    </w:p>
    <w:p w14:paraId="7F74C40B" w14:textId="77777777" w:rsidR="00717538" w:rsidRDefault="00717538" w:rsidP="00717538">
      <w:pPr>
        <w:pStyle w:val="ListParagraph"/>
        <w:numPr>
          <w:ilvl w:val="3"/>
          <w:numId w:val="13"/>
        </w:numPr>
      </w:pPr>
      <w:r w:rsidRPr="00771F07">
        <w:rPr>
          <w:b/>
          <w:bCs/>
        </w:rPr>
        <w:t>Disabled</w:t>
      </w:r>
      <w:r w:rsidR="00FC38B7">
        <w:t>: If selected, all profiling functionality is disabled.</w:t>
      </w:r>
    </w:p>
    <w:p w14:paraId="3D91C97D" w14:textId="77777777" w:rsidR="00717538" w:rsidRDefault="00717538" w:rsidP="00717538">
      <w:pPr>
        <w:pStyle w:val="ListParagraph"/>
        <w:numPr>
          <w:ilvl w:val="3"/>
          <w:numId w:val="13"/>
        </w:numPr>
      </w:pPr>
      <w:r w:rsidRPr="00771F07">
        <w:rPr>
          <w:b/>
          <w:bCs/>
        </w:rPr>
        <w:t>Floating</w:t>
      </w:r>
      <w:r w:rsidR="00FC38B7">
        <w:t>: If selected, profiling is enabled and profiling data is reset at the beginning of every frame.</w:t>
      </w:r>
    </w:p>
    <w:p w14:paraId="1CEBA50B" w14:textId="77777777" w:rsidR="00717538" w:rsidRDefault="00717538" w:rsidP="00717538">
      <w:pPr>
        <w:pStyle w:val="ListParagraph"/>
        <w:numPr>
          <w:ilvl w:val="3"/>
          <w:numId w:val="13"/>
        </w:numPr>
      </w:pPr>
      <w:r w:rsidRPr="00771F07">
        <w:rPr>
          <w:b/>
          <w:bCs/>
        </w:rPr>
        <w:t>Average</w:t>
      </w:r>
      <w:r w:rsidR="00FC38B7">
        <w:t>: If selected, profiling is enabled and profiling data accumulate over frames.</w:t>
      </w:r>
      <w:r w:rsidR="000A0D28">
        <w:t xml:space="preserve"> This is the preferred option as it gives you the most accurate results</w:t>
      </w:r>
      <w:r w:rsidR="002F01D5">
        <w:t xml:space="preserve"> over time</w:t>
      </w:r>
      <w:r w:rsidR="000A0D28">
        <w:t>.</w:t>
      </w:r>
    </w:p>
    <w:p w14:paraId="1727484D" w14:textId="6D9F3DF5" w:rsidR="00717538" w:rsidRDefault="00717538" w:rsidP="00717538">
      <w:pPr>
        <w:pStyle w:val="ListParagraph"/>
        <w:numPr>
          <w:ilvl w:val="3"/>
          <w:numId w:val="13"/>
        </w:numPr>
      </w:pPr>
      <w:r w:rsidRPr="00771F07">
        <w:rPr>
          <w:b/>
          <w:bCs/>
        </w:rPr>
        <w:t>Reset</w:t>
      </w:r>
      <w:r w:rsidR="00FC38B7">
        <w:t>: Resets accumulated profiling data.</w:t>
      </w:r>
    </w:p>
    <w:p w14:paraId="1118D977" w14:textId="3A6AF512" w:rsidR="00771F07" w:rsidRDefault="00771F07" w:rsidP="00771F07">
      <w:pPr>
        <w:pStyle w:val="ListParagraph"/>
        <w:numPr>
          <w:ilvl w:val="1"/>
          <w:numId w:val="13"/>
        </w:numPr>
      </w:pPr>
      <w:r>
        <w:t>External Project View</w:t>
      </w:r>
    </w:p>
    <w:p w14:paraId="34488CB4" w14:textId="6CD68696" w:rsidR="00771F07" w:rsidRDefault="00771F07" w:rsidP="00771F07">
      <w:pPr>
        <w:pStyle w:val="ListParagraph"/>
        <w:numPr>
          <w:ilvl w:val="3"/>
          <w:numId w:val="13"/>
        </w:numPr>
      </w:pPr>
      <w:r w:rsidRPr="00771F07">
        <w:rPr>
          <w:b/>
          <w:bCs/>
        </w:rPr>
        <w:t>Enable External View</w:t>
      </w:r>
      <w:r>
        <w:t xml:space="preserve">: Toggles the freely movable/sizeable </w:t>
      </w:r>
      <w:hyperlink w:anchor="_Project_View" w:history="1">
        <w:r>
          <w:rPr>
            <w:rStyle w:val="Hyperlink"/>
          </w:rPr>
          <w:t>p</w:t>
        </w:r>
        <w:r w:rsidRPr="00551FFF">
          <w:rPr>
            <w:rStyle w:val="Hyperlink"/>
          </w:rPr>
          <w:t xml:space="preserve">roject </w:t>
        </w:r>
        <w:r>
          <w:rPr>
            <w:rStyle w:val="Hyperlink"/>
          </w:rPr>
          <w:t>v</w:t>
        </w:r>
        <w:r w:rsidRPr="00551FFF">
          <w:rPr>
            <w:rStyle w:val="Hyperlink"/>
          </w:rPr>
          <w:t>iew</w:t>
        </w:r>
      </w:hyperlink>
      <w:r>
        <w:t xml:space="preserve"> window. The two internal project views are disabled while the external view is open.</w:t>
      </w:r>
    </w:p>
    <w:p w14:paraId="7CF61762" w14:textId="6B434D29" w:rsidR="00771F07" w:rsidRDefault="00771F07" w:rsidP="00771F07">
      <w:pPr>
        <w:pStyle w:val="ListParagraph"/>
        <w:numPr>
          <w:ilvl w:val="3"/>
          <w:numId w:val="13"/>
        </w:numPr>
      </w:pPr>
      <w:r w:rsidRPr="00771F07">
        <w:rPr>
          <w:b/>
          <w:bCs/>
        </w:rPr>
        <w:lastRenderedPageBreak/>
        <w:t>Full Screen</w:t>
      </w:r>
      <w:r>
        <w:t>: Switches the external project view between window mode and full screen mode.</w:t>
      </w:r>
    </w:p>
    <w:p w14:paraId="590D7961" w14:textId="77777777" w:rsidR="00447589" w:rsidRDefault="00447589" w:rsidP="00447589">
      <w:pPr>
        <w:pStyle w:val="ListParagraph"/>
        <w:numPr>
          <w:ilvl w:val="1"/>
          <w:numId w:val="13"/>
        </w:numPr>
      </w:pPr>
      <w:r>
        <w:t>Continue</w:t>
      </w:r>
    </w:p>
    <w:p w14:paraId="74F65C0C" w14:textId="3BC82BE6" w:rsidR="00447589" w:rsidRDefault="00447589" w:rsidP="00447589">
      <w:pPr>
        <w:pStyle w:val="ListParagraph"/>
        <w:numPr>
          <w:ilvl w:val="2"/>
          <w:numId w:val="13"/>
        </w:numPr>
      </w:pPr>
      <w:r>
        <w:t xml:space="preserve">This button will continue program execution if it was paused because a </w:t>
      </w:r>
      <w:hyperlink w:anchor="_Break_Points" w:history="1">
        <w:r w:rsidR="0056059F">
          <w:rPr>
            <w:rStyle w:val="Hyperlink"/>
          </w:rPr>
          <w:t>b</w:t>
        </w:r>
        <w:r w:rsidRPr="00551171">
          <w:rPr>
            <w:rStyle w:val="Hyperlink"/>
          </w:rPr>
          <w:t xml:space="preserve">reak </w:t>
        </w:r>
        <w:r w:rsidR="0056059F">
          <w:rPr>
            <w:rStyle w:val="Hyperlink"/>
          </w:rPr>
          <w:t>p</w:t>
        </w:r>
        <w:r w:rsidRPr="00551171">
          <w:rPr>
            <w:rStyle w:val="Hyperlink"/>
          </w:rPr>
          <w:t>oint</w:t>
        </w:r>
      </w:hyperlink>
      <w:r>
        <w:t xml:space="preserve"> triggered or an error was detected.</w:t>
      </w:r>
    </w:p>
    <w:p w14:paraId="0948D98B" w14:textId="77777777" w:rsidR="00A1303F" w:rsidRDefault="00A1303F" w:rsidP="00447589">
      <w:pPr>
        <w:pStyle w:val="ListParagraph"/>
        <w:numPr>
          <w:ilvl w:val="2"/>
          <w:numId w:val="13"/>
        </w:numPr>
      </w:pPr>
    </w:p>
    <w:p w14:paraId="7815D755" w14:textId="1069AB0A" w:rsidR="00771F07" w:rsidRDefault="00771F07" w:rsidP="00771F07">
      <w:pPr>
        <w:pStyle w:val="ListParagraph"/>
        <w:numPr>
          <w:ilvl w:val="1"/>
          <w:numId w:val="13"/>
        </w:numPr>
      </w:pPr>
      <w:r>
        <w:t>Pause</w:t>
      </w:r>
    </w:p>
    <w:p w14:paraId="40D35B66" w14:textId="0EE47668" w:rsidR="00771F07" w:rsidRDefault="00771F07" w:rsidP="00771F07">
      <w:pPr>
        <w:pStyle w:val="ListParagraph"/>
        <w:numPr>
          <w:ilvl w:val="2"/>
          <w:numId w:val="13"/>
        </w:numPr>
      </w:pPr>
      <w:r>
        <w:t>Pause program execution even if a Project View is open</w:t>
      </w:r>
    </w:p>
    <w:p w14:paraId="2A362216" w14:textId="6EA62CE9" w:rsidR="00447589" w:rsidRDefault="00447589" w:rsidP="00771F07">
      <w:pPr>
        <w:pStyle w:val="ListParagraph"/>
        <w:numPr>
          <w:ilvl w:val="1"/>
          <w:numId w:val="13"/>
        </w:numPr>
      </w:pPr>
      <w:r>
        <w:t>Enable All Breakpoint</w:t>
      </w:r>
    </w:p>
    <w:p w14:paraId="79C664DB" w14:textId="77777777" w:rsidR="00447589" w:rsidRDefault="00447589" w:rsidP="00447589">
      <w:pPr>
        <w:pStyle w:val="ListParagraph"/>
        <w:numPr>
          <w:ilvl w:val="2"/>
          <w:numId w:val="13"/>
        </w:numPr>
      </w:pPr>
      <w:r>
        <w:t xml:space="preserve">Globally enable/disable all active </w:t>
      </w:r>
      <w:hyperlink w:anchor="_Break_Points" w:history="1">
        <w:r w:rsidR="0056059F">
          <w:rPr>
            <w:rStyle w:val="Hyperlink"/>
          </w:rPr>
          <w:t>b</w:t>
        </w:r>
        <w:r w:rsidRPr="00551171">
          <w:rPr>
            <w:rStyle w:val="Hyperlink"/>
          </w:rPr>
          <w:t xml:space="preserve">reak </w:t>
        </w:r>
        <w:r w:rsidR="0056059F">
          <w:rPr>
            <w:rStyle w:val="Hyperlink"/>
          </w:rPr>
          <w:t>p</w:t>
        </w:r>
        <w:r w:rsidRPr="00551171">
          <w:rPr>
            <w:rStyle w:val="Hyperlink"/>
          </w:rPr>
          <w:t>oints</w:t>
        </w:r>
      </w:hyperlink>
      <w:r>
        <w:t xml:space="preserve">. This setting will not affect individual </w:t>
      </w:r>
      <w:r w:rsidR="0056059F">
        <w:t>b</w:t>
      </w:r>
      <w:r>
        <w:t xml:space="preserve">reak </w:t>
      </w:r>
      <w:r w:rsidR="0056059F">
        <w:t>p</w:t>
      </w:r>
      <w:r>
        <w:t>oints that is already disabled.</w:t>
      </w:r>
    </w:p>
    <w:p w14:paraId="4B180E9C" w14:textId="77777777" w:rsidR="00447589" w:rsidRDefault="00447589" w:rsidP="00447589">
      <w:pPr>
        <w:pStyle w:val="ListParagraph"/>
        <w:numPr>
          <w:ilvl w:val="1"/>
          <w:numId w:val="13"/>
        </w:numPr>
      </w:pPr>
      <w:r>
        <w:t>Break on Error</w:t>
      </w:r>
    </w:p>
    <w:p w14:paraId="74F5439F" w14:textId="77777777" w:rsidR="00447589" w:rsidRDefault="00447589" w:rsidP="00447589">
      <w:pPr>
        <w:pStyle w:val="ListParagraph"/>
        <w:numPr>
          <w:ilvl w:val="2"/>
          <w:numId w:val="13"/>
        </w:numPr>
      </w:pPr>
      <w:r>
        <w:t xml:space="preserve">Enable/Disable if program execution should be paused when a </w:t>
      </w:r>
      <w:hyperlink w:anchor="_Chip_Messages" w:history="1">
        <w:r w:rsidRPr="0056059F">
          <w:rPr>
            <w:rStyle w:val="Hyperlink"/>
          </w:rPr>
          <w:t>chip reports an error</w:t>
        </w:r>
      </w:hyperlink>
      <w:r>
        <w:t>.</w:t>
      </w:r>
    </w:p>
    <w:p w14:paraId="00301983" w14:textId="77777777" w:rsidR="00447589" w:rsidRDefault="00447589" w:rsidP="00447589">
      <w:pPr>
        <w:pStyle w:val="ListParagraph"/>
        <w:numPr>
          <w:ilvl w:val="1"/>
          <w:numId w:val="13"/>
        </w:numPr>
      </w:pPr>
      <w:r>
        <w:t>Screenshot</w:t>
      </w:r>
    </w:p>
    <w:p w14:paraId="504F55AF" w14:textId="77777777" w:rsidR="00447589" w:rsidRDefault="00447589" w:rsidP="00447589">
      <w:pPr>
        <w:pStyle w:val="ListParagraph"/>
        <w:numPr>
          <w:ilvl w:val="2"/>
          <w:numId w:val="13"/>
        </w:numPr>
      </w:pPr>
      <w:r>
        <w:t xml:space="preserve">Takes a screenshot of the </w:t>
      </w:r>
      <w:hyperlink w:anchor="_Editor_View" w:history="1">
        <w:r w:rsidR="002071D0">
          <w:rPr>
            <w:rStyle w:val="Hyperlink"/>
          </w:rPr>
          <w:t>e</w:t>
        </w:r>
        <w:r w:rsidRPr="00551FFF">
          <w:rPr>
            <w:rStyle w:val="Hyperlink"/>
          </w:rPr>
          <w:t xml:space="preserve">ditor </w:t>
        </w:r>
        <w:r w:rsidR="002071D0">
          <w:rPr>
            <w:rStyle w:val="Hyperlink"/>
          </w:rPr>
          <w:t>v</w:t>
        </w:r>
        <w:r w:rsidRPr="00551FFF">
          <w:rPr>
            <w:rStyle w:val="Hyperlink"/>
          </w:rPr>
          <w:t>iew</w:t>
        </w:r>
      </w:hyperlink>
      <w:r>
        <w:t xml:space="preserve"> or the </w:t>
      </w:r>
      <w:hyperlink w:anchor="_Project_View" w:history="1">
        <w:r w:rsidR="00BD7171">
          <w:rPr>
            <w:rStyle w:val="Hyperlink"/>
          </w:rPr>
          <w:t>p</w:t>
        </w:r>
        <w:r w:rsidRPr="00551FFF">
          <w:rPr>
            <w:rStyle w:val="Hyperlink"/>
          </w:rPr>
          <w:t xml:space="preserve">roject </w:t>
        </w:r>
        <w:r w:rsidR="00BD7171">
          <w:rPr>
            <w:rStyle w:val="Hyperlink"/>
          </w:rPr>
          <w:t>v</w:t>
        </w:r>
        <w:r w:rsidRPr="00551FFF">
          <w:rPr>
            <w:rStyle w:val="Hyperlink"/>
          </w:rPr>
          <w:t>iew</w:t>
        </w:r>
      </w:hyperlink>
      <w:r>
        <w:t xml:space="preserve">, </w:t>
      </w:r>
      <w:r w:rsidR="00CA2135">
        <w:t>whoever</w:t>
      </w:r>
      <w:r>
        <w:t xml:space="preserve"> currently has the keyboard focus. A dialog box will allow you to save the image to a file.</w:t>
      </w:r>
    </w:p>
    <w:p w14:paraId="0E970307" w14:textId="77777777" w:rsidR="009001E3" w:rsidRDefault="009001E3" w:rsidP="00C75AC2">
      <w:pPr>
        <w:pStyle w:val="ListParagraph"/>
        <w:numPr>
          <w:ilvl w:val="1"/>
          <w:numId w:val="13"/>
        </w:numPr>
      </w:pPr>
      <w:r>
        <w:t>Limit Frame Rate</w:t>
      </w:r>
    </w:p>
    <w:p w14:paraId="525BED59" w14:textId="697605BD" w:rsidR="009001E3" w:rsidRDefault="009001E3" w:rsidP="009001E3">
      <w:pPr>
        <w:pStyle w:val="ListParagraph"/>
        <w:numPr>
          <w:ilvl w:val="2"/>
          <w:numId w:val="13"/>
        </w:numPr>
      </w:pPr>
      <w:r>
        <w:t>Enable/Disable limitation of the maximum framerate to the monitor’s refresh rate (</w:t>
      </w:r>
      <w:r w:rsidR="00A1303F">
        <w:t xml:space="preserve">VSync - </w:t>
      </w:r>
      <w:r>
        <w:t>Often 50-120 Hz). Enabling this (recommended) will reduce system load.</w:t>
      </w:r>
    </w:p>
    <w:p w14:paraId="2BAD45F3" w14:textId="77777777" w:rsidR="008655B1" w:rsidRDefault="008655B1" w:rsidP="008655B1">
      <w:pPr>
        <w:pStyle w:val="ListParagraph"/>
        <w:numPr>
          <w:ilvl w:val="0"/>
          <w:numId w:val="13"/>
        </w:numPr>
      </w:pPr>
      <w:r>
        <w:t>Help</w:t>
      </w:r>
    </w:p>
    <w:p w14:paraId="31615438" w14:textId="77777777" w:rsidR="009001E3" w:rsidRDefault="009001E3" w:rsidP="009001E3">
      <w:pPr>
        <w:pStyle w:val="ListParagraph"/>
        <w:numPr>
          <w:ilvl w:val="1"/>
          <w:numId w:val="13"/>
        </w:numPr>
      </w:pPr>
      <w:r>
        <w:t>View Help</w:t>
      </w:r>
    </w:p>
    <w:p w14:paraId="7DE8B31E" w14:textId="77777777" w:rsidR="009001E3" w:rsidRDefault="009001E3" w:rsidP="009001E3">
      <w:pPr>
        <w:pStyle w:val="ListParagraph"/>
        <w:numPr>
          <w:ilvl w:val="2"/>
          <w:numId w:val="13"/>
        </w:numPr>
      </w:pPr>
      <w:r>
        <w:t>Opens the user manual.</w:t>
      </w:r>
    </w:p>
    <w:p w14:paraId="632C90BD" w14:textId="77777777" w:rsidR="009001E3" w:rsidRDefault="00CA2135" w:rsidP="009001E3">
      <w:pPr>
        <w:pStyle w:val="ListParagraph"/>
        <w:numPr>
          <w:ilvl w:val="1"/>
          <w:numId w:val="13"/>
        </w:numPr>
      </w:pPr>
      <w:r>
        <w:t>About</w:t>
      </w:r>
    </w:p>
    <w:p w14:paraId="3FB992D4" w14:textId="77777777" w:rsidR="009001E3" w:rsidRDefault="00CA2135" w:rsidP="009001E3">
      <w:pPr>
        <w:pStyle w:val="ListParagraph"/>
        <w:numPr>
          <w:ilvl w:val="2"/>
          <w:numId w:val="13"/>
        </w:numPr>
      </w:pPr>
      <w:r>
        <w:t>About SnaX Developer.</w:t>
      </w:r>
    </w:p>
    <w:p w14:paraId="4D42A5A2" w14:textId="77777777" w:rsidR="003C7FD7" w:rsidRDefault="009001E3">
      <w:r>
        <w:t xml:space="preserve">Some of these items are also available as buttons on the </w:t>
      </w:r>
      <w:r w:rsidR="0056059F">
        <w:t>m</w:t>
      </w:r>
      <w:r w:rsidRPr="004C44CC">
        <w:t xml:space="preserve">ain </w:t>
      </w:r>
      <w:r w:rsidR="0056059F">
        <w:t>t</w:t>
      </w:r>
      <w:r w:rsidRPr="004C44CC">
        <w:t>oolbar</w:t>
      </w:r>
      <w:r w:rsidR="004C44CC">
        <w:t xml:space="preserve"> described in the next section</w:t>
      </w:r>
      <w:r>
        <w:t>.</w:t>
      </w:r>
    </w:p>
    <w:p w14:paraId="1EAA2B14" w14:textId="77777777" w:rsidR="00771F07" w:rsidRDefault="00771F07">
      <w:pPr>
        <w:rPr>
          <w:rFonts w:asciiTheme="majorHAnsi" w:eastAsiaTheme="majorEastAsia" w:hAnsiTheme="majorHAnsi" w:cstheme="majorBidi"/>
          <w:noProof/>
          <w:color w:val="3E762A" w:themeColor="accent1" w:themeShade="BF"/>
          <w:sz w:val="26"/>
          <w:szCs w:val="26"/>
        </w:rPr>
      </w:pPr>
      <w:bookmarkStart w:id="8" w:name="_Main_Toolbar"/>
      <w:bookmarkEnd w:id="8"/>
      <w:r>
        <w:rPr>
          <w:noProof/>
        </w:rPr>
        <w:br w:type="page"/>
      </w:r>
    </w:p>
    <w:p w14:paraId="10D910CB" w14:textId="0FF3FFD4" w:rsidR="00915A4C" w:rsidRDefault="003C7FD7" w:rsidP="00777AFE">
      <w:pPr>
        <w:pStyle w:val="Heading2"/>
        <w:rPr>
          <w:noProof/>
        </w:rPr>
      </w:pPr>
      <w:bookmarkStart w:id="9" w:name="_Toc17827973"/>
      <w:r>
        <w:rPr>
          <w:noProof/>
        </w:rPr>
        <w:lastRenderedPageBreak/>
        <w:t>Main Toolbar</w:t>
      </w:r>
      <w:bookmarkEnd w:id="9"/>
    </w:p>
    <w:p w14:paraId="72660686" w14:textId="1571E325" w:rsidR="00FC38B7" w:rsidRPr="00FC38B7" w:rsidRDefault="00FC38B7" w:rsidP="00FC38B7">
      <w:r>
        <w:t>All buttons on the toolbar</w:t>
      </w:r>
      <w:r w:rsidR="00412A3F">
        <w:t xml:space="preserve"> as sho</w:t>
      </w:r>
      <w:r w:rsidR="006F157A">
        <w:t>wn</w:t>
      </w:r>
      <w:r w:rsidR="00412A3F">
        <w:t xml:space="preserve"> in </w:t>
      </w:r>
      <w:r w:rsidR="00412A3F">
        <w:fldChar w:fldCharType="begin"/>
      </w:r>
      <w:r w:rsidR="00412A3F">
        <w:instrText xml:space="preserve"> REF _Ref408410872 \h </w:instrText>
      </w:r>
      <w:r w:rsidR="00412A3F">
        <w:fldChar w:fldCharType="separate"/>
      </w:r>
      <w:r w:rsidR="00321D2D">
        <w:t xml:space="preserve">Figure </w:t>
      </w:r>
      <w:r w:rsidR="00321D2D">
        <w:rPr>
          <w:noProof/>
        </w:rPr>
        <w:t>4</w:t>
      </w:r>
      <w:r w:rsidR="00412A3F">
        <w:fldChar w:fldCharType="end"/>
      </w:r>
      <w:r>
        <w:t xml:space="preserve"> are shortcuts to items in the </w:t>
      </w:r>
      <w:hyperlink w:anchor="_Main_Menu" w:history="1">
        <w:r w:rsidR="002071D0">
          <w:rPr>
            <w:rStyle w:val="Hyperlink"/>
          </w:rPr>
          <w:t>m</w:t>
        </w:r>
        <w:r w:rsidRPr="00FC38B7">
          <w:rPr>
            <w:rStyle w:val="Hyperlink"/>
          </w:rPr>
          <w:t xml:space="preserve">ain </w:t>
        </w:r>
        <w:r w:rsidR="002071D0">
          <w:rPr>
            <w:rStyle w:val="Hyperlink"/>
          </w:rPr>
          <w:t>m</w:t>
        </w:r>
        <w:r w:rsidR="0025308B">
          <w:rPr>
            <w:rStyle w:val="Hyperlink"/>
          </w:rPr>
          <w:t>e</w:t>
        </w:r>
        <w:r>
          <w:rPr>
            <w:rStyle w:val="Hyperlink"/>
          </w:rPr>
          <w:t>nu</w:t>
        </w:r>
      </w:hyperlink>
      <w:r>
        <w:t>.</w:t>
      </w:r>
    </w:p>
    <w:p w14:paraId="4F152728" w14:textId="77777777" w:rsidR="004D2CDC" w:rsidRDefault="003C7FD7" w:rsidP="004D2CDC">
      <w:pPr>
        <w:keepNext/>
        <w:jc w:val="center"/>
      </w:pPr>
      <w:r>
        <w:rPr>
          <w:noProof/>
        </w:rPr>
        <w:drawing>
          <wp:inline distT="0" distB="0" distL="0" distR="0" wp14:anchorId="0EC7CEBC" wp14:editId="033CB0E0">
            <wp:extent cx="3100397" cy="283340"/>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olbar.png"/>
                    <pic:cNvPicPr/>
                  </pic:nvPicPr>
                  <pic:blipFill>
                    <a:blip r:embed="rId12">
                      <a:extLst>
                        <a:ext uri="{28A0092B-C50C-407E-A947-70E740481C1C}">
                          <a14:useLocalDpi xmlns:a14="http://schemas.microsoft.com/office/drawing/2010/main" val="0"/>
                        </a:ext>
                      </a:extLst>
                    </a:blip>
                    <a:stretch>
                      <a:fillRect/>
                    </a:stretch>
                  </pic:blipFill>
                  <pic:spPr>
                    <a:xfrm>
                      <a:off x="0" y="0"/>
                      <a:ext cx="3100397" cy="283340"/>
                    </a:xfrm>
                    <a:prstGeom prst="rect">
                      <a:avLst/>
                    </a:prstGeom>
                  </pic:spPr>
                </pic:pic>
              </a:graphicData>
            </a:graphic>
          </wp:inline>
        </w:drawing>
      </w:r>
    </w:p>
    <w:p w14:paraId="798C19B2" w14:textId="3D6C5CAE" w:rsidR="00915A4C" w:rsidRDefault="004D2CDC" w:rsidP="004D2CDC">
      <w:pPr>
        <w:pStyle w:val="Caption"/>
        <w:jc w:val="center"/>
      </w:pPr>
      <w:bookmarkStart w:id="10" w:name="_Ref408410872"/>
      <w:r>
        <w:t xml:space="preserve">Figure </w:t>
      </w:r>
      <w:fldSimple w:instr=" SEQ Figure \* ARABIC ">
        <w:r w:rsidR="00321D2D">
          <w:rPr>
            <w:noProof/>
          </w:rPr>
          <w:t>4</w:t>
        </w:r>
      </w:fldSimple>
      <w:bookmarkEnd w:id="10"/>
      <w:r>
        <w:t xml:space="preserve"> Main </w:t>
      </w:r>
      <w:r w:rsidR="004C44CC">
        <w:t>t</w:t>
      </w:r>
      <w:r>
        <w:t>oolbar</w:t>
      </w:r>
      <w:r w:rsidR="00D805C1">
        <w:t>.</w:t>
      </w:r>
    </w:p>
    <w:p w14:paraId="0EC2BEA6" w14:textId="77777777" w:rsidR="0025308B" w:rsidRDefault="0025308B" w:rsidP="0025308B">
      <w:pPr>
        <w:pStyle w:val="ListParagraph"/>
        <w:numPr>
          <w:ilvl w:val="0"/>
          <w:numId w:val="2"/>
        </w:numPr>
      </w:pPr>
      <w:r>
        <w:t>File -&gt; New Project</w:t>
      </w:r>
    </w:p>
    <w:p w14:paraId="601898E1" w14:textId="77777777" w:rsidR="006D6E9D" w:rsidRDefault="0025308B" w:rsidP="003C7FD7">
      <w:pPr>
        <w:pStyle w:val="ListParagraph"/>
        <w:numPr>
          <w:ilvl w:val="0"/>
          <w:numId w:val="2"/>
        </w:numPr>
      </w:pPr>
      <w:r>
        <w:t>File -&gt; Open Project</w:t>
      </w:r>
    </w:p>
    <w:p w14:paraId="2AADE0E2" w14:textId="77777777" w:rsidR="006D6E9D" w:rsidRDefault="0025308B" w:rsidP="003C7FD7">
      <w:pPr>
        <w:pStyle w:val="ListParagraph"/>
        <w:numPr>
          <w:ilvl w:val="0"/>
          <w:numId w:val="2"/>
        </w:numPr>
      </w:pPr>
      <w:r>
        <w:t>File -&gt; Add New Class</w:t>
      </w:r>
    </w:p>
    <w:p w14:paraId="6B98FC37" w14:textId="77777777" w:rsidR="006D6E9D" w:rsidRDefault="0025308B" w:rsidP="003C7FD7">
      <w:pPr>
        <w:pStyle w:val="ListParagraph"/>
        <w:numPr>
          <w:ilvl w:val="0"/>
          <w:numId w:val="2"/>
        </w:numPr>
      </w:pPr>
      <w:r>
        <w:t>File -&gt; Add Existing Class</w:t>
      </w:r>
    </w:p>
    <w:p w14:paraId="6710BA12" w14:textId="77777777" w:rsidR="00261EF5" w:rsidRDefault="0025308B" w:rsidP="003C7FD7">
      <w:pPr>
        <w:pStyle w:val="ListParagraph"/>
        <w:numPr>
          <w:ilvl w:val="0"/>
          <w:numId w:val="2"/>
        </w:numPr>
      </w:pPr>
      <w:r>
        <w:t>File -&gt; Save</w:t>
      </w:r>
    </w:p>
    <w:p w14:paraId="07BF3A8E" w14:textId="77777777" w:rsidR="003467C3" w:rsidRDefault="0025308B" w:rsidP="003C7FD7">
      <w:pPr>
        <w:pStyle w:val="ListParagraph"/>
        <w:numPr>
          <w:ilvl w:val="0"/>
          <w:numId w:val="2"/>
        </w:numPr>
      </w:pPr>
      <w:r>
        <w:t>File -&gt; Save Modified</w:t>
      </w:r>
    </w:p>
    <w:p w14:paraId="4E361048" w14:textId="77777777" w:rsidR="003467C3" w:rsidRDefault="0025308B" w:rsidP="003C7FD7">
      <w:pPr>
        <w:pStyle w:val="ListParagraph"/>
        <w:numPr>
          <w:ilvl w:val="0"/>
          <w:numId w:val="2"/>
        </w:numPr>
      </w:pPr>
      <w:r>
        <w:t>File -&gt; Save All</w:t>
      </w:r>
    </w:p>
    <w:p w14:paraId="0B1B8AED" w14:textId="77777777" w:rsidR="00261EF5" w:rsidRDefault="004C44CC" w:rsidP="003467C3">
      <w:pPr>
        <w:pStyle w:val="ListParagraph"/>
        <w:numPr>
          <w:ilvl w:val="0"/>
          <w:numId w:val="2"/>
        </w:numPr>
      </w:pPr>
      <w:r>
        <w:t xml:space="preserve">File -&gt; </w:t>
      </w:r>
      <w:r w:rsidR="00261EF5">
        <w:t>Load all project files</w:t>
      </w:r>
    </w:p>
    <w:p w14:paraId="3AAD67BC" w14:textId="77777777" w:rsidR="003467C3" w:rsidRDefault="0025308B" w:rsidP="003467C3">
      <w:pPr>
        <w:pStyle w:val="ListParagraph"/>
        <w:numPr>
          <w:ilvl w:val="0"/>
          <w:numId w:val="2"/>
        </w:numPr>
      </w:pPr>
      <w:r>
        <w:t>Edit -&gt; Cut</w:t>
      </w:r>
    </w:p>
    <w:p w14:paraId="297175A2" w14:textId="77777777" w:rsidR="003467C3" w:rsidRDefault="0025308B" w:rsidP="00261EF5">
      <w:pPr>
        <w:pStyle w:val="ListParagraph"/>
        <w:numPr>
          <w:ilvl w:val="0"/>
          <w:numId w:val="2"/>
        </w:numPr>
      </w:pPr>
      <w:r>
        <w:t>Edit -&gt; Copy</w:t>
      </w:r>
    </w:p>
    <w:p w14:paraId="00BA95A2" w14:textId="77777777" w:rsidR="003467C3" w:rsidRDefault="0025308B" w:rsidP="003467C3">
      <w:pPr>
        <w:pStyle w:val="ListParagraph"/>
        <w:numPr>
          <w:ilvl w:val="0"/>
          <w:numId w:val="2"/>
        </w:numPr>
      </w:pPr>
      <w:r>
        <w:t>Edit -&gt; Paste</w:t>
      </w:r>
    </w:p>
    <w:p w14:paraId="110B09CC" w14:textId="4A5A2F28" w:rsidR="003467C3" w:rsidRDefault="0025308B" w:rsidP="003467C3">
      <w:pPr>
        <w:pStyle w:val="ListParagraph"/>
        <w:numPr>
          <w:ilvl w:val="0"/>
          <w:numId w:val="2"/>
        </w:numPr>
      </w:pPr>
      <w:r>
        <w:t>Edit -&gt; Delete</w:t>
      </w:r>
    </w:p>
    <w:p w14:paraId="6F839573" w14:textId="0DBFB750" w:rsidR="00004D75" w:rsidRDefault="004C44CC" w:rsidP="004C44CC">
      <w:pPr>
        <w:pStyle w:val="ListParagraph"/>
        <w:numPr>
          <w:ilvl w:val="0"/>
          <w:numId w:val="2"/>
        </w:numPr>
      </w:pPr>
      <w:r>
        <w:t xml:space="preserve">View -&gt; </w:t>
      </w:r>
      <w:r w:rsidR="003467C3">
        <w:t>Continue</w:t>
      </w:r>
    </w:p>
    <w:p w14:paraId="0EE823F9" w14:textId="5D287246" w:rsidR="00771F07" w:rsidRDefault="00771F07" w:rsidP="004C44CC">
      <w:pPr>
        <w:pStyle w:val="ListParagraph"/>
        <w:numPr>
          <w:ilvl w:val="0"/>
          <w:numId w:val="2"/>
        </w:numPr>
      </w:pPr>
      <w:r>
        <w:t>View -&gt; Pause</w:t>
      </w:r>
    </w:p>
    <w:p w14:paraId="260946EA" w14:textId="77777777" w:rsidR="003467C3" w:rsidRDefault="004C44CC" w:rsidP="003467C3">
      <w:pPr>
        <w:pStyle w:val="ListParagraph"/>
        <w:numPr>
          <w:ilvl w:val="0"/>
          <w:numId w:val="2"/>
        </w:numPr>
      </w:pPr>
      <w:r>
        <w:t xml:space="preserve">View -&gt; </w:t>
      </w:r>
      <w:r w:rsidR="003467C3">
        <w:t xml:space="preserve">Enable </w:t>
      </w:r>
      <w:r w:rsidR="00004D75">
        <w:t xml:space="preserve">All </w:t>
      </w:r>
      <w:r w:rsidR="003467C3">
        <w:t>Breakpoints</w:t>
      </w:r>
    </w:p>
    <w:p w14:paraId="4CF2510E" w14:textId="77777777" w:rsidR="00777AFE" w:rsidRDefault="004C44CC" w:rsidP="004C44CC">
      <w:pPr>
        <w:pStyle w:val="ListParagraph"/>
        <w:numPr>
          <w:ilvl w:val="0"/>
          <w:numId w:val="2"/>
        </w:numPr>
      </w:pPr>
      <w:r>
        <w:t xml:space="preserve">View -&gt; </w:t>
      </w:r>
      <w:r w:rsidR="003467C3">
        <w:t xml:space="preserve">Break on </w:t>
      </w:r>
      <w:r w:rsidR="00777AFE">
        <w:t>E</w:t>
      </w:r>
      <w:r w:rsidR="003467C3">
        <w:t>rror</w:t>
      </w:r>
    </w:p>
    <w:p w14:paraId="071C5BF5" w14:textId="77777777" w:rsidR="00777AFE" w:rsidRDefault="004C44CC" w:rsidP="004C44CC">
      <w:pPr>
        <w:pStyle w:val="ListParagraph"/>
        <w:numPr>
          <w:ilvl w:val="0"/>
          <w:numId w:val="2"/>
        </w:numPr>
      </w:pPr>
      <w:r>
        <w:t xml:space="preserve">View -&gt; </w:t>
      </w:r>
      <w:r w:rsidR="00777AFE">
        <w:t>S</w:t>
      </w:r>
      <w:r w:rsidR="003467C3">
        <w:t>creenshot</w:t>
      </w:r>
    </w:p>
    <w:p w14:paraId="66007F9F" w14:textId="73B4D845" w:rsidR="004A0A6A" w:rsidRDefault="0025308B" w:rsidP="006C5300">
      <w:pPr>
        <w:pStyle w:val="ListParagraph"/>
        <w:numPr>
          <w:ilvl w:val="0"/>
          <w:numId w:val="2"/>
        </w:numPr>
      </w:pPr>
      <w:r>
        <w:t xml:space="preserve">View -&gt; </w:t>
      </w:r>
      <w:r w:rsidR="003467C3">
        <w:t>Class Diagram</w:t>
      </w:r>
    </w:p>
    <w:p w14:paraId="7BD9BE08" w14:textId="0B156CB4" w:rsidR="00771F07" w:rsidRDefault="00771F07" w:rsidP="006C5300">
      <w:pPr>
        <w:pStyle w:val="ListParagraph"/>
        <w:numPr>
          <w:ilvl w:val="0"/>
          <w:numId w:val="2"/>
        </w:numPr>
      </w:pPr>
      <w:r>
        <w:t xml:space="preserve">View -&gt; Enable external </w:t>
      </w:r>
      <w:r w:rsidR="00D57BB2">
        <w:t>p</w:t>
      </w:r>
      <w:r>
        <w:t xml:space="preserve">roject </w:t>
      </w:r>
      <w:r w:rsidR="00D57BB2">
        <w:t>v</w:t>
      </w:r>
      <w:r>
        <w:t>iew</w:t>
      </w:r>
    </w:p>
    <w:p w14:paraId="579353C1" w14:textId="01F6195D" w:rsidR="00771F07" w:rsidRDefault="00771F07" w:rsidP="006C5300">
      <w:pPr>
        <w:pStyle w:val="ListParagraph"/>
        <w:numPr>
          <w:ilvl w:val="0"/>
          <w:numId w:val="2"/>
        </w:numPr>
      </w:pPr>
      <w:r>
        <w:t xml:space="preserve">View -&gt; Toggle </w:t>
      </w:r>
      <w:r w:rsidR="00D57BB2">
        <w:t>e</w:t>
      </w:r>
      <w:r>
        <w:t xml:space="preserve">xternal </w:t>
      </w:r>
      <w:r w:rsidR="00D57BB2">
        <w:t>p</w:t>
      </w:r>
      <w:r>
        <w:t xml:space="preserve">roject </w:t>
      </w:r>
      <w:r w:rsidR="00D57BB2">
        <w:t>v</w:t>
      </w:r>
      <w:r>
        <w:t>iew full screen</w:t>
      </w:r>
    </w:p>
    <w:p w14:paraId="3C2CEAC0" w14:textId="77777777" w:rsidR="004A0A6A" w:rsidRDefault="004A0A6A" w:rsidP="00282CE0">
      <w:pPr>
        <w:pStyle w:val="Heading2"/>
      </w:pPr>
      <w:bookmarkStart w:id="11" w:name="_Chips_Panel"/>
      <w:bookmarkStart w:id="12" w:name="_Toc17827974"/>
      <w:bookmarkEnd w:id="11"/>
      <w:r>
        <w:t>Chips</w:t>
      </w:r>
      <w:r w:rsidR="00071F20">
        <w:t xml:space="preserve"> Panel</w:t>
      </w:r>
      <w:bookmarkEnd w:id="12"/>
    </w:p>
    <w:p w14:paraId="2236A87C" w14:textId="77777777" w:rsidR="004D2CDC" w:rsidRDefault="00D40B47" w:rsidP="004D2CDC">
      <w:pPr>
        <w:keepNext/>
        <w:jc w:val="center"/>
      </w:pPr>
      <w:r>
        <w:rPr>
          <w:noProof/>
        </w:rPr>
        <w:drawing>
          <wp:inline distT="0" distB="0" distL="0" distR="0" wp14:anchorId="59E640AB" wp14:editId="714BD515">
            <wp:extent cx="5972400" cy="197335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ipsPan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400" cy="1973354"/>
                    </a:xfrm>
                    <a:prstGeom prst="rect">
                      <a:avLst/>
                    </a:prstGeom>
                  </pic:spPr>
                </pic:pic>
              </a:graphicData>
            </a:graphic>
          </wp:inline>
        </w:drawing>
      </w:r>
    </w:p>
    <w:p w14:paraId="25EA63A2" w14:textId="48DD8BE6" w:rsidR="004A0A6A" w:rsidRDefault="004D2CDC" w:rsidP="004D2CDC">
      <w:pPr>
        <w:pStyle w:val="Caption"/>
        <w:jc w:val="center"/>
      </w:pPr>
      <w:bookmarkStart w:id="13" w:name="_Ref408410897"/>
      <w:r>
        <w:t xml:space="preserve">Figure </w:t>
      </w:r>
      <w:fldSimple w:instr=" SEQ Figure \* ARABIC ">
        <w:r w:rsidR="00321D2D">
          <w:rPr>
            <w:noProof/>
          </w:rPr>
          <w:t>5</w:t>
        </w:r>
      </w:fldSimple>
      <w:bookmarkEnd w:id="13"/>
      <w:r>
        <w:t xml:space="preserve"> The </w:t>
      </w:r>
      <w:r w:rsidR="00D805C1">
        <w:t>three different</w:t>
      </w:r>
      <w:r>
        <w:t xml:space="preserve"> </w:t>
      </w:r>
      <w:r w:rsidR="004C44CC">
        <w:t xml:space="preserve">view </w:t>
      </w:r>
      <w:r>
        <w:t xml:space="preserve">modes of the </w:t>
      </w:r>
      <w:r w:rsidR="004C44CC">
        <w:t>c</w:t>
      </w:r>
      <w:r>
        <w:t xml:space="preserve">hips </w:t>
      </w:r>
      <w:r w:rsidR="004C44CC">
        <w:t>p</w:t>
      </w:r>
      <w:r>
        <w:t>anel</w:t>
      </w:r>
      <w:r w:rsidR="00D805C1">
        <w:t>.</w:t>
      </w:r>
    </w:p>
    <w:p w14:paraId="2BFCF560" w14:textId="77777777" w:rsidR="00071F20" w:rsidRDefault="009E571F" w:rsidP="00B13CF0">
      <w:r>
        <w:t xml:space="preserve">The </w:t>
      </w:r>
      <w:r w:rsidR="00BD7171">
        <w:t>c</w:t>
      </w:r>
      <w:r>
        <w:t xml:space="preserve">hips </w:t>
      </w:r>
      <w:r w:rsidR="00BD7171">
        <w:t>p</w:t>
      </w:r>
      <w:r>
        <w:t>anel contains</w:t>
      </w:r>
      <w:r w:rsidR="00071F20">
        <w:t xml:space="preserve"> a list of all </w:t>
      </w:r>
      <w:r w:rsidR="0025308B">
        <w:t>c</w:t>
      </w:r>
      <w:r w:rsidR="00071F20">
        <w:t xml:space="preserve">hips </w:t>
      </w:r>
      <w:r w:rsidR="00282CE0">
        <w:t xml:space="preserve">available </w:t>
      </w:r>
      <w:r w:rsidR="00071F20">
        <w:t xml:space="preserve">to the application. You can add a new </w:t>
      </w:r>
      <w:r w:rsidR="0025308B">
        <w:t>c</w:t>
      </w:r>
      <w:r w:rsidR="00071F20">
        <w:t xml:space="preserve">hip to the </w:t>
      </w:r>
      <w:r w:rsidR="0025308B">
        <w:t>c</w:t>
      </w:r>
      <w:r w:rsidR="00071F20">
        <w:t xml:space="preserve">lass open in the </w:t>
      </w:r>
      <w:hyperlink w:anchor="_Editor_View" w:history="1">
        <w:r w:rsidR="002071D0">
          <w:rPr>
            <w:rStyle w:val="Hyperlink"/>
          </w:rPr>
          <w:t>e</w:t>
        </w:r>
        <w:r w:rsidR="00071F20" w:rsidRPr="0025308B">
          <w:rPr>
            <w:rStyle w:val="Hyperlink"/>
          </w:rPr>
          <w:t xml:space="preserve">ditor </w:t>
        </w:r>
        <w:r w:rsidR="002071D0">
          <w:rPr>
            <w:rStyle w:val="Hyperlink"/>
          </w:rPr>
          <w:t>v</w:t>
        </w:r>
        <w:r w:rsidR="00071F20" w:rsidRPr="0025308B">
          <w:rPr>
            <w:rStyle w:val="Hyperlink"/>
          </w:rPr>
          <w:t>iew</w:t>
        </w:r>
      </w:hyperlink>
      <w:r w:rsidR="00071F20">
        <w:t xml:space="preserve"> by pressing an item in the list</w:t>
      </w:r>
      <w:r>
        <w:t xml:space="preserve"> using your</w:t>
      </w:r>
      <w:r w:rsidR="00282CE0">
        <w:t xml:space="preserve"> left</w:t>
      </w:r>
      <w:r>
        <w:t xml:space="preserve"> mouse</w:t>
      </w:r>
      <w:r w:rsidR="00282CE0">
        <w:t xml:space="preserve"> button</w:t>
      </w:r>
      <w:r>
        <w:t xml:space="preserve">, drag it over to the </w:t>
      </w:r>
      <w:r w:rsidR="002071D0">
        <w:t>e</w:t>
      </w:r>
      <w:r>
        <w:t xml:space="preserve">ditor </w:t>
      </w:r>
      <w:r w:rsidR="002071D0">
        <w:t>v</w:t>
      </w:r>
      <w:r>
        <w:t>iew,</w:t>
      </w:r>
      <w:r w:rsidR="00071F20">
        <w:t xml:space="preserve"> and drop it at a suitable location where you can link it to </w:t>
      </w:r>
      <w:r>
        <w:t>the other</w:t>
      </w:r>
      <w:r w:rsidR="00071F20">
        <w:t xml:space="preserve"> </w:t>
      </w:r>
      <w:r w:rsidR="0025308B">
        <w:t>c</w:t>
      </w:r>
      <w:r w:rsidR="00071F20">
        <w:t>hips.</w:t>
      </w:r>
    </w:p>
    <w:p w14:paraId="225E2E35" w14:textId="310EA508" w:rsidR="009E571F" w:rsidRDefault="00071F20" w:rsidP="00B13CF0">
      <w:r>
        <w:lastRenderedPageBreak/>
        <w:t xml:space="preserve">The </w:t>
      </w:r>
      <w:r w:rsidR="00BD7171">
        <w:t>c</w:t>
      </w:r>
      <w:r>
        <w:t xml:space="preserve">hips </w:t>
      </w:r>
      <w:r w:rsidR="00BD7171">
        <w:t>p</w:t>
      </w:r>
      <w:r>
        <w:t xml:space="preserve">anel has three different </w:t>
      </w:r>
      <w:r w:rsidR="004C44CC">
        <w:t xml:space="preserve">view </w:t>
      </w:r>
      <w:r>
        <w:t>modes</w:t>
      </w:r>
      <w:r w:rsidR="00412A3F">
        <w:t xml:space="preserve"> as shown in </w:t>
      </w:r>
      <w:r w:rsidR="00412A3F">
        <w:fldChar w:fldCharType="begin"/>
      </w:r>
      <w:r w:rsidR="00412A3F">
        <w:instrText xml:space="preserve"> REF _Ref408410897 \h </w:instrText>
      </w:r>
      <w:r w:rsidR="00412A3F">
        <w:fldChar w:fldCharType="separate"/>
      </w:r>
      <w:r w:rsidR="00321D2D">
        <w:t xml:space="preserve">Figure </w:t>
      </w:r>
      <w:r w:rsidR="00321D2D">
        <w:rPr>
          <w:noProof/>
        </w:rPr>
        <w:t>5</w:t>
      </w:r>
      <w:r w:rsidR="00412A3F">
        <w:fldChar w:fldCharType="end"/>
      </w:r>
      <w:r>
        <w:t xml:space="preserve">. </w:t>
      </w:r>
      <w:r w:rsidR="009E571F">
        <w:t>By right clicking the panel using your mouse, you can select which mode you want</w:t>
      </w:r>
      <w:r w:rsidR="000D28CD">
        <w:t xml:space="preserve"> from a popup menu</w:t>
      </w:r>
      <w:r w:rsidR="009E571F">
        <w:t>. You can choose between:</w:t>
      </w:r>
    </w:p>
    <w:p w14:paraId="121F61ED" w14:textId="77777777" w:rsidR="00071F20" w:rsidRDefault="000D28CD" w:rsidP="009E571F">
      <w:pPr>
        <w:pStyle w:val="ListParagraph"/>
        <w:numPr>
          <w:ilvl w:val="0"/>
          <w:numId w:val="3"/>
        </w:numPr>
      </w:pPr>
      <w:r>
        <w:t>A</w:t>
      </w:r>
      <w:r w:rsidR="009E571F">
        <w:t xml:space="preserve"> plain list</w:t>
      </w:r>
      <w:r w:rsidR="00EA5CEB">
        <w:t>,</w:t>
      </w:r>
      <w:r w:rsidR="009E571F">
        <w:t xml:space="preserve"> ordered alphabetically</w:t>
      </w:r>
      <w:r w:rsidR="00EA5CEB">
        <w:t>,</w:t>
      </w:r>
      <w:r w:rsidR="009E571F">
        <w:t xml:space="preserve"> of all </w:t>
      </w:r>
      <w:r w:rsidR="0025308B">
        <w:t>c</w:t>
      </w:r>
      <w:r w:rsidR="009E571F">
        <w:t>hips available for use in the application.</w:t>
      </w:r>
    </w:p>
    <w:p w14:paraId="58FC7D30" w14:textId="5EBA8D4F" w:rsidR="009E571F" w:rsidRDefault="000D28CD" w:rsidP="009E571F">
      <w:pPr>
        <w:pStyle w:val="ListParagraph"/>
        <w:numPr>
          <w:ilvl w:val="0"/>
          <w:numId w:val="3"/>
        </w:numPr>
      </w:pPr>
      <w:r>
        <w:t>A</w:t>
      </w:r>
      <w:r w:rsidR="00EA5CEB">
        <w:t xml:space="preserve"> </w:t>
      </w:r>
      <w:r w:rsidR="0025308B">
        <w:t>p</w:t>
      </w:r>
      <w:r w:rsidR="00EA5CEB">
        <w:t xml:space="preserve">acket list, where </w:t>
      </w:r>
      <w:r w:rsidR="0025308B">
        <w:t>c</w:t>
      </w:r>
      <w:r w:rsidR="009E571F">
        <w:t xml:space="preserve">hips are grouped into their containing </w:t>
      </w:r>
      <w:r w:rsidR="0025308B">
        <w:t>p</w:t>
      </w:r>
      <w:r w:rsidR="009E571F">
        <w:t xml:space="preserve">ackets. Technically, a </w:t>
      </w:r>
      <w:r w:rsidR="0025308B">
        <w:t>p</w:t>
      </w:r>
      <w:r w:rsidR="009E571F">
        <w:t>acket is a dynamic library (DLL-file in Windows)</w:t>
      </w:r>
      <w:r w:rsidR="00282CE0">
        <w:t xml:space="preserve"> containing a set of </w:t>
      </w:r>
      <w:r w:rsidR="0025308B">
        <w:t>c</w:t>
      </w:r>
      <w:r w:rsidR="009E571F">
        <w:t>hips</w:t>
      </w:r>
      <w:r w:rsidR="00EA5CEB">
        <w:t>.</w:t>
      </w:r>
      <w:r w:rsidR="00282CE0">
        <w:t xml:space="preserve"> The </w:t>
      </w:r>
      <w:r w:rsidR="0025308B">
        <w:t>c</w:t>
      </w:r>
      <w:r w:rsidR="00282CE0">
        <w:t xml:space="preserve">hips contained in a single </w:t>
      </w:r>
      <w:r w:rsidR="0025308B">
        <w:t>p</w:t>
      </w:r>
      <w:r w:rsidR="00282CE0">
        <w:t>a</w:t>
      </w:r>
      <w:r>
        <w:t>cket are</w:t>
      </w:r>
      <w:r w:rsidR="00282CE0">
        <w:t xml:space="preserve"> </w:t>
      </w:r>
      <w:r w:rsidR="0025308B">
        <w:t xml:space="preserve">often </w:t>
      </w:r>
      <w:r w:rsidR="00282CE0">
        <w:t>related to each other in some way.</w:t>
      </w:r>
      <w:r w:rsidR="00EA5CEB">
        <w:t xml:space="preserve"> </w:t>
      </w:r>
      <w:r w:rsidR="0025308B">
        <w:t xml:space="preserve">For </w:t>
      </w:r>
      <w:r w:rsidR="00767EE1">
        <w:t>example,</w:t>
      </w:r>
      <w:r w:rsidR="0025308B">
        <w:t xml:space="preserve"> are a</w:t>
      </w:r>
      <w:r w:rsidR="009E571F">
        <w:t xml:space="preserve">ll </w:t>
      </w:r>
      <w:r w:rsidR="0025308B">
        <w:t>c</w:t>
      </w:r>
      <w:r w:rsidR="009E571F">
        <w:t xml:space="preserve">hips </w:t>
      </w:r>
      <w:r w:rsidR="00EA5CEB">
        <w:t>that has to do with Direct3D graphics</w:t>
      </w:r>
      <w:r w:rsidR="00282CE0">
        <w:t xml:space="preserve"> located </w:t>
      </w:r>
      <w:r w:rsidR="00EA5CEB">
        <w:t xml:space="preserve">in the same </w:t>
      </w:r>
      <w:r w:rsidR="0025308B">
        <w:t>p</w:t>
      </w:r>
      <w:r w:rsidR="00EA5CEB">
        <w:t>acket (Direct3D Chips).</w:t>
      </w:r>
      <w:r w:rsidR="00282CE0">
        <w:t xml:space="preserve"> Packets are loaded on demand</w:t>
      </w:r>
      <w:r w:rsidR="00552F84">
        <w:t xml:space="preserve"> </w:t>
      </w:r>
      <w:r w:rsidR="00412A3F">
        <w:t>at the time</w:t>
      </w:r>
      <w:r w:rsidR="00552F84">
        <w:t xml:space="preserve"> a </w:t>
      </w:r>
      <w:r w:rsidR="0025308B">
        <w:t>c</w:t>
      </w:r>
      <w:r w:rsidR="00552F84">
        <w:t>hip is requested</w:t>
      </w:r>
      <w:r w:rsidR="00412A3F">
        <w:t xml:space="preserve"> by the application</w:t>
      </w:r>
      <w:r w:rsidR="006C5300">
        <w:t>. W</w:t>
      </w:r>
      <w:r w:rsidR="00552F84">
        <w:t xml:space="preserve">hen a packet is </w:t>
      </w:r>
      <w:r w:rsidR="00282CE0">
        <w:t>actually</w:t>
      </w:r>
      <w:r w:rsidR="00552F84">
        <w:t xml:space="preserve"> loaded into application memory, its icon in the list will change to an “open packet” icon.</w:t>
      </w:r>
    </w:p>
    <w:p w14:paraId="695B8E33" w14:textId="799A91D4" w:rsidR="00EA5CEB" w:rsidRDefault="000D28CD" w:rsidP="009E571F">
      <w:pPr>
        <w:pStyle w:val="ListParagraph"/>
        <w:numPr>
          <w:ilvl w:val="0"/>
          <w:numId w:val="3"/>
        </w:numPr>
      </w:pPr>
      <w:r>
        <w:t>A</w:t>
      </w:r>
      <w:r w:rsidR="00EA5CEB">
        <w:t xml:space="preserve"> tree </w:t>
      </w:r>
      <w:r w:rsidR="00552F84">
        <w:t xml:space="preserve">view showing the inheritance hierarchy between </w:t>
      </w:r>
      <w:r w:rsidR="0025308B">
        <w:t>c</w:t>
      </w:r>
      <w:r w:rsidR="00552F84">
        <w:t>hips</w:t>
      </w:r>
      <w:r w:rsidR="00EA5CEB">
        <w:t xml:space="preserve">. The </w:t>
      </w:r>
      <w:r w:rsidR="00EA5CEB" w:rsidRPr="00BD7171">
        <w:rPr>
          <w:rStyle w:val="ChipStyleChar"/>
        </w:rPr>
        <w:t>Chip</w:t>
      </w:r>
      <w:r w:rsidR="00EA5CEB">
        <w:t xml:space="preserve"> is the root of the tree – All </w:t>
      </w:r>
      <w:r w:rsidR="00552F84">
        <w:t xml:space="preserve">other </w:t>
      </w:r>
      <w:r w:rsidR="0025308B">
        <w:t>c</w:t>
      </w:r>
      <w:r w:rsidR="00552F84">
        <w:t xml:space="preserve">hips inherit </w:t>
      </w:r>
      <w:r w:rsidR="00EA5CEB" w:rsidRPr="00BD7171">
        <w:rPr>
          <w:rStyle w:val="ChipStyleChar"/>
        </w:rPr>
        <w:t>Chip</w:t>
      </w:r>
      <w:r w:rsidR="00EA5CEB">
        <w:t xml:space="preserve">, directly or through </w:t>
      </w:r>
      <w:r w:rsidR="00552F84">
        <w:t>others</w:t>
      </w:r>
      <w:r w:rsidR="00DA45E4">
        <w:t xml:space="preserve">. </w:t>
      </w:r>
      <w:r w:rsidR="00552F84">
        <w:t xml:space="preserve">It defines a basic interface that allow the generic framework to interact with any </w:t>
      </w:r>
      <w:r w:rsidR="00A410FE">
        <w:t>other type of c</w:t>
      </w:r>
      <w:r w:rsidR="00552F84">
        <w:t xml:space="preserve">hip. All derived </w:t>
      </w:r>
      <w:r w:rsidR="00A410FE">
        <w:t>c</w:t>
      </w:r>
      <w:r w:rsidR="00552F84">
        <w:t xml:space="preserve">hips </w:t>
      </w:r>
      <w:r w:rsidR="00B415EE">
        <w:t>add</w:t>
      </w:r>
      <w:r>
        <w:t xml:space="preserve"> new functionality to cover </w:t>
      </w:r>
      <w:r w:rsidR="00412A3F">
        <w:t>different</w:t>
      </w:r>
      <w:r>
        <w:t xml:space="preserve"> </w:t>
      </w:r>
      <w:r w:rsidR="00412A3F">
        <w:t>purposes</w:t>
      </w:r>
      <w:r w:rsidR="00552F84">
        <w:t xml:space="preserve">. </w:t>
      </w:r>
    </w:p>
    <w:p w14:paraId="398CC335" w14:textId="30C064C9" w:rsidR="00DA45E4" w:rsidRDefault="00A410FE">
      <w:r>
        <w:t xml:space="preserve">Note that grey items are unavailable for direct use </w:t>
      </w:r>
      <w:r w:rsidR="000D28CD">
        <w:t>to</w:t>
      </w:r>
      <w:r>
        <w:t xml:space="preserve"> the application and </w:t>
      </w:r>
      <w:r w:rsidR="006C5300">
        <w:t>cannot</w:t>
      </w:r>
      <w:r>
        <w:t xml:space="preserve"> be dragged into the </w:t>
      </w:r>
      <w:r w:rsidR="002071D0">
        <w:t>e</w:t>
      </w:r>
      <w:r>
        <w:t xml:space="preserve">ditor </w:t>
      </w:r>
      <w:r w:rsidR="002071D0">
        <w:t>v</w:t>
      </w:r>
      <w:r>
        <w:t>iew.</w:t>
      </w:r>
    </w:p>
    <w:p w14:paraId="68299667" w14:textId="559CC810" w:rsidR="00DA45E4" w:rsidRDefault="00DA45E4" w:rsidP="00877329">
      <w:pPr>
        <w:pStyle w:val="Heading2"/>
      </w:pPr>
      <w:bookmarkStart w:id="14" w:name="_Template_Panel"/>
      <w:bookmarkStart w:id="15" w:name="_Toc17827975"/>
      <w:bookmarkEnd w:id="14"/>
      <w:r>
        <w:t>Template Panel</w:t>
      </w:r>
      <w:bookmarkEnd w:id="15"/>
    </w:p>
    <w:p w14:paraId="1E7BD891" w14:textId="77777777" w:rsidR="00D805C1" w:rsidRDefault="00877329" w:rsidP="00D805C1">
      <w:pPr>
        <w:keepNext/>
        <w:jc w:val="center"/>
      </w:pPr>
      <w:r>
        <w:rPr>
          <w:noProof/>
        </w:rPr>
        <w:drawing>
          <wp:inline distT="0" distB="0" distL="0" distR="0" wp14:anchorId="053A753A" wp14:editId="2EAFE972">
            <wp:extent cx="2728570" cy="251305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latePan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907" cy="2520731"/>
                    </a:xfrm>
                    <a:prstGeom prst="rect">
                      <a:avLst/>
                    </a:prstGeom>
                  </pic:spPr>
                </pic:pic>
              </a:graphicData>
            </a:graphic>
          </wp:inline>
        </w:drawing>
      </w:r>
    </w:p>
    <w:p w14:paraId="103002C7" w14:textId="6CF58A5B" w:rsidR="00DA45E4" w:rsidRDefault="00D805C1" w:rsidP="00D805C1">
      <w:pPr>
        <w:pStyle w:val="Caption"/>
        <w:jc w:val="center"/>
      </w:pPr>
      <w:bookmarkStart w:id="16" w:name="_Ref408410922"/>
      <w:r>
        <w:t xml:space="preserve">Figure </w:t>
      </w:r>
      <w:fldSimple w:instr=" SEQ Figure \* ARABIC ">
        <w:r w:rsidR="00321D2D">
          <w:rPr>
            <w:noProof/>
          </w:rPr>
          <w:t>6</w:t>
        </w:r>
      </w:fldSimple>
      <w:bookmarkEnd w:id="16"/>
      <w:r>
        <w:t xml:space="preserve"> The templates panel.</w:t>
      </w:r>
    </w:p>
    <w:p w14:paraId="1CE74671" w14:textId="483AF8FC" w:rsidR="00B653C7" w:rsidRDefault="009C120B" w:rsidP="00DA45E4">
      <w:r>
        <w:t xml:space="preserve">The </w:t>
      </w:r>
      <w:r w:rsidR="00BD7171">
        <w:t>t</w:t>
      </w:r>
      <w:r>
        <w:t xml:space="preserve">emplate </w:t>
      </w:r>
      <w:r w:rsidR="00BD7171">
        <w:t>p</w:t>
      </w:r>
      <w:r w:rsidR="00412A3F">
        <w:t xml:space="preserve">anel, as shown in </w:t>
      </w:r>
      <w:r w:rsidR="00412A3F">
        <w:fldChar w:fldCharType="begin"/>
      </w:r>
      <w:r w:rsidR="00412A3F">
        <w:instrText xml:space="preserve"> REF _Ref408410922 \h </w:instrText>
      </w:r>
      <w:r w:rsidR="00412A3F">
        <w:fldChar w:fldCharType="separate"/>
      </w:r>
      <w:r w:rsidR="00321D2D">
        <w:t xml:space="preserve">Figure </w:t>
      </w:r>
      <w:r w:rsidR="00321D2D">
        <w:rPr>
          <w:noProof/>
        </w:rPr>
        <w:t>6</w:t>
      </w:r>
      <w:r w:rsidR="00412A3F">
        <w:fldChar w:fldCharType="end"/>
      </w:r>
      <w:r w:rsidR="00412A3F">
        <w:t xml:space="preserve">, contains a </w:t>
      </w:r>
      <w:r>
        <w:t xml:space="preserve">list of all </w:t>
      </w:r>
      <w:r w:rsidR="00E124BD">
        <w:t>t</w:t>
      </w:r>
      <w:r>
        <w:t xml:space="preserve">emplates available to the system. A </w:t>
      </w:r>
      <w:r w:rsidR="00E124BD">
        <w:t>t</w:t>
      </w:r>
      <w:r w:rsidR="008646C7">
        <w:t xml:space="preserve">emplate is </w:t>
      </w:r>
      <w:r>
        <w:t xml:space="preserve">basically just the content of a </w:t>
      </w:r>
      <w:r w:rsidR="00E124BD">
        <w:t>c</w:t>
      </w:r>
      <w:r>
        <w:t>lass</w:t>
      </w:r>
      <w:r w:rsidR="00193A3A">
        <w:t xml:space="preserve"> (chips</w:t>
      </w:r>
      <w:r w:rsidR="005B065A">
        <w:t>, connections and background items)</w:t>
      </w:r>
      <w:r>
        <w:t xml:space="preserve"> that you can drag and drop into the </w:t>
      </w:r>
      <w:hyperlink w:anchor="_Editor_View" w:history="1">
        <w:r w:rsidR="002071D0">
          <w:rPr>
            <w:rStyle w:val="Hyperlink"/>
          </w:rPr>
          <w:t>e</w:t>
        </w:r>
        <w:r w:rsidRPr="00E124BD">
          <w:rPr>
            <w:rStyle w:val="Hyperlink"/>
          </w:rPr>
          <w:t xml:space="preserve">ditor </w:t>
        </w:r>
        <w:r w:rsidR="002071D0">
          <w:rPr>
            <w:rStyle w:val="Hyperlink"/>
          </w:rPr>
          <w:t>v</w:t>
        </w:r>
        <w:r w:rsidRPr="00E124BD">
          <w:rPr>
            <w:rStyle w:val="Hyperlink"/>
          </w:rPr>
          <w:t>iew</w:t>
        </w:r>
      </w:hyperlink>
      <w:r w:rsidR="00E124BD">
        <w:t xml:space="preserve"> using your mouse</w:t>
      </w:r>
      <w:r w:rsidR="000D28CD">
        <w:t xml:space="preserve"> the same way you do from the </w:t>
      </w:r>
      <w:hyperlink w:anchor="_Chips_Panel" w:history="1">
        <w:r w:rsidR="00BD7171">
          <w:rPr>
            <w:rStyle w:val="Hyperlink"/>
          </w:rPr>
          <w:t>c</w:t>
        </w:r>
        <w:r w:rsidR="000D28CD" w:rsidRPr="008E72D0">
          <w:rPr>
            <w:rStyle w:val="Hyperlink"/>
          </w:rPr>
          <w:t xml:space="preserve">hips </w:t>
        </w:r>
        <w:r w:rsidR="00BD7171">
          <w:rPr>
            <w:rStyle w:val="Hyperlink"/>
          </w:rPr>
          <w:t>p</w:t>
        </w:r>
        <w:r w:rsidR="000D28CD" w:rsidRPr="008E72D0">
          <w:rPr>
            <w:rStyle w:val="Hyperlink"/>
          </w:rPr>
          <w:t>anel</w:t>
        </w:r>
      </w:hyperlink>
      <w:r>
        <w:t xml:space="preserve">. It is a very powerful feature for inserting </w:t>
      </w:r>
      <w:r w:rsidR="008646C7">
        <w:t xml:space="preserve">functionality that is </w:t>
      </w:r>
      <w:r w:rsidR="000D28CD">
        <w:t>used often</w:t>
      </w:r>
      <w:r w:rsidR="00E124BD">
        <w:t>,</w:t>
      </w:r>
      <w:r w:rsidR="000D28CD">
        <w:t xml:space="preserve"> but</w:t>
      </w:r>
      <w:r w:rsidR="008646C7">
        <w:t xml:space="preserve"> tedious to recreate every time you have to use it. </w:t>
      </w:r>
      <w:r w:rsidR="00B653C7">
        <w:t xml:space="preserve">The list has two modes - One where the </w:t>
      </w:r>
      <w:r w:rsidR="00E124BD">
        <w:t>t</w:t>
      </w:r>
      <w:r w:rsidR="00B653C7">
        <w:t xml:space="preserve">emplates are groups by their containing </w:t>
      </w:r>
      <w:r w:rsidR="00E124BD">
        <w:t>d</w:t>
      </w:r>
      <w:r w:rsidR="00B653C7">
        <w:t xml:space="preserve">ocuments, and one where </w:t>
      </w:r>
      <w:r w:rsidR="00E124BD">
        <w:t>d</w:t>
      </w:r>
      <w:r w:rsidR="00B653C7">
        <w:t>ocuments are hidden.</w:t>
      </w:r>
      <w:r w:rsidR="008C6090">
        <w:t xml:space="preserve"> Right click the panel to switch between the two modes</w:t>
      </w:r>
      <w:r w:rsidR="000D28CD">
        <w:t xml:space="preserve"> from the popup menu</w:t>
      </w:r>
      <w:r w:rsidR="008C6090">
        <w:t>.</w:t>
      </w:r>
    </w:p>
    <w:p w14:paraId="6F860EBA" w14:textId="52A7A58C" w:rsidR="008C6090" w:rsidRDefault="008646C7">
      <w:r>
        <w:t xml:space="preserve">The </w:t>
      </w:r>
      <w:r w:rsidR="00E124BD">
        <w:t>t</w:t>
      </w:r>
      <w:r>
        <w:t xml:space="preserve">emplates are stored in </w:t>
      </w:r>
      <w:r w:rsidR="000C10F4">
        <w:t xml:space="preserve">the </w:t>
      </w:r>
      <w:r w:rsidR="00E124BD">
        <w:t>‘Templates’-</w:t>
      </w:r>
      <w:r w:rsidR="005B065A">
        <w:t>folder</w:t>
      </w:r>
      <w:r w:rsidR="00E124BD">
        <w:t xml:space="preserve"> </w:t>
      </w:r>
      <w:r w:rsidR="005B065A">
        <w:t>in</w:t>
      </w:r>
      <w:r w:rsidR="00E124BD">
        <w:t xml:space="preserve"> the </w:t>
      </w:r>
      <w:r w:rsidR="006C5300">
        <w:t>Developer</w:t>
      </w:r>
      <w:r w:rsidR="00E124BD">
        <w:t>’s</w:t>
      </w:r>
      <w:r>
        <w:t xml:space="preserve"> install </w:t>
      </w:r>
      <w:r w:rsidR="005B065A">
        <w:t>directory</w:t>
      </w:r>
      <w:r>
        <w:t xml:space="preserve">. </w:t>
      </w:r>
      <w:r w:rsidR="00652A47">
        <w:t xml:space="preserve">A </w:t>
      </w:r>
      <w:r w:rsidR="00E124BD">
        <w:t>t</w:t>
      </w:r>
      <w:r w:rsidR="00652A47">
        <w:t>emplate</w:t>
      </w:r>
      <w:r w:rsidR="00E124BD">
        <w:t xml:space="preserve"> can be created and edited the same way as </w:t>
      </w:r>
      <w:r w:rsidR="00652A47">
        <w:t xml:space="preserve">any other </w:t>
      </w:r>
      <w:r w:rsidR="00E124BD">
        <w:t>c</w:t>
      </w:r>
      <w:r w:rsidR="00652A47">
        <w:t>lass.</w:t>
      </w:r>
      <w:r w:rsidR="000D28CD">
        <w:t xml:space="preserve"> You can even create your own templates by adding a document to this directory</w:t>
      </w:r>
      <w:r w:rsidR="00412A3F">
        <w:t xml:space="preserve"> or to a subdirectory</w:t>
      </w:r>
      <w:r w:rsidR="000D28CD">
        <w:t>.</w:t>
      </w:r>
    </w:p>
    <w:p w14:paraId="04EFDFD3" w14:textId="77777777" w:rsidR="00DA45E4" w:rsidRDefault="008C6090" w:rsidP="001D1D04">
      <w:pPr>
        <w:pStyle w:val="Heading2"/>
      </w:pPr>
      <w:bookmarkStart w:id="17" w:name="_Search_Panel"/>
      <w:bookmarkStart w:id="18" w:name="_Toc17827976"/>
      <w:bookmarkEnd w:id="17"/>
      <w:r>
        <w:lastRenderedPageBreak/>
        <w:t>Search Panel</w:t>
      </w:r>
      <w:bookmarkEnd w:id="18"/>
    </w:p>
    <w:p w14:paraId="016A44A6" w14:textId="77777777" w:rsidR="00D805C1" w:rsidRDefault="007F1D45" w:rsidP="00D805C1">
      <w:pPr>
        <w:keepNext/>
        <w:jc w:val="center"/>
      </w:pPr>
      <w:r>
        <w:rPr>
          <w:noProof/>
        </w:rPr>
        <w:drawing>
          <wp:inline distT="0" distB="0" distL="0" distR="0" wp14:anchorId="2D9B76CF" wp14:editId="4029A61C">
            <wp:extent cx="1940400" cy="228240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anel.png"/>
                    <pic:cNvPicPr/>
                  </pic:nvPicPr>
                  <pic:blipFill>
                    <a:blip r:embed="rId15">
                      <a:extLst>
                        <a:ext uri="{28A0092B-C50C-407E-A947-70E740481C1C}">
                          <a14:useLocalDpi xmlns:a14="http://schemas.microsoft.com/office/drawing/2010/main" val="0"/>
                        </a:ext>
                      </a:extLst>
                    </a:blip>
                    <a:stretch>
                      <a:fillRect/>
                    </a:stretch>
                  </pic:blipFill>
                  <pic:spPr>
                    <a:xfrm>
                      <a:off x="0" y="0"/>
                      <a:ext cx="1940400" cy="2282400"/>
                    </a:xfrm>
                    <a:prstGeom prst="rect">
                      <a:avLst/>
                    </a:prstGeom>
                  </pic:spPr>
                </pic:pic>
              </a:graphicData>
            </a:graphic>
          </wp:inline>
        </w:drawing>
      </w:r>
    </w:p>
    <w:p w14:paraId="64D8411C" w14:textId="1D60039D" w:rsidR="008C6090" w:rsidRDefault="00D805C1" w:rsidP="00D805C1">
      <w:pPr>
        <w:pStyle w:val="Caption"/>
        <w:jc w:val="center"/>
      </w:pPr>
      <w:bookmarkStart w:id="19" w:name="_Ref408410975"/>
      <w:r>
        <w:t xml:space="preserve">Figure </w:t>
      </w:r>
      <w:fldSimple w:instr=" SEQ Figure \* ARABIC ">
        <w:r w:rsidR="00321D2D">
          <w:rPr>
            <w:noProof/>
          </w:rPr>
          <w:t>7</w:t>
        </w:r>
      </w:fldSimple>
      <w:bookmarkEnd w:id="19"/>
      <w:r>
        <w:t xml:space="preserve"> The search tool panel.</w:t>
      </w:r>
    </w:p>
    <w:p w14:paraId="5060CC19" w14:textId="6AF721F0" w:rsidR="00166BC4" w:rsidRDefault="007F1D45" w:rsidP="00DA45E4">
      <w:r>
        <w:t xml:space="preserve">The search panel allow you to search the project for a </w:t>
      </w:r>
      <w:r w:rsidR="008E72D0">
        <w:t xml:space="preserve">given </w:t>
      </w:r>
      <w:r>
        <w:t xml:space="preserve">text element, and return the </w:t>
      </w:r>
      <w:r w:rsidR="00E124BD">
        <w:t>c</w:t>
      </w:r>
      <w:r>
        <w:t>hips that contains this text in its name or comment field. The panel consist of a few elements</w:t>
      </w:r>
      <w:r w:rsidR="00412A3F">
        <w:t xml:space="preserve"> as shown in </w:t>
      </w:r>
      <w:r w:rsidR="00412A3F">
        <w:fldChar w:fldCharType="begin"/>
      </w:r>
      <w:r w:rsidR="00412A3F">
        <w:instrText xml:space="preserve"> REF _Ref408410975 \h </w:instrText>
      </w:r>
      <w:r w:rsidR="00412A3F">
        <w:fldChar w:fldCharType="separate"/>
      </w:r>
      <w:r w:rsidR="00321D2D">
        <w:t xml:space="preserve">Figure </w:t>
      </w:r>
      <w:r w:rsidR="00321D2D">
        <w:rPr>
          <w:noProof/>
        </w:rPr>
        <w:t>7</w:t>
      </w:r>
      <w:r w:rsidR="00412A3F">
        <w:fldChar w:fldCharType="end"/>
      </w:r>
      <w:r>
        <w:t>:</w:t>
      </w:r>
    </w:p>
    <w:p w14:paraId="2C82CCAD" w14:textId="77777777" w:rsidR="007F1D45" w:rsidRDefault="007F1D45" w:rsidP="007F1D45">
      <w:pPr>
        <w:pStyle w:val="ListParagraph"/>
        <w:numPr>
          <w:ilvl w:val="0"/>
          <w:numId w:val="4"/>
        </w:numPr>
      </w:pPr>
      <w:r>
        <w:t>The input field where you enter the text you want to find.</w:t>
      </w:r>
    </w:p>
    <w:p w14:paraId="30F2CA69" w14:textId="77777777" w:rsidR="007F1D45" w:rsidRDefault="007F1D45" w:rsidP="007F1D45">
      <w:pPr>
        <w:pStyle w:val="ListParagraph"/>
        <w:numPr>
          <w:ilvl w:val="0"/>
          <w:numId w:val="4"/>
        </w:numPr>
      </w:pPr>
      <w:r>
        <w:t xml:space="preserve">You can limit the search to a single type of </w:t>
      </w:r>
      <w:r w:rsidR="00E124BD">
        <w:t>c</w:t>
      </w:r>
      <w:r w:rsidR="008E72D0">
        <w:t>hip</w:t>
      </w:r>
      <w:r>
        <w:t xml:space="preserve"> or you can search all types.</w:t>
      </w:r>
    </w:p>
    <w:p w14:paraId="6D4BF582" w14:textId="77777777" w:rsidR="007F1D45" w:rsidRDefault="007F1D45" w:rsidP="007F1D45">
      <w:pPr>
        <w:pStyle w:val="ListParagraph"/>
        <w:numPr>
          <w:ilvl w:val="0"/>
          <w:numId w:val="4"/>
        </w:numPr>
      </w:pPr>
      <w:r>
        <w:t>Th</w:t>
      </w:r>
      <w:r w:rsidR="000C5B54">
        <w:t>is</w:t>
      </w:r>
      <w:r>
        <w:t xml:space="preserve"> checkbox </w:t>
      </w:r>
      <w:r w:rsidR="005F49B3">
        <w:t>allows</w:t>
      </w:r>
      <w:r>
        <w:t xml:space="preserve"> you to do a case sensitive search or not.</w:t>
      </w:r>
    </w:p>
    <w:p w14:paraId="1616747D" w14:textId="77777777" w:rsidR="007F1D45" w:rsidRDefault="00E124BD" w:rsidP="00E124BD">
      <w:pPr>
        <w:pStyle w:val="ListParagraph"/>
        <w:numPr>
          <w:ilvl w:val="0"/>
          <w:numId w:val="4"/>
        </w:numPr>
      </w:pPr>
      <w:r>
        <w:t xml:space="preserve">This </w:t>
      </w:r>
      <w:r w:rsidR="007F1D45">
        <w:t>checkbox can be marked if you w</w:t>
      </w:r>
      <w:r w:rsidR="008E72D0">
        <w:t>ant to search the comment field in addition to the</w:t>
      </w:r>
      <w:r w:rsidR="007F1D45">
        <w:t xml:space="preserve"> name.</w:t>
      </w:r>
    </w:p>
    <w:p w14:paraId="767FA76A" w14:textId="77777777" w:rsidR="007F1D45" w:rsidRDefault="00984A08" w:rsidP="007F1D45">
      <w:pPr>
        <w:pStyle w:val="ListParagraph"/>
        <w:numPr>
          <w:ilvl w:val="0"/>
          <w:numId w:val="4"/>
        </w:numPr>
      </w:pPr>
      <w:r>
        <w:t>You can choose between three matching algorithms:</w:t>
      </w:r>
    </w:p>
    <w:p w14:paraId="1A467CB4" w14:textId="77777777" w:rsidR="00984A08" w:rsidRDefault="00984A08" w:rsidP="00984A08">
      <w:pPr>
        <w:pStyle w:val="ListParagraph"/>
        <w:numPr>
          <w:ilvl w:val="1"/>
          <w:numId w:val="4"/>
        </w:numPr>
      </w:pPr>
      <w:r w:rsidRPr="000A6CCC">
        <w:rPr>
          <w:color w:val="044458" w:themeColor="accent6" w:themeShade="80"/>
        </w:rPr>
        <w:t>Match exactly</w:t>
      </w:r>
      <w:r>
        <w:t xml:space="preserve">: The text must match </w:t>
      </w:r>
      <w:r w:rsidR="00751BB4">
        <w:t>the name/comment exactly.</w:t>
      </w:r>
    </w:p>
    <w:p w14:paraId="1D2ACE26" w14:textId="77777777" w:rsidR="00751BB4" w:rsidRDefault="00751BB4" w:rsidP="00984A08">
      <w:pPr>
        <w:pStyle w:val="ListParagraph"/>
        <w:numPr>
          <w:ilvl w:val="1"/>
          <w:numId w:val="4"/>
        </w:numPr>
      </w:pPr>
      <w:r w:rsidRPr="000A6CCC">
        <w:rPr>
          <w:color w:val="044458" w:themeColor="accent6" w:themeShade="80"/>
        </w:rPr>
        <w:t>Use Wildcards</w:t>
      </w:r>
      <w:r>
        <w:t>: You can use special characters like * and ? to widen the search. For example, ‘Foo*’ wil</w:t>
      </w:r>
      <w:r w:rsidR="00E124BD">
        <w:t>l match both ‘Foo’ and ‘FooBar’, while ‘Fo?’ will match ‘Foo’ and ‘For’, but not ‘FooBar’.</w:t>
      </w:r>
    </w:p>
    <w:p w14:paraId="0E334998" w14:textId="77777777" w:rsidR="00751BB4" w:rsidRDefault="00751BB4" w:rsidP="00984A08">
      <w:pPr>
        <w:pStyle w:val="ListParagraph"/>
        <w:numPr>
          <w:ilvl w:val="1"/>
          <w:numId w:val="4"/>
        </w:numPr>
      </w:pPr>
      <w:r w:rsidRPr="000A6CCC">
        <w:rPr>
          <w:color w:val="044458" w:themeColor="accent6" w:themeShade="80"/>
        </w:rPr>
        <w:t>Use RegExp</w:t>
      </w:r>
      <w:r>
        <w:t>: Use the power of regular expressions to do an advanced search. Look up regular expressions on the web for details!</w:t>
      </w:r>
    </w:p>
    <w:p w14:paraId="609B1220" w14:textId="77777777" w:rsidR="00751BB4" w:rsidRDefault="00751BB4" w:rsidP="00751BB4">
      <w:pPr>
        <w:pStyle w:val="ListParagraph"/>
        <w:numPr>
          <w:ilvl w:val="0"/>
          <w:numId w:val="4"/>
        </w:numPr>
      </w:pPr>
      <w:r>
        <w:t>Press the ‘Search’ button to do the search!</w:t>
      </w:r>
    </w:p>
    <w:p w14:paraId="38134186" w14:textId="77777777" w:rsidR="00751BB4" w:rsidRDefault="00751BB4" w:rsidP="00751BB4">
      <w:pPr>
        <w:pStyle w:val="ListParagraph"/>
        <w:numPr>
          <w:ilvl w:val="0"/>
          <w:numId w:val="4"/>
        </w:numPr>
      </w:pPr>
      <w:r>
        <w:t xml:space="preserve">The </w:t>
      </w:r>
      <w:r w:rsidR="00E124BD">
        <w:t xml:space="preserve">search </w:t>
      </w:r>
      <w:r>
        <w:t>result is a</w:t>
      </w:r>
      <w:r w:rsidR="00E124BD">
        <w:t xml:space="preserve"> list of c</w:t>
      </w:r>
      <w:r>
        <w:t xml:space="preserve">hips in the project matching the </w:t>
      </w:r>
      <w:r w:rsidR="00E124BD">
        <w:t>given</w:t>
      </w:r>
      <w:r>
        <w:t xml:space="preserve"> options.</w:t>
      </w:r>
      <w:r w:rsidR="00CA434E">
        <w:t xml:space="preserve"> You can double click an it</w:t>
      </w:r>
      <w:r w:rsidR="00E124BD">
        <w:t>em in the list to focus on the c</w:t>
      </w:r>
      <w:r w:rsidR="00CA434E">
        <w:t xml:space="preserve">hip in the </w:t>
      </w:r>
      <w:hyperlink w:anchor="_Editor_View" w:history="1">
        <w:r w:rsidR="002071D0">
          <w:rPr>
            <w:rStyle w:val="Hyperlink"/>
          </w:rPr>
          <w:t>e</w:t>
        </w:r>
        <w:r w:rsidR="00CA434E" w:rsidRPr="00E124BD">
          <w:rPr>
            <w:rStyle w:val="Hyperlink"/>
          </w:rPr>
          <w:t xml:space="preserve">ditor </w:t>
        </w:r>
        <w:r w:rsidR="002071D0">
          <w:rPr>
            <w:rStyle w:val="Hyperlink"/>
          </w:rPr>
          <w:t>v</w:t>
        </w:r>
        <w:r w:rsidR="00CA434E" w:rsidRPr="00E124BD">
          <w:rPr>
            <w:rStyle w:val="Hyperlink"/>
          </w:rPr>
          <w:t>iew</w:t>
        </w:r>
      </w:hyperlink>
      <w:r w:rsidR="00CA434E">
        <w:t xml:space="preserve">. </w:t>
      </w:r>
      <w:r w:rsidR="00E124BD">
        <w:t xml:space="preserve">In addition, if you right click an item, a </w:t>
      </w:r>
      <w:r w:rsidR="008E72D0">
        <w:t xml:space="preserve">popup </w:t>
      </w:r>
      <w:r w:rsidR="00E124BD">
        <w:t xml:space="preserve">menu will allow you to open the </w:t>
      </w:r>
      <w:hyperlink w:anchor="_Chip_Property_Dialogs" w:history="1">
        <w:r w:rsidR="00E124BD" w:rsidRPr="002071D0">
          <w:rPr>
            <w:rStyle w:val="Hyperlink"/>
          </w:rPr>
          <w:t xml:space="preserve">chip’s </w:t>
        </w:r>
        <w:r w:rsidR="00BD7171" w:rsidRPr="002071D0">
          <w:rPr>
            <w:rStyle w:val="Hyperlink"/>
          </w:rPr>
          <w:t>property</w:t>
        </w:r>
        <w:r w:rsidR="00E124BD" w:rsidRPr="002071D0">
          <w:rPr>
            <w:rStyle w:val="Hyperlink"/>
          </w:rPr>
          <w:t xml:space="preserve"> dialog</w:t>
        </w:r>
      </w:hyperlink>
      <w:r w:rsidR="00E124BD">
        <w:t xml:space="preserve"> instead. </w:t>
      </w:r>
      <w:r w:rsidR="00CA434E">
        <w:t>The list contains three columns:</w:t>
      </w:r>
    </w:p>
    <w:p w14:paraId="55C57ABC" w14:textId="77777777" w:rsidR="00CA434E" w:rsidRDefault="00CA434E" w:rsidP="00CA434E">
      <w:pPr>
        <w:pStyle w:val="ListParagraph"/>
        <w:numPr>
          <w:ilvl w:val="1"/>
          <w:numId w:val="4"/>
        </w:numPr>
      </w:pPr>
      <w:r w:rsidRPr="000A6CCC">
        <w:rPr>
          <w:color w:val="044458" w:themeColor="accent6" w:themeShade="80"/>
        </w:rPr>
        <w:t>Name</w:t>
      </w:r>
      <w:r>
        <w:t xml:space="preserve">: This is the name of the </w:t>
      </w:r>
      <w:r w:rsidR="00E124BD">
        <w:t>c</w:t>
      </w:r>
      <w:r>
        <w:t>hip.</w:t>
      </w:r>
    </w:p>
    <w:p w14:paraId="14025BF6" w14:textId="77777777" w:rsidR="00CA434E" w:rsidRDefault="00CA434E" w:rsidP="00CA434E">
      <w:pPr>
        <w:pStyle w:val="ListParagraph"/>
        <w:numPr>
          <w:ilvl w:val="1"/>
          <w:numId w:val="4"/>
        </w:numPr>
      </w:pPr>
      <w:r w:rsidRPr="000A6CCC">
        <w:rPr>
          <w:color w:val="044458" w:themeColor="accent6" w:themeShade="80"/>
        </w:rPr>
        <w:t>Class</w:t>
      </w:r>
      <w:r>
        <w:t xml:space="preserve">: This is the </w:t>
      </w:r>
      <w:r w:rsidR="00E124BD">
        <w:t>c</w:t>
      </w:r>
      <w:r>
        <w:t xml:space="preserve">lass where the </w:t>
      </w:r>
      <w:r w:rsidR="00E124BD">
        <w:t>c</w:t>
      </w:r>
      <w:r>
        <w:t>hip is located.</w:t>
      </w:r>
    </w:p>
    <w:p w14:paraId="398EA1CB" w14:textId="77777777" w:rsidR="00CA434E" w:rsidRDefault="00CA434E" w:rsidP="00CA434E">
      <w:pPr>
        <w:pStyle w:val="ListParagraph"/>
        <w:numPr>
          <w:ilvl w:val="1"/>
          <w:numId w:val="4"/>
        </w:numPr>
      </w:pPr>
      <w:r w:rsidRPr="000A6CCC">
        <w:rPr>
          <w:color w:val="044458" w:themeColor="accent6" w:themeShade="80"/>
        </w:rPr>
        <w:t>Type</w:t>
      </w:r>
      <w:r>
        <w:t xml:space="preserve">: This is the type of the </w:t>
      </w:r>
      <w:r w:rsidR="00E124BD">
        <w:t>c</w:t>
      </w:r>
      <w:r>
        <w:t>hip.</w:t>
      </w:r>
    </w:p>
    <w:p w14:paraId="2FE1AFC8" w14:textId="77777777" w:rsidR="00163534" w:rsidRDefault="001D1D04">
      <w:r>
        <w:t xml:space="preserve">Note: Chips that are contained within other </w:t>
      </w:r>
      <w:r w:rsidR="00221CFF">
        <w:t>c</w:t>
      </w:r>
      <w:r>
        <w:t xml:space="preserve">hips (for example inside a Class Instance) are also searched. When you double click the resulting item in the list, the </w:t>
      </w:r>
      <w:r w:rsidR="00221CFF">
        <w:t xml:space="preserve">(outer) containing </w:t>
      </w:r>
      <w:r w:rsidR="00BD7171">
        <w:t>c</w:t>
      </w:r>
      <w:r w:rsidR="00221CFF">
        <w:t xml:space="preserve">hip will have focus in the </w:t>
      </w:r>
      <w:r w:rsidR="002071D0">
        <w:t>e</w:t>
      </w:r>
      <w:r w:rsidR="00221CFF">
        <w:t xml:space="preserve">ditor </w:t>
      </w:r>
      <w:r w:rsidR="002071D0">
        <w:t>v</w:t>
      </w:r>
      <w:r w:rsidR="00221CFF">
        <w:t>iew</w:t>
      </w:r>
      <w:r>
        <w:t>.</w:t>
      </w:r>
      <w:r w:rsidR="008E72D0">
        <w:t xml:space="preserve"> In this case, opening the chip’s </w:t>
      </w:r>
      <w:r w:rsidR="00BD7171">
        <w:t>property</w:t>
      </w:r>
      <w:r w:rsidR="008E72D0">
        <w:t xml:space="preserve"> dialog could be a more useful option.</w:t>
      </w:r>
    </w:p>
    <w:p w14:paraId="002146A1" w14:textId="77777777" w:rsidR="00166BC4" w:rsidRDefault="00163534" w:rsidP="00163534">
      <w:pPr>
        <w:pStyle w:val="Heading2"/>
      </w:pPr>
      <w:bookmarkStart w:id="20" w:name="_Instances_Panel"/>
      <w:bookmarkStart w:id="21" w:name="_Toc17827977"/>
      <w:bookmarkEnd w:id="20"/>
      <w:r>
        <w:lastRenderedPageBreak/>
        <w:t>Instances Panel</w:t>
      </w:r>
      <w:bookmarkEnd w:id="21"/>
    </w:p>
    <w:p w14:paraId="179F4018" w14:textId="77777777" w:rsidR="00D805C1" w:rsidRDefault="00163534" w:rsidP="00D805C1">
      <w:pPr>
        <w:keepNext/>
        <w:jc w:val="center"/>
      </w:pPr>
      <w:r>
        <w:rPr>
          <w:noProof/>
        </w:rPr>
        <w:drawing>
          <wp:inline distT="0" distB="0" distL="0" distR="0" wp14:anchorId="18D661E2" wp14:editId="7375C92E">
            <wp:extent cx="1940400" cy="2268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ncesPanel.png"/>
                    <pic:cNvPicPr/>
                  </pic:nvPicPr>
                  <pic:blipFill>
                    <a:blip r:embed="rId16">
                      <a:extLst>
                        <a:ext uri="{28A0092B-C50C-407E-A947-70E740481C1C}">
                          <a14:useLocalDpi xmlns:a14="http://schemas.microsoft.com/office/drawing/2010/main" val="0"/>
                        </a:ext>
                      </a:extLst>
                    </a:blip>
                    <a:stretch>
                      <a:fillRect/>
                    </a:stretch>
                  </pic:blipFill>
                  <pic:spPr>
                    <a:xfrm>
                      <a:off x="0" y="0"/>
                      <a:ext cx="1940400" cy="2268000"/>
                    </a:xfrm>
                    <a:prstGeom prst="rect">
                      <a:avLst/>
                    </a:prstGeom>
                  </pic:spPr>
                </pic:pic>
              </a:graphicData>
            </a:graphic>
          </wp:inline>
        </w:drawing>
      </w:r>
    </w:p>
    <w:p w14:paraId="536A95A3" w14:textId="133B2A63" w:rsidR="00163534" w:rsidRDefault="00D805C1" w:rsidP="00D805C1">
      <w:pPr>
        <w:pStyle w:val="Caption"/>
        <w:jc w:val="center"/>
      </w:pPr>
      <w:bookmarkStart w:id="22" w:name="_Ref408411072"/>
      <w:r>
        <w:t xml:space="preserve">Figure </w:t>
      </w:r>
      <w:fldSimple w:instr=" SEQ Figure \* ARABIC ">
        <w:r w:rsidR="00321D2D">
          <w:rPr>
            <w:noProof/>
          </w:rPr>
          <w:t>8</w:t>
        </w:r>
      </w:fldSimple>
      <w:bookmarkEnd w:id="22"/>
      <w:r>
        <w:t xml:space="preserve"> The instances panel.</w:t>
      </w:r>
    </w:p>
    <w:p w14:paraId="3AFB69E9" w14:textId="479322A3" w:rsidR="001476CC" w:rsidRDefault="008B47D7">
      <w:r>
        <w:t xml:space="preserve">The </w:t>
      </w:r>
      <w:r w:rsidR="00BD7171">
        <w:t>i</w:t>
      </w:r>
      <w:r>
        <w:t xml:space="preserve">nstances </w:t>
      </w:r>
      <w:r w:rsidR="00BD7171">
        <w:t>p</w:t>
      </w:r>
      <w:r w:rsidR="008E72D0">
        <w:t xml:space="preserve">anel </w:t>
      </w:r>
      <w:r w:rsidR="00412A3F">
        <w:t xml:space="preserve">as shown in </w:t>
      </w:r>
      <w:r w:rsidR="00412A3F">
        <w:fldChar w:fldCharType="begin"/>
      </w:r>
      <w:r w:rsidR="00412A3F">
        <w:instrText xml:space="preserve"> REF _Ref408411072 \h </w:instrText>
      </w:r>
      <w:r w:rsidR="00412A3F">
        <w:fldChar w:fldCharType="separate"/>
      </w:r>
      <w:r w:rsidR="00321D2D">
        <w:t xml:space="preserve">Figure </w:t>
      </w:r>
      <w:r w:rsidR="00321D2D">
        <w:rPr>
          <w:noProof/>
        </w:rPr>
        <w:t>8</w:t>
      </w:r>
      <w:r w:rsidR="00412A3F">
        <w:fldChar w:fldCharType="end"/>
      </w:r>
      <w:r w:rsidR="00412A3F">
        <w:t xml:space="preserve">, </w:t>
      </w:r>
      <w:r w:rsidR="008E72D0">
        <w:t xml:space="preserve">will list </w:t>
      </w:r>
      <w:r w:rsidR="001476CC">
        <w:t xml:space="preserve">the </w:t>
      </w:r>
      <w:r w:rsidR="008E72D0">
        <w:t>class instances of</w:t>
      </w:r>
      <w:r>
        <w:t xml:space="preserve"> your application. </w:t>
      </w:r>
      <w:r w:rsidR="001476CC">
        <w:t xml:space="preserve">The instances are grouped by the class they are instance of. Double clicking a class item will open the class in the </w:t>
      </w:r>
      <w:hyperlink w:anchor="_Project_View" w:history="1">
        <w:r w:rsidR="002071D0">
          <w:rPr>
            <w:rStyle w:val="Hyperlink"/>
          </w:rPr>
          <w:t>e</w:t>
        </w:r>
        <w:r w:rsidR="001476CC" w:rsidRPr="001476CC">
          <w:rPr>
            <w:rStyle w:val="Hyperlink"/>
          </w:rPr>
          <w:t xml:space="preserve">ditor </w:t>
        </w:r>
        <w:r w:rsidR="002071D0">
          <w:rPr>
            <w:rStyle w:val="Hyperlink"/>
          </w:rPr>
          <w:t>v</w:t>
        </w:r>
        <w:r w:rsidR="001476CC" w:rsidRPr="001476CC">
          <w:rPr>
            <w:rStyle w:val="Hyperlink"/>
          </w:rPr>
          <w:t>iew</w:t>
        </w:r>
      </w:hyperlink>
      <w:r w:rsidR="001476CC">
        <w:t xml:space="preserve">, while double clicking an instance item will open the </w:t>
      </w:r>
      <w:hyperlink w:anchor="_Class_Instance_Dialogs" w:history="1">
        <w:r w:rsidR="001476CC" w:rsidRPr="00412A3F">
          <w:rPr>
            <w:rStyle w:val="Hyperlink"/>
          </w:rPr>
          <w:t>instance’s property dialog</w:t>
        </w:r>
      </w:hyperlink>
      <w:r w:rsidR="001476CC">
        <w:t>. The items</w:t>
      </w:r>
      <w:r w:rsidR="005B065A">
        <w:t>’</w:t>
      </w:r>
      <w:r w:rsidR="001476CC">
        <w:t xml:space="preserve"> label </w:t>
      </w:r>
      <w:r w:rsidR="005B065A">
        <w:t>is</w:t>
      </w:r>
      <w:r w:rsidR="001476CC">
        <w:t xml:space="preserve"> the name of the instances. Unnamed instances will be labeled ‘Unnamed (n)’ where ‘n’ is the unique instance ID. </w:t>
      </w:r>
      <w:r w:rsidR="008E72D0">
        <w:t xml:space="preserve">The list has two modes you can </w:t>
      </w:r>
      <w:r w:rsidR="001476CC">
        <w:t xml:space="preserve">toggle between </w:t>
      </w:r>
      <w:r w:rsidR="005B065A">
        <w:t>from</w:t>
      </w:r>
      <w:r w:rsidR="001476CC">
        <w:t xml:space="preserve"> the context menu</w:t>
      </w:r>
      <w:r w:rsidR="008E72D0">
        <w:t xml:space="preserve">. The default mode </w:t>
      </w:r>
      <w:r w:rsidR="00834B8F">
        <w:t xml:space="preserve">(Enable Filtering) </w:t>
      </w:r>
      <w:r w:rsidR="008E72D0">
        <w:t xml:space="preserve">will only list instances </w:t>
      </w:r>
      <w:r w:rsidR="00834B8F">
        <w:t>that are a type of the class currently opened in the</w:t>
      </w:r>
      <w:r w:rsidR="001476CC">
        <w:t xml:space="preserve"> </w:t>
      </w:r>
      <w:r w:rsidR="002071D0">
        <w:t>e</w:t>
      </w:r>
      <w:r w:rsidR="001476CC">
        <w:t xml:space="preserve">ditor </w:t>
      </w:r>
      <w:r w:rsidR="002071D0">
        <w:t>v</w:t>
      </w:r>
      <w:r w:rsidR="001476CC">
        <w:t>iew</w:t>
      </w:r>
      <w:r w:rsidR="00834B8F">
        <w:t xml:space="preserve">. The second mode will list all instances living in your application. </w:t>
      </w:r>
      <w:r w:rsidR="001476CC">
        <w:t xml:space="preserve">In a large </w:t>
      </w:r>
      <w:r w:rsidR="00BD7171">
        <w:t>project,</w:t>
      </w:r>
      <w:r w:rsidR="001476CC">
        <w:t xml:space="preserve"> this could be quite many!</w:t>
      </w:r>
    </w:p>
    <w:p w14:paraId="5A1AD793" w14:textId="77777777" w:rsidR="008B47D7" w:rsidRDefault="00CE0B4C" w:rsidP="00CD5602">
      <w:pPr>
        <w:pStyle w:val="Heading2"/>
      </w:pPr>
      <w:bookmarkStart w:id="23" w:name="_Project_Tree_Panel"/>
      <w:bookmarkStart w:id="24" w:name="_Toc17827978"/>
      <w:bookmarkEnd w:id="23"/>
      <w:r>
        <w:t>Project Tree Panel</w:t>
      </w:r>
      <w:bookmarkEnd w:id="24"/>
    </w:p>
    <w:p w14:paraId="52CD0AA0" w14:textId="77777777" w:rsidR="00D805C1" w:rsidRDefault="00B865B7" w:rsidP="00D805C1">
      <w:pPr>
        <w:keepNext/>
        <w:jc w:val="center"/>
      </w:pPr>
      <w:r>
        <w:rPr>
          <w:noProof/>
        </w:rPr>
        <w:drawing>
          <wp:inline distT="0" distB="0" distL="0" distR="0" wp14:anchorId="08B3DEC1" wp14:editId="77753B19">
            <wp:extent cx="4153335" cy="207359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Tree.png"/>
                    <pic:cNvPicPr/>
                  </pic:nvPicPr>
                  <pic:blipFill>
                    <a:blip r:embed="rId17">
                      <a:extLst>
                        <a:ext uri="{28A0092B-C50C-407E-A947-70E740481C1C}">
                          <a14:useLocalDpi xmlns:a14="http://schemas.microsoft.com/office/drawing/2010/main" val="0"/>
                        </a:ext>
                      </a:extLst>
                    </a:blip>
                    <a:stretch>
                      <a:fillRect/>
                    </a:stretch>
                  </pic:blipFill>
                  <pic:spPr>
                    <a:xfrm>
                      <a:off x="0" y="0"/>
                      <a:ext cx="4153335" cy="2073599"/>
                    </a:xfrm>
                    <a:prstGeom prst="rect">
                      <a:avLst/>
                    </a:prstGeom>
                  </pic:spPr>
                </pic:pic>
              </a:graphicData>
            </a:graphic>
          </wp:inline>
        </w:drawing>
      </w:r>
    </w:p>
    <w:p w14:paraId="1F1D8F5E" w14:textId="478AB109" w:rsidR="00B865B7" w:rsidRDefault="00D805C1" w:rsidP="00D805C1">
      <w:pPr>
        <w:pStyle w:val="Caption"/>
        <w:jc w:val="center"/>
      </w:pPr>
      <w:bookmarkStart w:id="25" w:name="_Ref408411155"/>
      <w:r>
        <w:t xml:space="preserve">Figure </w:t>
      </w:r>
      <w:fldSimple w:instr=" SEQ Figure \* ARABIC ">
        <w:r w:rsidR="00321D2D">
          <w:rPr>
            <w:noProof/>
          </w:rPr>
          <w:t>9</w:t>
        </w:r>
      </w:fldSimple>
      <w:bookmarkEnd w:id="25"/>
      <w:r>
        <w:t xml:space="preserve"> The project tree panel.</w:t>
      </w:r>
    </w:p>
    <w:p w14:paraId="4C11CA8F" w14:textId="46A3B6BD" w:rsidR="00CE2BB8" w:rsidRDefault="00F60D7B" w:rsidP="00705328">
      <w:r>
        <w:t xml:space="preserve">The </w:t>
      </w:r>
      <w:r w:rsidR="00BD7171">
        <w:t>p</w:t>
      </w:r>
      <w:r>
        <w:t xml:space="preserve">roject </w:t>
      </w:r>
      <w:r w:rsidR="00BD7171">
        <w:t>t</w:t>
      </w:r>
      <w:r>
        <w:t>ree is a very</w:t>
      </w:r>
      <w:r w:rsidR="00705328">
        <w:t xml:space="preserve"> important panel! All</w:t>
      </w:r>
      <w:r w:rsidR="00CE0B4C">
        <w:t xml:space="preserve"> </w:t>
      </w:r>
      <w:r w:rsidR="00A82AFE">
        <w:t>d</w:t>
      </w:r>
      <w:r w:rsidR="008D0EC8">
        <w:t xml:space="preserve">ocuments (files), </w:t>
      </w:r>
      <w:r w:rsidR="00A82AFE">
        <w:t>c</w:t>
      </w:r>
      <w:r w:rsidR="00CE0B4C">
        <w:t>lasses</w:t>
      </w:r>
      <w:r w:rsidR="00F12916">
        <w:t xml:space="preserve"> and functions</w:t>
      </w:r>
      <w:r w:rsidR="00CE0B4C">
        <w:t xml:space="preserve"> </w:t>
      </w:r>
      <w:r w:rsidR="00A82AFE">
        <w:t>in</w:t>
      </w:r>
      <w:r w:rsidR="00DE28A7">
        <w:t xml:space="preserve"> your project </w:t>
      </w:r>
      <w:r w:rsidR="00CE0B4C">
        <w:t>are listed in this panel in a tree</w:t>
      </w:r>
      <w:r w:rsidR="003C5D52">
        <w:t xml:space="preserve"> like</w:t>
      </w:r>
      <w:r w:rsidR="00F12916">
        <w:t xml:space="preserve"> structure</w:t>
      </w:r>
      <w:r w:rsidR="00412A3F">
        <w:t xml:space="preserve"> as shown in </w:t>
      </w:r>
      <w:r w:rsidR="00412A3F">
        <w:fldChar w:fldCharType="begin"/>
      </w:r>
      <w:r w:rsidR="00412A3F">
        <w:instrText xml:space="preserve"> REF _Ref408411155 \h </w:instrText>
      </w:r>
      <w:r w:rsidR="00412A3F">
        <w:fldChar w:fldCharType="separate"/>
      </w:r>
      <w:r w:rsidR="00321D2D">
        <w:t xml:space="preserve">Figure </w:t>
      </w:r>
      <w:r w:rsidR="00321D2D">
        <w:rPr>
          <w:noProof/>
        </w:rPr>
        <w:t>9</w:t>
      </w:r>
      <w:r w:rsidR="00412A3F">
        <w:fldChar w:fldCharType="end"/>
      </w:r>
      <w:r w:rsidR="00F12916">
        <w:t xml:space="preserve">. </w:t>
      </w:r>
    </w:p>
    <w:p w14:paraId="6194BFBE" w14:textId="77777777" w:rsidR="00CE2BB8" w:rsidRDefault="00CE2BB8" w:rsidP="00BD7171">
      <w:pPr>
        <w:pStyle w:val="Heading4"/>
      </w:pPr>
      <w:r>
        <w:t>Folders</w:t>
      </w:r>
    </w:p>
    <w:p w14:paraId="228CB62A" w14:textId="77777777" w:rsidR="00CE2BB8" w:rsidRDefault="00F12916" w:rsidP="00705328">
      <w:r>
        <w:t>At the top level, we have the root folder</w:t>
      </w:r>
      <w:r w:rsidR="00DE28A7">
        <w:t>s</w:t>
      </w:r>
      <w:r>
        <w:t xml:space="preserve"> </w:t>
      </w:r>
      <w:r w:rsidR="00A82AFE">
        <w:t>of</w:t>
      </w:r>
      <w:r>
        <w:t xml:space="preserve"> your project.</w:t>
      </w:r>
      <w:r w:rsidR="0061203D">
        <w:t xml:space="preserve"> </w:t>
      </w:r>
      <w:r w:rsidR="00DE28A7">
        <w:t xml:space="preserve">The main one, the </w:t>
      </w:r>
      <w:r w:rsidR="00A82AFE">
        <w:t>‘</w:t>
      </w:r>
      <w:r w:rsidR="00DE28A7">
        <w:t>Project</w:t>
      </w:r>
      <w:r w:rsidR="00A82AFE">
        <w:t>’</w:t>
      </w:r>
      <w:r w:rsidR="00DE28A7">
        <w:t xml:space="preserve"> folder,</w:t>
      </w:r>
      <w:r w:rsidR="003C2D11">
        <w:t xml:space="preserve"> represent</w:t>
      </w:r>
      <w:r w:rsidR="00705328">
        <w:t xml:space="preserve"> the</w:t>
      </w:r>
      <w:r w:rsidR="0061203D">
        <w:t xml:space="preserve"> </w:t>
      </w:r>
      <w:r w:rsidR="00DE28A7">
        <w:t xml:space="preserve">file system </w:t>
      </w:r>
      <w:r w:rsidR="0061203D">
        <w:t xml:space="preserve">directory containing the file (or </w:t>
      </w:r>
      <w:r w:rsidR="00A82AFE">
        <w:t>d</w:t>
      </w:r>
      <w:r w:rsidR="0061203D">
        <w:t xml:space="preserve">ocument as we call it) that has the </w:t>
      </w:r>
      <w:r w:rsidR="00A82AFE">
        <w:t>c</w:t>
      </w:r>
      <w:r w:rsidR="0061203D">
        <w:t xml:space="preserve">lass where the </w:t>
      </w:r>
      <w:hyperlink w:anchor="_The_start_chip" w:history="1">
        <w:r w:rsidR="0061203D" w:rsidRPr="00BD7171">
          <w:rPr>
            <w:rStyle w:val="Hyperlink"/>
          </w:rPr>
          <w:t xml:space="preserve">start </w:t>
        </w:r>
        <w:r w:rsidR="00A82AFE" w:rsidRPr="00BD7171">
          <w:rPr>
            <w:rStyle w:val="Hyperlink"/>
          </w:rPr>
          <w:lastRenderedPageBreak/>
          <w:t>c</w:t>
        </w:r>
        <w:r w:rsidR="0061203D" w:rsidRPr="00BD7171">
          <w:rPr>
            <w:rStyle w:val="Hyperlink"/>
          </w:rPr>
          <w:t>hip</w:t>
        </w:r>
      </w:hyperlink>
      <w:r w:rsidR="0061203D">
        <w:t xml:space="preserve"> of</w:t>
      </w:r>
      <w:r w:rsidR="00705328">
        <w:t xml:space="preserve"> you project is located</w:t>
      </w:r>
      <w:r w:rsidR="0061203D">
        <w:t xml:space="preserve">. </w:t>
      </w:r>
      <w:r w:rsidR="00110220">
        <w:t>All</w:t>
      </w:r>
      <w:r w:rsidR="007C76B1">
        <w:t xml:space="preserve"> </w:t>
      </w:r>
      <w:r w:rsidR="00110220">
        <w:t xml:space="preserve">loaded </w:t>
      </w:r>
      <w:r w:rsidR="00A82AFE">
        <w:t>d</w:t>
      </w:r>
      <w:r w:rsidR="007C76B1">
        <w:t>ocument</w:t>
      </w:r>
      <w:r w:rsidR="00110220">
        <w:t>s</w:t>
      </w:r>
      <w:r w:rsidR="007C76B1">
        <w:t xml:space="preserve"> located in this directory will be listed here, or in subfolders that correspond to the </w:t>
      </w:r>
      <w:r w:rsidR="00110220">
        <w:t>sub</w:t>
      </w:r>
      <w:r w:rsidR="00A82AFE">
        <w:t>directories of</w:t>
      </w:r>
      <w:r w:rsidR="007C76B1">
        <w:t xml:space="preserve"> the file system</w:t>
      </w:r>
      <w:r w:rsidR="0061203D">
        <w:t>.</w:t>
      </w:r>
      <w:r w:rsidR="00A82AFE">
        <w:t xml:space="preserve"> </w:t>
      </w:r>
      <w:r w:rsidR="00DE28A7">
        <w:t>On the other hand, i</w:t>
      </w:r>
      <w:r w:rsidR="0061203D">
        <w:t>f you save</w:t>
      </w:r>
      <w:r w:rsidR="00DE28A7">
        <w:t xml:space="preserve"> or load</w:t>
      </w:r>
      <w:r w:rsidR="0061203D">
        <w:t xml:space="preserve"> a </w:t>
      </w:r>
      <w:r w:rsidR="003367DD">
        <w:t>d</w:t>
      </w:r>
      <w:r w:rsidR="0061203D">
        <w:t xml:space="preserve">ocument in a directory outside the root directory, the </w:t>
      </w:r>
      <w:r w:rsidR="003367DD">
        <w:t>d</w:t>
      </w:r>
      <w:r w:rsidR="0061203D">
        <w:t xml:space="preserve">ocument will be listed in the </w:t>
      </w:r>
      <w:r w:rsidR="003367DD">
        <w:t>‘</w:t>
      </w:r>
      <w:r w:rsidR="00DE28A7">
        <w:t>External</w:t>
      </w:r>
      <w:r w:rsidR="003367DD">
        <w:t>’</w:t>
      </w:r>
      <w:r w:rsidR="0061203D">
        <w:t xml:space="preserve"> folder. It is i</w:t>
      </w:r>
      <w:r w:rsidR="00DE28A7">
        <w:t xml:space="preserve">mportant to remember that such </w:t>
      </w:r>
      <w:r w:rsidR="0061203D">
        <w:t>files will not be bundled in the resulting packet when you publish your project</w:t>
      </w:r>
      <w:r w:rsidR="007C76B1">
        <w:t>! You should</w:t>
      </w:r>
      <w:r w:rsidR="00110220">
        <w:t xml:space="preserve"> for the most part avoid this</w:t>
      </w:r>
      <w:r w:rsidR="00DE28A7">
        <w:t>!</w:t>
      </w:r>
      <w:r w:rsidR="0061203D">
        <w:t xml:space="preserve"> </w:t>
      </w:r>
      <w:r w:rsidR="00DE28A7">
        <w:t>A</w:t>
      </w:r>
      <w:r w:rsidR="0061203D">
        <w:t xml:space="preserve"> third root folder is the </w:t>
      </w:r>
      <w:r w:rsidR="003367DD">
        <w:t>‘</w:t>
      </w:r>
      <w:r w:rsidR="00F60D7B">
        <w:t>Not saved</w:t>
      </w:r>
      <w:r w:rsidR="003367DD">
        <w:t>’</w:t>
      </w:r>
      <w:r w:rsidR="00F60D7B">
        <w:t xml:space="preserve"> folder. All </w:t>
      </w:r>
      <w:r w:rsidR="003367DD">
        <w:t>d</w:t>
      </w:r>
      <w:r w:rsidR="00F60D7B">
        <w:t xml:space="preserve">ocuments you create </w:t>
      </w:r>
      <w:r w:rsidR="00110220">
        <w:t xml:space="preserve">in the </w:t>
      </w:r>
      <w:r w:rsidR="004F54A2">
        <w:t>Developer</w:t>
      </w:r>
      <w:r w:rsidR="00110220">
        <w:t xml:space="preserve"> </w:t>
      </w:r>
      <w:r w:rsidR="00F60D7B">
        <w:t>will first be located in this folder until you save the file to disk. You should preferably do this as soon as possible to make sure you not lose any work in case there is a power failure!</w:t>
      </w:r>
      <w:r w:rsidR="003367DD">
        <w:t xml:space="preserve"> </w:t>
      </w:r>
      <w:r w:rsidR="000C5B54">
        <w:t>T</w:t>
      </w:r>
      <w:r w:rsidR="00BD7171">
        <w:t xml:space="preserve">he </w:t>
      </w:r>
      <w:r w:rsidR="004F54A2">
        <w:t>Developer</w:t>
      </w:r>
      <w:r w:rsidR="00BD7171">
        <w:t xml:space="preserve"> </w:t>
      </w:r>
      <w:r w:rsidR="004F54A2">
        <w:t>has</w:t>
      </w:r>
      <w:r w:rsidR="00BD7171">
        <w:t xml:space="preserve"> a recovery feature for saved documents</w:t>
      </w:r>
      <w:r w:rsidR="000C5B54">
        <w:t xml:space="preserve"> that regularly takes a snapshot of the files you are currently working on. If the developer shuts down unexpectedly, you will be offered to load the newest snapshots next time you open your project.</w:t>
      </w:r>
    </w:p>
    <w:p w14:paraId="0B353071" w14:textId="77777777" w:rsidR="00CE0B4C" w:rsidRDefault="003367DD" w:rsidP="00705328">
      <w:r>
        <w:t xml:space="preserve">Note that documents that are not (yet) loaded by the application are not in the list even if they are located within the application’s root directory. Documents are normally only loaded on demand (when requested by your application), but you can use the </w:t>
      </w:r>
      <w:hyperlink w:anchor="_Main_Menu" w:history="1">
        <w:r w:rsidR="002071D0">
          <w:rPr>
            <w:rStyle w:val="Hyperlink"/>
          </w:rPr>
          <w:t>m</w:t>
        </w:r>
        <w:r w:rsidRPr="00CE2BB8">
          <w:rPr>
            <w:rStyle w:val="Hyperlink"/>
          </w:rPr>
          <w:t xml:space="preserve">ain </w:t>
        </w:r>
        <w:r w:rsidR="002071D0">
          <w:rPr>
            <w:rStyle w:val="Hyperlink"/>
          </w:rPr>
          <w:t>m</w:t>
        </w:r>
        <w:r w:rsidRPr="00CE2BB8">
          <w:rPr>
            <w:rStyle w:val="Hyperlink"/>
          </w:rPr>
          <w:t>enu</w:t>
        </w:r>
      </w:hyperlink>
      <w:r>
        <w:t>’s ‘Load all Project Files’ to make the system scan all open documents for references to other documents</w:t>
      </w:r>
      <w:r w:rsidR="00BD7171">
        <w:t>,</w:t>
      </w:r>
      <w:r w:rsidR="00CE2BB8">
        <w:t xml:space="preserve"> and open these as well. This is useful if you want to work on parts of your project that is not loaded automatically.</w:t>
      </w:r>
    </w:p>
    <w:p w14:paraId="129027F6" w14:textId="77777777" w:rsidR="00CE2BB8" w:rsidRDefault="00CE2BB8" w:rsidP="00BD7171">
      <w:pPr>
        <w:pStyle w:val="Heading4"/>
      </w:pPr>
      <w:r>
        <w:t>Documents</w:t>
      </w:r>
    </w:p>
    <w:p w14:paraId="3F59B1BA" w14:textId="1B6AD396" w:rsidR="005A229D" w:rsidRDefault="00110220" w:rsidP="00705328">
      <w:r>
        <w:t xml:space="preserve">The second level of items, located inside the folders, are the </w:t>
      </w:r>
      <w:r w:rsidR="00CE2BB8">
        <w:t>d</w:t>
      </w:r>
      <w:r>
        <w:t>ocuments</w:t>
      </w:r>
      <w:r w:rsidR="00524AA7">
        <w:t>.</w:t>
      </w:r>
      <w:r w:rsidR="003664C0">
        <w:t xml:space="preserve"> These are </w:t>
      </w:r>
      <w:r w:rsidR="005D5A81">
        <w:t xml:space="preserve">the </w:t>
      </w:r>
      <w:r w:rsidR="003664C0">
        <w:t>files containing you</w:t>
      </w:r>
      <w:r w:rsidR="00BE3FB3">
        <w:t xml:space="preserve">r </w:t>
      </w:r>
      <w:r w:rsidR="00CE2BB8">
        <w:t>c</w:t>
      </w:r>
      <w:r w:rsidR="00BE3FB3">
        <w:t>lasses and are</w:t>
      </w:r>
      <w:r w:rsidR="003664C0">
        <w:t xml:space="preserve"> the source code for projects created using </w:t>
      </w:r>
      <w:r w:rsidR="004F54A2">
        <w:t>SnaX</w:t>
      </w:r>
      <w:r w:rsidR="003664C0">
        <w:t>.</w:t>
      </w:r>
      <w:r w:rsidR="00524AA7">
        <w:t xml:space="preserve"> </w:t>
      </w:r>
      <w:r w:rsidR="00BE3FB3">
        <w:t xml:space="preserve">Similar to </w:t>
      </w:r>
      <w:r w:rsidR="005D5A81">
        <w:t>text-based</w:t>
      </w:r>
      <w:r w:rsidR="00BE3FB3">
        <w:t xml:space="preserve"> programming languages like C++ or java, the source code is what describes your project in a way the computer can understand and </w:t>
      </w:r>
      <w:r w:rsidR="005D5A81">
        <w:t>compile/</w:t>
      </w:r>
      <w:r w:rsidR="00BE3FB3">
        <w:t>execute.</w:t>
      </w:r>
      <w:r w:rsidR="00EB6A2C">
        <w:t xml:space="preserve"> A </w:t>
      </w:r>
      <w:r w:rsidR="00CE2BB8">
        <w:t>d</w:t>
      </w:r>
      <w:r w:rsidR="00D33CAF">
        <w:t>ocument can contain any number</w:t>
      </w:r>
      <w:r w:rsidR="00EB6A2C">
        <w:t xml:space="preserve"> </w:t>
      </w:r>
      <w:r w:rsidR="00D33CAF">
        <w:t xml:space="preserve">of </w:t>
      </w:r>
      <w:r w:rsidR="00CE2BB8">
        <w:t>c</w:t>
      </w:r>
      <w:r w:rsidR="00EB6A2C">
        <w:t>lasses</w:t>
      </w:r>
      <w:r w:rsidR="00D33CAF">
        <w:t xml:space="preserve">, and a </w:t>
      </w:r>
      <w:r w:rsidR="00CE2BB8">
        <w:t>c</w:t>
      </w:r>
      <w:r w:rsidR="00D33CAF">
        <w:t xml:space="preserve">lass can be moved from one </w:t>
      </w:r>
      <w:r w:rsidR="00CE2BB8">
        <w:t>d</w:t>
      </w:r>
      <w:r w:rsidR="00D33CAF">
        <w:t xml:space="preserve">ocument to another using a standard drag and drop operation </w:t>
      </w:r>
      <w:r w:rsidR="00CE2BB8">
        <w:t>with your mouse</w:t>
      </w:r>
      <w:r w:rsidR="00D33CAF">
        <w:t>.</w:t>
      </w:r>
      <w:r w:rsidR="00BE3FB3">
        <w:t xml:space="preserve"> </w:t>
      </w:r>
      <w:r w:rsidR="005A229D">
        <w:t>If you right click a document, you get a popup menu with a few options:</w:t>
      </w:r>
    </w:p>
    <w:p w14:paraId="6F041099" w14:textId="77777777" w:rsidR="005A229D" w:rsidRDefault="005A229D" w:rsidP="005A229D">
      <w:pPr>
        <w:pStyle w:val="ListParagraph"/>
        <w:numPr>
          <w:ilvl w:val="0"/>
          <w:numId w:val="14"/>
        </w:numPr>
      </w:pPr>
      <w:r w:rsidRPr="000A6CCC">
        <w:rPr>
          <w:color w:val="044458" w:themeColor="accent6" w:themeShade="80"/>
        </w:rPr>
        <w:t>New Class</w:t>
      </w:r>
      <w:r>
        <w:t>: Adds a new class to this document.</w:t>
      </w:r>
    </w:p>
    <w:p w14:paraId="09FDAA3B" w14:textId="77777777" w:rsidR="005A229D" w:rsidRDefault="005A229D" w:rsidP="005A229D">
      <w:pPr>
        <w:pStyle w:val="ListParagraph"/>
        <w:numPr>
          <w:ilvl w:val="0"/>
          <w:numId w:val="14"/>
        </w:numPr>
      </w:pPr>
      <w:r w:rsidRPr="000A6CCC">
        <w:rPr>
          <w:color w:val="044458" w:themeColor="accent6" w:themeShade="80"/>
        </w:rPr>
        <w:t>Save</w:t>
      </w:r>
      <w:r>
        <w:t xml:space="preserve">: Similar to the </w:t>
      </w:r>
      <w:hyperlink w:anchor="_Main_Menu" w:history="1">
        <w:r w:rsidR="002071D0">
          <w:rPr>
            <w:rStyle w:val="Hyperlink"/>
          </w:rPr>
          <w:t>m</w:t>
        </w:r>
        <w:r w:rsidRPr="005A229D">
          <w:rPr>
            <w:rStyle w:val="Hyperlink"/>
          </w:rPr>
          <w:t xml:space="preserve">ain </w:t>
        </w:r>
        <w:r w:rsidR="002071D0">
          <w:rPr>
            <w:rStyle w:val="Hyperlink"/>
          </w:rPr>
          <w:t>m</w:t>
        </w:r>
        <w:r w:rsidRPr="005A229D">
          <w:rPr>
            <w:rStyle w:val="Hyperlink"/>
          </w:rPr>
          <w:t>enu</w:t>
        </w:r>
      </w:hyperlink>
      <w:r>
        <w:t>’s ‘Save’ item.</w:t>
      </w:r>
    </w:p>
    <w:p w14:paraId="63785B98" w14:textId="77777777" w:rsidR="005A229D" w:rsidRDefault="005A229D" w:rsidP="005A229D">
      <w:pPr>
        <w:pStyle w:val="ListParagraph"/>
        <w:numPr>
          <w:ilvl w:val="0"/>
          <w:numId w:val="14"/>
        </w:numPr>
      </w:pPr>
      <w:r w:rsidRPr="000A6CCC">
        <w:rPr>
          <w:color w:val="044458" w:themeColor="accent6" w:themeShade="80"/>
        </w:rPr>
        <w:t>Save As</w:t>
      </w:r>
      <w:r>
        <w:t xml:space="preserve">: Similar to the </w:t>
      </w:r>
      <w:hyperlink w:anchor="_Main_Menu" w:history="1">
        <w:r w:rsidR="002071D0">
          <w:rPr>
            <w:rStyle w:val="Hyperlink"/>
          </w:rPr>
          <w:t>m</w:t>
        </w:r>
        <w:r w:rsidRPr="005A229D">
          <w:rPr>
            <w:rStyle w:val="Hyperlink"/>
          </w:rPr>
          <w:t xml:space="preserve">ain </w:t>
        </w:r>
        <w:r w:rsidR="002071D0">
          <w:rPr>
            <w:rStyle w:val="Hyperlink"/>
          </w:rPr>
          <w:t>m</w:t>
        </w:r>
        <w:r w:rsidRPr="005A229D">
          <w:rPr>
            <w:rStyle w:val="Hyperlink"/>
          </w:rPr>
          <w:t>enu</w:t>
        </w:r>
      </w:hyperlink>
      <w:r>
        <w:t>’s ‘Save As’ item.</w:t>
      </w:r>
    </w:p>
    <w:p w14:paraId="1B5EBEF9" w14:textId="77777777" w:rsidR="005A229D" w:rsidRDefault="005A229D" w:rsidP="005A229D">
      <w:pPr>
        <w:pStyle w:val="ListParagraph"/>
        <w:numPr>
          <w:ilvl w:val="0"/>
          <w:numId w:val="14"/>
        </w:numPr>
      </w:pPr>
      <w:r w:rsidRPr="000A6CCC">
        <w:rPr>
          <w:color w:val="044458" w:themeColor="accent6" w:themeShade="80"/>
        </w:rPr>
        <w:t>Delete</w:t>
      </w:r>
      <w:r>
        <w:t xml:space="preserve">: Similar to the </w:t>
      </w:r>
      <w:hyperlink w:anchor="_Main_Menu" w:history="1">
        <w:r w:rsidR="002071D0">
          <w:rPr>
            <w:rStyle w:val="Hyperlink"/>
          </w:rPr>
          <w:t>m</w:t>
        </w:r>
        <w:r w:rsidRPr="005A229D">
          <w:rPr>
            <w:rStyle w:val="Hyperlink"/>
          </w:rPr>
          <w:t xml:space="preserve">ain </w:t>
        </w:r>
        <w:r w:rsidR="002071D0">
          <w:rPr>
            <w:rStyle w:val="Hyperlink"/>
          </w:rPr>
          <w:t>m</w:t>
        </w:r>
        <w:r w:rsidRPr="005A229D">
          <w:rPr>
            <w:rStyle w:val="Hyperlink"/>
          </w:rPr>
          <w:t>enu</w:t>
        </w:r>
      </w:hyperlink>
      <w:r>
        <w:t>’s ‘Delete’ item.</w:t>
      </w:r>
    </w:p>
    <w:p w14:paraId="1CD10763" w14:textId="77777777" w:rsidR="005A5792" w:rsidRDefault="005A5792" w:rsidP="005A229D">
      <w:pPr>
        <w:pStyle w:val="ListParagraph"/>
        <w:numPr>
          <w:ilvl w:val="0"/>
          <w:numId w:val="14"/>
        </w:numPr>
      </w:pPr>
      <w:r w:rsidRPr="000A6CCC">
        <w:rPr>
          <w:color w:val="044458" w:themeColor="accent6" w:themeShade="80"/>
        </w:rPr>
        <w:t>Hide Documents</w:t>
      </w:r>
      <w:r>
        <w:t>: You can choose to hide the document level using this option.</w:t>
      </w:r>
    </w:p>
    <w:p w14:paraId="1A152BE5" w14:textId="77777777" w:rsidR="00110220" w:rsidRDefault="005A5792" w:rsidP="00705328">
      <w:r>
        <w:t>Another thing to note about documents are the file format</w:t>
      </w:r>
      <w:r w:rsidR="00BE3FB3">
        <w:t>:</w:t>
      </w:r>
    </w:p>
    <w:p w14:paraId="3941BC3F" w14:textId="77777777" w:rsidR="00BE3FB3" w:rsidRDefault="00BE3FB3" w:rsidP="00BE3FB3">
      <w:pPr>
        <w:pStyle w:val="ListParagraph"/>
        <w:numPr>
          <w:ilvl w:val="0"/>
          <w:numId w:val="6"/>
        </w:numPr>
      </w:pPr>
      <w:r w:rsidRPr="00BE3FB3">
        <w:rPr>
          <w:b/>
        </w:rPr>
        <w:t>.m3x-files</w:t>
      </w:r>
      <w:r>
        <w:t>: These are XML-based human readable files, possibly containing encoded binary data as well. They can be edited manually, but this should be done with great care</w:t>
      </w:r>
      <w:r w:rsidR="00CE2BB8">
        <w:t xml:space="preserve"> and avoided in most cases</w:t>
      </w:r>
      <w:r>
        <w:t>! You should use this file format most of the time!</w:t>
      </w:r>
    </w:p>
    <w:p w14:paraId="29DF7E60" w14:textId="01A15C05" w:rsidR="00BE3FB3" w:rsidRDefault="00BE3FB3" w:rsidP="00BE3FB3">
      <w:pPr>
        <w:pStyle w:val="ListParagraph"/>
        <w:numPr>
          <w:ilvl w:val="0"/>
          <w:numId w:val="6"/>
        </w:numPr>
      </w:pPr>
      <w:r w:rsidRPr="00BE3FB3">
        <w:rPr>
          <w:b/>
        </w:rPr>
        <w:t>.m3b-files</w:t>
      </w:r>
      <w:r>
        <w:t xml:space="preserve">: These are binary files not human readable. They have the advantage over the XML-format of being faster to load and save, have a smaller file size, and they can be encrypted. </w:t>
      </w:r>
      <w:r w:rsidR="00EB6A2C">
        <w:t xml:space="preserve">Normally you don’t need to save files </w:t>
      </w:r>
      <w:r w:rsidR="00FF32BA">
        <w:t>to</w:t>
      </w:r>
      <w:r w:rsidR="00EB6A2C">
        <w:t xml:space="preserve"> this format manually, but when </w:t>
      </w:r>
      <w:hyperlink w:anchor="_Publish_Wizard" w:history="1">
        <w:r w:rsidR="00EB6A2C" w:rsidRPr="00FF32BA">
          <w:rPr>
            <w:rStyle w:val="Hyperlink"/>
          </w:rPr>
          <w:t>publishing</w:t>
        </w:r>
      </w:hyperlink>
      <w:r w:rsidR="00EB6A2C">
        <w:t xml:space="preserve"> a project</w:t>
      </w:r>
      <w:r w:rsidR="00FF32BA">
        <w:t>,</w:t>
      </w:r>
      <w:r w:rsidR="00EB6A2C">
        <w:t xml:space="preserve"> the </w:t>
      </w:r>
      <w:r w:rsidR="00FF32BA">
        <w:t>d</w:t>
      </w:r>
      <w:r w:rsidR="00EB6A2C">
        <w:t xml:space="preserve">ocuments will </w:t>
      </w:r>
      <w:r w:rsidR="00FF32BA">
        <w:t xml:space="preserve">by default </w:t>
      </w:r>
      <w:r w:rsidR="00EB6A2C">
        <w:t xml:space="preserve">be converted to an encrypted binary format that can’t be opened in the </w:t>
      </w:r>
      <w:r w:rsidR="004F54A2">
        <w:t>Developer</w:t>
      </w:r>
      <w:r w:rsidR="00EB6A2C">
        <w:t xml:space="preserve"> any more. This prevent others from gaining access to your source code </w:t>
      </w:r>
      <w:r w:rsidR="00627221">
        <w:t>by</w:t>
      </w:r>
      <w:r w:rsidR="00FF32BA">
        <w:t xml:space="preserve"> grabbing</w:t>
      </w:r>
      <w:r w:rsidR="00EB6A2C">
        <w:t xml:space="preserve"> </w:t>
      </w:r>
      <w:r w:rsidR="00FF32BA">
        <w:t>d</w:t>
      </w:r>
      <w:r w:rsidR="00EB6A2C">
        <w:t xml:space="preserve">ocuments of your published project! A disadvantage of the binary format is that this does not play very well with version control systems. A </w:t>
      </w:r>
      <w:r w:rsidR="004F54A2">
        <w:t>text-based</w:t>
      </w:r>
      <w:r w:rsidR="00EB6A2C">
        <w:t xml:space="preserve"> format is better for this, but care should be taken when trying </w:t>
      </w:r>
      <w:r w:rsidR="004D00B0">
        <w:t>to merge or resolve conflicts between</w:t>
      </w:r>
      <w:r w:rsidR="00EB6A2C">
        <w:t xml:space="preserve"> different versions of a m3x</w:t>
      </w:r>
      <w:r w:rsidR="005D5A81">
        <w:t>-</w:t>
      </w:r>
      <w:r w:rsidR="00EB6A2C">
        <w:t>file.</w:t>
      </w:r>
      <w:r w:rsidR="00FF32BA">
        <w:t xml:space="preserve"> You can easily end up with perfectly valid XML that is still unreadable by </w:t>
      </w:r>
      <w:r w:rsidR="004F54A2">
        <w:t>SnaX</w:t>
      </w:r>
      <w:r w:rsidR="00FF32BA">
        <w:t>.</w:t>
      </w:r>
    </w:p>
    <w:p w14:paraId="7DFFF945" w14:textId="59B95F59" w:rsidR="00EB6A2C" w:rsidRDefault="005D5A81" w:rsidP="00EB6A2C">
      <w:r>
        <w:lastRenderedPageBreak/>
        <w:t>One</w:t>
      </w:r>
      <w:r w:rsidR="004D00B0">
        <w:t xml:space="preserve"> last thing to note about the </w:t>
      </w:r>
      <w:r w:rsidR="00FF32BA">
        <w:t>d</w:t>
      </w:r>
      <w:r w:rsidR="004D00B0">
        <w:t>ocum</w:t>
      </w:r>
      <w:r w:rsidR="0069058E">
        <w:t xml:space="preserve">ent items are the text color. The standard color is black, but a red color indicates that the </w:t>
      </w:r>
      <w:r w:rsidR="005A229D">
        <w:t>d</w:t>
      </w:r>
      <w:r w:rsidR="0069058E">
        <w:t>ocument has been modified in some way, and needs to be saved</w:t>
      </w:r>
      <w:r w:rsidR="005A229D">
        <w:t xml:space="preserve"> again to not lose any changes</w:t>
      </w:r>
      <w:r w:rsidR="0069058E">
        <w:t xml:space="preserve">. You can press the </w:t>
      </w:r>
      <w:r w:rsidR="00AD6841">
        <w:t xml:space="preserve">“Save Modified” button on the </w:t>
      </w:r>
      <w:hyperlink w:anchor="_Main_Toolbar" w:history="1">
        <w:r w:rsidR="00AD6841" w:rsidRPr="005A229D">
          <w:rPr>
            <w:rStyle w:val="Hyperlink"/>
          </w:rPr>
          <w:t>toolbar</w:t>
        </w:r>
      </w:hyperlink>
      <w:r w:rsidR="00AD6841">
        <w:t xml:space="preserve"> to</w:t>
      </w:r>
      <w:r w:rsidR="002224CF">
        <w:t xml:space="preserve"> resave all modified documents.</w:t>
      </w:r>
    </w:p>
    <w:p w14:paraId="600AC872" w14:textId="77777777" w:rsidR="005A5792" w:rsidRDefault="005A5792" w:rsidP="00BD7171">
      <w:pPr>
        <w:pStyle w:val="Heading4"/>
      </w:pPr>
      <w:r>
        <w:t>Classes</w:t>
      </w:r>
    </w:p>
    <w:p w14:paraId="18B8AB56" w14:textId="77777777" w:rsidR="00705328" w:rsidRDefault="00A768AC" w:rsidP="00705328">
      <w:r>
        <w:t>Classes are grouped under the documents.</w:t>
      </w:r>
      <w:r w:rsidR="00BD0E99">
        <w:t xml:space="preserve"> Your</w:t>
      </w:r>
      <w:r w:rsidR="00AD6841">
        <w:t xml:space="preserve"> project can contain</w:t>
      </w:r>
      <w:r w:rsidR="00BD0E99">
        <w:t xml:space="preserve"> </w:t>
      </w:r>
      <w:r w:rsidR="005A5792">
        <w:t>a great number</w:t>
      </w:r>
      <w:r w:rsidR="00BD0E99">
        <w:t xml:space="preserve"> of </w:t>
      </w:r>
      <w:r w:rsidR="005A5792">
        <w:t>c</w:t>
      </w:r>
      <w:r w:rsidR="00BD0E99">
        <w:t>lasses, many of them small and closely related, and it can be a good idea</w:t>
      </w:r>
      <w:r w:rsidR="00AD6841">
        <w:t xml:space="preserve"> </w:t>
      </w:r>
      <w:r w:rsidR="00BD0E99">
        <w:t xml:space="preserve">to reduce the number of </w:t>
      </w:r>
      <w:r w:rsidR="005A5792">
        <w:t>d</w:t>
      </w:r>
      <w:r w:rsidR="00BD0E99">
        <w:t>ocuments by colle</w:t>
      </w:r>
      <w:r w:rsidR="00AC7583">
        <w:t xml:space="preserve">cting </w:t>
      </w:r>
      <w:r w:rsidR="005A5792">
        <w:t>related classes into a single d</w:t>
      </w:r>
      <w:r w:rsidR="00AC7583">
        <w:t xml:space="preserve">ocument. </w:t>
      </w:r>
      <w:r w:rsidR="005A5792">
        <w:t>You can do a few operations</w:t>
      </w:r>
      <w:r w:rsidR="00AC7583">
        <w:t xml:space="preserve"> on a </w:t>
      </w:r>
      <w:r w:rsidR="005A5792">
        <w:t>c</w:t>
      </w:r>
      <w:r w:rsidR="00AC7583">
        <w:t>lass item:</w:t>
      </w:r>
    </w:p>
    <w:p w14:paraId="7F91C79F" w14:textId="77777777" w:rsidR="00AC7583" w:rsidRDefault="005A5792" w:rsidP="00AC7583">
      <w:pPr>
        <w:pStyle w:val="ListParagraph"/>
        <w:numPr>
          <w:ilvl w:val="0"/>
          <w:numId w:val="7"/>
        </w:numPr>
      </w:pPr>
      <w:r>
        <w:t>D</w:t>
      </w:r>
      <w:r w:rsidR="00AC7583">
        <w:t>ouble click</w:t>
      </w:r>
      <w:r>
        <w:t>ing</w:t>
      </w:r>
      <w:r w:rsidR="00AC7583">
        <w:t xml:space="preserve"> a </w:t>
      </w:r>
      <w:r>
        <w:t>c</w:t>
      </w:r>
      <w:r w:rsidR="00AC7583">
        <w:t>lass</w:t>
      </w:r>
      <w:r>
        <w:t xml:space="preserve"> </w:t>
      </w:r>
      <w:r w:rsidR="00AC7583">
        <w:t>will</w:t>
      </w:r>
      <w:r>
        <w:t xml:space="preserve"> open it</w:t>
      </w:r>
      <w:r w:rsidR="00AC7583">
        <w:t xml:space="preserve"> in the </w:t>
      </w:r>
      <w:hyperlink w:anchor="_Editor_View" w:history="1">
        <w:r w:rsidR="002071D0">
          <w:rPr>
            <w:rStyle w:val="Hyperlink"/>
          </w:rPr>
          <w:t>e</w:t>
        </w:r>
        <w:r w:rsidR="00AC7583" w:rsidRPr="005A5792">
          <w:rPr>
            <w:rStyle w:val="Hyperlink"/>
          </w:rPr>
          <w:t xml:space="preserve">ditor </w:t>
        </w:r>
        <w:r w:rsidR="002071D0">
          <w:rPr>
            <w:rStyle w:val="Hyperlink"/>
          </w:rPr>
          <w:t>v</w:t>
        </w:r>
        <w:r w:rsidR="00AC7583" w:rsidRPr="005A5792">
          <w:rPr>
            <w:rStyle w:val="Hyperlink"/>
          </w:rPr>
          <w:t>iew</w:t>
        </w:r>
      </w:hyperlink>
      <w:r w:rsidR="00AC7583">
        <w:t>.</w:t>
      </w:r>
    </w:p>
    <w:p w14:paraId="16A4269C" w14:textId="77777777" w:rsidR="00AC7583" w:rsidRDefault="001643EE" w:rsidP="00AC7583">
      <w:pPr>
        <w:pStyle w:val="ListParagraph"/>
        <w:numPr>
          <w:ilvl w:val="0"/>
          <w:numId w:val="7"/>
        </w:numPr>
      </w:pPr>
      <w:r>
        <w:t>A d</w:t>
      </w:r>
      <w:r w:rsidR="00F22530">
        <w:t>rag-</w:t>
      </w:r>
      <w:r>
        <w:t>and-drop operation on</w:t>
      </w:r>
      <w:r w:rsidR="005A5792">
        <w:t xml:space="preserve"> a class</w:t>
      </w:r>
      <w:r w:rsidR="00AC7583">
        <w:t xml:space="preserve"> </w:t>
      </w:r>
      <w:r>
        <w:t>item to the</w:t>
      </w:r>
      <w:r w:rsidR="00AC7583">
        <w:t xml:space="preserve"> </w:t>
      </w:r>
      <w:r w:rsidR="00A768AC">
        <w:t>e</w:t>
      </w:r>
      <w:r w:rsidR="00AC7583">
        <w:t xml:space="preserve">ditor </w:t>
      </w:r>
      <w:r w:rsidR="00A768AC">
        <w:t>v</w:t>
      </w:r>
      <w:r w:rsidR="00AC7583">
        <w:t xml:space="preserve">iew will </w:t>
      </w:r>
      <w:r>
        <w:t>add</w:t>
      </w:r>
      <w:r w:rsidR="00AC7583">
        <w:t xml:space="preserve"> a new </w:t>
      </w:r>
      <w:r w:rsidR="00AC7583" w:rsidRPr="00D36AC4">
        <w:rPr>
          <w:rStyle w:val="ChipStyleChar"/>
        </w:rPr>
        <w:t>Class</w:t>
      </w:r>
      <w:r w:rsidR="00AC7583">
        <w:t xml:space="preserve"> chip</w:t>
      </w:r>
      <w:r>
        <w:t xml:space="preserve"> to the current workspace</w:t>
      </w:r>
      <w:r w:rsidR="00AC7583">
        <w:t>.</w:t>
      </w:r>
    </w:p>
    <w:p w14:paraId="3269EE4A" w14:textId="77777777" w:rsidR="00AC7583" w:rsidRDefault="00916ACB" w:rsidP="00AC7583">
      <w:pPr>
        <w:pStyle w:val="ListParagraph"/>
        <w:numPr>
          <w:ilvl w:val="0"/>
          <w:numId w:val="7"/>
        </w:numPr>
      </w:pPr>
      <w:r>
        <w:t>Similarly, dragging a c</w:t>
      </w:r>
      <w:r w:rsidR="00AC7583">
        <w:t xml:space="preserve">lass over to another </w:t>
      </w:r>
      <w:r>
        <w:t>d</w:t>
      </w:r>
      <w:r w:rsidR="00AC7583">
        <w:t>ocument</w:t>
      </w:r>
      <w:r>
        <w:t xml:space="preserve"> in the panel</w:t>
      </w:r>
      <w:r w:rsidR="00AC7583">
        <w:t xml:space="preserve"> will move the </w:t>
      </w:r>
      <w:r>
        <w:t>c</w:t>
      </w:r>
      <w:r w:rsidR="00AC7583">
        <w:t>lass</w:t>
      </w:r>
      <w:r>
        <w:t xml:space="preserve"> to this document</w:t>
      </w:r>
      <w:r w:rsidR="00AC7583">
        <w:t xml:space="preserve">. Remember to save both </w:t>
      </w:r>
      <w:r>
        <w:t>d</w:t>
      </w:r>
      <w:r w:rsidR="00AC7583">
        <w:t xml:space="preserve">ocuments to avoid having a duplicate </w:t>
      </w:r>
      <w:r>
        <w:t>c</w:t>
      </w:r>
      <w:r w:rsidR="00AC7583">
        <w:t>lass</w:t>
      </w:r>
      <w:r>
        <w:t xml:space="preserve"> next time you open your project</w:t>
      </w:r>
      <w:r w:rsidR="00AC7583">
        <w:t>!</w:t>
      </w:r>
    </w:p>
    <w:p w14:paraId="24E74887" w14:textId="77777777" w:rsidR="00AC7583" w:rsidRDefault="00916ACB" w:rsidP="00AC7583">
      <w:pPr>
        <w:pStyle w:val="ListParagraph"/>
        <w:numPr>
          <w:ilvl w:val="0"/>
          <w:numId w:val="7"/>
        </w:numPr>
      </w:pPr>
      <w:r>
        <w:t>As for the document level, right clicking a class item will open a popup menu</w:t>
      </w:r>
      <w:r w:rsidR="00AC7583">
        <w:t>.</w:t>
      </w:r>
      <w:r>
        <w:t xml:space="preserve"> The options are the same as for the document level, but a new item called ‘Rename’ will allow you to rename the class.</w:t>
      </w:r>
    </w:p>
    <w:p w14:paraId="57D62CFF" w14:textId="77777777" w:rsidR="00AC7583" w:rsidRDefault="00AC7583" w:rsidP="00AC7583">
      <w:r>
        <w:t xml:space="preserve">Like documents, a </w:t>
      </w:r>
      <w:r w:rsidR="00916ACB">
        <w:t>c</w:t>
      </w:r>
      <w:r>
        <w:t>lass will have a red text color if it has been modified since last save!</w:t>
      </w:r>
    </w:p>
    <w:p w14:paraId="4E891731" w14:textId="77777777" w:rsidR="00916ACB" w:rsidRDefault="00916ACB" w:rsidP="00BD7171">
      <w:pPr>
        <w:pStyle w:val="Heading4"/>
      </w:pPr>
      <w:r>
        <w:t>Functions</w:t>
      </w:r>
    </w:p>
    <w:p w14:paraId="7C4B837F" w14:textId="77777777" w:rsidR="00DF7882" w:rsidRDefault="00AC7583" w:rsidP="00AC7583">
      <w:r>
        <w:t xml:space="preserve">Under the </w:t>
      </w:r>
      <w:r w:rsidR="00916ACB">
        <w:t>c</w:t>
      </w:r>
      <w:r>
        <w:t xml:space="preserve">lass </w:t>
      </w:r>
      <w:r w:rsidR="00916ACB">
        <w:t>level,</w:t>
      </w:r>
      <w:r>
        <w:t xml:space="preserve"> we find the last level of items,</w:t>
      </w:r>
      <w:r w:rsidR="00916ACB">
        <w:t xml:space="preserve"> that is, the functions that exist in a</w:t>
      </w:r>
      <w:r>
        <w:t xml:space="preserve"> </w:t>
      </w:r>
      <w:r w:rsidR="00916ACB">
        <w:t>c</w:t>
      </w:r>
      <w:r>
        <w:t xml:space="preserve">lass. As we know from other programming languages, a class contains functions (methods) and data members. </w:t>
      </w:r>
      <w:r w:rsidR="00DF7882">
        <w:t>This is also the</w:t>
      </w:r>
      <w:r>
        <w:t xml:space="preserve"> case for </w:t>
      </w:r>
      <w:r w:rsidR="004F54A2">
        <w:t>SnaX</w:t>
      </w:r>
      <w:r>
        <w:t>.</w:t>
      </w:r>
      <w:r w:rsidR="00DF7882">
        <w:t xml:space="preserve"> A function is a procedure, or piece of code, that can be called from somewhere else in your program using a </w:t>
      </w:r>
      <w:r w:rsidR="00DF7882" w:rsidRPr="00D36AC4">
        <w:rPr>
          <w:rStyle w:val="ChipStyleChar"/>
        </w:rPr>
        <w:t>Function Call</w:t>
      </w:r>
      <w:r w:rsidR="00DF7882">
        <w:t>. The following operations are available for a function item:</w:t>
      </w:r>
    </w:p>
    <w:p w14:paraId="78009106" w14:textId="77777777" w:rsidR="00DF7882" w:rsidRDefault="00DF7882" w:rsidP="00DF7882">
      <w:pPr>
        <w:pStyle w:val="ListParagraph"/>
        <w:numPr>
          <w:ilvl w:val="0"/>
          <w:numId w:val="8"/>
        </w:numPr>
      </w:pPr>
      <w:r>
        <w:t xml:space="preserve">Double clicking the item will open the containing </w:t>
      </w:r>
      <w:r w:rsidR="00916ACB">
        <w:t>c</w:t>
      </w:r>
      <w:r>
        <w:t>lass in th</w:t>
      </w:r>
      <w:r w:rsidR="00916ACB">
        <w:t xml:space="preserve">e </w:t>
      </w:r>
      <w:hyperlink w:anchor="_Editor_View" w:history="1">
        <w:r w:rsidR="002071D0">
          <w:rPr>
            <w:rStyle w:val="Hyperlink"/>
          </w:rPr>
          <w:t>e</w:t>
        </w:r>
        <w:r w:rsidR="00916ACB" w:rsidRPr="00916ACB">
          <w:rPr>
            <w:rStyle w:val="Hyperlink"/>
          </w:rPr>
          <w:t xml:space="preserve">ditor </w:t>
        </w:r>
        <w:r w:rsidR="002071D0">
          <w:rPr>
            <w:rStyle w:val="Hyperlink"/>
          </w:rPr>
          <w:t>v</w:t>
        </w:r>
        <w:r w:rsidR="00916ACB" w:rsidRPr="00916ACB">
          <w:rPr>
            <w:rStyle w:val="Hyperlink"/>
          </w:rPr>
          <w:t>iew</w:t>
        </w:r>
      </w:hyperlink>
      <w:r w:rsidR="00916ACB">
        <w:t xml:space="preserve"> and focus</w:t>
      </w:r>
      <w:r>
        <w:t xml:space="preserve"> </w:t>
      </w:r>
      <w:r w:rsidR="00916ACB">
        <w:t xml:space="preserve">will be on </w:t>
      </w:r>
      <w:r>
        <w:t xml:space="preserve">the </w:t>
      </w:r>
      <w:r w:rsidR="00916ACB">
        <w:t>c</w:t>
      </w:r>
      <w:r>
        <w:t>hip representing the function.</w:t>
      </w:r>
    </w:p>
    <w:p w14:paraId="48C896FA" w14:textId="77777777" w:rsidR="00916ACB" w:rsidRDefault="00916ACB" w:rsidP="00916ACB">
      <w:pPr>
        <w:pStyle w:val="ListParagraph"/>
        <w:numPr>
          <w:ilvl w:val="0"/>
          <w:numId w:val="8"/>
        </w:numPr>
      </w:pPr>
      <w:r>
        <w:t xml:space="preserve">Dragging an item into the </w:t>
      </w:r>
      <w:r w:rsidR="002071D0">
        <w:t>e</w:t>
      </w:r>
      <w:r>
        <w:t xml:space="preserve">ditor </w:t>
      </w:r>
      <w:r w:rsidR="002071D0">
        <w:t>v</w:t>
      </w:r>
      <w:r>
        <w:t xml:space="preserve">iew will create a new </w:t>
      </w:r>
      <w:r w:rsidRPr="00D36AC4">
        <w:rPr>
          <w:rStyle w:val="ChipStyleChar"/>
        </w:rPr>
        <w:t>Function Call</w:t>
      </w:r>
      <w:r>
        <w:t xml:space="preserve"> targeting the function.</w:t>
      </w:r>
    </w:p>
    <w:p w14:paraId="5254E224" w14:textId="77777777" w:rsidR="00DF7882" w:rsidRDefault="00DF7882" w:rsidP="00DF7882">
      <w:pPr>
        <w:pStyle w:val="ListParagraph"/>
        <w:numPr>
          <w:ilvl w:val="0"/>
          <w:numId w:val="8"/>
        </w:numPr>
      </w:pPr>
      <w:r>
        <w:t>Holding your mouse over the item will open a tool tip displaying a C-like function signature.</w:t>
      </w:r>
    </w:p>
    <w:p w14:paraId="1D745972" w14:textId="77777777" w:rsidR="008239A3" w:rsidRDefault="00916ACB">
      <w:r>
        <w:t>For functions, the Type column shows the type of the chip representing the function.</w:t>
      </w:r>
      <w:r w:rsidR="002224CF">
        <w:t xml:space="preserve"> Also, note the item’s icon, which reflects the type of function, </w:t>
      </w:r>
      <w:r w:rsidR="002224CF" w:rsidRPr="002224CF">
        <w:rPr>
          <w:i/>
        </w:rPr>
        <w:t>static</w:t>
      </w:r>
      <w:r w:rsidR="002224CF">
        <w:t xml:space="preserve">, </w:t>
      </w:r>
      <w:r w:rsidR="002224CF" w:rsidRPr="002224CF">
        <w:rPr>
          <w:i/>
        </w:rPr>
        <w:t>non-virtual</w:t>
      </w:r>
      <w:r w:rsidR="002224CF">
        <w:t xml:space="preserve"> or </w:t>
      </w:r>
      <w:r w:rsidR="002224CF" w:rsidRPr="002224CF">
        <w:rPr>
          <w:i/>
        </w:rPr>
        <w:t>virtual</w:t>
      </w:r>
      <w:r w:rsidR="002224CF">
        <w:t>.</w:t>
      </w:r>
      <w:r w:rsidR="00D36AC4">
        <w:t xml:space="preserve"> Read about </w:t>
      </w:r>
      <w:hyperlink w:anchor="_Functions" w:history="1">
        <w:r w:rsidR="00D36AC4" w:rsidRPr="00D36AC4">
          <w:rPr>
            <w:rStyle w:val="Hyperlink"/>
          </w:rPr>
          <w:t>functions</w:t>
        </w:r>
      </w:hyperlink>
      <w:r w:rsidR="00D36AC4">
        <w:t xml:space="preserve"> in the section describing the </w:t>
      </w:r>
      <w:hyperlink w:anchor="_Editor_View" w:history="1">
        <w:r w:rsidR="00D36AC4" w:rsidRPr="002071D0">
          <w:rPr>
            <w:rStyle w:val="Hyperlink"/>
          </w:rPr>
          <w:t>editor view</w:t>
        </w:r>
      </w:hyperlink>
      <w:r w:rsidR="00D36AC4">
        <w:t xml:space="preserve"> for more information!</w:t>
      </w:r>
    </w:p>
    <w:p w14:paraId="13982024" w14:textId="77777777" w:rsidR="008239A3" w:rsidRDefault="008239A3" w:rsidP="008239A3">
      <w:pPr>
        <w:pStyle w:val="Heading2"/>
      </w:pPr>
      <w:bookmarkStart w:id="26" w:name="_The_Message_Log"/>
      <w:bookmarkStart w:id="27" w:name="_Toc17827979"/>
      <w:bookmarkEnd w:id="26"/>
      <w:r>
        <w:t>Message Log</w:t>
      </w:r>
      <w:r w:rsidR="001476CC">
        <w:t xml:space="preserve"> Panel</w:t>
      </w:r>
      <w:bookmarkEnd w:id="27"/>
    </w:p>
    <w:p w14:paraId="4E15C19F" w14:textId="77777777" w:rsidR="00D805C1" w:rsidRDefault="005227C9" w:rsidP="00D805C1">
      <w:pPr>
        <w:keepNext/>
        <w:jc w:val="center"/>
      </w:pPr>
      <w:r>
        <w:rPr>
          <w:noProof/>
        </w:rPr>
        <w:drawing>
          <wp:inline distT="0" distB="0" distL="0" distR="0" wp14:anchorId="676915A2" wp14:editId="456FC2E4">
            <wp:extent cx="5972810" cy="956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Lo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956821"/>
                    </a:xfrm>
                    <a:prstGeom prst="rect">
                      <a:avLst/>
                    </a:prstGeom>
                  </pic:spPr>
                </pic:pic>
              </a:graphicData>
            </a:graphic>
          </wp:inline>
        </w:drawing>
      </w:r>
    </w:p>
    <w:p w14:paraId="33B1C19C" w14:textId="3972735D" w:rsidR="005227C9" w:rsidRDefault="00D805C1" w:rsidP="00D805C1">
      <w:pPr>
        <w:pStyle w:val="Caption"/>
        <w:jc w:val="center"/>
      </w:pPr>
      <w:bookmarkStart w:id="28" w:name="_Ref408421729"/>
      <w:r>
        <w:t xml:space="preserve">Figure </w:t>
      </w:r>
      <w:fldSimple w:instr=" SEQ Figure \* ARABIC ">
        <w:r w:rsidR="00321D2D">
          <w:rPr>
            <w:noProof/>
          </w:rPr>
          <w:t>10</w:t>
        </w:r>
      </w:fldSimple>
      <w:bookmarkEnd w:id="28"/>
      <w:r>
        <w:t xml:space="preserve"> The message log panel.</w:t>
      </w:r>
    </w:p>
    <w:p w14:paraId="455D5723" w14:textId="0BE43978" w:rsidR="00705328" w:rsidRDefault="008239A3" w:rsidP="00705328">
      <w:r>
        <w:lastRenderedPageBreak/>
        <w:t>The message log panel</w:t>
      </w:r>
      <w:r w:rsidR="00A768AC">
        <w:t xml:space="preserve"> as shown in </w:t>
      </w:r>
      <w:r w:rsidR="00A768AC">
        <w:fldChar w:fldCharType="begin"/>
      </w:r>
      <w:r w:rsidR="00A768AC">
        <w:instrText xml:space="preserve"> REF _Ref408421729 \h </w:instrText>
      </w:r>
      <w:r w:rsidR="00A768AC">
        <w:fldChar w:fldCharType="separate"/>
      </w:r>
      <w:r w:rsidR="00321D2D">
        <w:t xml:space="preserve">Figure </w:t>
      </w:r>
      <w:r w:rsidR="00321D2D">
        <w:rPr>
          <w:noProof/>
        </w:rPr>
        <w:t>10</w:t>
      </w:r>
      <w:r w:rsidR="00A768AC">
        <w:fldChar w:fldCharType="end"/>
      </w:r>
      <w:r>
        <w:t xml:space="preserve"> will display all kinds of status information about what is going on in the application. This is </w:t>
      </w:r>
      <w:r w:rsidR="00A204E6">
        <w:t>especially</w:t>
      </w:r>
      <w:r>
        <w:t xml:space="preserve"> us</w:t>
      </w:r>
      <w:r w:rsidR="002224CF">
        <w:t>e</w:t>
      </w:r>
      <w:r>
        <w:t>ful for debugging purposes! The information displayed here is also written to a log file</w:t>
      </w:r>
      <w:r w:rsidR="002224CF">
        <w:t xml:space="preserve"> (in the </w:t>
      </w:r>
      <w:r w:rsidR="00A768AC">
        <w:t xml:space="preserve">user’s </w:t>
      </w:r>
      <w:r w:rsidR="002224CF">
        <w:t>AppData folder)</w:t>
      </w:r>
      <w:r>
        <w:t xml:space="preserve"> if this is enabled (default).</w:t>
      </w:r>
      <w:r w:rsidR="00A204E6">
        <w:t xml:space="preserve"> This is useful in the unlikely event of the </w:t>
      </w:r>
      <w:r w:rsidR="004F54A2">
        <w:t>Developer</w:t>
      </w:r>
      <w:r w:rsidR="00A204E6">
        <w:t xml:space="preserve"> terminating abnormally. The message log</w:t>
      </w:r>
      <w:r>
        <w:t xml:space="preserve"> is a plain text view making it easy for you to copy the content for sharing</w:t>
      </w:r>
      <w:r w:rsidR="002224CF">
        <w:t xml:space="preserve"> with others</w:t>
      </w:r>
      <w:r>
        <w:t xml:space="preserve">. </w:t>
      </w:r>
      <w:r w:rsidR="002224CF">
        <w:t>A message</w:t>
      </w:r>
      <w:r>
        <w:t xml:space="preserve"> is made up of </w:t>
      </w:r>
      <w:r w:rsidR="002224CF">
        <w:t>five</w:t>
      </w:r>
      <w:r w:rsidR="00CB41D6">
        <w:t xml:space="preserve"> columns:</w:t>
      </w:r>
    </w:p>
    <w:p w14:paraId="28E4AEE9" w14:textId="77777777" w:rsidR="00CB41D6" w:rsidRDefault="00CB41D6" w:rsidP="00CB41D6">
      <w:pPr>
        <w:pStyle w:val="ListParagraph"/>
        <w:numPr>
          <w:ilvl w:val="0"/>
          <w:numId w:val="9"/>
        </w:numPr>
      </w:pPr>
      <w:r>
        <w:t xml:space="preserve">The [--] column can contain two letters. A [C-] tells you that </w:t>
      </w:r>
      <w:r w:rsidR="002224CF">
        <w:t xml:space="preserve">a </w:t>
      </w:r>
      <w:r w:rsidR="00A204E6">
        <w:t>c</w:t>
      </w:r>
      <w:r w:rsidR="002224CF">
        <w:t>hip is linked to the message.</w:t>
      </w:r>
      <w:r>
        <w:t xml:space="preserve"> </w:t>
      </w:r>
      <w:r w:rsidR="002224CF">
        <w:t>D</w:t>
      </w:r>
      <w:r>
        <w:t>ouble cli</w:t>
      </w:r>
      <w:r w:rsidR="002224CF">
        <w:t>c</w:t>
      </w:r>
      <w:r>
        <w:t xml:space="preserve">king the </w:t>
      </w:r>
      <w:r w:rsidR="002224CF">
        <w:t>message</w:t>
      </w:r>
      <w:r>
        <w:t xml:space="preserve"> will focus on the </w:t>
      </w:r>
      <w:r w:rsidR="002224CF">
        <w:t>c</w:t>
      </w:r>
      <w:r>
        <w:t xml:space="preserve">hip in the </w:t>
      </w:r>
      <w:hyperlink w:anchor="_Editor_View" w:history="1">
        <w:r w:rsidR="0040742F">
          <w:rPr>
            <w:rStyle w:val="Hyperlink"/>
          </w:rPr>
          <w:t>e</w:t>
        </w:r>
        <w:r w:rsidRPr="002224CF">
          <w:rPr>
            <w:rStyle w:val="Hyperlink"/>
          </w:rPr>
          <w:t xml:space="preserve">ditor </w:t>
        </w:r>
        <w:r w:rsidR="0040742F">
          <w:rPr>
            <w:rStyle w:val="Hyperlink"/>
          </w:rPr>
          <w:t>v</w:t>
        </w:r>
        <w:r w:rsidRPr="002224CF">
          <w:rPr>
            <w:rStyle w:val="Hyperlink"/>
          </w:rPr>
          <w:t>iew</w:t>
        </w:r>
      </w:hyperlink>
      <w:r>
        <w:t xml:space="preserve">. A [-T] tells you that a stack trace is available for this message. Right click to open the context menu where you find an </w:t>
      </w:r>
      <w:r w:rsidR="00551171">
        <w:t>item</w:t>
      </w:r>
      <w:r>
        <w:t xml:space="preserve"> to open a stack trace window. [CT] tells you that both </w:t>
      </w:r>
      <w:r w:rsidR="002224CF">
        <w:t>options are</w:t>
      </w:r>
      <w:r>
        <w:t xml:space="preserve"> available.</w:t>
      </w:r>
    </w:p>
    <w:p w14:paraId="6816E846" w14:textId="77777777" w:rsidR="00CB41D6" w:rsidRDefault="00CB41D6" w:rsidP="00CB41D6">
      <w:pPr>
        <w:pStyle w:val="ListParagraph"/>
        <w:numPr>
          <w:ilvl w:val="0"/>
          <w:numId w:val="9"/>
        </w:numPr>
      </w:pPr>
      <w:r>
        <w:t>The second columns show you the local clock time for when the message was generated.</w:t>
      </w:r>
    </w:p>
    <w:p w14:paraId="51D9B825" w14:textId="77777777" w:rsidR="00CB41D6" w:rsidRDefault="002224CF" w:rsidP="00CB41D6">
      <w:pPr>
        <w:pStyle w:val="ListParagraph"/>
        <w:numPr>
          <w:ilvl w:val="0"/>
          <w:numId w:val="9"/>
        </w:numPr>
      </w:pPr>
      <w:r>
        <w:t>The third column will tell</w:t>
      </w:r>
      <w:r w:rsidR="00CB41D6">
        <w:t xml:space="preserve"> you the operating system’s internal ID for the thread that generated this message. </w:t>
      </w:r>
      <w:r w:rsidR="004F54A2">
        <w:t>SnaX</w:t>
      </w:r>
      <w:r w:rsidR="00CB41D6">
        <w:t xml:space="preserve"> uses multiple threads for many things, and the ID column will help yo</w:t>
      </w:r>
      <w:r w:rsidR="00244CF9">
        <w:t>u get a better und</w:t>
      </w:r>
      <w:r w:rsidR="00A204E6">
        <w:t>erstanding of which messages are related to each other</w:t>
      </w:r>
      <w:r w:rsidR="00244CF9">
        <w:t>.</w:t>
      </w:r>
      <w:r w:rsidR="00A204E6">
        <w:t xml:space="preserve"> Often, a problem will genera</w:t>
      </w:r>
      <w:r w:rsidR="0022189F">
        <w:t>te more than one message, and the ID</w:t>
      </w:r>
      <w:r w:rsidR="00A204E6">
        <w:t xml:space="preserve"> is</w:t>
      </w:r>
      <w:r w:rsidR="0022189F">
        <w:t xml:space="preserve"> very</w:t>
      </w:r>
      <w:r w:rsidR="00A204E6">
        <w:t xml:space="preserve"> convenient </w:t>
      </w:r>
      <w:r w:rsidR="0022189F">
        <w:t>in this case.</w:t>
      </w:r>
    </w:p>
    <w:p w14:paraId="287A40CE" w14:textId="77777777" w:rsidR="00CB41D6" w:rsidRDefault="00C5377F" w:rsidP="00CB41D6">
      <w:pPr>
        <w:pStyle w:val="ListParagraph"/>
        <w:numPr>
          <w:ilvl w:val="0"/>
          <w:numId w:val="9"/>
        </w:numPr>
      </w:pPr>
      <w:r>
        <w:t>The forth column</w:t>
      </w:r>
      <w:r w:rsidR="00CB41D6">
        <w:t xml:space="preserve"> shows the message severity. All messages generated are assigned a level of severity to help you better sort out the most important ones. There are five severity levels:</w:t>
      </w:r>
    </w:p>
    <w:p w14:paraId="7514DEBF" w14:textId="77777777" w:rsidR="00CB41D6" w:rsidRDefault="00CB41D6" w:rsidP="00CB41D6">
      <w:pPr>
        <w:pStyle w:val="ListParagraph"/>
        <w:numPr>
          <w:ilvl w:val="1"/>
          <w:numId w:val="9"/>
        </w:numPr>
      </w:pPr>
      <w:r w:rsidRPr="00477266">
        <w:rPr>
          <w:color w:val="066684" w:themeColor="accent6" w:themeShade="BF"/>
        </w:rPr>
        <w:t>DEBUG</w:t>
      </w:r>
      <w:r>
        <w:t>: This is just a plain debug message</w:t>
      </w:r>
      <w:r w:rsidR="004E2027">
        <w:t xml:space="preserve"> telling you some basic information that can</w:t>
      </w:r>
      <w:r w:rsidR="00244CF9">
        <w:t xml:space="preserve"> be of value if something unusual happens. </w:t>
      </w:r>
      <w:r w:rsidR="0022189F">
        <w:t>It is</w:t>
      </w:r>
      <w:r w:rsidR="00244CF9">
        <w:t xml:space="preserve"> really only intended for low level debugging.</w:t>
      </w:r>
    </w:p>
    <w:p w14:paraId="3CB24344" w14:textId="77777777" w:rsidR="004E2027" w:rsidRDefault="004E2027" w:rsidP="00CB41D6">
      <w:pPr>
        <w:pStyle w:val="ListParagraph"/>
        <w:numPr>
          <w:ilvl w:val="1"/>
          <w:numId w:val="9"/>
        </w:numPr>
      </w:pPr>
      <w:r w:rsidRPr="00477266">
        <w:rPr>
          <w:color w:val="066684" w:themeColor="accent6" w:themeShade="BF"/>
        </w:rPr>
        <w:t>INFO</w:t>
      </w:r>
      <w:r>
        <w:t>:</w:t>
      </w:r>
      <w:r w:rsidR="00244CF9">
        <w:t xml:space="preserve"> This is a message provided for your information. It is</w:t>
      </w:r>
      <w:r w:rsidR="003A2528">
        <w:t xml:space="preserve"> usually nothing to worry about, but can be worth looking at when debugging.</w:t>
      </w:r>
    </w:p>
    <w:p w14:paraId="1DCB678A" w14:textId="77777777" w:rsidR="004E2027" w:rsidRDefault="004E2027" w:rsidP="00CB41D6">
      <w:pPr>
        <w:pStyle w:val="ListParagraph"/>
        <w:numPr>
          <w:ilvl w:val="1"/>
          <w:numId w:val="9"/>
        </w:numPr>
      </w:pPr>
      <w:r w:rsidRPr="00477266">
        <w:rPr>
          <w:color w:val="066684" w:themeColor="accent6" w:themeShade="BF"/>
        </w:rPr>
        <w:t>NOTICE</w:t>
      </w:r>
      <w:r>
        <w:t xml:space="preserve">: </w:t>
      </w:r>
      <w:r w:rsidR="0022189F">
        <w:t>Such a message tells</w:t>
      </w:r>
      <w:r w:rsidR="00244CF9">
        <w:t xml:space="preserve"> something you should take notice of. It is not an error message</w:t>
      </w:r>
      <w:r w:rsidR="003A2528">
        <w:t xml:space="preserve">, </w:t>
      </w:r>
      <w:r w:rsidR="0022189F">
        <w:t>but is often a</w:t>
      </w:r>
      <w:r w:rsidR="003A2528">
        <w:t xml:space="preserve"> bit more </w:t>
      </w:r>
      <w:r w:rsidR="00477266">
        <w:t>important</w:t>
      </w:r>
      <w:r w:rsidR="0022189F">
        <w:t xml:space="preserve"> than the previous</w:t>
      </w:r>
      <w:r w:rsidR="003A2528">
        <w:t xml:space="preserve"> level.</w:t>
      </w:r>
    </w:p>
    <w:p w14:paraId="1F4FD8D3" w14:textId="77777777" w:rsidR="004E2027" w:rsidRDefault="004E2027" w:rsidP="00CB41D6">
      <w:pPr>
        <w:pStyle w:val="ListParagraph"/>
        <w:numPr>
          <w:ilvl w:val="1"/>
          <w:numId w:val="9"/>
        </w:numPr>
      </w:pPr>
      <w:r w:rsidRPr="00477266">
        <w:rPr>
          <w:color w:val="066684" w:themeColor="accent6" w:themeShade="BF"/>
        </w:rPr>
        <w:t>WARNING</w:t>
      </w:r>
      <w:r>
        <w:t>:</w:t>
      </w:r>
      <w:r w:rsidR="003A2528">
        <w:t xml:space="preserve"> A message of this level is always worth looking at. It will tell you that something is probably not as it should be, and you may have to take actions to correct it.</w:t>
      </w:r>
    </w:p>
    <w:p w14:paraId="553DD943" w14:textId="77777777" w:rsidR="004E2027" w:rsidRDefault="004E2027" w:rsidP="004E2027">
      <w:pPr>
        <w:pStyle w:val="ListParagraph"/>
        <w:numPr>
          <w:ilvl w:val="1"/>
          <w:numId w:val="9"/>
        </w:numPr>
      </w:pPr>
      <w:r w:rsidRPr="00477266">
        <w:rPr>
          <w:color w:val="066684" w:themeColor="accent6" w:themeShade="BF"/>
        </w:rPr>
        <w:t>FATAL</w:t>
      </w:r>
      <w:r w:rsidR="00477266">
        <w:t xml:space="preserve">: This type of message tells you that something went wrong, and </w:t>
      </w:r>
      <w:r w:rsidR="0022189F">
        <w:t>parts of your application is probably not</w:t>
      </w:r>
      <w:r w:rsidR="00477266">
        <w:t xml:space="preserve"> working as it should. Actions must normally be taken to correct the problem. The real severity of the message can </w:t>
      </w:r>
      <w:r w:rsidR="0022189F">
        <w:t>be anything</w:t>
      </w:r>
      <w:r w:rsidR="00477266">
        <w:t xml:space="preserve"> from just a small problem to a fatal application crash, although </w:t>
      </w:r>
      <w:r w:rsidR="005A274F">
        <w:t>the latter</w:t>
      </w:r>
      <w:r w:rsidR="00477266">
        <w:t xml:space="preserve"> should be very rare!</w:t>
      </w:r>
    </w:p>
    <w:p w14:paraId="40C4CB89" w14:textId="77777777" w:rsidR="004E2027" w:rsidRDefault="004E2027" w:rsidP="004E2027">
      <w:pPr>
        <w:pStyle w:val="ListParagraph"/>
        <w:numPr>
          <w:ilvl w:val="0"/>
          <w:numId w:val="9"/>
        </w:numPr>
      </w:pPr>
      <w:r>
        <w:t>The last column is the message itself. This is a custom te</w:t>
      </w:r>
      <w:r w:rsidR="00477266">
        <w:t>xt line.</w:t>
      </w:r>
    </w:p>
    <w:p w14:paraId="58C12BB2" w14:textId="77777777" w:rsidR="00477266" w:rsidRDefault="00477266" w:rsidP="00477266">
      <w:r>
        <w:t>Right clicking the panel will open a context menu with a few options:</w:t>
      </w:r>
    </w:p>
    <w:p w14:paraId="05B63F35" w14:textId="77777777" w:rsidR="00477266" w:rsidRDefault="005A274F" w:rsidP="00477266">
      <w:pPr>
        <w:pStyle w:val="ListParagraph"/>
        <w:numPr>
          <w:ilvl w:val="0"/>
          <w:numId w:val="15"/>
        </w:numPr>
      </w:pPr>
      <w:r w:rsidRPr="00B80A54">
        <w:rPr>
          <w:color w:val="066684" w:themeColor="accent6" w:themeShade="BF"/>
        </w:rPr>
        <w:t>Copy</w:t>
      </w:r>
      <w:r>
        <w:t>: Copies any selected text to the clipboard.</w:t>
      </w:r>
    </w:p>
    <w:p w14:paraId="3BA38B2D" w14:textId="77777777" w:rsidR="005A274F" w:rsidRDefault="005A274F" w:rsidP="00477266">
      <w:pPr>
        <w:pStyle w:val="ListParagraph"/>
        <w:numPr>
          <w:ilvl w:val="0"/>
          <w:numId w:val="15"/>
        </w:numPr>
      </w:pPr>
      <w:r w:rsidRPr="00B80A54">
        <w:rPr>
          <w:color w:val="066684" w:themeColor="accent6" w:themeShade="BF"/>
        </w:rPr>
        <w:t>Select All</w:t>
      </w:r>
      <w:r>
        <w:t>: Selects all text for copying.</w:t>
      </w:r>
    </w:p>
    <w:p w14:paraId="0C1F1CA9" w14:textId="77777777" w:rsidR="005A274F" w:rsidRDefault="005A274F" w:rsidP="00477266">
      <w:pPr>
        <w:pStyle w:val="ListParagraph"/>
        <w:numPr>
          <w:ilvl w:val="0"/>
          <w:numId w:val="15"/>
        </w:numPr>
      </w:pPr>
      <w:r w:rsidRPr="00B80A54">
        <w:rPr>
          <w:color w:val="066684" w:themeColor="accent6" w:themeShade="BF"/>
        </w:rPr>
        <w:t>Clear All</w:t>
      </w:r>
      <w:r>
        <w:t>: Clears the log for all messages.</w:t>
      </w:r>
    </w:p>
    <w:p w14:paraId="209B34AC" w14:textId="77777777" w:rsidR="005A274F" w:rsidRDefault="005A274F" w:rsidP="00477266">
      <w:pPr>
        <w:pStyle w:val="ListParagraph"/>
        <w:numPr>
          <w:ilvl w:val="0"/>
          <w:numId w:val="15"/>
        </w:numPr>
      </w:pPr>
      <w:r w:rsidRPr="00B80A54">
        <w:rPr>
          <w:color w:val="066684" w:themeColor="accent6" w:themeShade="BF"/>
        </w:rPr>
        <w:t>Focus on Chip</w:t>
      </w:r>
      <w:r>
        <w:t xml:space="preserve">: Focus on the chip in the </w:t>
      </w:r>
      <w:hyperlink w:anchor="_Editor_View" w:history="1">
        <w:r w:rsidR="0040742F">
          <w:rPr>
            <w:rStyle w:val="Hyperlink"/>
          </w:rPr>
          <w:t>e</w:t>
        </w:r>
        <w:r w:rsidRPr="0022189F">
          <w:rPr>
            <w:rStyle w:val="Hyperlink"/>
          </w:rPr>
          <w:t xml:space="preserve">ditor </w:t>
        </w:r>
        <w:r w:rsidR="0040742F">
          <w:rPr>
            <w:rStyle w:val="Hyperlink"/>
          </w:rPr>
          <w:t>v</w:t>
        </w:r>
        <w:r w:rsidRPr="0022189F">
          <w:rPr>
            <w:rStyle w:val="Hyperlink"/>
          </w:rPr>
          <w:t>iew</w:t>
        </w:r>
      </w:hyperlink>
      <w:r>
        <w:t>. Only available for messages linked to a chip.</w:t>
      </w:r>
    </w:p>
    <w:p w14:paraId="7D406394" w14:textId="77777777" w:rsidR="005A274F" w:rsidRDefault="005A274F" w:rsidP="00477266">
      <w:pPr>
        <w:pStyle w:val="ListParagraph"/>
        <w:numPr>
          <w:ilvl w:val="0"/>
          <w:numId w:val="15"/>
        </w:numPr>
      </w:pPr>
      <w:r w:rsidRPr="00B80A54">
        <w:rPr>
          <w:color w:val="066684" w:themeColor="accent6" w:themeShade="BF"/>
        </w:rPr>
        <w:t>Open Chip Dialog</w:t>
      </w:r>
      <w:r>
        <w:t xml:space="preserve">: Opens the </w:t>
      </w:r>
      <w:hyperlink w:anchor="_Chip_Property_Dialogs" w:history="1">
        <w:r w:rsidRPr="0040742F">
          <w:rPr>
            <w:rStyle w:val="Hyperlink"/>
          </w:rPr>
          <w:t xml:space="preserve">chip’s </w:t>
        </w:r>
        <w:r w:rsidR="0022189F" w:rsidRPr="0040742F">
          <w:rPr>
            <w:rStyle w:val="Hyperlink"/>
          </w:rPr>
          <w:t xml:space="preserve">property </w:t>
        </w:r>
        <w:r w:rsidRPr="0040742F">
          <w:rPr>
            <w:rStyle w:val="Hyperlink"/>
          </w:rPr>
          <w:t>dialog</w:t>
        </w:r>
      </w:hyperlink>
      <w:r>
        <w:t>. Only available for messages linked to a chip.</w:t>
      </w:r>
    </w:p>
    <w:p w14:paraId="2A390E57" w14:textId="77777777" w:rsidR="005A274F" w:rsidRDefault="005A274F" w:rsidP="00477266">
      <w:pPr>
        <w:pStyle w:val="ListParagraph"/>
        <w:numPr>
          <w:ilvl w:val="0"/>
          <w:numId w:val="15"/>
        </w:numPr>
      </w:pPr>
      <w:r w:rsidRPr="00B80A54">
        <w:rPr>
          <w:color w:val="066684" w:themeColor="accent6" w:themeShade="BF"/>
        </w:rPr>
        <w:t>Show Call Stack</w:t>
      </w:r>
      <w:r>
        <w:t>: Opens a window with the call stack</w:t>
      </w:r>
      <w:r w:rsidR="00551171">
        <w:t xml:space="preserve"> present</w:t>
      </w:r>
      <w:r>
        <w:t xml:space="preserve"> at the time the message was generated. Only available for messages with a call stack.</w:t>
      </w:r>
    </w:p>
    <w:p w14:paraId="69E7F6E5" w14:textId="77777777" w:rsidR="005A274F" w:rsidRDefault="005A274F" w:rsidP="00477266">
      <w:pPr>
        <w:pStyle w:val="ListParagraph"/>
        <w:numPr>
          <w:ilvl w:val="0"/>
          <w:numId w:val="15"/>
        </w:numPr>
      </w:pPr>
      <w:r w:rsidRPr="00B80A54">
        <w:rPr>
          <w:color w:val="066684" w:themeColor="accent6" w:themeShade="BF"/>
        </w:rPr>
        <w:t>Dump Call Stack</w:t>
      </w:r>
      <w:r>
        <w:t>: Enable/Disable if the current call stack</w:t>
      </w:r>
      <w:r w:rsidR="00B80A54">
        <w:t>, if applicable,</w:t>
      </w:r>
      <w:r>
        <w:t xml:space="preserve"> should be dumped and li</w:t>
      </w:r>
      <w:r w:rsidR="00B80A54">
        <w:t>nked to new messages</w:t>
      </w:r>
      <w:r>
        <w:t>.</w:t>
      </w:r>
      <w:r w:rsidR="00B80A54">
        <w:t xml:space="preserve"> </w:t>
      </w:r>
    </w:p>
    <w:p w14:paraId="02F7A07D" w14:textId="77777777" w:rsidR="005A274F" w:rsidRDefault="005A274F" w:rsidP="00477266">
      <w:pPr>
        <w:pStyle w:val="ListParagraph"/>
        <w:numPr>
          <w:ilvl w:val="0"/>
          <w:numId w:val="15"/>
        </w:numPr>
      </w:pPr>
      <w:r w:rsidRPr="00B80A54">
        <w:rPr>
          <w:color w:val="066684" w:themeColor="accent6" w:themeShade="BF"/>
        </w:rPr>
        <w:t>Set Buffer Size</w:t>
      </w:r>
      <w:r>
        <w:t>:</w:t>
      </w:r>
      <w:r w:rsidR="00B80A54">
        <w:t xml:space="preserve"> Allows you to limit the maximum number of messages in the log. Setting a limit will discard old messages as new messages arrives. An extremely long message log may slow down your system.</w:t>
      </w:r>
    </w:p>
    <w:p w14:paraId="70D48119" w14:textId="77777777" w:rsidR="000B134E" w:rsidRDefault="005A274F" w:rsidP="004C44CC">
      <w:pPr>
        <w:pStyle w:val="ListParagraph"/>
        <w:numPr>
          <w:ilvl w:val="0"/>
          <w:numId w:val="15"/>
        </w:numPr>
      </w:pPr>
      <w:r w:rsidRPr="00B80A54">
        <w:rPr>
          <w:color w:val="066684" w:themeColor="accent6" w:themeShade="BF"/>
        </w:rPr>
        <w:lastRenderedPageBreak/>
        <w:t>Filter</w:t>
      </w:r>
      <w:r>
        <w:t>:</w:t>
      </w:r>
      <w:r w:rsidR="00B80A54">
        <w:t xml:space="preserve"> Here you can </w:t>
      </w:r>
      <w:r w:rsidR="00AB04C1">
        <w:t>choose to discard</w:t>
      </w:r>
      <w:r w:rsidR="00B80A54">
        <w:t xml:space="preserve"> new messages of lower severities to get a smaller message log. It will not affect messages already present, nor messages written to the log file.</w:t>
      </w:r>
    </w:p>
    <w:p w14:paraId="236983F0" w14:textId="77777777" w:rsidR="004E2027" w:rsidRDefault="004E2027" w:rsidP="004E2027">
      <w:pPr>
        <w:pStyle w:val="Heading2"/>
      </w:pPr>
      <w:bookmarkStart w:id="29" w:name="_Chip_Messages"/>
      <w:bookmarkStart w:id="30" w:name="_Toc17827980"/>
      <w:bookmarkEnd w:id="29"/>
      <w:r>
        <w:t>Chip Messages</w:t>
      </w:r>
      <w:bookmarkEnd w:id="30"/>
    </w:p>
    <w:p w14:paraId="21F74F4D" w14:textId="77777777" w:rsidR="00D805C1" w:rsidRDefault="00DF713A" w:rsidP="00D805C1">
      <w:pPr>
        <w:keepNext/>
        <w:jc w:val="center"/>
      </w:pPr>
      <w:r>
        <w:rPr>
          <w:noProof/>
        </w:rPr>
        <w:drawing>
          <wp:inline distT="0" distB="0" distL="0" distR="0" wp14:anchorId="6B9472E7" wp14:editId="3908EC19">
            <wp:extent cx="5972400" cy="952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pMessag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400" cy="952757"/>
                    </a:xfrm>
                    <a:prstGeom prst="rect">
                      <a:avLst/>
                    </a:prstGeom>
                  </pic:spPr>
                </pic:pic>
              </a:graphicData>
            </a:graphic>
          </wp:inline>
        </w:drawing>
      </w:r>
    </w:p>
    <w:p w14:paraId="27AA10E5" w14:textId="40C81105" w:rsidR="00DF713A" w:rsidRDefault="00D805C1" w:rsidP="00D805C1">
      <w:pPr>
        <w:pStyle w:val="Caption"/>
        <w:jc w:val="center"/>
      </w:pPr>
      <w:bookmarkStart w:id="31" w:name="_Ref408421948"/>
      <w:r>
        <w:t xml:space="preserve">Figure </w:t>
      </w:r>
      <w:fldSimple w:instr=" SEQ Figure \* ARABIC ">
        <w:r w:rsidR="00321D2D">
          <w:rPr>
            <w:noProof/>
          </w:rPr>
          <w:t>11</w:t>
        </w:r>
      </w:fldSimple>
      <w:bookmarkEnd w:id="31"/>
      <w:r>
        <w:t xml:space="preserve"> The chip messages panel.</w:t>
      </w:r>
    </w:p>
    <w:p w14:paraId="4256E574" w14:textId="6C22A12B" w:rsidR="004E2027" w:rsidRDefault="00B80A54" w:rsidP="004E2027">
      <w:r>
        <w:t xml:space="preserve">This panel </w:t>
      </w:r>
      <w:r w:rsidR="00C5377F">
        <w:t xml:space="preserve">shown in </w:t>
      </w:r>
      <w:r w:rsidR="00C5377F">
        <w:fldChar w:fldCharType="begin"/>
      </w:r>
      <w:r w:rsidR="00C5377F">
        <w:instrText xml:space="preserve"> REF _Ref408421948 \h </w:instrText>
      </w:r>
      <w:r w:rsidR="00C5377F">
        <w:fldChar w:fldCharType="separate"/>
      </w:r>
      <w:r w:rsidR="00321D2D">
        <w:t xml:space="preserve">Figure </w:t>
      </w:r>
      <w:r w:rsidR="00321D2D">
        <w:rPr>
          <w:noProof/>
        </w:rPr>
        <w:t>11</w:t>
      </w:r>
      <w:r w:rsidR="00C5377F">
        <w:fldChar w:fldCharType="end"/>
      </w:r>
      <w:r w:rsidR="00C5377F">
        <w:t xml:space="preserve"> </w:t>
      </w:r>
      <w:r>
        <w:t xml:space="preserve">is somewhat related the </w:t>
      </w:r>
      <w:hyperlink w:anchor="_The_Message_Log" w:history="1">
        <w:r w:rsidR="00551171">
          <w:rPr>
            <w:rStyle w:val="Hyperlink"/>
          </w:rPr>
          <w:t>m</w:t>
        </w:r>
        <w:r w:rsidRPr="00B80A54">
          <w:rPr>
            <w:rStyle w:val="Hyperlink"/>
          </w:rPr>
          <w:t xml:space="preserve">essage </w:t>
        </w:r>
        <w:r w:rsidR="00551171">
          <w:rPr>
            <w:rStyle w:val="Hyperlink"/>
          </w:rPr>
          <w:t>l</w:t>
        </w:r>
        <w:r w:rsidRPr="00B80A54">
          <w:rPr>
            <w:rStyle w:val="Hyperlink"/>
          </w:rPr>
          <w:t>og</w:t>
        </w:r>
      </w:hyperlink>
      <w:r>
        <w:t xml:space="preserve">, but there are some important differences! </w:t>
      </w:r>
      <w:r w:rsidR="0008797D">
        <w:t xml:space="preserve">All </w:t>
      </w:r>
      <w:r>
        <w:t>c</w:t>
      </w:r>
      <w:r w:rsidR="0008797D">
        <w:t xml:space="preserve">hips are able to flag various issues using a standard reporting system. When an issue has been flagged, it will in most cases remain until you actively </w:t>
      </w:r>
      <w:r>
        <w:t>acknowledge (</w:t>
      </w:r>
      <w:r w:rsidR="0008797D">
        <w:t>remove</w:t>
      </w:r>
      <w:r>
        <w:t>)</w:t>
      </w:r>
      <w:r w:rsidR="0008797D">
        <w:t xml:space="preserve"> it. </w:t>
      </w:r>
      <w:r>
        <w:t xml:space="preserve">The </w:t>
      </w:r>
      <w:r w:rsidR="000B134E">
        <w:t>c</w:t>
      </w:r>
      <w:r w:rsidR="0008797D">
        <w:t xml:space="preserve">hip </w:t>
      </w:r>
      <w:r w:rsidR="000B134E">
        <w:t>m</w:t>
      </w:r>
      <w:r w:rsidR="0008797D">
        <w:t>essages panel</w:t>
      </w:r>
      <w:r>
        <w:t xml:space="preserve"> will list all currently active issues</w:t>
      </w:r>
      <w:r w:rsidR="0008797D">
        <w:t>. Th</w:t>
      </w:r>
      <w:r w:rsidR="00C331AB">
        <w:t>e</w:t>
      </w:r>
      <w:r w:rsidR="0008797D">
        <w:t xml:space="preserve"> list </w:t>
      </w:r>
      <w:r w:rsidR="00FD172A">
        <w:t>has</w:t>
      </w:r>
      <w:r w:rsidR="0008797D">
        <w:t xml:space="preserve"> seven columns: </w:t>
      </w:r>
    </w:p>
    <w:p w14:paraId="1AAD58D4" w14:textId="77777777" w:rsidR="0008797D" w:rsidRDefault="0008797D" w:rsidP="0008797D">
      <w:pPr>
        <w:pStyle w:val="ListParagraph"/>
        <w:numPr>
          <w:ilvl w:val="0"/>
          <w:numId w:val="10"/>
        </w:numPr>
      </w:pPr>
      <w:r w:rsidRPr="00C331AB">
        <w:rPr>
          <w:color w:val="066684" w:themeColor="accent6" w:themeShade="BF"/>
        </w:rPr>
        <w:t>Type</w:t>
      </w:r>
      <w:r>
        <w:t xml:space="preserve">: This is the </w:t>
      </w:r>
      <w:r w:rsidR="00C331AB">
        <w:t>severity level of the issue</w:t>
      </w:r>
      <w:r>
        <w:t xml:space="preserve">. This correspond to the levels reported in the </w:t>
      </w:r>
      <w:hyperlink w:anchor="_The_Message_Log" w:history="1">
        <w:r w:rsidR="00551171">
          <w:rPr>
            <w:rStyle w:val="Hyperlink"/>
          </w:rPr>
          <w:t>m</w:t>
        </w:r>
        <w:r w:rsidRPr="00C331AB">
          <w:rPr>
            <w:rStyle w:val="Hyperlink"/>
          </w:rPr>
          <w:t xml:space="preserve">essage </w:t>
        </w:r>
        <w:r w:rsidR="00551171">
          <w:rPr>
            <w:rStyle w:val="Hyperlink"/>
          </w:rPr>
          <w:t>l</w:t>
        </w:r>
        <w:r w:rsidRPr="00C331AB">
          <w:rPr>
            <w:rStyle w:val="Hyperlink"/>
          </w:rPr>
          <w:t>og</w:t>
        </w:r>
      </w:hyperlink>
      <w:r>
        <w:t xml:space="preserve"> panel.</w:t>
      </w:r>
    </w:p>
    <w:p w14:paraId="07356DA6" w14:textId="77777777" w:rsidR="0008797D" w:rsidRDefault="0008797D" w:rsidP="0008797D">
      <w:pPr>
        <w:pStyle w:val="ListParagraph"/>
        <w:numPr>
          <w:ilvl w:val="0"/>
          <w:numId w:val="10"/>
        </w:numPr>
      </w:pPr>
      <w:r w:rsidRPr="00C331AB">
        <w:rPr>
          <w:color w:val="066684" w:themeColor="accent6" w:themeShade="BF"/>
        </w:rPr>
        <w:t>Time</w:t>
      </w:r>
      <w:r>
        <w:t xml:space="preserve">: This is the </w:t>
      </w:r>
      <w:r w:rsidR="00C331AB">
        <w:t xml:space="preserve">local </w:t>
      </w:r>
      <w:r>
        <w:t>clock time</w:t>
      </w:r>
      <w:r w:rsidR="00C331AB">
        <w:t xml:space="preserve"> for when the issue</w:t>
      </w:r>
      <w:r>
        <w:t xml:space="preserve"> was </w:t>
      </w:r>
      <w:r w:rsidRPr="00AB04C1">
        <w:rPr>
          <w:i/>
          <w:iCs/>
        </w:rPr>
        <w:t>last</w:t>
      </w:r>
      <w:r>
        <w:t xml:space="preserve"> reported.</w:t>
      </w:r>
    </w:p>
    <w:p w14:paraId="27BC285D" w14:textId="77777777" w:rsidR="0008797D" w:rsidRDefault="0008797D" w:rsidP="0008797D">
      <w:pPr>
        <w:pStyle w:val="ListParagraph"/>
        <w:numPr>
          <w:ilvl w:val="0"/>
          <w:numId w:val="10"/>
        </w:numPr>
      </w:pPr>
      <w:r w:rsidRPr="00C331AB">
        <w:rPr>
          <w:color w:val="066684" w:themeColor="accent6" w:themeShade="BF"/>
        </w:rPr>
        <w:t>Count</w:t>
      </w:r>
      <w:r>
        <w:t xml:space="preserve">: This is the number of times the issue </w:t>
      </w:r>
      <w:r w:rsidR="00C331AB">
        <w:t>has</w:t>
      </w:r>
      <w:r>
        <w:t xml:space="preserve"> bee</w:t>
      </w:r>
      <w:r w:rsidR="00C331AB">
        <w:t>n reported</w:t>
      </w:r>
      <w:r>
        <w:t>. If you remove the issue, the counter will be cleared</w:t>
      </w:r>
      <w:r w:rsidR="00AB04C1">
        <w:t xml:space="preserve"> next time the message appears.</w:t>
      </w:r>
    </w:p>
    <w:p w14:paraId="78652DF5" w14:textId="77777777" w:rsidR="0008797D" w:rsidRDefault="0008797D" w:rsidP="0008797D">
      <w:pPr>
        <w:pStyle w:val="ListParagraph"/>
        <w:numPr>
          <w:ilvl w:val="0"/>
          <w:numId w:val="10"/>
        </w:numPr>
      </w:pPr>
      <w:r w:rsidRPr="00C331AB">
        <w:rPr>
          <w:color w:val="066684" w:themeColor="accent6" w:themeShade="BF"/>
        </w:rPr>
        <w:t>Chip Name</w:t>
      </w:r>
      <w:r>
        <w:t xml:space="preserve">: This is the name of the </w:t>
      </w:r>
      <w:r w:rsidR="000B134E">
        <w:t>c</w:t>
      </w:r>
      <w:r>
        <w:t>hip</w:t>
      </w:r>
      <w:r w:rsidR="00C331AB">
        <w:t xml:space="preserve"> reporting the issue</w:t>
      </w:r>
      <w:r>
        <w:t>.</w:t>
      </w:r>
    </w:p>
    <w:p w14:paraId="5CA0F65B" w14:textId="77777777" w:rsidR="0008797D" w:rsidRDefault="0008797D" w:rsidP="0008797D">
      <w:pPr>
        <w:pStyle w:val="ListParagraph"/>
        <w:numPr>
          <w:ilvl w:val="0"/>
          <w:numId w:val="10"/>
        </w:numPr>
      </w:pPr>
      <w:r w:rsidRPr="00C331AB">
        <w:rPr>
          <w:color w:val="066684" w:themeColor="accent6" w:themeShade="BF"/>
        </w:rPr>
        <w:t>Class</w:t>
      </w:r>
      <w:r w:rsidR="000B134E">
        <w:t>: This is the c</w:t>
      </w:r>
      <w:r>
        <w:t xml:space="preserve">lass </w:t>
      </w:r>
      <w:r w:rsidR="000B134E">
        <w:t>containing</w:t>
      </w:r>
      <w:r>
        <w:t xml:space="preserve"> the </w:t>
      </w:r>
      <w:r w:rsidR="000B134E">
        <w:t>c</w:t>
      </w:r>
      <w:r>
        <w:t>hip.</w:t>
      </w:r>
    </w:p>
    <w:p w14:paraId="2617DFB2" w14:textId="77777777" w:rsidR="0008797D" w:rsidRDefault="0008797D" w:rsidP="0008797D">
      <w:pPr>
        <w:pStyle w:val="ListParagraph"/>
        <w:numPr>
          <w:ilvl w:val="0"/>
          <w:numId w:val="10"/>
        </w:numPr>
      </w:pPr>
      <w:r w:rsidRPr="00C331AB">
        <w:rPr>
          <w:color w:val="066684" w:themeColor="accent6" w:themeShade="BF"/>
        </w:rPr>
        <w:t>Chip Type</w:t>
      </w:r>
      <w:r>
        <w:t xml:space="preserve">: This is the type of the </w:t>
      </w:r>
      <w:r w:rsidR="000B134E">
        <w:t>c</w:t>
      </w:r>
      <w:r>
        <w:t>hip.</w:t>
      </w:r>
    </w:p>
    <w:p w14:paraId="7CED72F2" w14:textId="77777777" w:rsidR="0008797D" w:rsidRDefault="0008797D" w:rsidP="0008797D">
      <w:pPr>
        <w:pStyle w:val="ListParagraph"/>
        <w:numPr>
          <w:ilvl w:val="0"/>
          <w:numId w:val="10"/>
        </w:numPr>
      </w:pPr>
      <w:r w:rsidRPr="00C331AB">
        <w:rPr>
          <w:color w:val="066684" w:themeColor="accent6" w:themeShade="BF"/>
        </w:rPr>
        <w:t>Message</w:t>
      </w:r>
      <w:r>
        <w:t>: This is a message describing the issue.</w:t>
      </w:r>
    </w:p>
    <w:p w14:paraId="3C5FB276" w14:textId="77777777" w:rsidR="0008797D" w:rsidRDefault="0008797D" w:rsidP="0008797D">
      <w:r>
        <w:t xml:space="preserve">The </w:t>
      </w:r>
      <w:r w:rsidR="00C331AB">
        <w:t xml:space="preserve">big </w:t>
      </w:r>
      <w:r>
        <w:t xml:space="preserve">difference between this panel and the </w:t>
      </w:r>
      <w:hyperlink w:anchor="_The_Message_Log" w:history="1">
        <w:r w:rsidR="00551171">
          <w:rPr>
            <w:rStyle w:val="Hyperlink"/>
          </w:rPr>
          <w:t>m</w:t>
        </w:r>
        <w:r w:rsidRPr="00C331AB">
          <w:rPr>
            <w:rStyle w:val="Hyperlink"/>
          </w:rPr>
          <w:t xml:space="preserve">essage </w:t>
        </w:r>
        <w:r w:rsidR="00551171">
          <w:rPr>
            <w:rStyle w:val="Hyperlink"/>
          </w:rPr>
          <w:t>l</w:t>
        </w:r>
        <w:r w:rsidRPr="00C331AB">
          <w:rPr>
            <w:rStyle w:val="Hyperlink"/>
          </w:rPr>
          <w:t>og</w:t>
        </w:r>
      </w:hyperlink>
      <w:r>
        <w:t xml:space="preserve"> is that this panel is constantly updated. When an issue is reported for the first time, a message is added to the log</w:t>
      </w:r>
      <w:r w:rsidR="0025419C">
        <w:t xml:space="preserve">, but no more information about the current status can be found. A repeating issue will not be added to the </w:t>
      </w:r>
      <w:r w:rsidR="000B134E">
        <w:t>m</w:t>
      </w:r>
      <w:r w:rsidR="0025419C">
        <w:t xml:space="preserve">essage </w:t>
      </w:r>
      <w:r w:rsidR="000B134E">
        <w:t>l</w:t>
      </w:r>
      <w:r w:rsidR="0025419C">
        <w:t>og more than once</w:t>
      </w:r>
      <w:r w:rsidR="00C331AB">
        <w:t xml:space="preserve"> to avoid flooding, but our ‘Count’ column will keep increasing</w:t>
      </w:r>
      <w:r w:rsidR="0025419C">
        <w:t>.</w:t>
      </w:r>
      <w:r w:rsidR="00C331AB">
        <w:t xml:space="preserve"> If you acknowledge an issue, it will be dumped to the </w:t>
      </w:r>
      <w:r w:rsidR="000B134E">
        <w:t>m</w:t>
      </w:r>
      <w:r w:rsidR="00C331AB">
        <w:t xml:space="preserve">essage </w:t>
      </w:r>
      <w:r w:rsidR="000B134E">
        <w:t>l</w:t>
      </w:r>
      <w:r w:rsidR="00C331AB">
        <w:t>og again if it reappears.</w:t>
      </w:r>
    </w:p>
    <w:p w14:paraId="3E4E3F25" w14:textId="77777777" w:rsidR="0025419C" w:rsidRDefault="00791449" w:rsidP="0008797D">
      <w:r>
        <w:t xml:space="preserve">Double clicking an issue will focus on the chip in the </w:t>
      </w:r>
      <w:hyperlink w:anchor="_Editor_View" w:history="1">
        <w:r w:rsidR="0040742F">
          <w:rPr>
            <w:rStyle w:val="Hyperlink"/>
          </w:rPr>
          <w:t>e</w:t>
        </w:r>
        <w:r w:rsidRPr="00791449">
          <w:rPr>
            <w:rStyle w:val="Hyperlink"/>
          </w:rPr>
          <w:t xml:space="preserve">ditor </w:t>
        </w:r>
        <w:r w:rsidR="0040742F">
          <w:rPr>
            <w:rStyle w:val="Hyperlink"/>
          </w:rPr>
          <w:t>v</w:t>
        </w:r>
        <w:r w:rsidRPr="00791449">
          <w:rPr>
            <w:rStyle w:val="Hyperlink"/>
          </w:rPr>
          <w:t>iew</w:t>
        </w:r>
      </w:hyperlink>
      <w:r>
        <w:t>. A chip contained in another chip will focus on the (outermost) containing chip. Right clicking an item will open a context menu with the following options:</w:t>
      </w:r>
    </w:p>
    <w:p w14:paraId="5AD945F5" w14:textId="77777777" w:rsidR="0025419C" w:rsidRDefault="00791449" w:rsidP="00791449">
      <w:pPr>
        <w:pStyle w:val="ListParagraph"/>
        <w:numPr>
          <w:ilvl w:val="0"/>
          <w:numId w:val="11"/>
        </w:numPr>
      </w:pPr>
      <w:r w:rsidRPr="00791449">
        <w:rPr>
          <w:color w:val="066684" w:themeColor="accent6" w:themeShade="BF"/>
        </w:rPr>
        <w:t xml:space="preserve">Focus on </w:t>
      </w:r>
      <w:r w:rsidR="0025419C" w:rsidRPr="00791449">
        <w:rPr>
          <w:color w:val="066684" w:themeColor="accent6" w:themeShade="BF"/>
        </w:rPr>
        <w:t>Chip</w:t>
      </w:r>
      <w:r>
        <w:t>:</w:t>
      </w:r>
      <w:r w:rsidR="0025419C">
        <w:t xml:space="preserve"> </w:t>
      </w:r>
      <w:r>
        <w:t>Same as double clicking</w:t>
      </w:r>
      <w:r w:rsidR="0025419C">
        <w:t>.</w:t>
      </w:r>
    </w:p>
    <w:p w14:paraId="5C5DA7D6" w14:textId="77777777" w:rsidR="0025419C" w:rsidRDefault="00791449" w:rsidP="00791449">
      <w:pPr>
        <w:pStyle w:val="ListParagraph"/>
        <w:numPr>
          <w:ilvl w:val="0"/>
          <w:numId w:val="11"/>
        </w:numPr>
      </w:pPr>
      <w:r w:rsidRPr="00791449">
        <w:rPr>
          <w:color w:val="066684" w:themeColor="accent6" w:themeShade="BF"/>
        </w:rPr>
        <w:t>Open Chip Dialog</w:t>
      </w:r>
      <w:r>
        <w:t xml:space="preserve">: Open the </w:t>
      </w:r>
      <w:r w:rsidR="00C5377F">
        <w:t>c</w:t>
      </w:r>
      <w:r>
        <w:t xml:space="preserve">hip’s </w:t>
      </w:r>
      <w:hyperlink w:anchor="_Chip_Property_Dialogs" w:history="1">
        <w:r w:rsidRPr="00C5377F">
          <w:rPr>
            <w:rStyle w:val="Hyperlink"/>
          </w:rPr>
          <w:t>property dialog</w:t>
        </w:r>
      </w:hyperlink>
      <w:r>
        <w:t>.</w:t>
      </w:r>
    </w:p>
    <w:p w14:paraId="0FFCA2CC" w14:textId="77777777" w:rsidR="0025419C" w:rsidRDefault="0025419C" w:rsidP="00791449">
      <w:pPr>
        <w:pStyle w:val="ListParagraph"/>
        <w:numPr>
          <w:ilvl w:val="0"/>
          <w:numId w:val="11"/>
        </w:numPr>
      </w:pPr>
      <w:r w:rsidRPr="00791449">
        <w:rPr>
          <w:color w:val="066684" w:themeColor="accent6" w:themeShade="BF"/>
        </w:rPr>
        <w:t>Acknowledge</w:t>
      </w:r>
      <w:r w:rsidR="00791449" w:rsidRPr="00791449">
        <w:rPr>
          <w:color w:val="066684" w:themeColor="accent6" w:themeShade="BF"/>
        </w:rPr>
        <w:t xml:space="preserve"> Selected Messages</w:t>
      </w:r>
      <w:r w:rsidR="00791449">
        <w:t>:</w:t>
      </w:r>
      <w:r>
        <w:t xml:space="preserve"> </w:t>
      </w:r>
      <w:r w:rsidR="00791449">
        <w:t xml:space="preserve">Remove all </w:t>
      </w:r>
      <w:r w:rsidR="00791449" w:rsidRPr="00791449">
        <w:rPr>
          <w:i/>
        </w:rPr>
        <w:t>selected</w:t>
      </w:r>
      <w:r>
        <w:t xml:space="preserve"> messages </w:t>
      </w:r>
      <w:r w:rsidR="00791449">
        <w:t xml:space="preserve">from the </w:t>
      </w:r>
      <w:r>
        <w:t>list.</w:t>
      </w:r>
    </w:p>
    <w:p w14:paraId="69FE2EB8" w14:textId="77777777" w:rsidR="0025419C" w:rsidRDefault="0025419C" w:rsidP="004C44CC">
      <w:pPr>
        <w:pStyle w:val="ListParagraph"/>
        <w:numPr>
          <w:ilvl w:val="0"/>
          <w:numId w:val="11"/>
        </w:numPr>
      </w:pPr>
      <w:r w:rsidRPr="00791449">
        <w:rPr>
          <w:color w:val="066684" w:themeColor="accent6" w:themeShade="BF"/>
        </w:rPr>
        <w:t xml:space="preserve">Acknowledge </w:t>
      </w:r>
      <w:r w:rsidR="00791449" w:rsidRPr="00791449">
        <w:rPr>
          <w:color w:val="066684" w:themeColor="accent6" w:themeShade="BF"/>
        </w:rPr>
        <w:t>All Messages</w:t>
      </w:r>
      <w:r w:rsidR="00791449">
        <w:t>: Remove</w:t>
      </w:r>
      <w:r>
        <w:t xml:space="preserve"> all messages from the list.</w:t>
      </w:r>
    </w:p>
    <w:p w14:paraId="5753350A" w14:textId="77777777" w:rsidR="0025419C" w:rsidRDefault="0025419C" w:rsidP="00CD5602">
      <w:pPr>
        <w:pStyle w:val="Heading2"/>
      </w:pPr>
      <w:bookmarkStart w:id="32" w:name="_Call_Stack"/>
      <w:bookmarkStart w:id="33" w:name="_Toc17827981"/>
      <w:bookmarkEnd w:id="32"/>
      <w:r>
        <w:lastRenderedPageBreak/>
        <w:t>Call Stack</w:t>
      </w:r>
      <w:bookmarkEnd w:id="33"/>
    </w:p>
    <w:p w14:paraId="2E26A590" w14:textId="77777777" w:rsidR="00D805C1" w:rsidRDefault="00DF713A" w:rsidP="00D805C1">
      <w:pPr>
        <w:keepNext/>
        <w:jc w:val="center"/>
      </w:pPr>
      <w:r>
        <w:rPr>
          <w:noProof/>
        </w:rPr>
        <w:drawing>
          <wp:inline distT="0" distB="0" distL="0" distR="0" wp14:anchorId="26564F61" wp14:editId="582FFCFA">
            <wp:extent cx="5972810" cy="152336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lStack.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1523365"/>
                    </a:xfrm>
                    <a:prstGeom prst="rect">
                      <a:avLst/>
                    </a:prstGeom>
                  </pic:spPr>
                </pic:pic>
              </a:graphicData>
            </a:graphic>
          </wp:inline>
        </w:drawing>
      </w:r>
    </w:p>
    <w:p w14:paraId="1BAA527E" w14:textId="5FCD7CF1" w:rsidR="00DF713A" w:rsidRDefault="00D805C1" w:rsidP="00D805C1">
      <w:pPr>
        <w:pStyle w:val="Caption"/>
        <w:jc w:val="center"/>
      </w:pPr>
      <w:bookmarkStart w:id="34" w:name="_Ref408422130"/>
      <w:r>
        <w:t xml:space="preserve">Figure </w:t>
      </w:r>
      <w:fldSimple w:instr=" SEQ Figure \* ARABIC ">
        <w:r w:rsidR="00321D2D">
          <w:rPr>
            <w:noProof/>
          </w:rPr>
          <w:t>12</w:t>
        </w:r>
      </w:fldSimple>
      <w:bookmarkEnd w:id="34"/>
      <w:r>
        <w:t xml:space="preserve"> </w:t>
      </w:r>
      <w:r w:rsidR="004C44CC">
        <w:t>T</w:t>
      </w:r>
      <w:r>
        <w:t>he call stack</w:t>
      </w:r>
      <w:r w:rsidR="004C44CC">
        <w:t xml:space="preserve"> panel</w:t>
      </w:r>
      <w:r>
        <w:t>.</w:t>
      </w:r>
    </w:p>
    <w:p w14:paraId="702B62B1" w14:textId="14F024E0" w:rsidR="0025419C" w:rsidRDefault="0025419C" w:rsidP="0025419C">
      <w:r>
        <w:t xml:space="preserve">The </w:t>
      </w:r>
      <w:r w:rsidR="0040742F">
        <w:t>c</w:t>
      </w:r>
      <w:r>
        <w:t xml:space="preserve">all </w:t>
      </w:r>
      <w:r w:rsidR="0040742F">
        <w:t>s</w:t>
      </w:r>
      <w:r>
        <w:t xml:space="preserve">tack panel </w:t>
      </w:r>
      <w:r w:rsidR="00C5377F">
        <w:t xml:space="preserve">as shown in </w:t>
      </w:r>
      <w:r w:rsidR="00C5377F">
        <w:fldChar w:fldCharType="begin"/>
      </w:r>
      <w:r w:rsidR="00C5377F">
        <w:instrText xml:space="preserve"> REF _Ref408422130 \h </w:instrText>
      </w:r>
      <w:r w:rsidR="00C5377F">
        <w:fldChar w:fldCharType="separate"/>
      </w:r>
      <w:r w:rsidR="00321D2D">
        <w:t xml:space="preserve">Figure </w:t>
      </w:r>
      <w:r w:rsidR="00321D2D">
        <w:rPr>
          <w:noProof/>
        </w:rPr>
        <w:t>12</w:t>
      </w:r>
      <w:r w:rsidR="00C5377F">
        <w:fldChar w:fldCharType="end"/>
      </w:r>
      <w:r w:rsidR="00C5377F">
        <w:t xml:space="preserve"> </w:t>
      </w:r>
      <w:r>
        <w:t xml:space="preserve">is an extremely useful panel when debugging your application. It is used </w:t>
      </w:r>
      <w:r w:rsidR="00404DDC">
        <w:t>together</w:t>
      </w:r>
      <w:r>
        <w:t xml:space="preserve"> with </w:t>
      </w:r>
      <w:hyperlink w:anchor="_Break_Points" w:history="1">
        <w:r w:rsidR="00C5377F">
          <w:rPr>
            <w:rStyle w:val="Hyperlink"/>
          </w:rPr>
          <w:t>b</w:t>
        </w:r>
        <w:r w:rsidRPr="00551171">
          <w:rPr>
            <w:rStyle w:val="Hyperlink"/>
          </w:rPr>
          <w:t xml:space="preserve">reak </w:t>
        </w:r>
        <w:r w:rsidR="00C5377F">
          <w:rPr>
            <w:rStyle w:val="Hyperlink"/>
          </w:rPr>
          <w:t>p</w:t>
        </w:r>
        <w:r w:rsidRPr="00551171">
          <w:rPr>
            <w:rStyle w:val="Hyperlink"/>
          </w:rPr>
          <w:t>oints</w:t>
        </w:r>
      </w:hyperlink>
      <w:r>
        <w:t xml:space="preserve">, or when the ‘Break on Error’ option </w:t>
      </w:r>
      <w:r w:rsidR="00404DDC">
        <w:t>is active</w:t>
      </w:r>
      <w:r>
        <w:t xml:space="preserve">. When program execution is </w:t>
      </w:r>
      <w:r w:rsidR="00404DDC">
        <w:t>paused</w:t>
      </w:r>
      <w:r>
        <w:t xml:space="preserve">, </w:t>
      </w:r>
      <w:r w:rsidR="000B4F92">
        <w:t xml:space="preserve">either </w:t>
      </w:r>
      <w:r w:rsidR="00D869FE">
        <w:t>when</w:t>
      </w:r>
      <w:r w:rsidR="000B4F92">
        <w:t xml:space="preserve"> </w:t>
      </w:r>
      <w:r w:rsidR="00D869FE">
        <w:t xml:space="preserve">a </w:t>
      </w:r>
      <w:r w:rsidR="000B4F92">
        <w:t xml:space="preserve">break point </w:t>
      </w:r>
      <w:r w:rsidR="00D869FE">
        <w:t xml:space="preserve">triggered </w:t>
      </w:r>
      <w:r w:rsidR="000B4F92">
        <w:t xml:space="preserve">or </w:t>
      </w:r>
      <w:r w:rsidR="00D869FE">
        <w:t xml:space="preserve">when a </w:t>
      </w:r>
      <w:r w:rsidR="000B4F92">
        <w:t>c</w:t>
      </w:r>
      <w:r>
        <w:t>hip</w:t>
      </w:r>
      <w:r w:rsidR="00D869FE">
        <w:t xml:space="preserve"> reports an error</w:t>
      </w:r>
      <w:r>
        <w:t xml:space="preserve">, the current call stack is dumped to this panel. You will be able to see the program execution path, from the </w:t>
      </w:r>
      <w:hyperlink w:anchor="_The_start_chip" w:history="1">
        <w:r w:rsidR="00551171" w:rsidRPr="00551171">
          <w:rPr>
            <w:rStyle w:val="Hyperlink"/>
          </w:rPr>
          <w:t>s</w:t>
        </w:r>
        <w:r w:rsidRPr="00551171">
          <w:rPr>
            <w:rStyle w:val="Hyperlink"/>
          </w:rPr>
          <w:t xml:space="preserve">tart </w:t>
        </w:r>
        <w:r w:rsidR="00551171" w:rsidRPr="00551171">
          <w:rPr>
            <w:rStyle w:val="Hyperlink"/>
          </w:rPr>
          <w:t>c</w:t>
        </w:r>
        <w:r w:rsidRPr="00551171">
          <w:rPr>
            <w:rStyle w:val="Hyperlink"/>
          </w:rPr>
          <w:t>hip</w:t>
        </w:r>
      </w:hyperlink>
      <w:r>
        <w:t xml:space="preserve">, through all function </w:t>
      </w:r>
      <w:r w:rsidR="00DF713A">
        <w:t>c</w:t>
      </w:r>
      <w:r>
        <w:t xml:space="preserve">alls, until the </w:t>
      </w:r>
      <w:r w:rsidR="00036100">
        <w:t>interrupting chip.</w:t>
      </w:r>
      <w:r w:rsidR="000B4F92">
        <w:t xml:space="preserve"> Note that </w:t>
      </w:r>
      <w:r w:rsidR="00AB04C1">
        <w:t>only the</w:t>
      </w:r>
      <w:r w:rsidR="000B4F92">
        <w:t xml:space="preserve"> execution path through </w:t>
      </w:r>
      <w:r w:rsidR="00AB04C1">
        <w:t xml:space="preserve">functions and parameters are listed – not the </w:t>
      </w:r>
      <w:r w:rsidR="004C7DE2">
        <w:t>path through</w:t>
      </w:r>
      <w:r w:rsidR="00AB04C1">
        <w:t xml:space="preserve"> individual </w:t>
      </w:r>
      <w:r w:rsidR="000B4F92">
        <w:t>chip</w:t>
      </w:r>
      <w:r w:rsidR="00AB04C1">
        <w:t>s</w:t>
      </w:r>
      <w:r w:rsidR="000B4F92">
        <w:t>!</w:t>
      </w:r>
      <w:r w:rsidR="00DF713A">
        <w:t xml:space="preserve"> The call stack is very similar to what you will find in the debugger </w:t>
      </w:r>
      <w:r w:rsidR="003E6EEE">
        <w:t>of</w:t>
      </w:r>
      <w:r w:rsidR="00DF713A">
        <w:t xml:space="preserve"> other programming environments for languages like C++ or Java.</w:t>
      </w:r>
    </w:p>
    <w:p w14:paraId="4B7625F9" w14:textId="77777777" w:rsidR="00036100" w:rsidRDefault="00036100" w:rsidP="0025419C">
      <w:r>
        <w:t xml:space="preserve">The panel </w:t>
      </w:r>
      <w:r w:rsidR="000B4F92">
        <w:t>has</w:t>
      </w:r>
      <w:r>
        <w:t xml:space="preserve"> five columns:</w:t>
      </w:r>
    </w:p>
    <w:p w14:paraId="0E9B9D19" w14:textId="77777777" w:rsidR="00DD7A52" w:rsidRDefault="00DD7A52" w:rsidP="007B4BDD">
      <w:pPr>
        <w:pStyle w:val="ListParagraph"/>
        <w:numPr>
          <w:ilvl w:val="0"/>
          <w:numId w:val="12"/>
        </w:numPr>
      </w:pPr>
      <w:r w:rsidRPr="00DD7A52">
        <w:rPr>
          <w:color w:val="066684" w:themeColor="accent6" w:themeShade="BF"/>
        </w:rPr>
        <w:t>Frame</w:t>
      </w:r>
      <w:r>
        <w:t>: This is the index of this entry in the stack. Starting at zero for the start chip.</w:t>
      </w:r>
    </w:p>
    <w:p w14:paraId="02E6812E" w14:textId="77777777" w:rsidR="00036100" w:rsidRDefault="00036100" w:rsidP="007B4BDD">
      <w:pPr>
        <w:pStyle w:val="ListParagraph"/>
        <w:numPr>
          <w:ilvl w:val="0"/>
          <w:numId w:val="12"/>
        </w:numPr>
      </w:pPr>
      <w:r w:rsidRPr="00DD7A52">
        <w:rPr>
          <w:color w:val="066684" w:themeColor="accent6" w:themeShade="BF"/>
        </w:rPr>
        <w:t>Depth</w:t>
      </w:r>
      <w:r>
        <w:t xml:space="preserve">: When a function is called, the </w:t>
      </w:r>
      <w:r w:rsidR="000B4F92">
        <w:t xml:space="preserve">depth is </w:t>
      </w:r>
      <w:r w:rsidR="000B4F92" w:rsidRPr="00DD7A52">
        <w:rPr>
          <w:i/>
        </w:rPr>
        <w:t>in</w:t>
      </w:r>
      <w:r w:rsidR="000B4F92" w:rsidRPr="00DD7A52">
        <w:t>creased</w:t>
      </w:r>
      <w:r w:rsidR="000B4F92">
        <w:t xml:space="preserve"> by one. When a</w:t>
      </w:r>
      <w:r>
        <w:t xml:space="preserve"> </w:t>
      </w:r>
      <w:r w:rsidR="000B4F92">
        <w:t>parameter is</w:t>
      </w:r>
      <w:r>
        <w:t xml:space="preserve"> cal</w:t>
      </w:r>
      <w:r w:rsidR="000B4F92">
        <w:t xml:space="preserve">led, the depth is </w:t>
      </w:r>
      <w:r w:rsidR="000B4F92" w:rsidRPr="00DD7A52">
        <w:rPr>
          <w:i/>
        </w:rPr>
        <w:t>de</w:t>
      </w:r>
      <w:r w:rsidR="000B4F92" w:rsidRPr="00DD7A52">
        <w:t>creased</w:t>
      </w:r>
      <w:r w:rsidR="000B4F92">
        <w:t xml:space="preserve"> by one</w:t>
      </w:r>
      <w:r>
        <w:t>.</w:t>
      </w:r>
      <w:r w:rsidR="000B4F92">
        <w:t xml:space="preserve"> </w:t>
      </w:r>
    </w:p>
    <w:p w14:paraId="5FF684EC" w14:textId="77777777" w:rsidR="00036100" w:rsidRDefault="00DD7A52" w:rsidP="00036100">
      <w:pPr>
        <w:pStyle w:val="ListParagraph"/>
        <w:numPr>
          <w:ilvl w:val="0"/>
          <w:numId w:val="12"/>
        </w:numPr>
      </w:pPr>
      <w:r w:rsidRPr="00DD7A52">
        <w:rPr>
          <w:color w:val="066684" w:themeColor="accent6" w:themeShade="BF"/>
        </w:rPr>
        <w:t>Instance</w:t>
      </w:r>
      <w:r>
        <w:t xml:space="preserve">: This is the class </w:t>
      </w:r>
      <w:r w:rsidR="00036100">
        <w:t>instance</w:t>
      </w:r>
      <w:r>
        <w:t xml:space="preserve"> currently active for this frame</w:t>
      </w:r>
      <w:r w:rsidR="00036100">
        <w:t>.</w:t>
      </w:r>
    </w:p>
    <w:p w14:paraId="0F5628F5" w14:textId="77777777" w:rsidR="00036100" w:rsidRDefault="00DD7A52" w:rsidP="00036100">
      <w:pPr>
        <w:pStyle w:val="ListParagraph"/>
        <w:numPr>
          <w:ilvl w:val="0"/>
          <w:numId w:val="12"/>
        </w:numPr>
      </w:pPr>
      <w:r w:rsidRPr="00DD7A52">
        <w:rPr>
          <w:color w:val="066684" w:themeColor="accent6" w:themeShade="BF"/>
        </w:rPr>
        <w:t>Class</w:t>
      </w:r>
      <w:r>
        <w:t>: This is the class where the targeted chip is located.</w:t>
      </w:r>
    </w:p>
    <w:p w14:paraId="776DF39A" w14:textId="2B1157C8" w:rsidR="00036100" w:rsidRDefault="00DD7A52" w:rsidP="00036100">
      <w:pPr>
        <w:pStyle w:val="ListParagraph"/>
        <w:numPr>
          <w:ilvl w:val="0"/>
          <w:numId w:val="12"/>
        </w:numPr>
      </w:pPr>
      <w:r w:rsidRPr="00DD7A52">
        <w:rPr>
          <w:color w:val="066684" w:themeColor="accent6" w:themeShade="BF"/>
        </w:rPr>
        <w:t>Chip</w:t>
      </w:r>
      <w:r>
        <w:t>: This is the chip that is the target for this frame</w:t>
      </w:r>
      <w:r w:rsidR="00036100">
        <w:t>.</w:t>
      </w:r>
      <w:r>
        <w:t xml:space="preserve"> Its icon will tell you if this is a function call, a function, a parameter, a plain chip or a break point.</w:t>
      </w:r>
      <w:r w:rsidR="00DF713A">
        <w:t xml:space="preserve"> It </w:t>
      </w:r>
      <w:r w:rsidR="00F064EE">
        <w:t>corresponds</w:t>
      </w:r>
      <w:r w:rsidR="00DF713A">
        <w:t xml:space="preserve"> to colors found for </w:t>
      </w:r>
      <w:r w:rsidR="0019112B">
        <w:t>these types of chips</w:t>
      </w:r>
      <w:r w:rsidR="00DF713A">
        <w:t xml:space="preserve"> in the </w:t>
      </w:r>
      <w:hyperlink w:anchor="_Editor_View" w:history="1">
        <w:r w:rsidR="0040742F">
          <w:rPr>
            <w:rStyle w:val="Hyperlink"/>
          </w:rPr>
          <w:t>e</w:t>
        </w:r>
        <w:r w:rsidR="00DF713A" w:rsidRPr="00DF713A">
          <w:rPr>
            <w:rStyle w:val="Hyperlink"/>
          </w:rPr>
          <w:t xml:space="preserve">ditor </w:t>
        </w:r>
        <w:r w:rsidR="0040742F">
          <w:rPr>
            <w:rStyle w:val="Hyperlink"/>
          </w:rPr>
          <w:t>v</w:t>
        </w:r>
        <w:r w:rsidR="00DF713A" w:rsidRPr="00DF713A">
          <w:rPr>
            <w:rStyle w:val="Hyperlink"/>
          </w:rPr>
          <w:t>iew</w:t>
        </w:r>
      </w:hyperlink>
      <w:r w:rsidR="00DF713A">
        <w:t>.</w:t>
      </w:r>
    </w:p>
    <w:p w14:paraId="5027486A" w14:textId="77777777" w:rsidR="00036100" w:rsidRDefault="00B1219D">
      <w:r>
        <w:t xml:space="preserve">Double clicking a frame will focus on the targeted chip in the </w:t>
      </w:r>
      <w:r w:rsidR="0040742F">
        <w:t>e</w:t>
      </w:r>
      <w:r>
        <w:t xml:space="preserve">ditor </w:t>
      </w:r>
      <w:r w:rsidR="0040742F">
        <w:t>v</w:t>
      </w:r>
      <w:r>
        <w:t xml:space="preserve">iew. Right clicking will open a context menu with two options – One to open the </w:t>
      </w:r>
      <w:hyperlink w:anchor="_Class_Instance_Dialogs" w:history="1">
        <w:r w:rsidRPr="0040742F">
          <w:rPr>
            <w:rStyle w:val="Hyperlink"/>
          </w:rPr>
          <w:t>instance’s property dialog</w:t>
        </w:r>
      </w:hyperlink>
      <w:r>
        <w:t>, and one to o</w:t>
      </w:r>
      <w:r w:rsidR="004C44CC">
        <w:t xml:space="preserve">pen the </w:t>
      </w:r>
      <w:hyperlink w:anchor="_Chip_Property_Dialogs" w:history="1">
        <w:r w:rsidR="004C44CC" w:rsidRPr="0040742F">
          <w:rPr>
            <w:rStyle w:val="Hyperlink"/>
          </w:rPr>
          <w:t>chip’s property dialog</w:t>
        </w:r>
      </w:hyperlink>
      <w:r w:rsidR="004C44CC">
        <w:t>.</w:t>
      </w:r>
    </w:p>
    <w:p w14:paraId="0E11F2E3" w14:textId="77777777" w:rsidR="00036100" w:rsidRDefault="00036100" w:rsidP="00CD5602">
      <w:pPr>
        <w:pStyle w:val="Heading2"/>
      </w:pPr>
      <w:bookmarkStart w:id="35" w:name="_Project_View"/>
      <w:bookmarkStart w:id="36" w:name="_Toc17827982"/>
      <w:bookmarkEnd w:id="35"/>
      <w:r>
        <w:lastRenderedPageBreak/>
        <w:t>Project View</w:t>
      </w:r>
      <w:bookmarkEnd w:id="36"/>
    </w:p>
    <w:p w14:paraId="619FA2EA" w14:textId="77777777" w:rsidR="00D805C1" w:rsidRDefault="00B1219D" w:rsidP="00D805C1">
      <w:pPr>
        <w:keepNext/>
        <w:jc w:val="center"/>
      </w:pPr>
      <w:r>
        <w:rPr>
          <w:noProof/>
        </w:rPr>
        <w:drawing>
          <wp:inline distT="0" distB="0" distL="0" distR="0" wp14:anchorId="4408DA43" wp14:editId="22AA1535">
            <wp:extent cx="3895200" cy="209325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View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5200" cy="2093252"/>
                    </a:xfrm>
                    <a:prstGeom prst="rect">
                      <a:avLst/>
                    </a:prstGeom>
                  </pic:spPr>
                </pic:pic>
              </a:graphicData>
            </a:graphic>
          </wp:inline>
        </w:drawing>
      </w:r>
    </w:p>
    <w:p w14:paraId="4439CA8B" w14:textId="273AAE18" w:rsidR="00B1219D" w:rsidRDefault="00D805C1" w:rsidP="00D805C1">
      <w:pPr>
        <w:pStyle w:val="Caption"/>
        <w:jc w:val="center"/>
      </w:pPr>
      <w:r>
        <w:t xml:space="preserve">Figure </w:t>
      </w:r>
      <w:fldSimple w:instr=" SEQ Figure \* ARABIC ">
        <w:r w:rsidR="00321D2D">
          <w:rPr>
            <w:noProof/>
          </w:rPr>
          <w:t>13</w:t>
        </w:r>
      </w:fldSimple>
      <w:r w:rsidR="004C44CC">
        <w:t xml:space="preserve"> The </w:t>
      </w:r>
      <w:r w:rsidR="000A6CCC">
        <w:t xml:space="preserve">two </w:t>
      </w:r>
      <w:r w:rsidR="004C44CC">
        <w:t>project view panels</w:t>
      </w:r>
      <w:r>
        <w:t>.</w:t>
      </w:r>
    </w:p>
    <w:p w14:paraId="781C00AC" w14:textId="442FDBC9" w:rsidR="00036100" w:rsidRDefault="008017EC" w:rsidP="00036100">
      <w:r>
        <w:t>One of the great strength</w:t>
      </w:r>
      <w:r w:rsidR="00B1219D">
        <w:t>s</w:t>
      </w:r>
      <w:r>
        <w:t xml:space="preserve"> of </w:t>
      </w:r>
      <w:r w:rsidR="00D869FE">
        <w:t>SnaX</w:t>
      </w:r>
      <w:r>
        <w:t xml:space="preserve"> is the possibility to see your application running, as you develop</w:t>
      </w:r>
      <w:r w:rsidR="002A7E2C">
        <w:t xml:space="preserve"> it</w:t>
      </w:r>
      <w:r>
        <w:t xml:space="preserve">! </w:t>
      </w:r>
      <w:r w:rsidR="002A7E2C">
        <w:t xml:space="preserve">You can see the effect of everything you do, </w:t>
      </w:r>
      <w:r w:rsidR="00D869FE">
        <w:t>when you do it</w:t>
      </w:r>
      <w:r w:rsidR="002A7E2C">
        <w:t xml:space="preserve">! There are </w:t>
      </w:r>
      <w:r w:rsidR="00D57BB2">
        <w:t>three</w:t>
      </w:r>
      <w:r w:rsidR="002A7E2C">
        <w:t xml:space="preserve"> windows available for this. </w:t>
      </w:r>
      <w:r w:rsidR="003028F6">
        <w:t>A</w:t>
      </w:r>
      <w:r w:rsidR="002A7E2C">
        <w:t xml:space="preserve"> small one is located down left, sharing space with the </w:t>
      </w:r>
      <w:hyperlink w:anchor="_Project_Tree_Panel" w:history="1">
        <w:r w:rsidR="00551171">
          <w:rPr>
            <w:rStyle w:val="Hyperlink"/>
          </w:rPr>
          <w:t>p</w:t>
        </w:r>
        <w:r w:rsidR="002A7E2C" w:rsidRPr="003028F6">
          <w:rPr>
            <w:rStyle w:val="Hyperlink"/>
          </w:rPr>
          <w:t xml:space="preserve">roject </w:t>
        </w:r>
        <w:r w:rsidR="00551171">
          <w:rPr>
            <w:rStyle w:val="Hyperlink"/>
          </w:rPr>
          <w:t>t</w:t>
        </w:r>
        <w:r w:rsidR="002A7E2C" w:rsidRPr="003028F6">
          <w:rPr>
            <w:rStyle w:val="Hyperlink"/>
          </w:rPr>
          <w:t>ree</w:t>
        </w:r>
      </w:hyperlink>
      <w:r w:rsidR="003028F6">
        <w:t xml:space="preserve"> panel.</w:t>
      </w:r>
      <w:r w:rsidR="002A7E2C">
        <w:t xml:space="preserve"> </w:t>
      </w:r>
      <w:r w:rsidR="003028F6">
        <w:t>Using this window allows you to see your project running</w:t>
      </w:r>
      <w:r w:rsidR="002A7E2C">
        <w:t xml:space="preserve"> while working in the </w:t>
      </w:r>
      <w:hyperlink w:anchor="_Editor_View" w:history="1">
        <w:r w:rsidR="0040742F">
          <w:rPr>
            <w:rStyle w:val="Hyperlink"/>
          </w:rPr>
          <w:t>e</w:t>
        </w:r>
        <w:r w:rsidR="002A7E2C" w:rsidRPr="003028F6">
          <w:rPr>
            <w:rStyle w:val="Hyperlink"/>
          </w:rPr>
          <w:t xml:space="preserve">ditor </w:t>
        </w:r>
        <w:r w:rsidR="0040742F">
          <w:rPr>
            <w:rStyle w:val="Hyperlink"/>
          </w:rPr>
          <w:t>v</w:t>
        </w:r>
        <w:r w:rsidR="002A7E2C" w:rsidRPr="003028F6">
          <w:rPr>
            <w:rStyle w:val="Hyperlink"/>
          </w:rPr>
          <w:t>iew</w:t>
        </w:r>
      </w:hyperlink>
      <w:r w:rsidR="002A7E2C">
        <w:t>.</w:t>
      </w:r>
      <w:r w:rsidR="003028F6">
        <w:t xml:space="preserve"> Note that the four main elements of the main workspace can be resized using your mouse to get a best composition of the available space.</w:t>
      </w:r>
      <w:r w:rsidR="002A7E2C">
        <w:t xml:space="preserve"> The second </w:t>
      </w:r>
      <w:r w:rsidR="003E6EEE">
        <w:t>project view</w:t>
      </w:r>
      <w:r w:rsidR="002A7E2C">
        <w:t xml:space="preserve"> is sharing space with the main </w:t>
      </w:r>
      <w:r w:rsidR="003E6EEE">
        <w:t>workspace</w:t>
      </w:r>
      <w:r w:rsidR="002A7E2C">
        <w:t xml:space="preserve"> of the </w:t>
      </w:r>
      <w:r w:rsidR="00D869FE">
        <w:t>Developer</w:t>
      </w:r>
      <w:r w:rsidR="002A7E2C">
        <w:t xml:space="preserve"> application. When you open this window</w:t>
      </w:r>
      <w:r w:rsidR="003028F6">
        <w:t xml:space="preserve"> by selecting the ‘Project View’ tab on top of the workspace</w:t>
      </w:r>
      <w:r w:rsidR="002A7E2C">
        <w:t>, you will not be able</w:t>
      </w:r>
      <w:r w:rsidR="003E6EEE">
        <w:t xml:space="preserve"> to do most of the editing work</w:t>
      </w:r>
      <w:r w:rsidR="002A7E2C">
        <w:t xml:space="preserve"> as </w:t>
      </w:r>
      <w:r w:rsidR="003E6EEE">
        <w:t xml:space="preserve">the </w:t>
      </w:r>
      <w:r w:rsidR="0040742F">
        <w:t>e</w:t>
      </w:r>
      <w:r w:rsidR="003E6EEE">
        <w:t xml:space="preserve">ditor </w:t>
      </w:r>
      <w:r w:rsidR="0040742F">
        <w:t>v</w:t>
      </w:r>
      <w:r w:rsidR="003E6EEE">
        <w:t>iew</w:t>
      </w:r>
      <w:r w:rsidR="002A7E2C">
        <w:t xml:space="preserve"> is hidden, b</w:t>
      </w:r>
      <w:r w:rsidR="003028F6">
        <w:t xml:space="preserve">ut you can still use the various </w:t>
      </w:r>
      <w:hyperlink w:anchor="_Property_Dialogs" w:history="1">
        <w:r w:rsidR="003028F6" w:rsidRPr="0040742F">
          <w:rPr>
            <w:rStyle w:val="Hyperlink"/>
          </w:rPr>
          <w:t xml:space="preserve">property </w:t>
        </w:r>
        <w:r w:rsidR="002A7E2C" w:rsidRPr="0040742F">
          <w:rPr>
            <w:rStyle w:val="Hyperlink"/>
          </w:rPr>
          <w:t>dialogs</w:t>
        </w:r>
      </w:hyperlink>
      <w:r w:rsidR="003028F6">
        <w:t xml:space="preserve"> for chips and instances</w:t>
      </w:r>
      <w:r w:rsidR="002A7E2C">
        <w:t>.</w:t>
      </w:r>
      <w:r w:rsidR="00D57BB2">
        <w:t xml:space="preserve"> A third alternative is the external project view. This is a resizable window that can be positioned freely anywhere on your desktop. This is ideal for multi-monitor setups because it enables you to fully utilize the available screen space. The external view can even be toggled full screen, though only at the current desktop resolution. Like for the small project view, you can continue to work in the editor view while your project keeps running! You can pause program execution using the main menu/toolbar, or use the keyboard shortcuts Pause/F5 to switch between the running and paused states.</w:t>
      </w:r>
    </w:p>
    <w:p w14:paraId="6552BFF1" w14:textId="77777777" w:rsidR="007479F4" w:rsidRDefault="007479F4" w:rsidP="004F1274">
      <w:pPr>
        <w:pStyle w:val="Heading2"/>
      </w:pPr>
      <w:bookmarkStart w:id="37" w:name="_Editor_Panel"/>
      <w:bookmarkStart w:id="38" w:name="_Toc17827983"/>
      <w:bookmarkEnd w:id="37"/>
      <w:r>
        <w:t>Editor Panel</w:t>
      </w:r>
      <w:bookmarkEnd w:id="38"/>
    </w:p>
    <w:p w14:paraId="329A6B53" w14:textId="17B8D6EC" w:rsidR="004F1274" w:rsidRDefault="004F1274" w:rsidP="004F1274">
      <w:r>
        <w:t xml:space="preserve">The main portion of the Developer’s window area is the editor panel(s). An editor panel consist of a toolbar and </w:t>
      </w:r>
      <w:r w:rsidR="00551835">
        <w:t xml:space="preserve">a </w:t>
      </w:r>
      <w:r>
        <w:t>view</w:t>
      </w:r>
      <w:r w:rsidR="00551835">
        <w:t xml:space="preserve">port which contains either an </w:t>
      </w:r>
      <w:hyperlink w:anchor="_Editor_View" w:history="1">
        <w:r w:rsidR="00551835">
          <w:rPr>
            <w:rStyle w:val="Hyperlink"/>
          </w:rPr>
          <w:t>e</w:t>
        </w:r>
        <w:r w:rsidR="00551835" w:rsidRPr="003028F6">
          <w:rPr>
            <w:rStyle w:val="Hyperlink"/>
          </w:rPr>
          <w:t xml:space="preserve">ditor </w:t>
        </w:r>
        <w:r w:rsidR="00551835">
          <w:rPr>
            <w:rStyle w:val="Hyperlink"/>
          </w:rPr>
          <w:t>v</w:t>
        </w:r>
        <w:r w:rsidR="00551835" w:rsidRPr="003028F6">
          <w:rPr>
            <w:rStyle w:val="Hyperlink"/>
          </w:rPr>
          <w:t>iew</w:t>
        </w:r>
      </w:hyperlink>
      <w:r w:rsidR="00551835">
        <w:t xml:space="preserve"> </w:t>
      </w:r>
      <w:r w:rsidR="006C6ADF">
        <w:t xml:space="preserve">with </w:t>
      </w:r>
      <w:r w:rsidR="0019112B">
        <w:t>the</w:t>
      </w:r>
      <w:r w:rsidR="006C6ADF">
        <w:t xml:space="preserve"> view of a class</w:t>
      </w:r>
      <w:r w:rsidR="0019112B">
        <w:t>,</w:t>
      </w:r>
      <w:r w:rsidR="006C6ADF">
        <w:t xml:space="preserve"> </w:t>
      </w:r>
      <w:r w:rsidR="00551835">
        <w:t xml:space="preserve">or an embedded </w:t>
      </w:r>
      <w:r w:rsidR="0019112B">
        <w:t xml:space="preserve">chip </w:t>
      </w:r>
      <w:hyperlink w:anchor="_Chip_Property_Dialogs" w:history="1">
        <w:r w:rsidR="006C6ADF" w:rsidRPr="0040742F">
          <w:rPr>
            <w:rStyle w:val="Hyperlink"/>
          </w:rPr>
          <w:t>property dialog</w:t>
        </w:r>
      </w:hyperlink>
      <w:r w:rsidR="00551835">
        <w:t>.</w:t>
      </w:r>
      <w:r w:rsidR="006C6ADF">
        <w:t xml:space="preserve"> Let’s call those for pages.</w:t>
      </w:r>
      <w:r>
        <w:t xml:space="preserve"> </w:t>
      </w:r>
      <w:r w:rsidR="00551835">
        <w:t>The panel can be</w:t>
      </w:r>
      <w:r>
        <w:t xml:space="preserve"> split </w:t>
      </w:r>
      <w:r w:rsidR="00465A68">
        <w:t>either</w:t>
      </w:r>
      <w:r>
        <w:t xml:space="preserve"> horizontally or vertically. First, let’s focus on the toolbar above the </w:t>
      </w:r>
      <w:r w:rsidR="00551835">
        <w:t>main viewport</w:t>
      </w:r>
      <w:r>
        <w:t>. This contains a few buttons and menus it is worth having a look at.</w:t>
      </w:r>
    </w:p>
    <w:p w14:paraId="691422C5" w14:textId="77777777" w:rsidR="004F1274" w:rsidRDefault="004F1274" w:rsidP="004F1274">
      <w:pPr>
        <w:keepNext/>
        <w:jc w:val="center"/>
      </w:pPr>
      <w:r>
        <w:rPr>
          <w:noProof/>
        </w:rPr>
        <w:drawing>
          <wp:inline distT="0" distB="0" distL="0" distR="0" wp14:anchorId="71FC5610" wp14:editId="787E8C69">
            <wp:extent cx="5972810" cy="42672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orViewToolbar.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426720"/>
                    </a:xfrm>
                    <a:prstGeom prst="rect">
                      <a:avLst/>
                    </a:prstGeom>
                  </pic:spPr>
                </pic:pic>
              </a:graphicData>
            </a:graphic>
          </wp:inline>
        </w:drawing>
      </w:r>
    </w:p>
    <w:p w14:paraId="4486D4AE" w14:textId="7A324C0C" w:rsidR="004F1274" w:rsidRDefault="004F1274" w:rsidP="004F1274">
      <w:pPr>
        <w:pStyle w:val="Caption"/>
        <w:jc w:val="center"/>
      </w:pPr>
      <w:bookmarkStart w:id="39" w:name="_Ref4311166"/>
      <w:r>
        <w:t xml:space="preserve">Figure </w:t>
      </w:r>
      <w:fldSimple w:instr=" SEQ Figure \* ARABIC ">
        <w:r w:rsidR="00321D2D">
          <w:rPr>
            <w:noProof/>
          </w:rPr>
          <w:t>14</w:t>
        </w:r>
      </w:fldSimple>
      <w:bookmarkEnd w:id="39"/>
      <w:r w:rsidRPr="00EE1995">
        <w:t xml:space="preserve"> Toolbar for the editor view.</w:t>
      </w:r>
    </w:p>
    <w:p w14:paraId="1FB8FF21" w14:textId="77777777" w:rsidR="00D57BB2" w:rsidRDefault="00D57BB2">
      <w:r>
        <w:br w:type="page"/>
      </w:r>
    </w:p>
    <w:p w14:paraId="433477BB" w14:textId="7B0F944B" w:rsidR="004F1274" w:rsidRDefault="004F1274" w:rsidP="004F1274">
      <w:r>
        <w:lastRenderedPageBreak/>
        <w:t xml:space="preserve">As shown in </w:t>
      </w:r>
      <w:r w:rsidR="00465A68">
        <w:fldChar w:fldCharType="begin"/>
      </w:r>
      <w:r w:rsidR="00465A68">
        <w:instrText xml:space="preserve"> REF _Ref4311166 \h </w:instrText>
      </w:r>
      <w:r w:rsidR="00465A68">
        <w:fldChar w:fldCharType="separate"/>
      </w:r>
      <w:r w:rsidR="00321D2D">
        <w:t xml:space="preserve">Figure </w:t>
      </w:r>
      <w:r w:rsidR="00321D2D">
        <w:rPr>
          <w:noProof/>
        </w:rPr>
        <w:t>14</w:t>
      </w:r>
      <w:r w:rsidR="00465A68">
        <w:fldChar w:fldCharType="end"/>
      </w:r>
      <w:r w:rsidR="00465A68">
        <w:t xml:space="preserve"> </w:t>
      </w:r>
      <w:r>
        <w:t>the toolbar contains these items:</w:t>
      </w:r>
    </w:p>
    <w:p w14:paraId="4EE22470" w14:textId="77777777" w:rsidR="004F1274" w:rsidRDefault="004F1274" w:rsidP="004F1274">
      <w:pPr>
        <w:pStyle w:val="ListParagraph"/>
        <w:numPr>
          <w:ilvl w:val="0"/>
          <w:numId w:val="22"/>
        </w:numPr>
      </w:pPr>
      <w:r>
        <w:t>Go back: Goes back to a previous view in the editor.</w:t>
      </w:r>
    </w:p>
    <w:p w14:paraId="549CBEEB" w14:textId="77777777" w:rsidR="004F1274" w:rsidRDefault="004F1274" w:rsidP="004F1274">
      <w:pPr>
        <w:pStyle w:val="ListParagraph"/>
        <w:numPr>
          <w:ilvl w:val="0"/>
          <w:numId w:val="22"/>
        </w:numPr>
      </w:pPr>
      <w:r>
        <w:t>Go forward: Goes forward to a previous view in the editor.</w:t>
      </w:r>
    </w:p>
    <w:p w14:paraId="1C551C3C" w14:textId="77777777" w:rsidR="004F1274" w:rsidRDefault="004F1274" w:rsidP="004F1274">
      <w:pPr>
        <w:pStyle w:val="ListParagraph"/>
        <w:numPr>
          <w:ilvl w:val="0"/>
          <w:numId w:val="22"/>
        </w:numPr>
      </w:pPr>
      <w:r>
        <w:t xml:space="preserve">Move editor: Press and drag using your mouse to move the current </w:t>
      </w:r>
      <w:r w:rsidR="006C6ADF">
        <w:t>page</w:t>
      </w:r>
      <w:r>
        <w:t xml:space="preserve"> to another panel.</w:t>
      </w:r>
    </w:p>
    <w:p w14:paraId="0828DBA1" w14:textId="77777777" w:rsidR="004F1274" w:rsidRDefault="004F1274" w:rsidP="004F1274">
      <w:pPr>
        <w:pStyle w:val="ListParagraph"/>
        <w:numPr>
          <w:ilvl w:val="0"/>
          <w:numId w:val="22"/>
        </w:numPr>
      </w:pPr>
      <w:r>
        <w:t>Drop-down menu with the following elements:</w:t>
      </w:r>
    </w:p>
    <w:p w14:paraId="227E5AF3" w14:textId="179B1E73" w:rsidR="004F1274" w:rsidRDefault="004F1274" w:rsidP="004F1274">
      <w:pPr>
        <w:pStyle w:val="ListParagraph"/>
        <w:numPr>
          <w:ilvl w:val="1"/>
          <w:numId w:val="22"/>
        </w:numPr>
      </w:pPr>
      <w:r>
        <w:t>Save</w:t>
      </w:r>
      <w:r w:rsidR="0019112B">
        <w:t>: Saves the document containing the current class.</w:t>
      </w:r>
    </w:p>
    <w:p w14:paraId="6473DD3D" w14:textId="720886E5" w:rsidR="004F1274" w:rsidRDefault="004F1274" w:rsidP="004F1274">
      <w:pPr>
        <w:pStyle w:val="ListParagraph"/>
        <w:numPr>
          <w:ilvl w:val="1"/>
          <w:numId w:val="22"/>
        </w:numPr>
      </w:pPr>
      <w:r>
        <w:t>Close</w:t>
      </w:r>
      <w:r w:rsidR="0019112B">
        <w:t>: Closes the current page.</w:t>
      </w:r>
    </w:p>
    <w:p w14:paraId="4BFB5982" w14:textId="6D06E3F2" w:rsidR="004F1274" w:rsidRDefault="004F1274" w:rsidP="004F1274">
      <w:pPr>
        <w:pStyle w:val="ListParagraph"/>
        <w:numPr>
          <w:ilvl w:val="1"/>
          <w:numId w:val="22"/>
        </w:numPr>
      </w:pPr>
      <w:r>
        <w:t>Close All</w:t>
      </w:r>
      <w:r w:rsidR="0019112B">
        <w:t>: Close all stacked (open) pages in this panel.</w:t>
      </w:r>
    </w:p>
    <w:p w14:paraId="04A59CBB" w14:textId="1752AC4D" w:rsidR="004F1274" w:rsidRDefault="004F1274" w:rsidP="004F1274">
      <w:pPr>
        <w:pStyle w:val="ListParagraph"/>
        <w:numPr>
          <w:ilvl w:val="1"/>
          <w:numId w:val="22"/>
        </w:numPr>
      </w:pPr>
      <w:r>
        <w:t>Close All But This</w:t>
      </w:r>
      <w:r w:rsidR="0019112B">
        <w:t>: Close all pages in this page, except the on currently visible.</w:t>
      </w:r>
    </w:p>
    <w:p w14:paraId="607A76DE" w14:textId="596A964B" w:rsidR="004F1274" w:rsidRDefault="004F1274" w:rsidP="004F1274">
      <w:pPr>
        <w:pStyle w:val="ListParagraph"/>
        <w:numPr>
          <w:ilvl w:val="1"/>
          <w:numId w:val="22"/>
        </w:numPr>
      </w:pPr>
      <w:r>
        <w:t>Open Containing Folder</w:t>
      </w:r>
      <w:r w:rsidR="0019112B">
        <w:t>: Opens a file browser in the location of the current document.</w:t>
      </w:r>
    </w:p>
    <w:p w14:paraId="552F00AF" w14:textId="22DC6255" w:rsidR="004F1274" w:rsidRDefault="004F1274" w:rsidP="004F1274">
      <w:pPr>
        <w:pStyle w:val="ListParagraph"/>
        <w:numPr>
          <w:ilvl w:val="1"/>
          <w:numId w:val="22"/>
        </w:numPr>
      </w:pPr>
      <w:r>
        <w:t>Add Class</w:t>
      </w:r>
      <w:r w:rsidR="0019112B">
        <w:t>: Adds a new class to the current project, and opens it in this panel.</w:t>
      </w:r>
    </w:p>
    <w:p w14:paraId="073A11D8" w14:textId="2D2205C5" w:rsidR="004F1274" w:rsidRDefault="004F1274" w:rsidP="004F1274">
      <w:pPr>
        <w:pStyle w:val="ListParagraph"/>
        <w:numPr>
          <w:ilvl w:val="1"/>
          <w:numId w:val="22"/>
        </w:numPr>
      </w:pPr>
      <w:r>
        <w:t>Import Class</w:t>
      </w:r>
      <w:r w:rsidR="0019112B">
        <w:t>: Imports an existing class to the project, and opens it in this panel.</w:t>
      </w:r>
    </w:p>
    <w:p w14:paraId="59CB3DE5" w14:textId="77777777" w:rsidR="004F1274" w:rsidRDefault="00551835" w:rsidP="004F1274">
      <w:pPr>
        <w:pStyle w:val="ListParagraph"/>
        <w:numPr>
          <w:ilvl w:val="0"/>
          <w:numId w:val="22"/>
        </w:numPr>
      </w:pPr>
      <w:r>
        <w:t xml:space="preserve">List of all </w:t>
      </w:r>
      <w:r w:rsidR="006C6ADF">
        <w:t>pages (</w:t>
      </w:r>
      <w:r w:rsidR="004F1274">
        <w:t>classes or dialogs</w:t>
      </w:r>
      <w:r w:rsidR="006C6ADF">
        <w:t>)</w:t>
      </w:r>
      <w:r w:rsidR="004F1274">
        <w:t xml:space="preserve"> </w:t>
      </w:r>
      <w:r>
        <w:t xml:space="preserve">that are </w:t>
      </w:r>
      <w:r w:rsidR="004F1274">
        <w:t>open</w:t>
      </w:r>
      <w:r>
        <w:t xml:space="preserve"> (stacked)</w:t>
      </w:r>
      <w:r w:rsidR="004F1274">
        <w:t xml:space="preserve"> in this panel.</w:t>
      </w:r>
    </w:p>
    <w:p w14:paraId="65125D65" w14:textId="77777777" w:rsidR="004F1274" w:rsidRDefault="004F1274" w:rsidP="004F1274">
      <w:pPr>
        <w:pStyle w:val="ListParagraph"/>
        <w:numPr>
          <w:ilvl w:val="0"/>
          <w:numId w:val="22"/>
        </w:numPr>
      </w:pPr>
      <w:r>
        <w:t xml:space="preserve">Close: Close the current </w:t>
      </w:r>
      <w:r w:rsidR="006C6ADF">
        <w:t>page</w:t>
      </w:r>
      <w:r>
        <w:t>.</w:t>
      </w:r>
    </w:p>
    <w:p w14:paraId="0C95D86A" w14:textId="77777777" w:rsidR="004F1274" w:rsidRDefault="004F1274" w:rsidP="004F1274">
      <w:pPr>
        <w:pStyle w:val="ListParagraph"/>
        <w:numPr>
          <w:ilvl w:val="0"/>
          <w:numId w:val="22"/>
        </w:numPr>
      </w:pPr>
      <w:r>
        <w:t>The list of the</w:t>
      </w:r>
      <w:r w:rsidR="006C6ADF">
        <w:t xml:space="preserve"> current</w:t>
      </w:r>
      <w:r>
        <w:t xml:space="preserve"> class’ functions, or the </w:t>
      </w:r>
      <w:r w:rsidR="006C6ADF">
        <w:t>tabs</w:t>
      </w:r>
      <w:r>
        <w:t xml:space="preserve"> of a chip dialog.</w:t>
      </w:r>
      <w:r w:rsidR="006C6ADF">
        <w:t xml:space="preserve"> Select one of the items to move the view to this area.</w:t>
      </w:r>
    </w:p>
    <w:p w14:paraId="6B9C237C" w14:textId="2B55358B" w:rsidR="004F1274" w:rsidRDefault="004F1274" w:rsidP="004F1274">
      <w:pPr>
        <w:pStyle w:val="ListParagraph"/>
        <w:numPr>
          <w:ilvl w:val="0"/>
          <w:numId w:val="22"/>
        </w:numPr>
      </w:pPr>
      <w:r>
        <w:t xml:space="preserve">Split panel: This allows you to split the editor panel either vertically or horizontally, creating two new panels in the same area, </w:t>
      </w:r>
      <w:r w:rsidR="0019112B">
        <w:t xml:space="preserve">initially </w:t>
      </w:r>
      <w:r>
        <w:t xml:space="preserve">with the same </w:t>
      </w:r>
      <w:r w:rsidR="006C6ADF">
        <w:t>pages.</w:t>
      </w:r>
      <w:r w:rsidR="00465A68">
        <w:t xml:space="preserve"> An example of this is seen in </w:t>
      </w:r>
      <w:r w:rsidR="00465A68">
        <w:fldChar w:fldCharType="begin"/>
      </w:r>
      <w:r w:rsidR="00465A68">
        <w:instrText xml:space="preserve"> REF _Ref4311292 \h </w:instrText>
      </w:r>
      <w:r w:rsidR="00465A68">
        <w:fldChar w:fldCharType="separate"/>
      </w:r>
      <w:r w:rsidR="00321D2D">
        <w:t xml:space="preserve">Figure </w:t>
      </w:r>
      <w:r w:rsidR="00321D2D">
        <w:rPr>
          <w:noProof/>
        </w:rPr>
        <w:t>15</w:t>
      </w:r>
      <w:r w:rsidR="00465A68">
        <w:fldChar w:fldCharType="end"/>
      </w:r>
      <w:r w:rsidR="00465A68">
        <w:t xml:space="preserve"> where the editor panel is split horizontally. The currently active panel is indicated with a yellow menu line. Any classes you open, or property dialogs you embed will be opened in the active panel. The panels can be resized by dragging the line separating the two views. When splitted, the menu contains another button to close the panel.</w:t>
      </w:r>
    </w:p>
    <w:p w14:paraId="600A491A" w14:textId="77777777" w:rsidR="00465A68" w:rsidRDefault="00465A68" w:rsidP="00465A68">
      <w:pPr>
        <w:keepNext/>
        <w:jc w:val="center"/>
      </w:pPr>
      <w:r>
        <w:rPr>
          <w:noProof/>
        </w:rPr>
        <w:drawing>
          <wp:inline distT="0" distB="0" distL="0" distR="0" wp14:anchorId="29DD87DD" wp14:editId="32B1FC88">
            <wp:extent cx="4202445" cy="3255264"/>
            <wp:effectExtent l="0" t="0" r="762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litview.png"/>
                    <pic:cNvPicPr/>
                  </pic:nvPicPr>
                  <pic:blipFill>
                    <a:blip r:embed="rId23">
                      <a:extLst>
                        <a:ext uri="{28A0092B-C50C-407E-A947-70E740481C1C}">
                          <a14:useLocalDpi xmlns:a14="http://schemas.microsoft.com/office/drawing/2010/main" val="0"/>
                        </a:ext>
                      </a:extLst>
                    </a:blip>
                    <a:stretch>
                      <a:fillRect/>
                    </a:stretch>
                  </pic:blipFill>
                  <pic:spPr>
                    <a:xfrm>
                      <a:off x="0" y="0"/>
                      <a:ext cx="4208142" cy="3259677"/>
                    </a:xfrm>
                    <a:prstGeom prst="rect">
                      <a:avLst/>
                    </a:prstGeom>
                  </pic:spPr>
                </pic:pic>
              </a:graphicData>
            </a:graphic>
          </wp:inline>
        </w:drawing>
      </w:r>
    </w:p>
    <w:p w14:paraId="05A34A6F" w14:textId="52D21880" w:rsidR="00465A68" w:rsidRDefault="00465A68" w:rsidP="00465A68">
      <w:pPr>
        <w:pStyle w:val="Caption"/>
        <w:jc w:val="center"/>
      </w:pPr>
      <w:bookmarkStart w:id="40" w:name="_Ref4311292"/>
      <w:r>
        <w:t xml:space="preserve">Figure </w:t>
      </w:r>
      <w:fldSimple w:instr=" SEQ Figure \* ARABIC ">
        <w:r w:rsidR="00321D2D">
          <w:rPr>
            <w:noProof/>
          </w:rPr>
          <w:t>15</w:t>
        </w:r>
      </w:fldSimple>
      <w:bookmarkEnd w:id="40"/>
      <w:r w:rsidRPr="007F1CC2">
        <w:t xml:space="preserve"> Splitted editor panels.</w:t>
      </w:r>
    </w:p>
    <w:p w14:paraId="646B2B96" w14:textId="77777777" w:rsidR="00D72DD0" w:rsidRDefault="00D72DD0" w:rsidP="00036100"/>
    <w:p w14:paraId="7E73FA39" w14:textId="77777777" w:rsidR="00CD5602" w:rsidRDefault="00CD5602" w:rsidP="00CD5602">
      <w:pPr>
        <w:pStyle w:val="Heading2"/>
      </w:pPr>
      <w:bookmarkStart w:id="41" w:name="_Editor_View"/>
      <w:bookmarkStart w:id="42" w:name="_Toc17827984"/>
      <w:bookmarkEnd w:id="41"/>
      <w:r>
        <w:lastRenderedPageBreak/>
        <w:t>Editor View</w:t>
      </w:r>
      <w:bookmarkEnd w:id="42"/>
    </w:p>
    <w:p w14:paraId="425349A7" w14:textId="77777777" w:rsidR="000E44FB" w:rsidRDefault="00451039" w:rsidP="000E44FB">
      <w:r>
        <w:t xml:space="preserve">The </w:t>
      </w:r>
      <w:r w:rsidR="000A6CCC">
        <w:t>e</w:t>
      </w:r>
      <w:r>
        <w:t xml:space="preserve">ditor </w:t>
      </w:r>
      <w:r w:rsidR="000A6CCC">
        <w:t>v</w:t>
      </w:r>
      <w:r>
        <w:t xml:space="preserve">iew is where you will spend most of your time </w:t>
      </w:r>
      <w:r w:rsidR="00EE1995">
        <w:t>creating</w:t>
      </w:r>
      <w:r>
        <w:t xml:space="preserve"> an application using </w:t>
      </w:r>
      <w:r w:rsidR="007D5C45">
        <w:t>SnaX Developer</w:t>
      </w:r>
      <w:r>
        <w:t xml:space="preserve">! </w:t>
      </w:r>
      <w:r w:rsidR="00631204">
        <w:t>It can be compared to the</w:t>
      </w:r>
      <w:r>
        <w:t xml:space="preserve"> text editor in development tool</w:t>
      </w:r>
      <w:r w:rsidR="00631204">
        <w:t>s</w:t>
      </w:r>
      <w:r>
        <w:t xml:space="preserve"> for other </w:t>
      </w:r>
      <w:r w:rsidR="00631204">
        <w:t>text-based</w:t>
      </w:r>
      <w:r>
        <w:t xml:space="preserve"> programming languages. The big difference though, is that you will not be writing any code, </w:t>
      </w:r>
      <w:r w:rsidR="00631204">
        <w:t>but</w:t>
      </w:r>
      <w:r>
        <w:t xml:space="preserve"> doing visual programming</w:t>
      </w:r>
      <w:r w:rsidR="009112D8">
        <w:t xml:space="preserve"> mainly</w:t>
      </w:r>
      <w:r>
        <w:t xml:space="preserve"> using your mouse! The </w:t>
      </w:r>
      <w:r w:rsidR="000A6CCC">
        <w:t>e</w:t>
      </w:r>
      <w:r>
        <w:t xml:space="preserve">ditor </w:t>
      </w:r>
      <w:r w:rsidR="000A6CCC">
        <w:t>v</w:t>
      </w:r>
      <w:r>
        <w:t xml:space="preserve">iew is a very powerful development tool, and it is packed with </w:t>
      </w:r>
      <w:r w:rsidR="00C5377F">
        <w:t>features to help you develop your new 3D-application</w:t>
      </w:r>
      <w:r>
        <w:t>!</w:t>
      </w:r>
    </w:p>
    <w:p w14:paraId="103D69B5" w14:textId="77777777" w:rsidR="000A6CCC" w:rsidRDefault="007F2683" w:rsidP="000A6CCC">
      <w:pPr>
        <w:keepNext/>
        <w:jc w:val="center"/>
      </w:pPr>
      <w:r>
        <w:rPr>
          <w:noProof/>
        </w:rPr>
        <w:drawing>
          <wp:inline distT="0" distB="0" distL="0" distR="0" wp14:anchorId="7131BFAD" wp14:editId="1C933A9F">
            <wp:extent cx="2653200" cy="18725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orView.png"/>
                    <pic:cNvPicPr/>
                  </pic:nvPicPr>
                  <pic:blipFill>
                    <a:blip r:embed="rId24">
                      <a:extLst>
                        <a:ext uri="{28A0092B-C50C-407E-A947-70E740481C1C}">
                          <a14:useLocalDpi xmlns:a14="http://schemas.microsoft.com/office/drawing/2010/main" val="0"/>
                        </a:ext>
                      </a:extLst>
                    </a:blip>
                    <a:stretch>
                      <a:fillRect/>
                    </a:stretch>
                  </pic:blipFill>
                  <pic:spPr>
                    <a:xfrm>
                      <a:off x="0" y="0"/>
                      <a:ext cx="2653200" cy="1872547"/>
                    </a:xfrm>
                    <a:prstGeom prst="rect">
                      <a:avLst/>
                    </a:prstGeom>
                  </pic:spPr>
                </pic:pic>
              </a:graphicData>
            </a:graphic>
          </wp:inline>
        </w:drawing>
      </w:r>
    </w:p>
    <w:p w14:paraId="1F0CF6A9" w14:textId="6900D97E" w:rsidR="007F2683" w:rsidRDefault="000A6CCC" w:rsidP="000A6CCC">
      <w:pPr>
        <w:pStyle w:val="Caption"/>
        <w:jc w:val="center"/>
      </w:pPr>
      <w:bookmarkStart w:id="43" w:name="_Ref407740803"/>
      <w:r>
        <w:t xml:space="preserve">Figure </w:t>
      </w:r>
      <w:fldSimple w:instr=" SEQ Figure \* ARABIC ">
        <w:r w:rsidR="00321D2D">
          <w:rPr>
            <w:noProof/>
          </w:rPr>
          <w:t>16</w:t>
        </w:r>
      </w:fldSimple>
      <w:bookmarkEnd w:id="43"/>
      <w:r>
        <w:t xml:space="preserve"> The editor view.</w:t>
      </w:r>
    </w:p>
    <w:p w14:paraId="4F5F63D2" w14:textId="446FC081" w:rsidR="007F2683" w:rsidRDefault="007F2683" w:rsidP="000E44FB">
      <w:r>
        <w:t xml:space="preserve">Let us have a look at the main elements of the </w:t>
      </w:r>
      <w:r w:rsidR="000A6CCC">
        <w:t>e</w:t>
      </w:r>
      <w:r>
        <w:t xml:space="preserve">ditor </w:t>
      </w:r>
      <w:r w:rsidR="000A6CCC">
        <w:t>v</w:t>
      </w:r>
      <w:r>
        <w:t xml:space="preserve">iew. The basics are quite simple actually! The </w:t>
      </w:r>
      <w:r w:rsidR="000A6CCC">
        <w:t>e</w:t>
      </w:r>
      <w:r>
        <w:t xml:space="preserve">ditor </w:t>
      </w:r>
      <w:r w:rsidR="000A6CCC">
        <w:t>v</w:t>
      </w:r>
      <w:r>
        <w:t>iew</w:t>
      </w:r>
      <w:r w:rsidR="000A6CCC">
        <w:t xml:space="preserve"> as shown in </w:t>
      </w:r>
      <w:r w:rsidR="000A6CCC">
        <w:fldChar w:fldCharType="begin"/>
      </w:r>
      <w:r w:rsidR="000A6CCC">
        <w:instrText xml:space="preserve"> REF _Ref407740803 \h </w:instrText>
      </w:r>
      <w:r w:rsidR="000A6CCC">
        <w:fldChar w:fldCharType="separate"/>
      </w:r>
      <w:r w:rsidR="00321D2D">
        <w:t xml:space="preserve">Figure </w:t>
      </w:r>
      <w:r w:rsidR="00321D2D">
        <w:rPr>
          <w:noProof/>
        </w:rPr>
        <w:t>16</w:t>
      </w:r>
      <w:r w:rsidR="000A6CCC">
        <w:fldChar w:fldCharType="end"/>
      </w:r>
      <w:r>
        <w:t xml:space="preserve"> is a view of a class. This is </w:t>
      </w:r>
      <w:r w:rsidR="00631204">
        <w:t>comparable to</w:t>
      </w:r>
      <w:r>
        <w:t xml:space="preserve"> a text editor </w:t>
      </w:r>
      <w:r w:rsidR="00631204">
        <w:t>being a</w:t>
      </w:r>
      <w:r>
        <w:t xml:space="preserve"> view of a text document. A class primarily consists of two different elements: Chips and the connections bet</w:t>
      </w:r>
      <w:r w:rsidR="00BA2C24">
        <w:t xml:space="preserve">ween them. In addition, </w:t>
      </w:r>
      <w:r>
        <w:t>we can have a few support elements like folders, text elements and colored background rectangles. These will help you organize and document your code.</w:t>
      </w:r>
      <w:r w:rsidR="00C41323">
        <w:t xml:space="preserve"> Let’s have a look at the different elements you will encounter in the </w:t>
      </w:r>
      <w:r w:rsidR="00183B07">
        <w:t>e</w:t>
      </w:r>
      <w:r w:rsidR="00C41323">
        <w:t xml:space="preserve">ditor </w:t>
      </w:r>
      <w:r w:rsidR="00183B07">
        <w:t>v</w:t>
      </w:r>
      <w:r w:rsidR="00BC11F9">
        <w:t>iew. Some details may be a bit difficult to grasp</w:t>
      </w:r>
      <w:r w:rsidR="00C54CCB">
        <w:t xml:space="preserve"> without understanding the big picture</w:t>
      </w:r>
      <w:r w:rsidR="00ED1102">
        <w:t xml:space="preserve">, and this section is not intended </w:t>
      </w:r>
      <w:r w:rsidR="0036565C">
        <w:t>to be a</w:t>
      </w:r>
      <w:r w:rsidR="00ED1102">
        <w:t xml:space="preserve"> complete description of the programming model</w:t>
      </w:r>
      <w:r w:rsidR="00183B07">
        <w:t xml:space="preserve">, but reading the </w:t>
      </w:r>
      <w:hyperlink w:anchor="_Programming_Guide" w:history="1">
        <w:r w:rsidR="00183B07" w:rsidRPr="00183B07">
          <w:rPr>
            <w:rStyle w:val="Hyperlink"/>
          </w:rPr>
          <w:t>Programming Guide</w:t>
        </w:r>
      </w:hyperlink>
      <w:r w:rsidR="00183B07">
        <w:t xml:space="preserve"> will </w:t>
      </w:r>
      <w:r w:rsidR="0097688E">
        <w:t>hopefully</w:t>
      </w:r>
      <w:r w:rsidR="00183B07">
        <w:t xml:space="preserve"> help clear things up!</w:t>
      </w:r>
    </w:p>
    <w:p w14:paraId="1985527F" w14:textId="77777777" w:rsidR="00FA2E49" w:rsidRDefault="00FA2E49" w:rsidP="007B4BDD">
      <w:pPr>
        <w:pStyle w:val="Heading3"/>
      </w:pPr>
      <w:bookmarkStart w:id="44" w:name="_Toc17827985"/>
      <w:r>
        <w:t>Chips</w:t>
      </w:r>
      <w:bookmarkEnd w:id="44"/>
    </w:p>
    <w:p w14:paraId="2ABA987F" w14:textId="77777777" w:rsidR="000A6CCC" w:rsidRDefault="007B4BDD" w:rsidP="000A6CCC">
      <w:pPr>
        <w:keepNext/>
        <w:jc w:val="center"/>
      </w:pPr>
      <w:r>
        <w:rPr>
          <w:noProof/>
        </w:rPr>
        <w:drawing>
          <wp:inline distT="0" distB="0" distL="0" distR="0" wp14:anchorId="573CB975" wp14:editId="4FA39339">
            <wp:extent cx="3199268" cy="1476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9268" cy="1476000"/>
                    </a:xfrm>
                    <a:prstGeom prst="rect">
                      <a:avLst/>
                    </a:prstGeom>
                  </pic:spPr>
                </pic:pic>
              </a:graphicData>
            </a:graphic>
          </wp:inline>
        </w:drawing>
      </w:r>
    </w:p>
    <w:p w14:paraId="5379091E" w14:textId="52DEC6AE" w:rsidR="00FA2E49" w:rsidRDefault="000A6CCC" w:rsidP="000A6CCC">
      <w:pPr>
        <w:pStyle w:val="Caption"/>
        <w:jc w:val="center"/>
      </w:pPr>
      <w:bookmarkStart w:id="45" w:name="_Ref407740935"/>
      <w:r>
        <w:t xml:space="preserve">Figure </w:t>
      </w:r>
      <w:fldSimple w:instr=" SEQ Figure \* ARABIC ">
        <w:r w:rsidR="00321D2D">
          <w:rPr>
            <w:noProof/>
          </w:rPr>
          <w:t>17</w:t>
        </w:r>
      </w:fldSimple>
      <w:bookmarkEnd w:id="45"/>
      <w:r w:rsidR="008B42BD">
        <w:t xml:space="preserve"> The different elements of a </w:t>
      </w:r>
      <w:r>
        <w:t>chip.</w:t>
      </w:r>
    </w:p>
    <w:p w14:paraId="655F9A97" w14:textId="2D41C25F" w:rsidR="007B4BDD" w:rsidRDefault="00DB01B6" w:rsidP="000E44FB">
      <w:r>
        <w:t xml:space="preserve">A chip </w:t>
      </w:r>
      <w:r w:rsidR="00631204">
        <w:t>consists</w:t>
      </w:r>
      <w:r>
        <w:t xml:space="preserve"> of a few </w:t>
      </w:r>
      <w:r w:rsidR="000A6CCC">
        <w:t xml:space="preserve">basic </w:t>
      </w:r>
      <w:r>
        <w:t>elements</w:t>
      </w:r>
      <w:r w:rsidR="000A6CCC">
        <w:t xml:space="preserve"> as shown in </w:t>
      </w:r>
      <w:r w:rsidR="000A6CCC">
        <w:fldChar w:fldCharType="begin"/>
      </w:r>
      <w:r w:rsidR="000A6CCC">
        <w:instrText xml:space="preserve"> REF _Ref407740935 \h </w:instrText>
      </w:r>
      <w:r w:rsidR="000A6CCC">
        <w:fldChar w:fldCharType="separate"/>
      </w:r>
      <w:r w:rsidR="00321D2D">
        <w:t xml:space="preserve">Figure </w:t>
      </w:r>
      <w:r w:rsidR="00321D2D">
        <w:rPr>
          <w:noProof/>
        </w:rPr>
        <w:t>17</w:t>
      </w:r>
      <w:r w:rsidR="000A6CCC">
        <w:fldChar w:fldCharType="end"/>
      </w:r>
      <w:r>
        <w:t>:</w:t>
      </w:r>
    </w:p>
    <w:p w14:paraId="1FBA72C4" w14:textId="77777777" w:rsidR="00DB01B6" w:rsidRDefault="00DB01B6" w:rsidP="00DB01B6">
      <w:pPr>
        <w:pStyle w:val="ListParagraph"/>
        <w:numPr>
          <w:ilvl w:val="0"/>
          <w:numId w:val="16"/>
        </w:numPr>
      </w:pPr>
      <w:r w:rsidRPr="000A6CCC">
        <w:rPr>
          <w:color w:val="044458" w:themeColor="accent6" w:themeShade="80"/>
        </w:rPr>
        <w:t>Top Connector</w:t>
      </w:r>
      <w:r>
        <w:t xml:space="preserve">: Every chip has a top connector that can be connected to a compatible child connector of another chip. The top connector can be connected to several child connectors at once. </w:t>
      </w:r>
      <w:r w:rsidR="000E7D9C">
        <w:t xml:space="preserve">A chip does not know </w:t>
      </w:r>
      <w:r w:rsidR="008B42BD">
        <w:t>anything about</w:t>
      </w:r>
      <w:r w:rsidR="000E7D9C">
        <w:t xml:space="preserve"> </w:t>
      </w:r>
      <w:r w:rsidR="008B42BD">
        <w:t xml:space="preserve">the </w:t>
      </w:r>
      <w:r w:rsidR="000E7D9C">
        <w:t>chips connect</w:t>
      </w:r>
      <w:r w:rsidR="008B42BD">
        <w:t>ed</w:t>
      </w:r>
      <w:r w:rsidR="000E7D9C">
        <w:t xml:space="preserve"> to its top connector.</w:t>
      </w:r>
    </w:p>
    <w:p w14:paraId="4ED18FDC" w14:textId="77777777" w:rsidR="00DB01B6" w:rsidRDefault="00DB01B6" w:rsidP="00DB01B6">
      <w:pPr>
        <w:pStyle w:val="ListParagraph"/>
        <w:numPr>
          <w:ilvl w:val="0"/>
          <w:numId w:val="16"/>
        </w:numPr>
      </w:pPr>
      <w:r w:rsidRPr="000A6CCC">
        <w:rPr>
          <w:color w:val="044458" w:themeColor="accent6" w:themeShade="80"/>
        </w:rPr>
        <w:lastRenderedPageBreak/>
        <w:t>Child Connectors</w:t>
      </w:r>
      <w:r>
        <w:t>: A chip can have any number of child connectors</w:t>
      </w:r>
      <w:r w:rsidR="000A6CCC">
        <w:t xml:space="preserve"> ranging</w:t>
      </w:r>
      <w:r>
        <w:t xml:space="preserve"> from zero to </w:t>
      </w:r>
      <w:r w:rsidR="000A6CCC">
        <w:t xml:space="preserve">as </w:t>
      </w:r>
      <w:r>
        <w:t xml:space="preserve">many </w:t>
      </w:r>
      <w:r w:rsidR="000A6CCC">
        <w:t>as it</w:t>
      </w:r>
      <w:r>
        <w:t xml:space="preserve"> needs.</w:t>
      </w:r>
      <w:r w:rsidR="002D0AE1">
        <w:t xml:space="preserve"> </w:t>
      </w:r>
      <w:r w:rsidR="000E7D9C">
        <w:t>The child connectors are the inputs for which the chip can perform operations, query data etc. The program flow goes from top to bottom in a tree of chips</w:t>
      </w:r>
      <w:r w:rsidR="00BC11F9">
        <w:t>!</w:t>
      </w:r>
      <w:r w:rsidR="000E7D9C">
        <w:t xml:space="preserve"> </w:t>
      </w:r>
      <w:r w:rsidR="000A6CCC">
        <w:t xml:space="preserve">There are two types of child connectors. </w:t>
      </w:r>
      <w:r w:rsidR="00A966D2">
        <w:t>The</w:t>
      </w:r>
      <w:r w:rsidR="002D0AE1">
        <w:t xml:space="preserve"> first type is the fixed one</w:t>
      </w:r>
      <w:r w:rsidR="001419C9">
        <w:t xml:space="preserve"> (gray)</w:t>
      </w:r>
      <w:r w:rsidR="008B42BD">
        <w:t>,</w:t>
      </w:r>
      <w:r w:rsidR="002D0AE1">
        <w:t xml:space="preserve"> </w:t>
      </w:r>
      <w:r w:rsidR="00FD05B9">
        <w:t>that</w:t>
      </w:r>
      <w:r w:rsidR="001419C9">
        <w:t xml:space="preserve"> can</w:t>
      </w:r>
      <w:r w:rsidR="002D0AE1">
        <w:t xml:space="preserve"> connect to exactly one </w:t>
      </w:r>
      <w:r w:rsidR="00FD05B9">
        <w:t xml:space="preserve">compatible </w:t>
      </w:r>
      <w:r w:rsidR="002D0AE1">
        <w:t>top connector of another chip</w:t>
      </w:r>
      <w:r w:rsidR="00A966D2">
        <w:t>. The second type is a growing connector</w:t>
      </w:r>
      <w:r w:rsidR="001419C9">
        <w:t xml:space="preserve"> (blue)</w:t>
      </w:r>
      <w:r w:rsidR="00A966D2">
        <w:t xml:space="preserve">, which allows for an unlimited number of sub-connectors. When </w:t>
      </w:r>
      <w:r w:rsidR="00631204">
        <w:t>you link a</w:t>
      </w:r>
      <w:r w:rsidR="00A966D2">
        <w:t xml:space="preserve"> chip to the last sub-connector (marked ‘...’), another sub-connector is added to the end.</w:t>
      </w:r>
      <w:r w:rsidR="00FD05B9">
        <w:t xml:space="preserve"> Each sub-connector can connect to exactly one compatible top connector</w:t>
      </w:r>
      <w:r w:rsidR="00A966D2">
        <w:t xml:space="preserve"> </w:t>
      </w:r>
      <w:r w:rsidR="00FD05B9">
        <w:t>of another chip.</w:t>
      </w:r>
      <w:r w:rsidR="009D2689">
        <w:t xml:space="preserve"> </w:t>
      </w:r>
      <w:r w:rsidR="0071145A">
        <w:t>The chip determines the types of its own</w:t>
      </w:r>
      <w:r w:rsidR="00CA11B1">
        <w:t xml:space="preserve"> child connectors</w:t>
      </w:r>
      <w:r w:rsidR="0071145A">
        <w:t>.</w:t>
      </w:r>
    </w:p>
    <w:p w14:paraId="5888CFC6" w14:textId="77777777" w:rsidR="00DB01B6" w:rsidRDefault="00DB01B6" w:rsidP="00DB01B6">
      <w:pPr>
        <w:pStyle w:val="ListParagraph"/>
        <w:numPr>
          <w:ilvl w:val="0"/>
          <w:numId w:val="16"/>
        </w:numPr>
      </w:pPr>
      <w:r w:rsidRPr="00301186">
        <w:rPr>
          <w:color w:val="044458" w:themeColor="accent6" w:themeShade="80"/>
        </w:rPr>
        <w:t>Body</w:t>
      </w:r>
      <w:r>
        <w:t xml:space="preserve">: The body of a chip is used to </w:t>
      </w:r>
      <w:r w:rsidR="00843469">
        <w:t>visualize different states using colors and icons.</w:t>
      </w:r>
      <w:r w:rsidR="0040742F">
        <w:t xml:space="preserve"> Double clicking the chip will open its </w:t>
      </w:r>
      <w:hyperlink w:anchor="_Chip_Property_Dialogs" w:history="1">
        <w:r w:rsidR="0040742F" w:rsidRPr="0040742F">
          <w:rPr>
            <w:rStyle w:val="Hyperlink"/>
          </w:rPr>
          <w:t>property dialog</w:t>
        </w:r>
      </w:hyperlink>
      <w:r w:rsidR="0040742F">
        <w:t>.</w:t>
      </w:r>
    </w:p>
    <w:p w14:paraId="1397CB81" w14:textId="77777777" w:rsidR="00DB01B6" w:rsidRDefault="00DB01B6" w:rsidP="00DB01B6">
      <w:pPr>
        <w:pStyle w:val="ListParagraph"/>
        <w:numPr>
          <w:ilvl w:val="0"/>
          <w:numId w:val="16"/>
        </w:numPr>
      </w:pPr>
      <w:r w:rsidRPr="00301186">
        <w:rPr>
          <w:color w:val="044458" w:themeColor="accent6" w:themeShade="80"/>
        </w:rPr>
        <w:t>Frame</w:t>
      </w:r>
      <w:r>
        <w:t>:</w:t>
      </w:r>
      <w:r w:rsidR="00301186">
        <w:t xml:space="preserve"> The frame is used to visualize a couple of states. A red border indicates that the chip is selected (like selecting text in a text editor). A blue border indicates that the ch</w:t>
      </w:r>
      <w:r w:rsidR="001419C9">
        <w:t xml:space="preserve">ip is currently </w:t>
      </w:r>
      <w:r w:rsidR="00ED1102">
        <w:t>active</w:t>
      </w:r>
      <w:r w:rsidR="001419C9">
        <w:t xml:space="preserve"> </w:t>
      </w:r>
      <w:r w:rsidR="00301186">
        <w:t xml:space="preserve">within </w:t>
      </w:r>
      <w:r w:rsidR="007A58AE">
        <w:t>the execution of your</w:t>
      </w:r>
      <w:r w:rsidR="00301186">
        <w:t xml:space="preserve"> application.</w:t>
      </w:r>
    </w:p>
    <w:p w14:paraId="4166CEE8" w14:textId="77777777" w:rsidR="00DB01B6" w:rsidRDefault="00301186" w:rsidP="00DB01B6">
      <w:pPr>
        <w:pStyle w:val="ListParagraph"/>
        <w:numPr>
          <w:ilvl w:val="0"/>
          <w:numId w:val="16"/>
        </w:numPr>
      </w:pPr>
      <w:r w:rsidRPr="00301186">
        <w:rPr>
          <w:color w:val="044458" w:themeColor="accent6" w:themeShade="80"/>
        </w:rPr>
        <w:t>Name</w:t>
      </w:r>
      <w:r>
        <w:t xml:space="preserve">: All chips can have a name, and this </w:t>
      </w:r>
      <w:r w:rsidR="00DB01B6">
        <w:t>is written on the top left corner of the chip.</w:t>
      </w:r>
    </w:p>
    <w:p w14:paraId="201C7938" w14:textId="77777777" w:rsidR="00DB01B6" w:rsidRDefault="00301186" w:rsidP="00DB01B6">
      <w:pPr>
        <w:pStyle w:val="ListParagraph"/>
        <w:numPr>
          <w:ilvl w:val="0"/>
          <w:numId w:val="16"/>
        </w:numPr>
      </w:pPr>
      <w:r w:rsidRPr="00301186">
        <w:rPr>
          <w:color w:val="044458" w:themeColor="accent6" w:themeShade="80"/>
        </w:rPr>
        <w:t>Value</w:t>
      </w:r>
      <w:r>
        <w:t>: Some chips contains a state that it</w:t>
      </w:r>
      <w:r w:rsidR="00FD05B9">
        <w:t xml:space="preserve"> is natural</w:t>
      </w:r>
      <w:r>
        <w:t xml:space="preserve"> </w:t>
      </w:r>
      <w:r w:rsidR="00FD05B9">
        <w:t>to write</w:t>
      </w:r>
      <w:r>
        <w:t xml:space="preserve"> below the name. The </w:t>
      </w:r>
      <w:r w:rsidR="00FD05B9" w:rsidRPr="00BC11F9">
        <w:rPr>
          <w:rStyle w:val="ChipStyleChar"/>
        </w:rPr>
        <w:t>Value</w:t>
      </w:r>
      <w:r w:rsidR="00FD05B9">
        <w:rPr>
          <w:color w:val="FF0000"/>
        </w:rPr>
        <w:t xml:space="preserve"> </w:t>
      </w:r>
      <w:r w:rsidR="00BC11F9" w:rsidRPr="00BC11F9">
        <w:t xml:space="preserve">chip </w:t>
      </w:r>
      <w:r>
        <w:t xml:space="preserve">will for example write out </w:t>
      </w:r>
      <w:r w:rsidR="00FD05B9">
        <w:t>the</w:t>
      </w:r>
      <w:r>
        <w:t xml:space="preserve"> inte</w:t>
      </w:r>
      <w:r w:rsidR="00FD05B9">
        <w:t xml:space="preserve">rnal </w:t>
      </w:r>
      <w:r w:rsidR="0097688E">
        <w:t>number</w:t>
      </w:r>
      <w:r w:rsidR="00FD05B9">
        <w:t xml:space="preserve"> it currently</w:t>
      </w:r>
      <w:r>
        <w:t xml:space="preserve"> holds.</w:t>
      </w:r>
    </w:p>
    <w:p w14:paraId="7F631223" w14:textId="77777777" w:rsidR="000F5876" w:rsidRDefault="000F5876" w:rsidP="000F5876">
      <w:r>
        <w:t xml:space="preserve">A chip can have a number of properties that </w:t>
      </w:r>
      <w:r w:rsidR="0087065A">
        <w:t xml:space="preserve">will decide its body’s </w:t>
      </w:r>
      <w:r>
        <w:t xml:space="preserve">color and icons. </w:t>
      </w:r>
      <w:r w:rsidR="007D112B">
        <w:t>There are also a few type of chips of such importance they are given individual</w:t>
      </w:r>
      <w:r>
        <w:t xml:space="preserve"> background colors to help identify them. </w:t>
      </w:r>
      <w:r w:rsidR="007D112B">
        <w:t>The following sections will describe the meaning of the different icons and background colors a chip can have.</w:t>
      </w:r>
    </w:p>
    <w:p w14:paraId="16BBBCC8" w14:textId="77777777" w:rsidR="000F5876" w:rsidRDefault="000F5876" w:rsidP="00B94BF9">
      <w:pPr>
        <w:pStyle w:val="Heading4"/>
      </w:pPr>
      <w:bookmarkStart w:id="46" w:name="_The_start_chip"/>
      <w:bookmarkEnd w:id="46"/>
      <w:r>
        <w:t>The start chip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7839"/>
      </w:tblGrid>
      <w:tr w:rsidR="00B95007" w14:paraId="727C693B" w14:textId="77777777" w:rsidTr="005B191F">
        <w:trPr>
          <w:trHeight w:val="1813"/>
        </w:trPr>
        <w:tc>
          <w:tcPr>
            <w:tcW w:w="1413" w:type="dxa"/>
          </w:tcPr>
          <w:p w14:paraId="3B460612" w14:textId="77777777" w:rsidR="001419C9" w:rsidRDefault="001419C9" w:rsidP="000F5876">
            <w:r>
              <w:rPr>
                <w:noProof/>
              </w:rPr>
              <w:drawing>
                <wp:inline distT="0" distB="0" distL="0" distR="0" wp14:anchorId="5153C3C1" wp14:editId="158998FC">
                  <wp:extent cx="858003" cy="878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Chip.png"/>
                          <pic:cNvPicPr/>
                        </pic:nvPicPr>
                        <pic:blipFill rotWithShape="1">
                          <a:blip r:embed="rId26" cstate="print">
                            <a:extLst>
                              <a:ext uri="{28A0092B-C50C-407E-A947-70E740481C1C}">
                                <a14:useLocalDpi xmlns:a14="http://schemas.microsoft.com/office/drawing/2010/main" val="0"/>
                              </a:ext>
                            </a:extLst>
                          </a:blip>
                          <a:srcRect l="14491" t="12422" r="14389" b="14737"/>
                          <a:stretch/>
                        </pic:blipFill>
                        <pic:spPr bwMode="auto">
                          <a:xfrm>
                            <a:off x="0" y="0"/>
                            <a:ext cx="882799" cy="904170"/>
                          </a:xfrm>
                          <a:prstGeom prst="rect">
                            <a:avLst/>
                          </a:prstGeom>
                          <a:ln>
                            <a:noFill/>
                          </a:ln>
                          <a:extLst>
                            <a:ext uri="{53640926-AAD7-44D8-BBD7-CCE9431645EC}">
                              <a14:shadowObscured xmlns:a14="http://schemas.microsoft.com/office/drawing/2010/main"/>
                            </a:ext>
                          </a:extLst>
                        </pic:spPr>
                      </pic:pic>
                    </a:graphicData>
                  </a:graphic>
                </wp:inline>
              </w:drawing>
            </w:r>
          </w:p>
        </w:tc>
        <w:tc>
          <w:tcPr>
            <w:tcW w:w="7983" w:type="dxa"/>
          </w:tcPr>
          <w:p w14:paraId="0863A9F9" w14:textId="45BFDFEE" w:rsidR="001419C9" w:rsidRDefault="00B95007" w:rsidP="00BC11F9">
            <w:r>
              <w:t>The start chip</w:t>
            </w:r>
            <w:r w:rsidR="00961312">
              <w:t xml:space="preserve"> is where program execution begins. This chip is </w:t>
            </w:r>
            <w:r w:rsidR="00961312" w:rsidRPr="00451AFD">
              <w:rPr>
                <w:i/>
              </w:rPr>
              <w:t>called</w:t>
            </w:r>
            <w:r w:rsidR="00961312">
              <w:t xml:space="preserve"> at the beginning of every frame of your application, allowing </w:t>
            </w:r>
            <w:r w:rsidR="00F07F0D">
              <w:t>the connected</w:t>
            </w:r>
            <w:r w:rsidR="00961312">
              <w:t xml:space="preserve"> program logic to run </w:t>
            </w:r>
            <w:r w:rsidR="00BC11F9">
              <w:t>and eventually</w:t>
            </w:r>
            <w:r w:rsidR="00961312">
              <w:t xml:space="preserve"> draw something </w:t>
            </w:r>
            <w:r w:rsidR="00BC11F9">
              <w:t xml:space="preserve">cool </w:t>
            </w:r>
            <w:r w:rsidR="00961312">
              <w:t>to the screen. This typically happens 30-60 times a second, but it could be much more</w:t>
            </w:r>
            <w:r w:rsidR="00AF5BAD">
              <w:t>,</w:t>
            </w:r>
            <w:r w:rsidR="00961312">
              <w:t xml:space="preserve"> or even less </w:t>
            </w:r>
            <w:r w:rsidR="00AF5BAD">
              <w:t>depending on your computer and the complexity of your program</w:t>
            </w:r>
            <w:r w:rsidR="00961312">
              <w:t>. You can select the start chip you want to use by right clicking a chip</w:t>
            </w:r>
            <w:r w:rsidR="00451AFD">
              <w:t xml:space="preserve"> and select the ‘Set as Start Chip’ option from the context menu.</w:t>
            </w:r>
          </w:p>
        </w:tc>
      </w:tr>
    </w:tbl>
    <w:p w14:paraId="29DDE9FB" w14:textId="77777777" w:rsidR="000F5876" w:rsidRPr="00B72158" w:rsidRDefault="000F5876" w:rsidP="00B94BF9">
      <w:pPr>
        <w:pStyle w:val="Heading4"/>
      </w:pPr>
      <w:bookmarkStart w:id="47" w:name="_Refresh_Mode"/>
      <w:bookmarkEnd w:id="47"/>
      <w:r w:rsidRPr="00B72158">
        <w:t>Refresh Mode</w:t>
      </w:r>
    </w:p>
    <w:p w14:paraId="41660B3D" w14:textId="6F442E1B" w:rsidR="000F5876" w:rsidRDefault="000F5876" w:rsidP="000F5876">
      <w:r>
        <w:t xml:space="preserve">A chip’s refresh mode decides how often a chip will recalculate or update itself when engaged. The exact meaning or behavior depends on the type of chip. An </w:t>
      </w:r>
      <w:r w:rsidRPr="00BC11F9">
        <w:rPr>
          <w:rStyle w:val="ChipStyleChar"/>
        </w:rPr>
        <w:t>Expression Value</w:t>
      </w:r>
      <w:r>
        <w:t xml:space="preserve"> will for example only calculate a new value if it passes the refresh check. If it does not pass, it will return the previous</w:t>
      </w:r>
      <w:r w:rsidR="00E006C5">
        <w:t>ly</w:t>
      </w:r>
      <w:r>
        <w:t xml:space="preserve"> calculated value</w:t>
      </w:r>
      <w:r w:rsidR="00AF5BAD">
        <w:t>, saving valuable CPU time for the rest of your program</w:t>
      </w:r>
      <w:r>
        <w:t xml:space="preserve">. A </w:t>
      </w:r>
      <w:r w:rsidRPr="00BC11F9">
        <w:rPr>
          <w:rStyle w:val="ChipStyleChar"/>
        </w:rPr>
        <w:t>Caller</w:t>
      </w:r>
      <w:r>
        <w:t xml:space="preserve"> will only call its children if it passes the check. </w:t>
      </w:r>
    </w:p>
    <w:p w14:paraId="02CA00D3" w14:textId="77777777" w:rsidR="000F5876" w:rsidRDefault="0036565C" w:rsidP="000F5876">
      <w:r>
        <w:t>You set the refresh mode for</w:t>
      </w:r>
      <w:r w:rsidR="000F5876">
        <w:t xml:space="preserve"> a chip in the </w:t>
      </w:r>
      <w:r w:rsidR="000F5876" w:rsidRPr="00BC11F9">
        <w:rPr>
          <w:rStyle w:val="ChipStyleChar"/>
        </w:rPr>
        <w:t>Chip</w:t>
      </w:r>
      <w:r>
        <w:t>-page of its</w:t>
      </w:r>
      <w:r w:rsidR="000F5876">
        <w:t xml:space="preserve"> </w:t>
      </w:r>
      <w:hyperlink w:anchor="_Chip_Property_Dialogs" w:history="1">
        <w:r w:rsidR="000F5876" w:rsidRPr="0040742F">
          <w:rPr>
            <w:rStyle w:val="Hyperlink"/>
          </w:rPr>
          <w:t>property dialog</w:t>
        </w:r>
      </w:hyperlink>
      <w:r w:rsidR="000F5876">
        <w:t>. You can also select the c</w:t>
      </w:r>
      <w:r w:rsidR="0097688E">
        <w:t>hip in the editor and press Ctrl</w:t>
      </w:r>
      <w:r w:rsidR="0040742F">
        <w:t>-</w:t>
      </w:r>
      <w:r w:rsidR="000F5876">
        <w:t>R to cycle through the available refresh modes.</w:t>
      </w:r>
    </w:p>
    <w:p w14:paraId="1A8E5414" w14:textId="77777777" w:rsidR="000F5876" w:rsidRDefault="000F5876" w:rsidP="000F5876">
      <w:r>
        <w:t>There are four refresh modes available: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700"/>
      </w:tblGrid>
      <w:tr w:rsidR="000F5876" w14:paraId="68F77EAA" w14:textId="77777777" w:rsidTr="000F5876">
        <w:tc>
          <w:tcPr>
            <w:tcW w:w="1696" w:type="dxa"/>
          </w:tcPr>
          <w:p w14:paraId="613C4A4C" w14:textId="77777777" w:rsidR="000F5876" w:rsidRDefault="000F5876" w:rsidP="000F5876">
            <w:pPr>
              <w:rPr>
                <w:noProof/>
              </w:rPr>
            </w:pPr>
            <w:r>
              <w:rPr>
                <w:noProof/>
              </w:rPr>
              <w:drawing>
                <wp:inline distT="0" distB="0" distL="0" distR="0" wp14:anchorId="5ABEB52A" wp14:editId="6139003F">
                  <wp:extent cx="85725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ycle_alway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tc>
        <w:tc>
          <w:tcPr>
            <w:tcW w:w="7700" w:type="dxa"/>
          </w:tcPr>
          <w:p w14:paraId="60FB3DF1" w14:textId="77777777" w:rsidR="000F5876" w:rsidRPr="008D5731" w:rsidRDefault="000F5876" w:rsidP="000F5876">
            <w:pPr>
              <w:rPr>
                <w:b/>
              </w:rPr>
            </w:pPr>
            <w:r w:rsidRPr="008D5731">
              <w:rPr>
                <w:b/>
              </w:rPr>
              <w:t>Always</w:t>
            </w:r>
          </w:p>
          <w:p w14:paraId="21843BD1" w14:textId="77777777" w:rsidR="000F5876" w:rsidRDefault="000F5876" w:rsidP="000F5876">
            <w:r>
              <w:t xml:space="preserve">The chip will always recalculate. Use this setting inside a </w:t>
            </w:r>
            <w:r w:rsidRPr="00BC11F9">
              <w:rPr>
                <w:rStyle w:val="ChipStyleChar"/>
              </w:rPr>
              <w:t>For Loop</w:t>
            </w:r>
            <w:r w:rsidRPr="000F5876">
              <w:rPr>
                <w:color w:val="FF0000"/>
              </w:rPr>
              <w:t xml:space="preserve"> </w:t>
            </w:r>
            <w:r>
              <w:t>to make chips recalculate/update themselves for each iteration of the loop.</w:t>
            </w:r>
          </w:p>
        </w:tc>
      </w:tr>
      <w:tr w:rsidR="000F5876" w14:paraId="56A8C915" w14:textId="77777777" w:rsidTr="000F5876">
        <w:tc>
          <w:tcPr>
            <w:tcW w:w="1696" w:type="dxa"/>
          </w:tcPr>
          <w:p w14:paraId="79C3335E" w14:textId="77777777" w:rsidR="000F5876" w:rsidRDefault="000F5876" w:rsidP="000F5876">
            <w:r>
              <w:rPr>
                <w:noProof/>
              </w:rPr>
              <w:lastRenderedPageBreak/>
              <w:drawing>
                <wp:inline distT="0" distB="0" distL="0" distR="0" wp14:anchorId="62CB519E" wp14:editId="2D070758">
                  <wp:extent cx="857250" cy="85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ycle_functi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tc>
        <w:tc>
          <w:tcPr>
            <w:tcW w:w="7700" w:type="dxa"/>
          </w:tcPr>
          <w:p w14:paraId="5096A7C4" w14:textId="77777777" w:rsidR="000F5876" w:rsidRPr="00733BFD" w:rsidRDefault="000F5876" w:rsidP="000F5876">
            <w:pPr>
              <w:rPr>
                <w:b/>
              </w:rPr>
            </w:pPr>
            <w:r w:rsidRPr="00733BFD">
              <w:rPr>
                <w:b/>
              </w:rPr>
              <w:t xml:space="preserve">Once per </w:t>
            </w:r>
            <w:r>
              <w:rPr>
                <w:b/>
              </w:rPr>
              <w:t>f</w:t>
            </w:r>
            <w:r w:rsidRPr="00733BFD">
              <w:rPr>
                <w:b/>
              </w:rPr>
              <w:t>unction</w:t>
            </w:r>
          </w:p>
          <w:p w14:paraId="3EAEE58B" w14:textId="77777777" w:rsidR="000F5876" w:rsidRDefault="000F5876" w:rsidP="000F5876">
            <w:r>
              <w:t>This is the default setting. The chip will recalculate once for each function call.</w:t>
            </w:r>
          </w:p>
        </w:tc>
      </w:tr>
      <w:tr w:rsidR="000F5876" w14:paraId="47346164" w14:textId="77777777" w:rsidTr="000F5876">
        <w:tc>
          <w:tcPr>
            <w:tcW w:w="1696" w:type="dxa"/>
          </w:tcPr>
          <w:p w14:paraId="2436FE53" w14:textId="77777777" w:rsidR="000F5876" w:rsidRDefault="000F5876" w:rsidP="000F5876">
            <w:r>
              <w:rPr>
                <w:noProof/>
              </w:rPr>
              <w:drawing>
                <wp:inline distT="0" distB="0" distL="0" distR="0" wp14:anchorId="01B198DC" wp14:editId="1541D3E4">
                  <wp:extent cx="85725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ycle_once_pr_fra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tc>
        <w:tc>
          <w:tcPr>
            <w:tcW w:w="7700" w:type="dxa"/>
          </w:tcPr>
          <w:p w14:paraId="6CC78BDE" w14:textId="77777777" w:rsidR="000F5876" w:rsidRPr="00733BFD" w:rsidRDefault="000F5876" w:rsidP="000F5876">
            <w:pPr>
              <w:rPr>
                <w:b/>
              </w:rPr>
            </w:pPr>
            <w:r w:rsidRPr="00733BFD">
              <w:rPr>
                <w:b/>
              </w:rPr>
              <w:t>Once per Frame</w:t>
            </w:r>
          </w:p>
          <w:p w14:paraId="3E4DBC0F" w14:textId="52B6C99E" w:rsidR="000F5876" w:rsidRDefault="000F5876" w:rsidP="000F5876">
            <w:r>
              <w:t>The chip will only recalculate once per application frame</w:t>
            </w:r>
            <w:r w:rsidR="00AF5BAD">
              <w:t xml:space="preserve"> -</w:t>
            </w:r>
            <w:r>
              <w:t xml:space="preserve"> </w:t>
            </w:r>
            <w:r w:rsidR="00AF5BAD">
              <w:t>T</w:t>
            </w:r>
            <w:r>
              <w:t>hat is</w:t>
            </w:r>
            <w:r w:rsidR="00AF5BAD">
              <w:t>,</w:t>
            </w:r>
            <w:r>
              <w:t xml:space="preserve"> once every time the system </w:t>
            </w:r>
            <w:r w:rsidR="00AF5BAD">
              <w:t>has called</w:t>
            </w:r>
            <w:r>
              <w:t xml:space="preserve"> the start chip. </w:t>
            </w:r>
          </w:p>
        </w:tc>
      </w:tr>
      <w:tr w:rsidR="000F5876" w14:paraId="3C7006ED" w14:textId="77777777" w:rsidTr="00CF3BFA">
        <w:trPr>
          <w:trHeight w:val="1630"/>
        </w:trPr>
        <w:tc>
          <w:tcPr>
            <w:tcW w:w="1696" w:type="dxa"/>
          </w:tcPr>
          <w:p w14:paraId="3F892048" w14:textId="77777777" w:rsidR="000F5876" w:rsidRDefault="000F5876" w:rsidP="000F5876">
            <w:r>
              <w:rPr>
                <w:noProof/>
              </w:rPr>
              <w:drawing>
                <wp:inline distT="0" distB="0" distL="0" distR="0" wp14:anchorId="196A8C81" wp14:editId="279CDD99">
                  <wp:extent cx="857250" cy="85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ycle_onc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p>
        </w:tc>
        <w:tc>
          <w:tcPr>
            <w:tcW w:w="7700" w:type="dxa"/>
          </w:tcPr>
          <w:p w14:paraId="0AA833AA" w14:textId="77777777" w:rsidR="000F5876" w:rsidRPr="00E163D7" w:rsidRDefault="000F5876" w:rsidP="000F5876">
            <w:pPr>
              <w:rPr>
                <w:b/>
              </w:rPr>
            </w:pPr>
            <w:r w:rsidRPr="00E163D7">
              <w:rPr>
                <w:b/>
              </w:rPr>
              <w:t>Once</w:t>
            </w:r>
          </w:p>
          <w:p w14:paraId="71D2BB80" w14:textId="77777777" w:rsidR="000F5876" w:rsidRDefault="000F5876" w:rsidP="00BC11F9">
            <w:r>
              <w:t xml:space="preserve">The </w:t>
            </w:r>
            <w:r w:rsidR="00BC11F9">
              <w:t>c</w:t>
            </w:r>
            <w:r>
              <w:t xml:space="preserve">hip will only recalculate the first time it is engaged. Use this setting for things that only needs to be done one time in the application, for example initialization code. </w:t>
            </w:r>
          </w:p>
        </w:tc>
      </w:tr>
    </w:tbl>
    <w:p w14:paraId="30C67B74" w14:textId="77777777" w:rsidR="007A58AE" w:rsidRDefault="000F5876" w:rsidP="00B94BF9">
      <w:pPr>
        <w:pStyle w:val="Heading4"/>
      </w:pPr>
      <w:bookmarkStart w:id="48" w:name="_Functions"/>
      <w:bookmarkEnd w:id="48"/>
      <w:r>
        <w:t>Functions</w:t>
      </w:r>
    </w:p>
    <w:p w14:paraId="497AE450" w14:textId="77777777" w:rsidR="000F5876" w:rsidRDefault="000F5876" w:rsidP="000F5876">
      <w:r>
        <w:t xml:space="preserve">A </w:t>
      </w:r>
      <w:r w:rsidRPr="0036565C">
        <w:rPr>
          <w:i/>
        </w:rPr>
        <w:t>function</w:t>
      </w:r>
      <w:r w:rsidR="00B91315">
        <w:t xml:space="preserve">, or more correct a </w:t>
      </w:r>
      <w:r w:rsidR="00B91315" w:rsidRPr="0036565C">
        <w:rPr>
          <w:i/>
        </w:rPr>
        <w:t>function interface</w:t>
      </w:r>
      <w:r w:rsidR="00B91315">
        <w:t xml:space="preserve"> or </w:t>
      </w:r>
      <w:r w:rsidR="00B91315" w:rsidRPr="0036565C">
        <w:rPr>
          <w:i/>
        </w:rPr>
        <w:t>declaration</w:t>
      </w:r>
      <w:r w:rsidR="00B91315">
        <w:t>,</w:t>
      </w:r>
      <w:r>
        <w:t xml:space="preserve"> is </w:t>
      </w:r>
      <w:r w:rsidR="00ED1102">
        <w:t>a special</w:t>
      </w:r>
      <w:r>
        <w:t xml:space="preserve"> property </w:t>
      </w:r>
      <w:r w:rsidR="00ED1102">
        <w:t>given to a chip making it</w:t>
      </w:r>
      <w:r>
        <w:t xml:space="preserve"> remotely accessible by a </w:t>
      </w:r>
      <w:r w:rsidRPr="00F3354D">
        <w:rPr>
          <w:rStyle w:val="ChipStyleChar"/>
        </w:rPr>
        <w:t>Function Call</w:t>
      </w:r>
      <w:r>
        <w:t xml:space="preserve">. Normally, a chip is only accessible to other chips by linking them using the connectors, but a </w:t>
      </w:r>
      <w:r w:rsidRPr="00F3354D">
        <w:rPr>
          <w:rStyle w:val="ChipStyleChar"/>
        </w:rPr>
        <w:t>Function Call</w:t>
      </w:r>
      <w:r>
        <w:t xml:space="preserve"> has the special property of being able to connect to a function remotely.</w:t>
      </w:r>
      <w:r w:rsidR="0087065A">
        <w:t xml:space="preserve"> Setting the function is done in the </w:t>
      </w:r>
      <w:hyperlink w:anchor="_Chip_Property_Dialogs" w:history="1">
        <w:r w:rsidR="0087065A" w:rsidRPr="0040742F">
          <w:rPr>
            <w:rStyle w:val="Hyperlink"/>
          </w:rPr>
          <w:t>chip’s property dialog</w:t>
        </w:r>
      </w:hyperlink>
      <w:r w:rsidR="0087065A">
        <w:t>. There are three type</w:t>
      </w:r>
      <w:r>
        <w:t xml:space="preserve"> of functions</w:t>
      </w:r>
      <w:r w:rsidR="00B94BF9">
        <w:t>, given three different colors</w:t>
      </w:r>
      <w:r w:rsidR="00464C2C">
        <w:t xml:space="preserve"> for the chip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7962"/>
      </w:tblGrid>
      <w:tr w:rsidR="000F5876" w14:paraId="292E42C7" w14:textId="77777777" w:rsidTr="00464C2C">
        <w:tc>
          <w:tcPr>
            <w:tcW w:w="1434" w:type="dxa"/>
          </w:tcPr>
          <w:p w14:paraId="0A959C5E" w14:textId="77777777" w:rsidR="000F5876" w:rsidRDefault="002071D0" w:rsidP="000F5876">
            <w:r>
              <w:object w:dxaOrig="5745" w:dyaOrig="5742" w14:anchorId="7DB81C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8.9pt" o:ole="">
                  <v:imagedata r:id="rId31" o:title=""/>
                </v:shape>
                <o:OLEObject Type="Embed" ProgID="Unknown" ShapeID="_x0000_i1025" DrawAspect="Content" ObjectID="_1712223461" r:id="rId32"/>
              </w:object>
            </w:r>
          </w:p>
        </w:tc>
        <w:tc>
          <w:tcPr>
            <w:tcW w:w="7962" w:type="dxa"/>
          </w:tcPr>
          <w:p w14:paraId="289C8AAE" w14:textId="77777777" w:rsidR="000F5876" w:rsidRPr="00620FC5" w:rsidRDefault="000F5876" w:rsidP="000F5876">
            <w:pPr>
              <w:rPr>
                <w:b/>
              </w:rPr>
            </w:pPr>
            <w:r w:rsidRPr="00620FC5">
              <w:rPr>
                <w:b/>
              </w:rPr>
              <w:t>Static Functions</w:t>
            </w:r>
          </w:p>
          <w:p w14:paraId="18810876" w14:textId="77777777" w:rsidR="000F5876" w:rsidRDefault="000F5876" w:rsidP="000F5876">
            <w:r>
              <w:t>Static functions are called on the class itself. It does not require an instance.</w:t>
            </w:r>
          </w:p>
        </w:tc>
      </w:tr>
      <w:tr w:rsidR="000F5876" w14:paraId="78937045" w14:textId="77777777" w:rsidTr="00464C2C">
        <w:tc>
          <w:tcPr>
            <w:tcW w:w="1434" w:type="dxa"/>
          </w:tcPr>
          <w:p w14:paraId="6EC490B3" w14:textId="77777777" w:rsidR="000F5876" w:rsidRDefault="000F5876" w:rsidP="000F5876">
            <w:r>
              <w:object w:dxaOrig="5745" w:dyaOrig="5742" w14:anchorId="1B2DC57E">
                <v:shape id="_x0000_i1026" type="#_x0000_t75" style="width:59.4pt;height:59.85pt" o:ole="">
                  <v:imagedata r:id="rId33" o:title=""/>
                </v:shape>
                <o:OLEObject Type="Embed" ProgID="Unknown" ShapeID="_x0000_i1026" DrawAspect="Content" ObjectID="_1712223462" r:id="rId34"/>
              </w:object>
            </w:r>
          </w:p>
        </w:tc>
        <w:tc>
          <w:tcPr>
            <w:tcW w:w="7962" w:type="dxa"/>
          </w:tcPr>
          <w:p w14:paraId="05F01D04" w14:textId="77777777" w:rsidR="000F5876" w:rsidRPr="00620FC5" w:rsidRDefault="000F5876" w:rsidP="000F5876">
            <w:pPr>
              <w:rPr>
                <w:b/>
              </w:rPr>
            </w:pPr>
            <w:r w:rsidRPr="00620FC5">
              <w:rPr>
                <w:b/>
              </w:rPr>
              <w:t>Nonvirtual Functions</w:t>
            </w:r>
          </w:p>
          <w:p w14:paraId="6795CAD6" w14:textId="5DB88932" w:rsidR="000F5876" w:rsidRDefault="000F5876" w:rsidP="000F5876">
            <w:r>
              <w:t>N</w:t>
            </w:r>
            <w:r w:rsidR="00E006C5">
              <w:t xml:space="preserve">onvirtual functions are called on an instance that is a type of the </w:t>
            </w:r>
            <w:r>
              <w:t xml:space="preserve">class where the function is defined. They </w:t>
            </w:r>
            <w:r w:rsidR="0076681F">
              <w:t>cannot</w:t>
            </w:r>
            <w:r>
              <w:t xml:space="preserve"> be overridden </w:t>
            </w:r>
            <w:r w:rsidR="00154B5E">
              <w:t>in</w:t>
            </w:r>
            <w:r>
              <w:t xml:space="preserve"> deriving classes.</w:t>
            </w:r>
          </w:p>
        </w:tc>
      </w:tr>
      <w:tr w:rsidR="000F5876" w14:paraId="35198614" w14:textId="77777777" w:rsidTr="00464C2C">
        <w:trPr>
          <w:trHeight w:val="1445"/>
        </w:trPr>
        <w:tc>
          <w:tcPr>
            <w:tcW w:w="1434" w:type="dxa"/>
          </w:tcPr>
          <w:p w14:paraId="4B4702EC" w14:textId="77777777" w:rsidR="000F5876" w:rsidRDefault="000F5876" w:rsidP="000F5876">
            <w:r>
              <w:object w:dxaOrig="5745" w:dyaOrig="5742" w14:anchorId="45FE3755">
                <v:shape id="_x0000_i1027" type="#_x0000_t75" style="width:59.4pt;height:59.85pt" o:ole="">
                  <v:imagedata r:id="rId35" o:title=""/>
                </v:shape>
                <o:OLEObject Type="Embed" ProgID="Unknown" ShapeID="_x0000_i1027" DrawAspect="Content" ObjectID="_1712223463" r:id="rId36"/>
              </w:object>
            </w:r>
          </w:p>
        </w:tc>
        <w:tc>
          <w:tcPr>
            <w:tcW w:w="7962" w:type="dxa"/>
          </w:tcPr>
          <w:p w14:paraId="7E47FB50" w14:textId="77777777" w:rsidR="000F5876" w:rsidRPr="00620FC5" w:rsidRDefault="000F5876" w:rsidP="000F5876">
            <w:pPr>
              <w:rPr>
                <w:b/>
              </w:rPr>
            </w:pPr>
            <w:r w:rsidRPr="00620FC5">
              <w:rPr>
                <w:b/>
              </w:rPr>
              <w:t>Virtual Functions</w:t>
            </w:r>
          </w:p>
          <w:p w14:paraId="2A811543" w14:textId="77777777" w:rsidR="000F5876" w:rsidRDefault="000F5876" w:rsidP="00E006C5">
            <w:r>
              <w:t xml:space="preserve">Virtual functions are </w:t>
            </w:r>
            <w:r w:rsidR="00E006C5">
              <w:t>like nonvirtual functions, except that</w:t>
            </w:r>
            <w:r>
              <w:t xml:space="preserve"> </w:t>
            </w:r>
            <w:r w:rsidR="00E006C5">
              <w:t>t</w:t>
            </w:r>
            <w:r>
              <w:t xml:space="preserve">hey can be overridden by deriving classes. </w:t>
            </w:r>
          </w:p>
        </w:tc>
      </w:tr>
    </w:tbl>
    <w:p w14:paraId="2F3985D5" w14:textId="77777777" w:rsidR="000F5876" w:rsidRDefault="00464C2C" w:rsidP="000F5876">
      <w:r>
        <w:t>Another property related to functions are the</w:t>
      </w:r>
      <w:r w:rsidR="000F5876">
        <w:t xml:space="preserve"> access modificators that decide from where a function is accessible by a </w:t>
      </w:r>
      <w:r w:rsidR="000F5876" w:rsidRPr="00F3354D">
        <w:rPr>
          <w:rStyle w:val="ChipStyleChar"/>
        </w:rPr>
        <w:t>Function Call</w:t>
      </w:r>
      <w:r w:rsidR="000F5876">
        <w:t>.</w:t>
      </w:r>
      <w:r w:rsidR="0087065A">
        <w:t xml:space="preserve"> The access modificator is set </w:t>
      </w:r>
      <w:r>
        <w:t>together</w:t>
      </w:r>
      <w:r w:rsidR="0087065A">
        <w:t xml:space="preserve"> with the function in the chip’</w:t>
      </w:r>
      <w:r>
        <w:t xml:space="preserve">s </w:t>
      </w:r>
      <w:r w:rsidR="0087065A">
        <w:t>property dialog.</w:t>
      </w:r>
      <w:r>
        <w:t xml:space="preserve"> The current access modificator is visualized using icons on the chip’s body.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7983"/>
      </w:tblGrid>
      <w:tr w:rsidR="00E25972" w14:paraId="5BD92B77" w14:textId="77777777" w:rsidTr="00BC11F9">
        <w:tc>
          <w:tcPr>
            <w:tcW w:w="1416" w:type="dxa"/>
          </w:tcPr>
          <w:p w14:paraId="4CD00AAE" w14:textId="77777777" w:rsidR="00464C2C" w:rsidRDefault="00E25972" w:rsidP="000F5876">
            <w:r>
              <w:rPr>
                <w:noProof/>
              </w:rPr>
              <w:drawing>
                <wp:inline distT="0" distB="0" distL="0" distR="0" wp14:anchorId="211E0385" wp14:editId="1779B7F9">
                  <wp:extent cx="754083" cy="754083"/>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blic.png"/>
                          <pic:cNvPicPr/>
                        </pic:nvPicPr>
                        <pic:blipFill>
                          <a:blip r:embed="rId37">
                            <a:extLst>
                              <a:ext uri="{28A0092B-C50C-407E-A947-70E740481C1C}">
                                <a14:useLocalDpi xmlns:a14="http://schemas.microsoft.com/office/drawing/2010/main" val="0"/>
                              </a:ext>
                            </a:extLst>
                          </a:blip>
                          <a:stretch>
                            <a:fillRect/>
                          </a:stretch>
                        </pic:blipFill>
                        <pic:spPr>
                          <a:xfrm>
                            <a:off x="0" y="0"/>
                            <a:ext cx="763649" cy="763649"/>
                          </a:xfrm>
                          <a:prstGeom prst="rect">
                            <a:avLst/>
                          </a:prstGeom>
                        </pic:spPr>
                      </pic:pic>
                    </a:graphicData>
                  </a:graphic>
                </wp:inline>
              </w:drawing>
            </w:r>
          </w:p>
        </w:tc>
        <w:tc>
          <w:tcPr>
            <w:tcW w:w="7983" w:type="dxa"/>
          </w:tcPr>
          <w:p w14:paraId="643687EE" w14:textId="77777777" w:rsidR="00464C2C" w:rsidRPr="00620FC5" w:rsidRDefault="00464C2C" w:rsidP="00464C2C">
            <w:pPr>
              <w:rPr>
                <w:b/>
              </w:rPr>
            </w:pPr>
            <w:r w:rsidRPr="00620FC5">
              <w:rPr>
                <w:b/>
              </w:rPr>
              <w:t>Public</w:t>
            </w:r>
          </w:p>
          <w:p w14:paraId="1B09A3AF" w14:textId="77777777" w:rsidR="00464C2C" w:rsidRDefault="00464C2C" w:rsidP="00464C2C">
            <w:r w:rsidRPr="00F3354D">
              <w:rPr>
                <w:rStyle w:val="ChipStyleChar"/>
              </w:rPr>
              <w:t>Function Call</w:t>
            </w:r>
            <w:r>
              <w:t>s located in any class throughout the entire project can call the function. There is no icon for this type!</w:t>
            </w:r>
          </w:p>
        </w:tc>
      </w:tr>
      <w:tr w:rsidR="00E25972" w14:paraId="4A6F41D7" w14:textId="77777777" w:rsidTr="00BC11F9">
        <w:tc>
          <w:tcPr>
            <w:tcW w:w="1416" w:type="dxa"/>
          </w:tcPr>
          <w:p w14:paraId="35656B98" w14:textId="77777777" w:rsidR="00464C2C" w:rsidRDefault="00E25972" w:rsidP="000F5876">
            <w:r>
              <w:rPr>
                <w:noProof/>
              </w:rPr>
              <w:lastRenderedPageBreak/>
              <w:drawing>
                <wp:inline distT="0" distB="0" distL="0" distR="0" wp14:anchorId="339376D7" wp14:editId="3B42F677">
                  <wp:extent cx="753745" cy="7537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tected.png"/>
                          <pic:cNvPicPr/>
                        </pic:nvPicPr>
                        <pic:blipFill>
                          <a:blip r:embed="rId38">
                            <a:extLst>
                              <a:ext uri="{28A0092B-C50C-407E-A947-70E740481C1C}">
                                <a14:useLocalDpi xmlns:a14="http://schemas.microsoft.com/office/drawing/2010/main" val="0"/>
                              </a:ext>
                            </a:extLst>
                          </a:blip>
                          <a:stretch>
                            <a:fillRect/>
                          </a:stretch>
                        </pic:blipFill>
                        <pic:spPr>
                          <a:xfrm>
                            <a:off x="0" y="0"/>
                            <a:ext cx="765749" cy="765749"/>
                          </a:xfrm>
                          <a:prstGeom prst="rect">
                            <a:avLst/>
                          </a:prstGeom>
                        </pic:spPr>
                      </pic:pic>
                    </a:graphicData>
                  </a:graphic>
                </wp:inline>
              </w:drawing>
            </w:r>
          </w:p>
        </w:tc>
        <w:tc>
          <w:tcPr>
            <w:tcW w:w="7983" w:type="dxa"/>
          </w:tcPr>
          <w:p w14:paraId="0EDD6743" w14:textId="77777777" w:rsidR="00464C2C" w:rsidRPr="00620FC5" w:rsidRDefault="00464C2C" w:rsidP="00464C2C">
            <w:pPr>
              <w:rPr>
                <w:b/>
              </w:rPr>
            </w:pPr>
            <w:r w:rsidRPr="00620FC5">
              <w:rPr>
                <w:b/>
              </w:rPr>
              <w:t>Protected</w:t>
            </w:r>
          </w:p>
          <w:p w14:paraId="5ECF1BED" w14:textId="77777777" w:rsidR="00464C2C" w:rsidRDefault="00464C2C" w:rsidP="00464C2C">
            <w:r>
              <w:t xml:space="preserve">Only </w:t>
            </w:r>
            <w:r w:rsidRPr="00F3354D">
              <w:rPr>
                <w:rStyle w:val="ChipStyleChar"/>
              </w:rPr>
              <w:t>Function Call</w:t>
            </w:r>
            <w:r>
              <w:t>s located in the same</w:t>
            </w:r>
            <w:r w:rsidR="0076681F">
              <w:t xml:space="preserve"> class</w:t>
            </w:r>
            <w:r>
              <w:t xml:space="preserve"> or </w:t>
            </w:r>
            <w:r w:rsidR="0076681F">
              <w:t xml:space="preserve">in a </w:t>
            </w:r>
            <w:r>
              <w:t>deri</w:t>
            </w:r>
            <w:r w:rsidR="0076681F">
              <w:t>ved</w:t>
            </w:r>
            <w:r>
              <w:t xml:space="preserve"> class as the function may call it.</w:t>
            </w:r>
          </w:p>
        </w:tc>
      </w:tr>
      <w:tr w:rsidR="00E25972" w14:paraId="6F774695" w14:textId="77777777" w:rsidTr="00BC11F9">
        <w:trPr>
          <w:trHeight w:val="1408"/>
        </w:trPr>
        <w:tc>
          <w:tcPr>
            <w:tcW w:w="1416" w:type="dxa"/>
          </w:tcPr>
          <w:p w14:paraId="293DC0C7" w14:textId="77777777" w:rsidR="00464C2C" w:rsidRDefault="00E25972" w:rsidP="000F5876">
            <w:r>
              <w:rPr>
                <w:noProof/>
              </w:rPr>
              <w:drawing>
                <wp:inline distT="0" distB="0" distL="0" distR="0" wp14:anchorId="12F5FD56" wp14:editId="02049860">
                  <wp:extent cx="754084" cy="754084"/>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vate.png"/>
                          <pic:cNvPicPr/>
                        </pic:nvPicPr>
                        <pic:blipFill>
                          <a:blip r:embed="rId39">
                            <a:extLst>
                              <a:ext uri="{28A0092B-C50C-407E-A947-70E740481C1C}">
                                <a14:useLocalDpi xmlns:a14="http://schemas.microsoft.com/office/drawing/2010/main" val="0"/>
                              </a:ext>
                            </a:extLst>
                          </a:blip>
                          <a:stretch>
                            <a:fillRect/>
                          </a:stretch>
                        </pic:blipFill>
                        <pic:spPr>
                          <a:xfrm>
                            <a:off x="0" y="0"/>
                            <a:ext cx="758281" cy="758281"/>
                          </a:xfrm>
                          <a:prstGeom prst="rect">
                            <a:avLst/>
                          </a:prstGeom>
                        </pic:spPr>
                      </pic:pic>
                    </a:graphicData>
                  </a:graphic>
                </wp:inline>
              </w:drawing>
            </w:r>
          </w:p>
        </w:tc>
        <w:tc>
          <w:tcPr>
            <w:tcW w:w="7983" w:type="dxa"/>
          </w:tcPr>
          <w:p w14:paraId="41196CCE" w14:textId="77777777" w:rsidR="00464C2C" w:rsidRPr="00620FC5" w:rsidRDefault="00464C2C" w:rsidP="00464C2C">
            <w:pPr>
              <w:rPr>
                <w:b/>
              </w:rPr>
            </w:pPr>
            <w:r w:rsidRPr="00620FC5">
              <w:rPr>
                <w:b/>
              </w:rPr>
              <w:t>Private</w:t>
            </w:r>
          </w:p>
          <w:p w14:paraId="077004DD" w14:textId="77777777" w:rsidR="00464C2C" w:rsidRDefault="00464C2C" w:rsidP="00464C2C">
            <w:r>
              <w:t xml:space="preserve">Only </w:t>
            </w:r>
            <w:r w:rsidRPr="00F3354D">
              <w:rPr>
                <w:rStyle w:val="ChipStyleChar"/>
              </w:rPr>
              <w:t>Function Call</w:t>
            </w:r>
            <w:r>
              <w:t>s located in the very same class as the function may call it.</w:t>
            </w:r>
          </w:p>
        </w:tc>
      </w:tr>
    </w:tbl>
    <w:p w14:paraId="4DDBBA17" w14:textId="77777777" w:rsidR="00BC11F9" w:rsidRDefault="00B91315" w:rsidP="00BC11F9">
      <w:pPr>
        <w:pStyle w:val="Heading4"/>
      </w:pPr>
      <w:r>
        <w:t xml:space="preserve">Chips </w:t>
      </w:r>
      <w:r w:rsidR="00A3479C">
        <w:t>R</w:t>
      </w:r>
      <w:r>
        <w:t xml:space="preserve">elated to </w:t>
      </w:r>
      <w:r w:rsidR="00A3479C">
        <w:t>the C</w:t>
      </w:r>
      <w:r>
        <w:t xml:space="preserve">ore </w:t>
      </w:r>
      <w:r w:rsidR="00A3479C">
        <w:t>P</w:t>
      </w:r>
      <w:r>
        <w:t xml:space="preserve">rogramming </w:t>
      </w:r>
      <w:r w:rsidR="00A3479C">
        <w:t>M</w:t>
      </w:r>
      <w:r>
        <w:t>odel</w:t>
      </w:r>
    </w:p>
    <w:p w14:paraId="017ED6DB" w14:textId="77777777" w:rsidR="00BC11F9" w:rsidRDefault="00BC11F9" w:rsidP="00BC11F9">
      <w:r>
        <w:t xml:space="preserve">As explained, your program is constructed on workspaces called classes. A class, as known from many other programming languages, consists of </w:t>
      </w:r>
      <w:r w:rsidRPr="009102B8">
        <w:rPr>
          <w:i/>
        </w:rPr>
        <w:t>data members</w:t>
      </w:r>
      <w:r>
        <w:t xml:space="preserve"> and </w:t>
      </w:r>
      <w:r w:rsidRPr="009102B8">
        <w:rPr>
          <w:i/>
        </w:rPr>
        <w:t>functions</w:t>
      </w:r>
      <w:r>
        <w:t xml:space="preserve">, and the functions themselves are built up of program logic including </w:t>
      </w:r>
      <w:r w:rsidRPr="009102B8">
        <w:rPr>
          <w:i/>
        </w:rPr>
        <w:t>local data members</w:t>
      </w:r>
      <w:r>
        <w:t xml:space="preserve"> and </w:t>
      </w:r>
      <w:r w:rsidRPr="009102B8">
        <w:rPr>
          <w:i/>
        </w:rPr>
        <w:t>function calls</w:t>
      </w:r>
      <w:r>
        <w:t>. We have already seen that a function’s interface is implemented as a property given to any type (with a few exceptions) of chip. The rest of these elements are implemented as their own type</w:t>
      </w:r>
      <w:r w:rsidR="0076681F">
        <w:t xml:space="preserve"> of chip</w:t>
      </w:r>
      <w:r>
        <w:t xml:space="preserve">, and are so fundamental </w:t>
      </w:r>
      <w:r w:rsidR="0076681F">
        <w:t xml:space="preserve">that </w:t>
      </w:r>
      <w:r>
        <w:t>they are given their own colors to help identify them. These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7980"/>
      </w:tblGrid>
      <w:tr w:rsidR="00BC11F9" w14:paraId="6BB8ED4F" w14:textId="77777777" w:rsidTr="00B91315">
        <w:trPr>
          <w:trHeight w:val="1680"/>
        </w:trPr>
        <w:tc>
          <w:tcPr>
            <w:tcW w:w="1416" w:type="dxa"/>
          </w:tcPr>
          <w:p w14:paraId="7A054282" w14:textId="77777777" w:rsidR="00BC11F9" w:rsidRDefault="00BC11F9" w:rsidP="006E2FD0">
            <w:r>
              <w:rPr>
                <w:noProof/>
              </w:rPr>
              <w:drawing>
                <wp:inline distT="0" distB="0" distL="0" distR="0" wp14:anchorId="05563CF9" wp14:editId="586DC25F">
                  <wp:extent cx="754083" cy="754083"/>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Cal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87986" cy="787986"/>
                          </a:xfrm>
                          <a:prstGeom prst="rect">
                            <a:avLst/>
                          </a:prstGeom>
                        </pic:spPr>
                      </pic:pic>
                    </a:graphicData>
                  </a:graphic>
                </wp:inline>
              </w:drawing>
            </w:r>
          </w:p>
        </w:tc>
        <w:tc>
          <w:tcPr>
            <w:tcW w:w="7980" w:type="dxa"/>
          </w:tcPr>
          <w:p w14:paraId="36D562D9" w14:textId="77777777" w:rsidR="00BC11F9" w:rsidRPr="00C41323" w:rsidRDefault="00BC11F9" w:rsidP="006E2FD0">
            <w:pPr>
              <w:rPr>
                <w:b/>
              </w:rPr>
            </w:pPr>
            <w:r w:rsidRPr="00C41323">
              <w:rPr>
                <w:b/>
              </w:rPr>
              <w:t>Function Call</w:t>
            </w:r>
          </w:p>
          <w:p w14:paraId="333DFA52" w14:textId="4D8DD3CF" w:rsidR="00BC11F9" w:rsidRDefault="00BC11F9" w:rsidP="0040742F">
            <w:r>
              <w:t xml:space="preserve">Calling functions is the job for the </w:t>
            </w:r>
            <w:r w:rsidRPr="009102B8">
              <w:rPr>
                <w:rStyle w:val="ChipStyleChar"/>
              </w:rPr>
              <w:t>Function Call</w:t>
            </w:r>
            <w:r>
              <w:t xml:space="preserve"> chip. It will </w:t>
            </w:r>
            <w:r w:rsidR="003C6DF1">
              <w:t>take</w:t>
            </w:r>
            <w:r>
              <w:t xml:space="preserve"> the type of the connected function, and all parameters will be listed as child connections. The first child connection is reserved for the class instance we should call the function upon. It will be empty for a static function. </w:t>
            </w:r>
            <w:r w:rsidRPr="009102B8">
              <w:rPr>
                <w:rStyle w:val="ChipStyleChar"/>
              </w:rPr>
              <w:t>Functions Call</w:t>
            </w:r>
            <w:r>
              <w:t xml:space="preserve">s are easiest created by dragging them in from the </w:t>
            </w:r>
            <w:hyperlink w:anchor="_Project_Tree_Panel" w:history="1">
              <w:r w:rsidR="0040742F">
                <w:rPr>
                  <w:rStyle w:val="Hyperlink"/>
                </w:rPr>
                <w:t>p</w:t>
              </w:r>
              <w:r w:rsidRPr="0083059E">
                <w:rPr>
                  <w:rStyle w:val="Hyperlink"/>
                </w:rPr>
                <w:t xml:space="preserve">roject </w:t>
              </w:r>
              <w:r w:rsidR="0040742F">
                <w:rPr>
                  <w:rStyle w:val="Hyperlink"/>
                </w:rPr>
                <w:t>t</w:t>
              </w:r>
              <w:r w:rsidRPr="0083059E">
                <w:rPr>
                  <w:rStyle w:val="Hyperlink"/>
                </w:rPr>
                <w:t>ree</w:t>
              </w:r>
            </w:hyperlink>
            <w:r>
              <w:t xml:space="preserve"> panel! </w:t>
            </w:r>
          </w:p>
        </w:tc>
      </w:tr>
      <w:tr w:rsidR="00BC11F9" w14:paraId="2851A613" w14:textId="77777777" w:rsidTr="00B91315">
        <w:trPr>
          <w:trHeight w:val="2271"/>
        </w:trPr>
        <w:tc>
          <w:tcPr>
            <w:tcW w:w="1416" w:type="dxa"/>
          </w:tcPr>
          <w:p w14:paraId="3074E184" w14:textId="77777777" w:rsidR="00BC11F9" w:rsidRDefault="00BC11F9" w:rsidP="006E2FD0">
            <w:r>
              <w:rPr>
                <w:noProof/>
              </w:rPr>
              <w:drawing>
                <wp:inline distT="0" distB="0" distL="0" distR="0" wp14:anchorId="05C6A3E7" wp14:editId="308A809A">
                  <wp:extent cx="753745" cy="7537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ame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79393" cy="779393"/>
                          </a:xfrm>
                          <a:prstGeom prst="rect">
                            <a:avLst/>
                          </a:prstGeom>
                        </pic:spPr>
                      </pic:pic>
                    </a:graphicData>
                  </a:graphic>
                </wp:inline>
              </w:drawing>
            </w:r>
          </w:p>
        </w:tc>
        <w:tc>
          <w:tcPr>
            <w:tcW w:w="7980" w:type="dxa"/>
          </w:tcPr>
          <w:p w14:paraId="0EFC5B80" w14:textId="77777777" w:rsidR="00BC11F9" w:rsidRPr="0083059E" w:rsidRDefault="00BC11F9" w:rsidP="006E2FD0">
            <w:pPr>
              <w:rPr>
                <w:b/>
              </w:rPr>
            </w:pPr>
            <w:r w:rsidRPr="0083059E">
              <w:rPr>
                <w:b/>
              </w:rPr>
              <w:t>Parameter</w:t>
            </w:r>
          </w:p>
          <w:p w14:paraId="024EE91D" w14:textId="77777777" w:rsidR="00BC11F9" w:rsidRDefault="00BC11F9" w:rsidP="006E2FD0">
            <w:r>
              <w:t xml:space="preserve">A function’s parameters are implemented as the </w:t>
            </w:r>
            <w:r w:rsidRPr="009102B8">
              <w:rPr>
                <w:rStyle w:val="ChipStyleChar"/>
              </w:rPr>
              <w:t>Parameter</w:t>
            </w:r>
            <w:r>
              <w:t xml:space="preserve"> chip. This chip can take any type and is easiest created by first adding a chip of the type you want, then convert it (right click chip, then go to the ‘Convert to’ item in the context menu) to a </w:t>
            </w:r>
            <w:r w:rsidRPr="009102B8">
              <w:rPr>
                <w:rStyle w:val="ChipStyleChar"/>
              </w:rPr>
              <w:t>Parameter</w:t>
            </w:r>
            <w:r>
              <w:t xml:space="preserve">. Selecting which parameters to use for a function is done in the function-chip’s </w:t>
            </w:r>
            <w:hyperlink w:anchor="_Chip_Property_Dialogs" w:history="1">
              <w:r w:rsidRPr="0036565C">
                <w:rPr>
                  <w:rStyle w:val="Hyperlink"/>
                </w:rPr>
                <w:t>property dialog page</w:t>
              </w:r>
            </w:hyperlink>
            <w:r>
              <w:t xml:space="preserve">. When linked as a child </w:t>
            </w:r>
            <w:r w:rsidR="0076681F">
              <w:t xml:space="preserve">somewhere </w:t>
            </w:r>
            <w:r>
              <w:t xml:space="preserve">within </w:t>
            </w:r>
            <w:r w:rsidR="0076681F">
              <w:t xml:space="preserve">the program logic of </w:t>
            </w:r>
            <w:r>
              <w:t xml:space="preserve">a function, a </w:t>
            </w:r>
            <w:r w:rsidRPr="009102B8">
              <w:rPr>
                <w:rStyle w:val="ChipStyleChar"/>
              </w:rPr>
              <w:t>Parameter</w:t>
            </w:r>
            <w:r>
              <w:t xml:space="preserve"> will act as a physical substitute for the chip linked to the corresponding parameter-connector of the </w:t>
            </w:r>
            <w:r w:rsidRPr="009102B8">
              <w:rPr>
                <w:rStyle w:val="ChipStyleChar"/>
              </w:rPr>
              <w:t>Function Call</w:t>
            </w:r>
            <w:r>
              <w:t>.</w:t>
            </w:r>
          </w:p>
        </w:tc>
      </w:tr>
      <w:tr w:rsidR="00BC11F9" w14:paraId="49D42FB5" w14:textId="77777777" w:rsidTr="00B91315">
        <w:trPr>
          <w:trHeight w:val="1978"/>
        </w:trPr>
        <w:tc>
          <w:tcPr>
            <w:tcW w:w="1416" w:type="dxa"/>
          </w:tcPr>
          <w:p w14:paraId="5F5CE4A5" w14:textId="77777777" w:rsidR="00BC11F9" w:rsidRDefault="00BC11F9" w:rsidP="006E2FD0">
            <w:r>
              <w:rPr>
                <w:noProof/>
              </w:rPr>
              <w:drawing>
                <wp:inline distT="0" distB="0" distL="0" distR="0" wp14:anchorId="4C7469D0" wp14:editId="290C308C">
                  <wp:extent cx="754083" cy="754083"/>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tance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67539" cy="767539"/>
                          </a:xfrm>
                          <a:prstGeom prst="rect">
                            <a:avLst/>
                          </a:prstGeom>
                        </pic:spPr>
                      </pic:pic>
                    </a:graphicData>
                  </a:graphic>
                </wp:inline>
              </w:drawing>
            </w:r>
          </w:p>
        </w:tc>
        <w:tc>
          <w:tcPr>
            <w:tcW w:w="7980" w:type="dxa"/>
          </w:tcPr>
          <w:p w14:paraId="09BC7233" w14:textId="77777777" w:rsidR="00BC11F9" w:rsidRPr="008F4D79" w:rsidRDefault="00BC11F9" w:rsidP="006E2FD0">
            <w:pPr>
              <w:rPr>
                <w:b/>
              </w:rPr>
            </w:pPr>
            <w:r w:rsidRPr="008F4D79">
              <w:rPr>
                <w:b/>
              </w:rPr>
              <w:t>Instance Data</w:t>
            </w:r>
          </w:p>
          <w:p w14:paraId="1D75C35B" w14:textId="734DD8D3" w:rsidR="00BC11F9" w:rsidRDefault="00BC11F9" w:rsidP="006E2FD0">
            <w:r>
              <w:t xml:space="preserve">Nonstatic data members of a class are accessed through the </w:t>
            </w:r>
            <w:r w:rsidRPr="000B566E">
              <w:rPr>
                <w:rStyle w:val="ChipStyleChar"/>
              </w:rPr>
              <w:t>Instance Data</w:t>
            </w:r>
            <w:r>
              <w:t xml:space="preserve"> chip. All “physical” chips located in a class are in fact static data members. This also includes </w:t>
            </w:r>
            <w:r w:rsidRPr="000B566E">
              <w:rPr>
                <w:rStyle w:val="ChipStyleChar"/>
              </w:rPr>
              <w:t>Instance Data</w:t>
            </w:r>
            <w:r>
              <w:t xml:space="preserve"> chips, but </w:t>
            </w:r>
            <w:r w:rsidR="005824C0">
              <w:t xml:space="preserve">they are </w:t>
            </w:r>
            <w:r>
              <w:t xml:space="preserve">in fact only a physical substitute for a chip located within a class instance. This internal chip is the actual instance data! You can easily create an </w:t>
            </w:r>
            <w:r w:rsidRPr="000B566E">
              <w:rPr>
                <w:rStyle w:val="ChipStyleChar"/>
              </w:rPr>
              <w:t>Instance Data</w:t>
            </w:r>
            <w:r>
              <w:t xml:space="preserve"> by first adding a chip of the type you want, and then convert it using the chip’s context menu as explained for the </w:t>
            </w:r>
            <w:r w:rsidRPr="000B566E">
              <w:rPr>
                <w:rStyle w:val="ChipStyleChar"/>
              </w:rPr>
              <w:t>Parameter</w:t>
            </w:r>
            <w:r>
              <w:t>.</w:t>
            </w:r>
          </w:p>
        </w:tc>
      </w:tr>
      <w:tr w:rsidR="00BC11F9" w14:paraId="52BDBFFD" w14:textId="77777777" w:rsidTr="00B91315">
        <w:tc>
          <w:tcPr>
            <w:tcW w:w="1416" w:type="dxa"/>
          </w:tcPr>
          <w:p w14:paraId="6C370EB0" w14:textId="77777777" w:rsidR="00BC11F9" w:rsidRDefault="00BC11F9" w:rsidP="006E2FD0">
            <w:r>
              <w:rPr>
                <w:noProof/>
              </w:rPr>
              <w:drawing>
                <wp:inline distT="0" distB="0" distL="0" distR="0" wp14:anchorId="53AF387C" wp14:editId="0416CDC9">
                  <wp:extent cx="753745" cy="753745"/>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ctionDa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68301" cy="768301"/>
                          </a:xfrm>
                          <a:prstGeom prst="rect">
                            <a:avLst/>
                          </a:prstGeom>
                        </pic:spPr>
                      </pic:pic>
                    </a:graphicData>
                  </a:graphic>
                </wp:inline>
              </w:drawing>
            </w:r>
          </w:p>
        </w:tc>
        <w:tc>
          <w:tcPr>
            <w:tcW w:w="7980" w:type="dxa"/>
          </w:tcPr>
          <w:p w14:paraId="173B7146" w14:textId="77777777" w:rsidR="00BC11F9" w:rsidRPr="00A26E02" w:rsidRDefault="00BC11F9" w:rsidP="006E2FD0">
            <w:pPr>
              <w:rPr>
                <w:b/>
              </w:rPr>
            </w:pPr>
            <w:r w:rsidRPr="00A26E02">
              <w:rPr>
                <w:b/>
              </w:rPr>
              <w:t>Function Data</w:t>
            </w:r>
          </w:p>
          <w:p w14:paraId="5E753D4E" w14:textId="522253F5" w:rsidR="00BC11F9" w:rsidRDefault="00BC11F9" w:rsidP="006E2FD0">
            <w:r>
              <w:t xml:space="preserve">Local data within a function are implemented using the </w:t>
            </w:r>
            <w:r w:rsidRPr="000B566E">
              <w:rPr>
                <w:rStyle w:val="ChipStyleChar"/>
              </w:rPr>
              <w:t>Function Data</w:t>
            </w:r>
            <w:r>
              <w:t xml:space="preserve"> chip. This chip is quite equal to the </w:t>
            </w:r>
            <w:r w:rsidRPr="000B566E">
              <w:rPr>
                <w:rStyle w:val="ChipStyleChar"/>
              </w:rPr>
              <w:t>Instance Data</w:t>
            </w:r>
            <w:r>
              <w:t>, but the chip it is a substitute for, are located on the function call stack. Compared to other programming languages, this should be quite familiar! Calling a function will instantiate the internal function data needed for the lifetime of the function call.</w:t>
            </w:r>
            <w:r w:rsidR="004473B9">
              <w:t xml:space="preserve"> For performance reasons, try not to go overboard with the number of these </w:t>
            </w:r>
            <w:r w:rsidR="005824C0">
              <w:t xml:space="preserve">type of </w:t>
            </w:r>
            <w:r w:rsidR="004473B9">
              <w:t>chips!</w:t>
            </w:r>
          </w:p>
        </w:tc>
      </w:tr>
      <w:tr w:rsidR="00BC11F9" w14:paraId="21DA8D89" w14:textId="77777777" w:rsidTr="00B91315">
        <w:tc>
          <w:tcPr>
            <w:tcW w:w="1416" w:type="dxa"/>
          </w:tcPr>
          <w:p w14:paraId="547B20E7" w14:textId="77777777" w:rsidR="00BC11F9" w:rsidRDefault="00BC11F9" w:rsidP="006E2FD0">
            <w:r>
              <w:rPr>
                <w:noProof/>
              </w:rPr>
              <w:lastRenderedPageBreak/>
              <w:drawing>
                <wp:inline distT="0" distB="0" distL="0" distR="0" wp14:anchorId="79E1383C" wp14:editId="50375A0B">
                  <wp:extent cx="753745" cy="753745"/>
                  <wp:effectExtent l="0" t="0" r="825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i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63055" cy="763055"/>
                          </a:xfrm>
                          <a:prstGeom prst="rect">
                            <a:avLst/>
                          </a:prstGeom>
                        </pic:spPr>
                      </pic:pic>
                    </a:graphicData>
                  </a:graphic>
                </wp:inline>
              </w:drawing>
            </w:r>
          </w:p>
        </w:tc>
        <w:tc>
          <w:tcPr>
            <w:tcW w:w="7980" w:type="dxa"/>
          </w:tcPr>
          <w:p w14:paraId="12AA2F83" w14:textId="77777777" w:rsidR="00BC11F9" w:rsidRPr="00A26E02" w:rsidRDefault="00BC11F9" w:rsidP="006E2FD0">
            <w:pPr>
              <w:rPr>
                <w:b/>
              </w:rPr>
            </w:pPr>
            <w:r>
              <w:rPr>
                <w:b/>
              </w:rPr>
              <w:t xml:space="preserve">Instance </w:t>
            </w:r>
            <w:r w:rsidRPr="00A26E02">
              <w:rPr>
                <w:b/>
              </w:rPr>
              <w:t>T</w:t>
            </w:r>
            <w:r>
              <w:rPr>
                <w:b/>
              </w:rPr>
              <w:t>HIS</w:t>
            </w:r>
          </w:p>
          <w:p w14:paraId="25ED7627" w14:textId="77777777" w:rsidR="00BC11F9" w:rsidRDefault="00BC11F9" w:rsidP="006E2FD0">
            <w:r>
              <w:t xml:space="preserve">The </w:t>
            </w:r>
            <w:r w:rsidRPr="000B566E">
              <w:rPr>
                <w:rStyle w:val="ChipStyleChar"/>
              </w:rPr>
              <w:t>Instance THIS</w:t>
            </w:r>
            <w:r>
              <w:t xml:space="preserve"> chip is a reference to the current class instance. When a nonstatic function is called, the class instance for which the function is called upon can be accessed through this chip. If calling a static function, this reference is just empty.</w:t>
            </w:r>
          </w:p>
        </w:tc>
      </w:tr>
    </w:tbl>
    <w:p w14:paraId="587492AA" w14:textId="77777777" w:rsidR="00BC11F9" w:rsidRDefault="00BC11F9" w:rsidP="00BC11F9"/>
    <w:p w14:paraId="0B2B720E" w14:textId="77777777" w:rsidR="00CF3BFA" w:rsidRDefault="00CF3BFA" w:rsidP="00E25972">
      <w:pPr>
        <w:pStyle w:val="Heading4"/>
      </w:pPr>
      <w:bookmarkStart w:id="49" w:name="_Comments"/>
      <w:bookmarkEnd w:id="49"/>
      <w:r>
        <w:t>Comments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983"/>
      </w:tblGrid>
      <w:tr w:rsidR="00E25972" w14:paraId="44A21EF2" w14:textId="77777777" w:rsidTr="00CC40BC">
        <w:trPr>
          <w:trHeight w:val="1380"/>
        </w:trPr>
        <w:tc>
          <w:tcPr>
            <w:tcW w:w="1413" w:type="dxa"/>
          </w:tcPr>
          <w:p w14:paraId="1CC344F3" w14:textId="77777777" w:rsidR="00E25972" w:rsidRDefault="00E25972" w:rsidP="000F5876">
            <w:r>
              <w:rPr>
                <w:noProof/>
              </w:rPr>
              <w:drawing>
                <wp:inline distT="0" distB="0" distL="0" distR="0" wp14:anchorId="768648C3" wp14:editId="18A248D8">
                  <wp:extent cx="744855" cy="744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ent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71679" cy="771679"/>
                          </a:xfrm>
                          <a:prstGeom prst="rect">
                            <a:avLst/>
                          </a:prstGeom>
                        </pic:spPr>
                      </pic:pic>
                    </a:graphicData>
                  </a:graphic>
                </wp:inline>
              </w:drawing>
            </w:r>
          </w:p>
        </w:tc>
        <w:tc>
          <w:tcPr>
            <w:tcW w:w="7983" w:type="dxa"/>
          </w:tcPr>
          <w:p w14:paraId="0A38EB28" w14:textId="300E7E09" w:rsidR="00E25972" w:rsidRDefault="00E25972" w:rsidP="000F5876">
            <w:r>
              <w:t xml:space="preserve">All chips </w:t>
            </w:r>
            <w:r w:rsidR="005824C0">
              <w:t>have</w:t>
            </w:r>
            <w:r>
              <w:t xml:space="preserve"> a comment field that is useful for documentation purposes. It can be accessed from the ‘Comments’ page in the </w:t>
            </w:r>
            <w:hyperlink w:anchor="_Chip_Property_Dialogs" w:history="1">
              <w:r w:rsidRPr="0040742F">
                <w:rPr>
                  <w:rStyle w:val="Hyperlink"/>
                </w:rPr>
                <w:t>chip’s property dialog</w:t>
              </w:r>
            </w:hyperlink>
            <w:r>
              <w:t>.  Chips that has a nonempty comment field will have a small note-icon displayed down left.</w:t>
            </w:r>
          </w:p>
        </w:tc>
      </w:tr>
    </w:tbl>
    <w:p w14:paraId="1A89F359" w14:textId="77777777" w:rsidR="00CF3BFA" w:rsidRDefault="00CF3BFA" w:rsidP="00CC40BC">
      <w:pPr>
        <w:pStyle w:val="Heading4"/>
      </w:pPr>
      <w:r>
        <w:t>Issues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8012"/>
      </w:tblGrid>
      <w:tr w:rsidR="00CC40BC" w14:paraId="7F9879F6" w14:textId="77777777" w:rsidTr="00CC40BC">
        <w:trPr>
          <w:trHeight w:val="1366"/>
        </w:trPr>
        <w:tc>
          <w:tcPr>
            <w:tcW w:w="1271" w:type="dxa"/>
          </w:tcPr>
          <w:p w14:paraId="3949511C" w14:textId="77777777" w:rsidR="00CC40BC" w:rsidRDefault="00CC40BC" w:rsidP="000F5876">
            <w:r>
              <w:rPr>
                <w:noProof/>
              </w:rPr>
              <w:drawing>
                <wp:inline distT="0" distB="0" distL="0" distR="0" wp14:anchorId="24D13E71" wp14:editId="0A5542D4">
                  <wp:extent cx="748145" cy="748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su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72571" cy="772571"/>
                          </a:xfrm>
                          <a:prstGeom prst="rect">
                            <a:avLst/>
                          </a:prstGeom>
                        </pic:spPr>
                      </pic:pic>
                    </a:graphicData>
                  </a:graphic>
                </wp:inline>
              </w:drawing>
            </w:r>
          </w:p>
        </w:tc>
        <w:tc>
          <w:tcPr>
            <w:tcW w:w="8125" w:type="dxa"/>
          </w:tcPr>
          <w:p w14:paraId="4CB9665A" w14:textId="77777777" w:rsidR="00CC40BC" w:rsidRDefault="00CC40BC" w:rsidP="004473B9">
            <w:r>
              <w:t xml:space="preserve">As described in the section about the </w:t>
            </w:r>
            <w:hyperlink w:anchor="_Chip_Messages" w:history="1">
              <w:r w:rsidR="004473B9">
                <w:rPr>
                  <w:rStyle w:val="Hyperlink"/>
                </w:rPr>
                <w:t>c</w:t>
              </w:r>
              <w:r w:rsidRPr="00CC40BC">
                <w:rPr>
                  <w:rStyle w:val="Hyperlink"/>
                </w:rPr>
                <w:t xml:space="preserve">hip </w:t>
              </w:r>
              <w:r w:rsidR="004473B9">
                <w:rPr>
                  <w:rStyle w:val="Hyperlink"/>
                </w:rPr>
                <w:t>m</w:t>
              </w:r>
              <w:r w:rsidRPr="00CC40BC">
                <w:rPr>
                  <w:rStyle w:val="Hyperlink"/>
                </w:rPr>
                <w:t>essages</w:t>
              </w:r>
            </w:hyperlink>
            <w:r>
              <w:t xml:space="preserve"> panel, all chips are able to raise various issues using a standard reporting system. When a chip currently has an issue, a small icon is displayed down right. You can acknowledge (remove) the issue by p</w:t>
            </w:r>
            <w:r w:rsidR="004473B9">
              <w:t>ressing the ‘A’ key and click</w:t>
            </w:r>
            <w:r>
              <w:t xml:space="preserve"> the chip using your left mouse button.</w:t>
            </w:r>
          </w:p>
        </w:tc>
      </w:tr>
    </w:tbl>
    <w:p w14:paraId="178BC875" w14:textId="77777777" w:rsidR="00CF3BFA" w:rsidRDefault="00CF3BFA" w:rsidP="00F64AD7">
      <w:pPr>
        <w:pStyle w:val="Heading4"/>
      </w:pPr>
      <w:r>
        <w:t>Shortcuts</w:t>
      </w:r>
    </w:p>
    <w:p w14:paraId="6895EE2B" w14:textId="77777777" w:rsidR="00CF3BFA" w:rsidRDefault="00CF3BFA" w:rsidP="00CF3BFA">
      <w:pPr>
        <w:keepNext/>
        <w:jc w:val="center"/>
      </w:pPr>
      <w:r>
        <w:rPr>
          <w:noProof/>
        </w:rPr>
        <w:drawing>
          <wp:inline distT="0" distB="0" distL="0" distR="0" wp14:anchorId="03F18753" wp14:editId="2C19A0F1">
            <wp:extent cx="4674295" cy="16293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rtcuts.png"/>
                    <pic:cNvPicPr/>
                  </pic:nvPicPr>
                  <pic:blipFill>
                    <a:blip r:embed="rId47">
                      <a:extLst>
                        <a:ext uri="{28A0092B-C50C-407E-A947-70E740481C1C}">
                          <a14:useLocalDpi xmlns:a14="http://schemas.microsoft.com/office/drawing/2010/main" val="0"/>
                        </a:ext>
                      </a:extLst>
                    </a:blip>
                    <a:stretch>
                      <a:fillRect/>
                    </a:stretch>
                  </pic:blipFill>
                  <pic:spPr>
                    <a:xfrm>
                      <a:off x="0" y="0"/>
                      <a:ext cx="4674295" cy="1629353"/>
                    </a:xfrm>
                    <a:prstGeom prst="rect">
                      <a:avLst/>
                    </a:prstGeom>
                  </pic:spPr>
                </pic:pic>
              </a:graphicData>
            </a:graphic>
          </wp:inline>
        </w:drawing>
      </w:r>
    </w:p>
    <w:p w14:paraId="5ADED444" w14:textId="6B983741" w:rsidR="00CF3BFA" w:rsidRDefault="00CF3BFA" w:rsidP="00CF3BFA">
      <w:pPr>
        <w:pStyle w:val="Caption"/>
        <w:jc w:val="center"/>
      </w:pPr>
      <w:bookmarkStart w:id="50" w:name="_Ref407810677"/>
      <w:r>
        <w:t xml:space="preserve">Figure </w:t>
      </w:r>
      <w:fldSimple w:instr=" SEQ Figure \* ARABIC ">
        <w:r w:rsidR="00321D2D">
          <w:rPr>
            <w:noProof/>
          </w:rPr>
          <w:t>18</w:t>
        </w:r>
      </w:fldSimple>
      <w:bookmarkEnd w:id="50"/>
      <w:r>
        <w:t xml:space="preserve"> The benefits of using Shortcuts.</w:t>
      </w:r>
    </w:p>
    <w:p w14:paraId="31821D14" w14:textId="40998AC0" w:rsidR="000F5876" w:rsidRDefault="00CF3BFA" w:rsidP="00CF3BFA">
      <w:r>
        <w:t xml:space="preserve">A </w:t>
      </w:r>
      <w:r w:rsidR="00B91315" w:rsidRPr="00B91315">
        <w:rPr>
          <w:rStyle w:val="ChipStyleChar"/>
        </w:rPr>
        <w:t>S</w:t>
      </w:r>
      <w:r w:rsidRPr="00B91315">
        <w:rPr>
          <w:rStyle w:val="ChipStyleChar"/>
        </w:rPr>
        <w:t>hortcut</w:t>
      </w:r>
      <w:r>
        <w:t xml:space="preserve"> is a special type of chip that can act as a substitute for another chip when connecting it to a child connector. This is purely an aid in the development process to help you create cleaner and more readable code. Consider the </w:t>
      </w:r>
      <w:r w:rsidR="00C92081">
        <w:t>examples</w:t>
      </w:r>
      <w:r>
        <w:t xml:space="preserve"> in </w:t>
      </w:r>
      <w:r>
        <w:fldChar w:fldCharType="begin"/>
      </w:r>
      <w:r>
        <w:instrText xml:space="preserve"> REF _Ref407810677 \h </w:instrText>
      </w:r>
      <w:r>
        <w:fldChar w:fldCharType="separate"/>
      </w:r>
      <w:r w:rsidR="00321D2D">
        <w:t xml:space="preserve">Figure </w:t>
      </w:r>
      <w:r w:rsidR="00321D2D">
        <w:rPr>
          <w:noProof/>
        </w:rPr>
        <w:t>18</w:t>
      </w:r>
      <w:r>
        <w:fldChar w:fldCharType="end"/>
      </w:r>
      <w:r>
        <w:t xml:space="preserve">. The two examples </w:t>
      </w:r>
      <w:r w:rsidR="00132D72">
        <w:t>do</w:t>
      </w:r>
      <w:r>
        <w:t xml:space="preserve"> exactly the same</w:t>
      </w:r>
      <w:r w:rsidR="00132D72">
        <w:t xml:space="preserve"> thing</w:t>
      </w:r>
      <w:r>
        <w:t xml:space="preserve">, but the rightmost </w:t>
      </w:r>
      <w:r w:rsidR="00C92081">
        <w:t xml:space="preserve">example using shortcuts is much </w:t>
      </w:r>
      <w:r>
        <w:t xml:space="preserve">cleaner </w:t>
      </w:r>
      <w:r w:rsidR="00C92081">
        <w:t xml:space="preserve">and easier </w:t>
      </w:r>
      <w:r>
        <w:t xml:space="preserve">to read. A </w:t>
      </w:r>
      <w:r w:rsidR="00B91315" w:rsidRPr="00B91315">
        <w:rPr>
          <w:rStyle w:val="ChipStyleChar"/>
        </w:rPr>
        <w:t>S</w:t>
      </w:r>
      <w:r w:rsidRPr="00B91315">
        <w:rPr>
          <w:rStyle w:val="ChipStyleChar"/>
        </w:rPr>
        <w:t>hortcut</w:t>
      </w:r>
      <w:r>
        <w:t xml:space="preserve"> have a bit darker background color and a little arrow icon down left. You can create a </w:t>
      </w:r>
      <w:r w:rsidR="00B91315" w:rsidRPr="00B91315">
        <w:rPr>
          <w:rStyle w:val="ChipStyleChar"/>
        </w:rPr>
        <w:t>S</w:t>
      </w:r>
      <w:r w:rsidRPr="00B91315">
        <w:rPr>
          <w:rStyle w:val="ChipStyleChar"/>
        </w:rPr>
        <w:t>hortcut</w:t>
      </w:r>
      <w:r>
        <w:t xml:space="preserve"> by selecting a chip, then press the ‘S’ key while positioning the cursor at the location where you want the shortcut to be created. You can iterate the shortcuts of a chi</w:t>
      </w:r>
      <w:r w:rsidR="0036565C">
        <w:t>p by selecting it, then press</w:t>
      </w:r>
      <w:r>
        <w:t xml:space="preserve"> the ‘N’ or ‘P’ keys to go to the next or previous shortcut respectively.</w:t>
      </w:r>
      <w:r w:rsidR="00B82C4F">
        <w:t xml:space="preserve"> When you hold your mouse cursor over a </w:t>
      </w:r>
      <w:r w:rsidR="00B82C4F" w:rsidRPr="00B82C4F">
        <w:rPr>
          <w:rStyle w:val="ChipStyleChar"/>
        </w:rPr>
        <w:t>Shortcut</w:t>
      </w:r>
      <w:r w:rsidR="00B82C4F">
        <w:t xml:space="preserve">, an orange colored “virtual” connection is shown between the original chip’s top connector and the child connectors the </w:t>
      </w:r>
      <w:r w:rsidR="00B82C4F" w:rsidRPr="00B82C4F">
        <w:rPr>
          <w:rStyle w:val="ChipStyleChar"/>
        </w:rPr>
        <w:t>Shortcut</w:t>
      </w:r>
      <w:r w:rsidR="00B82C4F">
        <w:t xml:space="preserve"> is connected to. Likewise, if you hold the mouse cursor over a chip </w:t>
      </w:r>
      <w:r w:rsidR="00132D72">
        <w:t>that has</w:t>
      </w:r>
      <w:r w:rsidR="00B82C4F">
        <w:t xml:space="preserve"> shortcuts, “virtual” connections </w:t>
      </w:r>
      <w:r w:rsidR="00132D72">
        <w:t>are</w:t>
      </w:r>
      <w:r w:rsidR="00B82C4F">
        <w:t xml:space="preserve"> shown between the top connector and all child connectors the shortcuts are connected to. This helps you better understand where a chip </w:t>
      </w:r>
      <w:r w:rsidR="00132D72">
        <w:t xml:space="preserve">is </w:t>
      </w:r>
      <w:r w:rsidR="00B82C4F">
        <w:t>actually connected, shortcuts taken into account!</w:t>
      </w:r>
    </w:p>
    <w:p w14:paraId="67A26314" w14:textId="77777777" w:rsidR="00F64AD7" w:rsidRDefault="00F64AD7" w:rsidP="00F64AD7">
      <w:pPr>
        <w:pStyle w:val="Heading4"/>
      </w:pPr>
      <w:bookmarkStart w:id="51" w:name="_Break_Points"/>
      <w:bookmarkEnd w:id="51"/>
      <w:r>
        <w:lastRenderedPageBreak/>
        <w:t>Break Points</w:t>
      </w:r>
    </w:p>
    <w:p w14:paraId="5BBFD5CC" w14:textId="77777777" w:rsidR="00E918C0" w:rsidRDefault="00E918C0" w:rsidP="00E918C0">
      <w:pPr>
        <w:keepNext/>
        <w:jc w:val="center"/>
      </w:pPr>
      <w:r>
        <w:rPr>
          <w:noProof/>
        </w:rPr>
        <w:drawing>
          <wp:inline distT="0" distB="0" distL="0" distR="0" wp14:anchorId="52677568" wp14:editId="6610006E">
            <wp:extent cx="3171140" cy="218933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eakPoints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89554" cy="2202050"/>
                    </a:xfrm>
                    <a:prstGeom prst="rect">
                      <a:avLst/>
                    </a:prstGeom>
                  </pic:spPr>
                </pic:pic>
              </a:graphicData>
            </a:graphic>
          </wp:inline>
        </w:drawing>
      </w:r>
    </w:p>
    <w:p w14:paraId="6979E3A6" w14:textId="7EE89FF3" w:rsidR="00E918C0" w:rsidRDefault="00E918C0" w:rsidP="00E918C0">
      <w:pPr>
        <w:pStyle w:val="Caption"/>
        <w:jc w:val="center"/>
      </w:pPr>
      <w:bookmarkStart w:id="52" w:name="_Ref408084869"/>
      <w:r>
        <w:t xml:space="preserve">Figure </w:t>
      </w:r>
      <w:fldSimple w:instr=" SEQ Figure \* ARABIC ">
        <w:r w:rsidR="00321D2D">
          <w:rPr>
            <w:noProof/>
          </w:rPr>
          <w:t>19</w:t>
        </w:r>
      </w:fldSimple>
      <w:bookmarkEnd w:id="52"/>
      <w:r>
        <w:t xml:space="preserve"> Example demonstrating the use of Break Points.</w:t>
      </w:r>
    </w:p>
    <w:p w14:paraId="041F50C4" w14:textId="35DF55F0" w:rsidR="00F64AD7" w:rsidRDefault="00BF6A96" w:rsidP="00CF3BFA">
      <w:r>
        <w:t xml:space="preserve">The last chip we are going to look at in this section is the </w:t>
      </w:r>
      <w:r w:rsidRPr="006E2FD0">
        <w:rPr>
          <w:rStyle w:val="ChipStyleChar"/>
        </w:rPr>
        <w:t>Break Point</w:t>
      </w:r>
      <w:r>
        <w:t xml:space="preserve">. This highly useful chip </w:t>
      </w:r>
      <w:r w:rsidR="007429A9">
        <w:t>implements</w:t>
      </w:r>
      <w:r>
        <w:t xml:space="preserve"> a feature known from many other programming languages! It </w:t>
      </w:r>
      <w:r w:rsidR="007429A9">
        <w:t>enables</w:t>
      </w:r>
      <w:r>
        <w:t xml:space="preserve"> you to interrupt program execution at any given point in your code. This lets you examine the </w:t>
      </w:r>
      <w:r w:rsidR="006E2FD0">
        <w:t>current state of your program, like chip</w:t>
      </w:r>
      <w:r w:rsidR="002D2278">
        <w:t xml:space="preserve"> values</w:t>
      </w:r>
      <w:r w:rsidR="00622C05">
        <w:t xml:space="preserve"> and the</w:t>
      </w:r>
      <w:r w:rsidR="006E2FD0">
        <w:t xml:space="preserve"> </w:t>
      </w:r>
      <w:hyperlink w:anchor="_Call_Stack" w:history="1">
        <w:r w:rsidR="006E2FD0" w:rsidRPr="006E2FD0">
          <w:rPr>
            <w:rStyle w:val="Hyperlink"/>
          </w:rPr>
          <w:t>call stack</w:t>
        </w:r>
      </w:hyperlink>
      <w:r w:rsidR="006E2FD0">
        <w:t xml:space="preserve"> right in the middle of a frame! You can even modify your program before cont</w:t>
      </w:r>
      <w:r w:rsidR="008531B8">
        <w:t xml:space="preserve">inuing normal program execution, a feature known as </w:t>
      </w:r>
      <w:r w:rsidR="008531B8" w:rsidRPr="008531B8">
        <w:rPr>
          <w:i/>
        </w:rPr>
        <w:t>edit</w:t>
      </w:r>
      <w:r w:rsidR="008531B8">
        <w:rPr>
          <w:i/>
        </w:rPr>
        <w:t>-</w:t>
      </w:r>
      <w:r w:rsidR="008531B8" w:rsidRPr="008531B8">
        <w:rPr>
          <w:i/>
        </w:rPr>
        <w:t>and</w:t>
      </w:r>
      <w:r w:rsidR="008531B8">
        <w:rPr>
          <w:i/>
        </w:rPr>
        <w:t>-</w:t>
      </w:r>
      <w:r w:rsidR="008531B8" w:rsidRPr="008531B8">
        <w:rPr>
          <w:i/>
        </w:rPr>
        <w:t>continue</w:t>
      </w:r>
      <w:r w:rsidR="008531B8">
        <w:t xml:space="preserve">. </w:t>
      </w:r>
      <w:r w:rsidR="008531B8">
        <w:fldChar w:fldCharType="begin"/>
      </w:r>
      <w:r w:rsidR="008531B8">
        <w:instrText xml:space="preserve"> REF _Ref408084869 \h </w:instrText>
      </w:r>
      <w:r w:rsidR="008531B8">
        <w:fldChar w:fldCharType="separate"/>
      </w:r>
      <w:r w:rsidR="00321D2D">
        <w:t xml:space="preserve">Figure </w:t>
      </w:r>
      <w:r w:rsidR="00321D2D">
        <w:rPr>
          <w:noProof/>
        </w:rPr>
        <w:t>19</w:t>
      </w:r>
      <w:r w:rsidR="008531B8">
        <w:fldChar w:fldCharType="end"/>
      </w:r>
      <w:r w:rsidR="008531B8">
        <w:t xml:space="preserve"> illustrates how break points work. When the </w:t>
      </w:r>
      <w:r w:rsidR="008531B8" w:rsidRPr="008531B8">
        <w:rPr>
          <w:rStyle w:val="ChipStyleChar"/>
        </w:rPr>
        <w:t>Break Point</w:t>
      </w:r>
      <w:r w:rsidR="008531B8">
        <w:t xml:space="preserve"> (dark red chip) is reached in the inner loop, program execution will be paused.</w:t>
      </w:r>
      <w:r w:rsidR="00AB7274">
        <w:t xml:space="preserve"> You can configure the break point to only break when certain </w:t>
      </w:r>
      <w:r w:rsidR="005824C0">
        <w:t>criterias</w:t>
      </w:r>
      <w:r w:rsidR="00AB7274">
        <w:t xml:space="preserve"> </w:t>
      </w:r>
      <w:r w:rsidR="006E5A83">
        <w:t>are</w:t>
      </w:r>
      <w:r w:rsidR="00AB7274">
        <w:t xml:space="preserve"> met, like when the break point has been called a certain number of times</w:t>
      </w:r>
      <w:r w:rsidR="006E5A83">
        <w:t>,</w:t>
      </w:r>
      <w:r w:rsidR="00AB7274">
        <w:t xml:space="preserve"> for example.</w:t>
      </w:r>
      <w:r w:rsidR="008531B8">
        <w:t xml:space="preserve"> A “pause” icon </w:t>
      </w:r>
      <w:r w:rsidR="00622C05">
        <w:t xml:space="preserve">is </w:t>
      </w:r>
      <w:r w:rsidR="00743685">
        <w:t>display</w:t>
      </w:r>
      <w:r w:rsidR="00622C05">
        <w:t>ed</w:t>
      </w:r>
      <w:r w:rsidR="00743685">
        <w:t xml:space="preserve"> </w:t>
      </w:r>
      <w:r w:rsidR="008531B8">
        <w:t>in the upper left corner of the editor view while in</w:t>
      </w:r>
      <w:r w:rsidR="00AB7274">
        <w:t xml:space="preserve"> the paused</w:t>
      </w:r>
      <w:r w:rsidR="008531B8">
        <w:t xml:space="preserve"> state. You can continue program execution by pressing the ‘Continue’ button on the </w:t>
      </w:r>
      <w:hyperlink w:anchor="_Main_Toolbar" w:history="1">
        <w:r w:rsidR="008531B8" w:rsidRPr="008531B8">
          <w:rPr>
            <w:rStyle w:val="Hyperlink"/>
          </w:rPr>
          <w:t>main toolbar</w:t>
        </w:r>
      </w:hyperlink>
      <w:r w:rsidR="008531B8">
        <w:t xml:space="preserve">. A </w:t>
      </w:r>
      <w:r w:rsidR="008531B8" w:rsidRPr="008531B8">
        <w:rPr>
          <w:rStyle w:val="ChipStyleChar"/>
        </w:rPr>
        <w:t>Break Point</w:t>
      </w:r>
      <w:r w:rsidR="008531B8">
        <w:t xml:space="preserve"> is </w:t>
      </w:r>
      <w:r w:rsidR="002D2278">
        <w:t>like</w:t>
      </w:r>
      <w:r w:rsidR="008531B8">
        <w:t xml:space="preserve"> any other chip found in the </w:t>
      </w:r>
      <w:hyperlink w:anchor="_Chips_Panel" w:history="1">
        <w:r w:rsidR="008531B8" w:rsidRPr="008531B8">
          <w:rPr>
            <w:rStyle w:val="Hyperlink"/>
          </w:rPr>
          <w:t>list</w:t>
        </w:r>
      </w:hyperlink>
      <w:r w:rsidR="002D2278">
        <w:rPr>
          <w:rStyle w:val="Hyperlink"/>
        </w:rPr>
        <w:t xml:space="preserve"> of chips</w:t>
      </w:r>
      <w:r w:rsidR="008531B8">
        <w:t>!</w:t>
      </w:r>
      <w:r w:rsidR="00622C05">
        <w:t xml:space="preserve"> Note that nothing of what </w:t>
      </w:r>
      <w:r w:rsidR="00AB7274">
        <w:t xml:space="preserve">you have </w:t>
      </w:r>
      <w:r w:rsidR="00622C05">
        <w:t>render</w:t>
      </w:r>
      <w:r w:rsidR="00AB7274">
        <w:t>ed so far</w:t>
      </w:r>
      <w:r w:rsidR="00622C05">
        <w:t xml:space="preserve"> is actually drawn to the </w:t>
      </w:r>
      <w:r w:rsidR="00AB7274">
        <w:t xml:space="preserve">screen </w:t>
      </w:r>
      <w:r w:rsidR="00622C05">
        <w:t>while in this state. This is because DirectX collect all render commands to an internal queue, and</w:t>
      </w:r>
      <w:r w:rsidR="006E5A83">
        <w:t xml:space="preserve"> it</w:t>
      </w:r>
      <w:r w:rsidR="00622C05">
        <w:t xml:space="preserve"> </w:t>
      </w:r>
      <w:r w:rsidR="00AB7274">
        <w:t xml:space="preserve">does not </w:t>
      </w:r>
      <w:r w:rsidR="00622C05">
        <w:t xml:space="preserve">flush this queue to the GPU </w:t>
      </w:r>
      <w:r w:rsidR="006E5A83">
        <w:t xml:space="preserve">for processing </w:t>
      </w:r>
      <w:r w:rsidR="00AB7274">
        <w:t>until the end of the</w:t>
      </w:r>
      <w:r w:rsidR="00622C05">
        <w:t xml:space="preserve"> frame. </w:t>
      </w:r>
      <w:r w:rsidR="00AB7274">
        <w:t>T</w:t>
      </w:r>
      <w:r w:rsidR="00622C05">
        <w:t>he result you see on the screen is actually delayed several frames</w:t>
      </w:r>
      <w:r w:rsidR="00AB7274">
        <w:t xml:space="preserve"> from what your program is currently doing</w:t>
      </w:r>
      <w:r w:rsidR="00622C05">
        <w:t>. This has to do with the asynchronous nature of the GPU.</w:t>
      </w:r>
    </w:p>
    <w:p w14:paraId="406A338A" w14:textId="77777777" w:rsidR="00FF2D89" w:rsidRDefault="00FF2D89" w:rsidP="00FF2D89">
      <w:pPr>
        <w:pStyle w:val="Heading4"/>
      </w:pPr>
      <w:bookmarkStart w:id="53" w:name="_Tooltips_and_Performance"/>
      <w:bookmarkEnd w:id="53"/>
      <w:r>
        <w:t>Tooltips and Performance Monitoring</w:t>
      </w:r>
    </w:p>
    <w:p w14:paraId="454801C9" w14:textId="77777777" w:rsidR="00E708F7" w:rsidRDefault="00E708F7" w:rsidP="00E708F7">
      <w:pPr>
        <w:keepNext/>
        <w:jc w:val="center"/>
      </w:pPr>
      <w:r>
        <w:rPr>
          <w:noProof/>
        </w:rPr>
        <w:drawing>
          <wp:inline distT="0" distB="0" distL="0" distR="0" wp14:anchorId="0EED5A26" wp14:editId="0EC33699">
            <wp:extent cx="6004601" cy="15069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ooltip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08697" cy="1507959"/>
                    </a:xfrm>
                    <a:prstGeom prst="rect">
                      <a:avLst/>
                    </a:prstGeom>
                  </pic:spPr>
                </pic:pic>
              </a:graphicData>
            </a:graphic>
          </wp:inline>
        </w:drawing>
      </w:r>
    </w:p>
    <w:p w14:paraId="76794EE3" w14:textId="2FC4EB11" w:rsidR="00FF2D89" w:rsidRDefault="00E708F7" w:rsidP="00E708F7">
      <w:pPr>
        <w:pStyle w:val="Caption"/>
        <w:jc w:val="center"/>
      </w:pPr>
      <w:bookmarkStart w:id="54" w:name="_Ref408337080"/>
      <w:r>
        <w:t xml:space="preserve">Figure </w:t>
      </w:r>
      <w:fldSimple w:instr=" SEQ Figure \* ARABIC ">
        <w:r w:rsidR="00321D2D">
          <w:rPr>
            <w:noProof/>
          </w:rPr>
          <w:t>20</w:t>
        </w:r>
      </w:fldSimple>
      <w:bookmarkEnd w:id="54"/>
      <w:r>
        <w:t xml:space="preserve"> Tooltips for chip</w:t>
      </w:r>
      <w:r>
        <w:rPr>
          <w:noProof/>
        </w:rPr>
        <w:t>s, child connectors and functions with profiling enabled.</w:t>
      </w:r>
    </w:p>
    <w:p w14:paraId="26D4569F" w14:textId="02CE2D3F" w:rsidR="00E708F7" w:rsidRDefault="00E708F7" w:rsidP="00CF3BFA">
      <w:r>
        <w:t xml:space="preserve">Holding your cursor over a chip or connector will display a tooltip-style information box as shown in </w:t>
      </w:r>
      <w:r>
        <w:fldChar w:fldCharType="begin"/>
      </w:r>
      <w:r>
        <w:instrText xml:space="preserve"> REF _Ref408337080 \h </w:instrText>
      </w:r>
      <w:r>
        <w:fldChar w:fldCharType="separate"/>
      </w:r>
      <w:r w:rsidR="00321D2D">
        <w:t xml:space="preserve">Figure </w:t>
      </w:r>
      <w:r w:rsidR="00321D2D">
        <w:rPr>
          <w:noProof/>
        </w:rPr>
        <w:t>20</w:t>
      </w:r>
      <w:r>
        <w:fldChar w:fldCharType="end"/>
      </w:r>
      <w:r>
        <w:t>. For a chip</w:t>
      </w:r>
      <w:r w:rsidR="003432AB">
        <w:t xml:space="preserve"> (or top connector) as shown to the left</w:t>
      </w:r>
      <w:r>
        <w:t>, this box contains:</w:t>
      </w:r>
    </w:p>
    <w:p w14:paraId="3B0BEADA" w14:textId="77777777" w:rsidR="00E708F7" w:rsidRDefault="00E708F7" w:rsidP="00E708F7">
      <w:pPr>
        <w:pStyle w:val="ListParagraph"/>
        <w:numPr>
          <w:ilvl w:val="0"/>
          <w:numId w:val="16"/>
        </w:numPr>
      </w:pPr>
      <w:r w:rsidRPr="00AC70FC">
        <w:rPr>
          <w:color w:val="215D66" w:themeColor="accent5" w:themeShade="80"/>
        </w:rPr>
        <w:lastRenderedPageBreak/>
        <w:t>Name</w:t>
      </w:r>
      <w:r>
        <w:t>: This is the name given to the chip.</w:t>
      </w:r>
    </w:p>
    <w:p w14:paraId="533D85E9" w14:textId="77777777" w:rsidR="00E708F7" w:rsidRDefault="00E708F7" w:rsidP="00E708F7">
      <w:pPr>
        <w:pStyle w:val="ListParagraph"/>
        <w:numPr>
          <w:ilvl w:val="0"/>
          <w:numId w:val="16"/>
        </w:numPr>
      </w:pPr>
      <w:r w:rsidRPr="00AC70FC">
        <w:rPr>
          <w:color w:val="215D66" w:themeColor="accent5" w:themeShade="80"/>
        </w:rPr>
        <w:t>Types</w:t>
      </w:r>
      <w:r>
        <w:t xml:space="preserve">: These are all the types the chip implement. The most specialized type is on top. The basic </w:t>
      </w:r>
      <w:r w:rsidRPr="00E708F7">
        <w:rPr>
          <w:rStyle w:val="ChipStyleChar"/>
        </w:rPr>
        <w:t>Chip</w:t>
      </w:r>
      <w:r>
        <w:t xml:space="preserve"> type is omitted!</w:t>
      </w:r>
    </w:p>
    <w:p w14:paraId="7A4717E1" w14:textId="77777777" w:rsidR="00E708F7" w:rsidRDefault="00E708F7" w:rsidP="00E708F7">
      <w:pPr>
        <w:pStyle w:val="ListParagraph"/>
        <w:numPr>
          <w:ilvl w:val="0"/>
          <w:numId w:val="16"/>
        </w:numPr>
      </w:pPr>
      <w:r w:rsidRPr="00AC70FC">
        <w:rPr>
          <w:color w:val="215D66" w:themeColor="accent5" w:themeShade="80"/>
        </w:rPr>
        <w:t>Error</w:t>
      </w:r>
      <w:r w:rsidR="00AC70FC">
        <w:t>: If</w:t>
      </w:r>
      <w:r>
        <w:t xml:space="preserve"> the chip is reporting a problem, a short text will describe the problem(s) here.</w:t>
      </w:r>
    </w:p>
    <w:p w14:paraId="146C0395" w14:textId="66E90654" w:rsidR="00E708F7" w:rsidRDefault="003432AB" w:rsidP="00E708F7">
      <w:pPr>
        <w:pStyle w:val="ListParagraph"/>
        <w:numPr>
          <w:ilvl w:val="0"/>
          <w:numId w:val="16"/>
        </w:numPr>
      </w:pPr>
      <w:r w:rsidRPr="00AC70FC">
        <w:rPr>
          <w:color w:val="215D66" w:themeColor="accent5" w:themeShade="80"/>
        </w:rPr>
        <w:t>Comment</w:t>
      </w:r>
      <w:r>
        <w:t xml:space="preserve">: At the bottom, the chip’s </w:t>
      </w:r>
      <w:hyperlink w:anchor="_Comments" w:history="1">
        <w:r w:rsidRPr="006E5A83">
          <w:rPr>
            <w:rStyle w:val="Hyperlink"/>
          </w:rPr>
          <w:t>comment</w:t>
        </w:r>
      </w:hyperlink>
      <w:r w:rsidR="006E5A83">
        <w:t>, if any,</w:t>
      </w:r>
      <w:r>
        <w:t xml:space="preserve"> is written. It is truncated if too long!</w:t>
      </w:r>
    </w:p>
    <w:p w14:paraId="0ED233E3" w14:textId="1CD8449C" w:rsidR="003432AB" w:rsidRDefault="003432AB" w:rsidP="003432AB">
      <w:r>
        <w:t xml:space="preserve">As shown in the </w:t>
      </w:r>
      <w:r w:rsidR="002D2278">
        <w:t>center</w:t>
      </w:r>
      <w:r>
        <w:t xml:space="preserve"> of </w:t>
      </w:r>
      <w:r>
        <w:fldChar w:fldCharType="begin"/>
      </w:r>
      <w:r>
        <w:instrText xml:space="preserve"> REF _Ref408337080 \h </w:instrText>
      </w:r>
      <w:r>
        <w:fldChar w:fldCharType="separate"/>
      </w:r>
      <w:r w:rsidR="00321D2D">
        <w:t xml:space="preserve">Figure </w:t>
      </w:r>
      <w:r w:rsidR="00321D2D">
        <w:rPr>
          <w:noProof/>
        </w:rPr>
        <w:t>20</w:t>
      </w:r>
      <w:r>
        <w:fldChar w:fldCharType="end"/>
      </w:r>
      <w:r>
        <w:t>, the box for a child connector contains:</w:t>
      </w:r>
    </w:p>
    <w:p w14:paraId="311D4D41" w14:textId="77777777" w:rsidR="003432AB" w:rsidRDefault="003432AB" w:rsidP="003432AB">
      <w:pPr>
        <w:pStyle w:val="ListParagraph"/>
        <w:numPr>
          <w:ilvl w:val="0"/>
          <w:numId w:val="16"/>
        </w:numPr>
      </w:pPr>
      <w:r w:rsidRPr="00AC70FC">
        <w:rPr>
          <w:color w:val="215D66" w:themeColor="accent5" w:themeShade="80"/>
        </w:rPr>
        <w:t>Name</w:t>
      </w:r>
      <w:r>
        <w:t>: A name</w:t>
      </w:r>
      <w:r w:rsidR="002D2278">
        <w:t xml:space="preserve"> that</w:t>
      </w:r>
      <w:r>
        <w:t xml:space="preserve"> in most cases giv</w:t>
      </w:r>
      <w:r w:rsidR="002D2278">
        <w:t>es</w:t>
      </w:r>
      <w:r>
        <w:t xml:space="preserve"> a hint about the purpose of the connector.</w:t>
      </w:r>
    </w:p>
    <w:p w14:paraId="4C297C85" w14:textId="77777777" w:rsidR="003432AB" w:rsidRDefault="003432AB" w:rsidP="003432AB">
      <w:pPr>
        <w:pStyle w:val="ListParagraph"/>
        <w:numPr>
          <w:ilvl w:val="0"/>
          <w:numId w:val="16"/>
        </w:numPr>
      </w:pPr>
      <w:r w:rsidRPr="00AC70FC">
        <w:rPr>
          <w:color w:val="215D66" w:themeColor="accent5" w:themeShade="80"/>
        </w:rPr>
        <w:t>Type</w:t>
      </w:r>
      <w:r>
        <w:t>: This is the type accepted by the connector. A chip must implement this type to be able to connect!</w:t>
      </w:r>
    </w:p>
    <w:p w14:paraId="6E9AE636" w14:textId="77777777" w:rsidR="003432AB" w:rsidRDefault="003432AB" w:rsidP="003432AB">
      <w:r>
        <w:t>For functions, when profiling is enabled as shown to the right in the figure, information in addition to that for any chip, includes:</w:t>
      </w:r>
    </w:p>
    <w:p w14:paraId="477E9509" w14:textId="77777777" w:rsidR="003432AB" w:rsidRDefault="003432AB" w:rsidP="003432AB">
      <w:pPr>
        <w:pStyle w:val="ListParagraph"/>
        <w:numPr>
          <w:ilvl w:val="0"/>
          <w:numId w:val="16"/>
        </w:numPr>
      </w:pPr>
      <w:r w:rsidRPr="00AC70FC">
        <w:rPr>
          <w:color w:val="215D66" w:themeColor="accent5" w:themeShade="80"/>
        </w:rPr>
        <w:t>Hit Count</w:t>
      </w:r>
      <w:r>
        <w:t xml:space="preserve">: This is the number of times the function was called. </w:t>
      </w:r>
    </w:p>
    <w:p w14:paraId="5E285801" w14:textId="77777777" w:rsidR="003432AB" w:rsidRDefault="003432AB" w:rsidP="003432AB">
      <w:pPr>
        <w:pStyle w:val="ListParagraph"/>
        <w:numPr>
          <w:ilvl w:val="0"/>
          <w:numId w:val="16"/>
        </w:numPr>
      </w:pPr>
      <w:r w:rsidRPr="00AC70FC">
        <w:rPr>
          <w:color w:val="215D66" w:themeColor="accent5" w:themeShade="80"/>
        </w:rPr>
        <w:t>Sum Time</w:t>
      </w:r>
      <w:r>
        <w:t xml:space="preserve">: </w:t>
      </w:r>
      <w:r w:rsidR="00AC70FC">
        <w:t>This is the total time (in time and percent) spent in the function, including time spent in sub-functions. There are two columns, where the leftmost is the average time spend in the function each time it was called. The right column is the average time spent in the function per frame.</w:t>
      </w:r>
    </w:p>
    <w:p w14:paraId="4CC5011E" w14:textId="77777777" w:rsidR="00AC70FC" w:rsidRDefault="00AC70FC" w:rsidP="003432AB">
      <w:pPr>
        <w:pStyle w:val="ListParagraph"/>
        <w:numPr>
          <w:ilvl w:val="0"/>
          <w:numId w:val="16"/>
        </w:numPr>
      </w:pPr>
      <w:r w:rsidRPr="00AC70FC">
        <w:rPr>
          <w:color w:val="215D66" w:themeColor="accent5" w:themeShade="80"/>
        </w:rPr>
        <w:t>-Fx-calls</w:t>
      </w:r>
      <w:r>
        <w:t>: This is equal to the previous row, except that the time spent in sub-functions (functions called within this function) is excluded.</w:t>
      </w:r>
    </w:p>
    <w:p w14:paraId="3CC8C52C" w14:textId="77777777" w:rsidR="00843469" w:rsidRDefault="00843469" w:rsidP="007A58AE">
      <w:pPr>
        <w:pStyle w:val="Heading3"/>
      </w:pPr>
      <w:bookmarkStart w:id="55" w:name="_Toc17827986"/>
      <w:r>
        <w:t>C</w:t>
      </w:r>
      <w:r w:rsidR="007A58AE">
        <w:t>onnections</w:t>
      </w:r>
      <w:bookmarkEnd w:id="55"/>
    </w:p>
    <w:p w14:paraId="7D410AB0" w14:textId="77777777" w:rsidR="00726491" w:rsidRDefault="00CB68CA" w:rsidP="00726491">
      <w:pPr>
        <w:keepNext/>
        <w:jc w:val="center"/>
      </w:pPr>
      <w:r>
        <w:rPr>
          <w:noProof/>
        </w:rPr>
        <w:drawing>
          <wp:inline distT="0" distB="0" distL="0" distR="0" wp14:anchorId="476C417D" wp14:editId="1F193C5E">
            <wp:extent cx="2439666" cy="180724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nection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9666" cy="1807246"/>
                    </a:xfrm>
                    <a:prstGeom prst="rect">
                      <a:avLst/>
                    </a:prstGeom>
                  </pic:spPr>
                </pic:pic>
              </a:graphicData>
            </a:graphic>
          </wp:inline>
        </w:drawing>
      </w:r>
    </w:p>
    <w:p w14:paraId="4343FCBF" w14:textId="1BDF8DE0" w:rsidR="00CB68CA" w:rsidRDefault="00726491" w:rsidP="00726491">
      <w:pPr>
        <w:pStyle w:val="Caption"/>
        <w:jc w:val="center"/>
      </w:pPr>
      <w:bookmarkStart w:id="56" w:name="_Ref408174430"/>
      <w:r>
        <w:t xml:space="preserve">Figure </w:t>
      </w:r>
      <w:fldSimple w:instr=" SEQ Figure \* ARABIC ">
        <w:r w:rsidR="00321D2D">
          <w:rPr>
            <w:noProof/>
          </w:rPr>
          <w:t>21</w:t>
        </w:r>
      </w:fldSimple>
      <w:bookmarkEnd w:id="56"/>
      <w:r>
        <w:t xml:space="preserve"> </w:t>
      </w:r>
      <w:r w:rsidR="004473B9">
        <w:t>Chips and connections in a p</w:t>
      </w:r>
      <w:r>
        <w:t xml:space="preserve">assive and active </w:t>
      </w:r>
      <w:r w:rsidR="004473B9">
        <w:t>state</w:t>
      </w:r>
      <w:r>
        <w:t>.</w:t>
      </w:r>
    </w:p>
    <w:p w14:paraId="2243FA23" w14:textId="0DECED85" w:rsidR="006F05C1" w:rsidRPr="00AF1CB8" w:rsidRDefault="002C3BCE" w:rsidP="00843469">
      <w:r>
        <w:t xml:space="preserve">In addition to </w:t>
      </w:r>
      <w:r w:rsidR="00C9111E">
        <w:t>chips,</w:t>
      </w:r>
      <w:r>
        <w:t xml:space="preserve"> we have the connections between them!</w:t>
      </w:r>
      <w:r w:rsidR="00C9111E">
        <w:t xml:space="preserve"> Those are what binds together individual islands of functionality</w:t>
      </w:r>
      <w:r w:rsidR="0071145A">
        <w:t xml:space="preserve"> </w:t>
      </w:r>
      <w:r w:rsidR="00BD1D5C">
        <w:t xml:space="preserve">to </w:t>
      </w:r>
      <w:r w:rsidR="0071145A">
        <w:t>build a complex program structure</w:t>
      </w:r>
      <w:r w:rsidR="00C9111E">
        <w:t xml:space="preserve">. A connection always goes between the child connector of a chip to the top connector of another compatible </w:t>
      </w:r>
      <w:r w:rsidR="00E82C29">
        <w:t>chip as shown i</w:t>
      </w:r>
      <w:r w:rsidR="00743685">
        <w:t>n</w:t>
      </w:r>
      <w:r w:rsidR="00726491">
        <w:t xml:space="preserve"> </w:t>
      </w:r>
      <w:r w:rsidR="00726491">
        <w:fldChar w:fldCharType="begin"/>
      </w:r>
      <w:r w:rsidR="00726491">
        <w:instrText xml:space="preserve"> REF _Ref408174430 \h </w:instrText>
      </w:r>
      <w:r w:rsidR="00726491">
        <w:fldChar w:fldCharType="separate"/>
      </w:r>
      <w:r w:rsidR="00321D2D">
        <w:t xml:space="preserve">Figure </w:t>
      </w:r>
      <w:r w:rsidR="00321D2D">
        <w:rPr>
          <w:noProof/>
        </w:rPr>
        <w:t>21</w:t>
      </w:r>
      <w:r w:rsidR="00726491">
        <w:fldChar w:fldCharType="end"/>
      </w:r>
      <w:r w:rsidR="00743685">
        <w:t>. In the middle of all connections are a small arrow indicating the logical direction of data or program flow.</w:t>
      </w:r>
      <w:r w:rsidR="006D21C7">
        <w:t xml:space="preserve"> The figure gives an excellent example of this. The </w:t>
      </w:r>
      <w:r w:rsidR="006D21C7" w:rsidRPr="006D21C7">
        <w:rPr>
          <w:rStyle w:val="ChipStyleChar"/>
        </w:rPr>
        <w:t>Set Value</w:t>
      </w:r>
      <w:r w:rsidR="006D21C7">
        <w:t xml:space="preserve"> will ask the first </w:t>
      </w:r>
      <w:r w:rsidR="006D21C7" w:rsidRPr="006D21C7">
        <w:rPr>
          <w:rStyle w:val="ChipStyleChar"/>
        </w:rPr>
        <w:t>Value</w:t>
      </w:r>
      <w:r w:rsidR="006D21C7">
        <w:t xml:space="preserve"> </w:t>
      </w:r>
      <w:r w:rsidR="00DC0868">
        <w:t xml:space="preserve">(Foo) </w:t>
      </w:r>
      <w:r w:rsidR="006D21C7">
        <w:t xml:space="preserve">for its internal number and assign this to the second </w:t>
      </w:r>
      <w:r w:rsidR="006D21C7" w:rsidRPr="006D21C7">
        <w:rPr>
          <w:rStyle w:val="ChipStyleChar"/>
        </w:rPr>
        <w:t>Value</w:t>
      </w:r>
      <w:r w:rsidR="00DC0868">
        <w:t xml:space="preserve"> (Bar).</w:t>
      </w:r>
      <w:r w:rsidR="006D21C7">
        <w:t xml:space="preserve"> The arrows </w:t>
      </w:r>
      <w:r w:rsidR="00DC0868">
        <w:t>indicate</w:t>
      </w:r>
      <w:r w:rsidR="006D21C7">
        <w:t xml:space="preserve"> the data direction</w:t>
      </w:r>
      <w:r w:rsidR="00035AFB">
        <w:t>!</w:t>
      </w:r>
      <w:r w:rsidR="006D21C7">
        <w:t xml:space="preserve"> There is also a third symbol with arr</w:t>
      </w:r>
      <w:r w:rsidR="007E31E3">
        <w:t xml:space="preserve">ows in both </w:t>
      </w:r>
      <w:r w:rsidR="00DC0868">
        <w:t>directions</w:t>
      </w:r>
      <w:r w:rsidR="007E31E3">
        <w:t xml:space="preserve"> indicating</w:t>
      </w:r>
      <w:r w:rsidR="006D21C7">
        <w:t xml:space="preserve"> a bidirectional, unknown or </w:t>
      </w:r>
      <w:r w:rsidR="002D2278">
        <w:t>un</w:t>
      </w:r>
      <w:r w:rsidR="006D21C7">
        <w:t>defined data/program flow.</w:t>
      </w:r>
      <w:r w:rsidR="00E82C29">
        <w:t xml:space="preserve"> When running your application in the </w:t>
      </w:r>
      <w:hyperlink w:anchor="_Project_View" w:history="1">
        <w:r w:rsidR="00E82C29" w:rsidRPr="00E82C29">
          <w:rPr>
            <w:rStyle w:val="Hyperlink"/>
          </w:rPr>
          <w:t>project view</w:t>
        </w:r>
      </w:hyperlink>
      <w:r w:rsidR="00E82C29">
        <w:t xml:space="preserve">, </w:t>
      </w:r>
      <w:r w:rsidR="00E82C29" w:rsidRPr="00AF1CB8">
        <w:rPr>
          <w:i/>
        </w:rPr>
        <w:t>live</w:t>
      </w:r>
      <w:r w:rsidR="00E82C29">
        <w:t xml:space="preserve"> connections are gi</w:t>
      </w:r>
      <w:r w:rsidR="00AF1CB8">
        <w:t>ven a blue color</w:t>
      </w:r>
      <w:r w:rsidR="00E82C29">
        <w:t xml:space="preserve">. A moving ‘particle effect’ will also help </w:t>
      </w:r>
      <w:r w:rsidR="00AF1CB8">
        <w:t>identify</w:t>
      </w:r>
      <w:r w:rsidR="00E82C29">
        <w:t xml:space="preserve"> the live parts of your program.</w:t>
      </w:r>
      <w:r w:rsidR="00AF1CB8">
        <w:t xml:space="preserve"> A connection is </w:t>
      </w:r>
      <w:r w:rsidR="00AF1CB8" w:rsidRPr="00AF1CB8">
        <w:rPr>
          <w:i/>
        </w:rPr>
        <w:t>live</w:t>
      </w:r>
      <w:r w:rsidR="00AF1CB8">
        <w:t xml:space="preserve"> when a chip queries a child connector for the connected chip. The connector itself will also turn blue, </w:t>
      </w:r>
      <w:r w:rsidR="00AF1CB8">
        <w:lastRenderedPageBreak/>
        <w:t>even if there is no connection established. This can help you locate connectors you might have forgotten to connect</w:t>
      </w:r>
      <w:r w:rsidR="00DC0868">
        <w:t>, though this is most often reported by chips</w:t>
      </w:r>
      <w:r w:rsidR="006E5A83">
        <w:t xml:space="preserve"> by </w:t>
      </w:r>
      <w:r w:rsidR="00DC0868">
        <w:t>a “Missing Child” message.</w:t>
      </w:r>
    </w:p>
    <w:p w14:paraId="24DFE6E2" w14:textId="1108685A" w:rsidR="00504E1F" w:rsidRDefault="00BB70A9" w:rsidP="00CB68CA">
      <w:r>
        <w:t xml:space="preserve">You can create a connection by pressing a connector using your left mouse button, then drag </w:t>
      </w:r>
      <w:r w:rsidR="00FA4C58">
        <w:t>the new connection over to the connector you want</w:t>
      </w:r>
      <w:r w:rsidR="00504E1F">
        <w:t xml:space="preserve"> </w:t>
      </w:r>
      <w:r w:rsidR="00AF1CB8">
        <w:t xml:space="preserve">to </w:t>
      </w:r>
      <w:r w:rsidR="007360A8">
        <w:t>connect,</w:t>
      </w:r>
      <w:r w:rsidR="00AF1CB8">
        <w:t xml:space="preserve"> </w:t>
      </w:r>
      <w:r w:rsidR="00504E1F">
        <w:t>and release the mouse button</w:t>
      </w:r>
      <w:r w:rsidR="00FA4C58">
        <w:t>. After pressing a connector</w:t>
      </w:r>
      <w:r w:rsidR="00AF1CB8">
        <w:t xml:space="preserve">, compatible connectors </w:t>
      </w:r>
      <w:r w:rsidR="007429A9">
        <w:t>turn</w:t>
      </w:r>
      <w:r w:rsidR="00AF1CB8">
        <w:t xml:space="preserve"> </w:t>
      </w:r>
      <w:r w:rsidR="00FA4C58">
        <w:t xml:space="preserve">green, while connectors you </w:t>
      </w:r>
      <w:r w:rsidR="00CB68CA">
        <w:t>cannot</w:t>
      </w:r>
      <w:r w:rsidR="00FA4C58">
        <w:t xml:space="preserve"> connect to </w:t>
      </w:r>
      <w:r w:rsidR="00AF1CB8">
        <w:t xml:space="preserve">turns </w:t>
      </w:r>
      <w:r w:rsidR="00FA4C58">
        <w:t>red.</w:t>
      </w:r>
      <w:r w:rsidR="00CB68CA">
        <w:t xml:space="preserve"> Dragging from a top connector to an occupied child connector will remove the old connection from it.</w:t>
      </w:r>
      <w:r w:rsidR="00D44621">
        <w:t xml:space="preserve"> If you release the mouse button on the chip itself, the connection will be set at the first free and compatible child connector on a left to right search.</w:t>
      </w:r>
      <w:r w:rsidR="00CB68CA">
        <w:t xml:space="preserve"> </w:t>
      </w:r>
      <w:r w:rsidR="00504E1F">
        <w:t>There</w:t>
      </w:r>
      <w:r w:rsidR="003F550D">
        <w:t xml:space="preserve"> are </w:t>
      </w:r>
      <w:r w:rsidR="00CB68CA">
        <w:t xml:space="preserve">also </w:t>
      </w:r>
      <w:r w:rsidR="003F550D">
        <w:t xml:space="preserve">some helpful </w:t>
      </w:r>
      <w:r w:rsidR="00726491">
        <w:t>operations</w:t>
      </w:r>
      <w:r w:rsidR="007360A8">
        <w:t xml:space="preserve"> that are</w:t>
      </w:r>
      <w:r w:rsidR="003F550D">
        <w:t xml:space="preserve"> good to know about:</w:t>
      </w:r>
    </w:p>
    <w:p w14:paraId="3CA94198" w14:textId="77777777" w:rsidR="00504E1F" w:rsidRDefault="00504E1F" w:rsidP="00504E1F">
      <w:pPr>
        <w:pStyle w:val="ListParagraph"/>
        <w:numPr>
          <w:ilvl w:val="0"/>
          <w:numId w:val="16"/>
        </w:numPr>
      </w:pPr>
      <w:r>
        <w:t xml:space="preserve">Holding down the ‘Shift’ key while </w:t>
      </w:r>
      <w:r w:rsidR="00CB68CA">
        <w:t>placing a connection on a growing connector</w:t>
      </w:r>
      <w:r>
        <w:t>, will shift all subsequent connection</w:t>
      </w:r>
      <w:r w:rsidR="00CB68CA">
        <w:t>s</w:t>
      </w:r>
      <w:r>
        <w:t xml:space="preserve"> to the right, placing the new connection where you wanted</w:t>
      </w:r>
      <w:r w:rsidR="00CB68CA">
        <w:t xml:space="preserve"> without disconnecting anything</w:t>
      </w:r>
      <w:r>
        <w:t>.</w:t>
      </w:r>
    </w:p>
    <w:p w14:paraId="444647B9" w14:textId="77777777" w:rsidR="00504E1F" w:rsidRDefault="006F05C1" w:rsidP="00504E1F">
      <w:pPr>
        <w:pStyle w:val="ListParagraph"/>
        <w:numPr>
          <w:ilvl w:val="0"/>
          <w:numId w:val="16"/>
        </w:numPr>
      </w:pPr>
      <w:r>
        <w:t>Holding d</w:t>
      </w:r>
      <w:r w:rsidR="00D00A55">
        <w:t>own</w:t>
      </w:r>
      <w:r>
        <w:t xml:space="preserve"> the ‘Shift’ key while pressing your mouse button on an occupied </w:t>
      </w:r>
      <w:r w:rsidR="00D00A55">
        <w:t>child connector</w:t>
      </w:r>
      <w:r w:rsidR="00C13B33">
        <w:t xml:space="preserve"> will allow you to move the connection to another connector. If the new connector is occupied, the </w:t>
      </w:r>
      <w:r w:rsidR="00CB68CA">
        <w:t>connections</w:t>
      </w:r>
      <w:r w:rsidR="00C13B33">
        <w:t xml:space="preserve"> will be swapped if possible</w:t>
      </w:r>
      <w:r w:rsidR="00CB68CA">
        <w:t>,</w:t>
      </w:r>
      <w:r w:rsidR="00C13B33">
        <w:t xml:space="preserve"> based on compatibility.</w:t>
      </w:r>
    </w:p>
    <w:p w14:paraId="573A6670" w14:textId="77777777" w:rsidR="00C13B33" w:rsidRDefault="00CB68CA" w:rsidP="00504E1F">
      <w:pPr>
        <w:pStyle w:val="ListParagraph"/>
        <w:numPr>
          <w:ilvl w:val="0"/>
          <w:numId w:val="16"/>
        </w:numPr>
      </w:pPr>
      <w:r>
        <w:t>Holding</w:t>
      </w:r>
      <w:r w:rsidR="00C13B33">
        <w:t xml:space="preserve"> down the ‘Ctrl’ key while pressing your mouse button on an occupied child connector, is the same as dragging</w:t>
      </w:r>
      <w:r>
        <w:t xml:space="preserve"> a new connection</w:t>
      </w:r>
      <w:r w:rsidR="00C13B33">
        <w:t xml:space="preserve"> from the </w:t>
      </w:r>
      <w:r>
        <w:t>corresponding</w:t>
      </w:r>
      <w:r w:rsidR="00C13B33">
        <w:t xml:space="preserve"> top connector.</w:t>
      </w:r>
    </w:p>
    <w:p w14:paraId="7678B58B" w14:textId="77777777" w:rsidR="00726491" w:rsidRDefault="00402CBE" w:rsidP="00504E1F">
      <w:pPr>
        <w:pStyle w:val="ListParagraph"/>
        <w:numPr>
          <w:ilvl w:val="0"/>
          <w:numId w:val="16"/>
        </w:numPr>
      </w:pPr>
      <w:r>
        <w:t>Dragging and releasing a connection from a child connector to an empty space in the class</w:t>
      </w:r>
      <w:r w:rsidR="00726491">
        <w:t xml:space="preserve"> will open a popup menu listing all compatible chips for this connector. Selecting an item from the list will create a new chip of this type at the given location, and connect it to the child connector.</w:t>
      </w:r>
    </w:p>
    <w:p w14:paraId="0FD9940E" w14:textId="77777777" w:rsidR="00726491" w:rsidRDefault="00726491" w:rsidP="00504E1F">
      <w:pPr>
        <w:pStyle w:val="ListParagraph"/>
        <w:numPr>
          <w:ilvl w:val="0"/>
          <w:numId w:val="16"/>
        </w:numPr>
      </w:pPr>
      <w:r>
        <w:t xml:space="preserve">If multiple chips are selected, dragging a connection from the top connector of a </w:t>
      </w:r>
      <w:r w:rsidR="00311706">
        <w:t xml:space="preserve">selected </w:t>
      </w:r>
      <w:r>
        <w:t xml:space="preserve">chip will </w:t>
      </w:r>
      <w:r w:rsidR="00D44621">
        <w:t xml:space="preserve">try to </w:t>
      </w:r>
      <w:r>
        <w:t xml:space="preserve">create connections for </w:t>
      </w:r>
      <w:r w:rsidR="00311706">
        <w:t>all selected chips</w:t>
      </w:r>
      <w:r w:rsidR="00D44621">
        <w:t xml:space="preserve"> to the chip or child connector for which you release the mouse button upon. The connections will be set to the first free and compatible child connectors on a left to right search.</w:t>
      </w:r>
    </w:p>
    <w:p w14:paraId="2911889F" w14:textId="77777777" w:rsidR="00EA6B7A" w:rsidRDefault="00EA6B7A" w:rsidP="00504E1F">
      <w:pPr>
        <w:pStyle w:val="ListParagraph"/>
        <w:numPr>
          <w:ilvl w:val="0"/>
          <w:numId w:val="16"/>
        </w:numPr>
      </w:pPr>
      <w:r>
        <w:t xml:space="preserve">Holding down the ‘L’ key while pressing your left mouse button on a chip, will try to create connections from the top connector of all selected chips. The connections will be set to the first </w:t>
      </w:r>
      <w:r w:rsidR="00D44621">
        <w:t xml:space="preserve">free and </w:t>
      </w:r>
      <w:r>
        <w:t xml:space="preserve">compatible </w:t>
      </w:r>
      <w:r w:rsidR="007578BC">
        <w:t xml:space="preserve">child </w:t>
      </w:r>
      <w:r>
        <w:t xml:space="preserve">connectors on a left to right </w:t>
      </w:r>
      <w:r w:rsidR="00D44621">
        <w:t>search</w:t>
      </w:r>
      <w:r>
        <w:t>.</w:t>
      </w:r>
    </w:p>
    <w:p w14:paraId="20B303B2" w14:textId="77777777" w:rsidR="00AE18AF" w:rsidRPr="00035AFB" w:rsidRDefault="00D44621" w:rsidP="00035AFB">
      <w:pPr>
        <w:pStyle w:val="ListParagraph"/>
        <w:numPr>
          <w:ilvl w:val="0"/>
          <w:numId w:val="16"/>
        </w:numPr>
      </w:pPr>
      <w:r>
        <w:t>Holding down the ‘K’ key while pressing your left mouse button on a chip will remove all empty sub-connectors.</w:t>
      </w:r>
    </w:p>
    <w:p w14:paraId="0EA18588" w14:textId="77777777" w:rsidR="00BB70A9" w:rsidRDefault="00BB312D" w:rsidP="00FF1914">
      <w:pPr>
        <w:pStyle w:val="Heading3"/>
      </w:pPr>
      <w:bookmarkStart w:id="57" w:name="_Toc17827987"/>
      <w:r>
        <w:t>Folders</w:t>
      </w:r>
      <w:bookmarkEnd w:id="57"/>
    </w:p>
    <w:p w14:paraId="658C58EB" w14:textId="77777777" w:rsidR="00FF1914" w:rsidRDefault="00FF1914" w:rsidP="00FF1914">
      <w:pPr>
        <w:keepNext/>
        <w:jc w:val="center"/>
      </w:pPr>
      <w:r>
        <w:rPr>
          <w:noProof/>
        </w:rPr>
        <w:drawing>
          <wp:inline distT="0" distB="0" distL="0" distR="0" wp14:anchorId="262DA177" wp14:editId="3F98185D">
            <wp:extent cx="3467581" cy="14717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lder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67581" cy="1471726"/>
                    </a:xfrm>
                    <a:prstGeom prst="rect">
                      <a:avLst/>
                    </a:prstGeom>
                  </pic:spPr>
                </pic:pic>
              </a:graphicData>
            </a:graphic>
          </wp:inline>
        </w:drawing>
      </w:r>
    </w:p>
    <w:p w14:paraId="543C1725" w14:textId="2AE59205" w:rsidR="00FF1914" w:rsidRDefault="00FF1914" w:rsidP="00FF1914">
      <w:pPr>
        <w:pStyle w:val="Caption"/>
        <w:jc w:val="center"/>
      </w:pPr>
      <w:bookmarkStart w:id="58" w:name="_Ref408239075"/>
      <w:r>
        <w:t xml:space="preserve">Figure </w:t>
      </w:r>
      <w:fldSimple w:instr=" SEQ Figure \* ARABIC ">
        <w:r w:rsidR="00321D2D">
          <w:rPr>
            <w:noProof/>
          </w:rPr>
          <w:t>22</w:t>
        </w:r>
      </w:fldSimple>
      <w:bookmarkEnd w:id="58"/>
      <w:r>
        <w:t xml:space="preserve"> </w:t>
      </w:r>
      <w:r w:rsidR="007C716C">
        <w:t>A folder and its internal content shown to the right.</w:t>
      </w:r>
    </w:p>
    <w:p w14:paraId="2050D63D" w14:textId="7C2CECA1" w:rsidR="00BB312D" w:rsidRDefault="00A0602F" w:rsidP="00843469">
      <w:r>
        <w:t>A folder is an item used for</w:t>
      </w:r>
      <w:r w:rsidR="00BB312D">
        <w:t xml:space="preserve"> group</w:t>
      </w:r>
      <w:r>
        <w:t>ing together pieces</w:t>
      </w:r>
      <w:r w:rsidR="00BB312D">
        <w:t xml:space="preserve"> of logic that naturally belongs </w:t>
      </w:r>
      <w:r>
        <w:t xml:space="preserve">together, but often is too complex </w:t>
      </w:r>
      <w:r w:rsidR="00FF1914">
        <w:t>for you to want</w:t>
      </w:r>
      <w:r>
        <w:t xml:space="preserve"> visible a</w:t>
      </w:r>
      <w:r w:rsidR="00FF1914">
        <w:t xml:space="preserve">t all times. You can then hide them inside a folder as shown in </w:t>
      </w:r>
      <w:r w:rsidR="00FF1914">
        <w:fldChar w:fldCharType="begin"/>
      </w:r>
      <w:r w:rsidR="00FF1914">
        <w:instrText xml:space="preserve"> REF _Ref408239075 \h </w:instrText>
      </w:r>
      <w:r w:rsidR="00FF1914">
        <w:fldChar w:fldCharType="separate"/>
      </w:r>
      <w:r w:rsidR="00321D2D">
        <w:t xml:space="preserve">Figure </w:t>
      </w:r>
      <w:r w:rsidR="00321D2D">
        <w:rPr>
          <w:noProof/>
        </w:rPr>
        <w:t>22</w:t>
      </w:r>
      <w:r w:rsidR="00FF1914">
        <w:fldChar w:fldCharType="end"/>
      </w:r>
      <w:r>
        <w:t>. Double clicking the folder will bring the view</w:t>
      </w:r>
      <w:r w:rsidR="007360A8">
        <w:t xml:space="preserve"> to</w:t>
      </w:r>
      <w:r>
        <w:t xml:space="preserve"> inside the folder, as shown to the right. A </w:t>
      </w:r>
      <w:r>
        <w:lastRenderedPageBreak/>
        <w:t xml:space="preserve">corresponding folder item lets you jump back out again. </w:t>
      </w:r>
      <w:r w:rsidR="00BB312D">
        <w:t>You can create a folder by selecting the items (chips, folders and background items) you want</w:t>
      </w:r>
      <w:r w:rsidR="00FF1914">
        <w:t xml:space="preserve"> to move inside</w:t>
      </w:r>
      <w:r w:rsidR="00BB312D">
        <w:t xml:space="preserve"> the new folder, and then press the ‘Space’ key. This will create the new folder on the location of the cursor. If you press the ‘Space’ key while only a single folder is selected, the </w:t>
      </w:r>
      <w:r>
        <w:t xml:space="preserve">content will be </w:t>
      </w:r>
      <w:r w:rsidR="00FF1914">
        <w:t>unpacked</w:t>
      </w:r>
      <w:r>
        <w:t xml:space="preserve"> and the folder removed.</w:t>
      </w:r>
      <w:r w:rsidR="00AE18AF">
        <w:t xml:space="preserve"> You can also drag and drop items on</w:t>
      </w:r>
      <w:r w:rsidR="007360A8">
        <w:t>to</w:t>
      </w:r>
      <w:r w:rsidR="00AE18AF">
        <w:t xml:space="preserve"> a folder to move them into there.</w:t>
      </w:r>
      <w:r w:rsidR="00FF1914">
        <w:t xml:space="preserve"> A folder can be renamed by right clicking and selecting ‘Rename’ from the context menu!</w:t>
      </w:r>
    </w:p>
    <w:p w14:paraId="583795EF" w14:textId="77777777" w:rsidR="00DB01B6" w:rsidRDefault="007C716C" w:rsidP="007C716C">
      <w:pPr>
        <w:pStyle w:val="Heading3"/>
      </w:pPr>
      <w:bookmarkStart w:id="59" w:name="_Toc17827988"/>
      <w:r>
        <w:t>Background items</w:t>
      </w:r>
      <w:bookmarkEnd w:id="59"/>
    </w:p>
    <w:p w14:paraId="677FDF5E" w14:textId="77777777" w:rsidR="007C716C" w:rsidRDefault="007C716C" w:rsidP="007C716C">
      <w:pPr>
        <w:keepNext/>
        <w:jc w:val="center"/>
      </w:pPr>
      <w:r>
        <w:rPr>
          <w:noProof/>
        </w:rPr>
        <w:drawing>
          <wp:inline distT="0" distB="0" distL="0" distR="0" wp14:anchorId="48EB8239" wp14:editId="0DEFA7C4">
            <wp:extent cx="3993057" cy="16764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ckgroundItem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93057" cy="1676400"/>
                    </a:xfrm>
                    <a:prstGeom prst="rect">
                      <a:avLst/>
                    </a:prstGeom>
                  </pic:spPr>
                </pic:pic>
              </a:graphicData>
            </a:graphic>
          </wp:inline>
        </w:drawing>
      </w:r>
    </w:p>
    <w:p w14:paraId="2FA9086B" w14:textId="3C4DD797" w:rsidR="007C716C" w:rsidRDefault="007C716C" w:rsidP="007C716C">
      <w:pPr>
        <w:pStyle w:val="Caption"/>
        <w:jc w:val="center"/>
      </w:pPr>
      <w:bookmarkStart w:id="60" w:name="_Ref408239675"/>
      <w:r>
        <w:t xml:space="preserve">Figure </w:t>
      </w:r>
      <w:fldSimple w:instr=" SEQ Figure \* ARABIC ">
        <w:r w:rsidR="00321D2D">
          <w:rPr>
            <w:noProof/>
          </w:rPr>
          <w:t>23</w:t>
        </w:r>
      </w:fldSimple>
      <w:bookmarkEnd w:id="60"/>
      <w:r>
        <w:t xml:space="preserve"> Background items</w:t>
      </w:r>
      <w:r w:rsidR="00AE18AF">
        <w:t xml:space="preserve"> </w:t>
      </w:r>
      <w:r w:rsidR="00F149D7">
        <w:t xml:space="preserve">like text and rectangles </w:t>
      </w:r>
      <w:r w:rsidR="00AE18AF">
        <w:t>are useful for documentation purposes</w:t>
      </w:r>
      <w:r>
        <w:t>.</w:t>
      </w:r>
    </w:p>
    <w:p w14:paraId="02B4C099" w14:textId="70EA59B6" w:rsidR="007C716C" w:rsidRDefault="007C716C" w:rsidP="00DB01B6">
      <w:r>
        <w:t xml:space="preserve">There are three types of background items that can be added to a class, namely text items, colored rectangles and images. These items are meant for documentation purposes and for making your code easier to read and understand. An example using background items are shown in </w:t>
      </w:r>
      <w:r>
        <w:fldChar w:fldCharType="begin"/>
      </w:r>
      <w:r>
        <w:instrText xml:space="preserve"> REF _Ref408239675 \h </w:instrText>
      </w:r>
      <w:r>
        <w:fldChar w:fldCharType="separate"/>
      </w:r>
      <w:r w:rsidR="00321D2D">
        <w:t xml:space="preserve">Figure </w:t>
      </w:r>
      <w:r w:rsidR="00321D2D">
        <w:rPr>
          <w:noProof/>
        </w:rPr>
        <w:t>23</w:t>
      </w:r>
      <w:r>
        <w:fldChar w:fldCharType="end"/>
      </w:r>
      <w:r>
        <w:t xml:space="preserve">. Together with the comment field available for all chips, </w:t>
      </w:r>
      <w:r w:rsidR="001B4D8A">
        <w:t>the background items are the tools for documenting your code. You can create a new background item by right clicking an empty space in your class, then select ‘Add’ from the context menu:</w:t>
      </w:r>
    </w:p>
    <w:p w14:paraId="6B4D6B3F" w14:textId="77777777" w:rsidR="001B4D8A" w:rsidRDefault="001B4D8A" w:rsidP="001B4D8A">
      <w:pPr>
        <w:pStyle w:val="ListParagraph"/>
        <w:numPr>
          <w:ilvl w:val="0"/>
          <w:numId w:val="16"/>
        </w:numPr>
      </w:pPr>
      <w:r w:rsidRPr="007578BC">
        <w:rPr>
          <w:color w:val="044458" w:themeColor="accent6" w:themeShade="80"/>
        </w:rPr>
        <w:t>Rectangle</w:t>
      </w:r>
      <w:r>
        <w:t>: Adding a rectangle will first let you select a color from a dialog box. You can move the rectangle around by placing your mouse cursor in the upper left corner of the rectangle, and then drag it using your left mouse button. The rectangle can be resized using a similar operation on the lower right corner.</w:t>
      </w:r>
      <w:r w:rsidR="00F55B91">
        <w:t xml:space="preserve"> Holding down the ‘Shift’ key let you maintain the aspect ratio. Double clicking the upper left corner will open the color dialog again!</w:t>
      </w:r>
      <w:r w:rsidR="007965CB">
        <w:t xml:space="preserve"> The corner areas are also the selection areas for the items.</w:t>
      </w:r>
      <w:r w:rsidR="00C02E72">
        <w:t xml:space="preserve"> A selected item will have a red border.</w:t>
      </w:r>
    </w:p>
    <w:p w14:paraId="14183C8A" w14:textId="77777777" w:rsidR="001B4D8A" w:rsidRDefault="001B4D8A" w:rsidP="001B4D8A">
      <w:pPr>
        <w:pStyle w:val="ListParagraph"/>
        <w:numPr>
          <w:ilvl w:val="0"/>
          <w:numId w:val="16"/>
        </w:numPr>
      </w:pPr>
      <w:r w:rsidRPr="007578BC">
        <w:rPr>
          <w:color w:val="044458" w:themeColor="accent6" w:themeShade="80"/>
        </w:rPr>
        <w:t>Image</w:t>
      </w:r>
      <w:r>
        <w:t xml:space="preserve">: An image is very similar to a rectangle, but when adding an image, a file dialog will let you select an image file from disk instead of a color. It is </w:t>
      </w:r>
      <w:r w:rsidR="00F55B91">
        <w:t xml:space="preserve">moved, </w:t>
      </w:r>
      <w:r>
        <w:t>resized</w:t>
      </w:r>
      <w:r w:rsidR="00F55B91">
        <w:t xml:space="preserve"> and changed</w:t>
      </w:r>
      <w:r>
        <w:t xml:space="preserve"> the same way as a rectangle</w:t>
      </w:r>
      <w:r w:rsidR="00F55B91">
        <w:t xml:space="preserve"> item</w:t>
      </w:r>
      <w:r>
        <w:t>!</w:t>
      </w:r>
    </w:p>
    <w:p w14:paraId="00D72CDD" w14:textId="7D2550F2" w:rsidR="001B4D8A" w:rsidRDefault="001B4D8A" w:rsidP="001B4D8A">
      <w:pPr>
        <w:pStyle w:val="ListParagraph"/>
        <w:numPr>
          <w:ilvl w:val="0"/>
          <w:numId w:val="16"/>
        </w:numPr>
      </w:pPr>
      <w:r w:rsidRPr="007578BC">
        <w:rPr>
          <w:color w:val="044458" w:themeColor="accent6" w:themeShade="80"/>
        </w:rPr>
        <w:t>Text</w:t>
      </w:r>
      <w:r>
        <w:t>:</w:t>
      </w:r>
      <w:r w:rsidR="00F55B91">
        <w:t xml:space="preserve"> Adding a text item is done the same way as for rectangles and images. A dialog box will let you enter your text, select color and text size. It is moved, resized and changed the same way as a rectangle and image item</w:t>
      </w:r>
      <w:r w:rsidR="00EF59E4">
        <w:t>!</w:t>
      </w:r>
    </w:p>
    <w:p w14:paraId="371D53BA" w14:textId="77777777" w:rsidR="00EF59E4" w:rsidRDefault="00EF59E4">
      <w:pPr>
        <w:rPr>
          <w:rFonts w:asciiTheme="majorHAnsi" w:eastAsiaTheme="majorEastAsia" w:hAnsiTheme="majorHAnsi" w:cstheme="majorBidi"/>
          <w:color w:val="294E1C" w:themeColor="accent1" w:themeShade="7F"/>
          <w:sz w:val="24"/>
          <w:szCs w:val="24"/>
        </w:rPr>
      </w:pPr>
      <w:r>
        <w:br w:type="page"/>
      </w:r>
    </w:p>
    <w:p w14:paraId="59E0CCA3" w14:textId="44777DAE" w:rsidR="006B309D" w:rsidRDefault="006B309D" w:rsidP="001B4D8A">
      <w:pPr>
        <w:pStyle w:val="Heading3"/>
      </w:pPr>
      <w:bookmarkStart w:id="61" w:name="_Toc17827989"/>
      <w:r>
        <w:lastRenderedPageBreak/>
        <w:t>Navigation</w:t>
      </w:r>
      <w:r w:rsidR="00CB68CA">
        <w:t xml:space="preserve"> and </w:t>
      </w:r>
      <w:r w:rsidR="00626E5F">
        <w:t>C</w:t>
      </w:r>
      <w:r w:rsidR="00CB68CA">
        <w:t xml:space="preserve">ommon </w:t>
      </w:r>
      <w:r w:rsidR="00626E5F">
        <w:t>O</w:t>
      </w:r>
      <w:r w:rsidR="00CB68CA">
        <w:t>perations</w:t>
      </w:r>
      <w:bookmarkEnd w:id="61"/>
    </w:p>
    <w:p w14:paraId="20176574" w14:textId="77777777" w:rsidR="001B4D8A" w:rsidRDefault="00DD440A" w:rsidP="00DB01B6">
      <w:r>
        <w:t>Navigating around a class is done using your mouse:</w:t>
      </w:r>
    </w:p>
    <w:p w14:paraId="3C9BE915" w14:textId="4ECBC26C" w:rsidR="00DD440A" w:rsidRDefault="00DD440A" w:rsidP="00DD440A">
      <w:pPr>
        <w:pStyle w:val="ListParagraph"/>
        <w:numPr>
          <w:ilvl w:val="0"/>
          <w:numId w:val="16"/>
        </w:numPr>
      </w:pPr>
      <w:r>
        <w:t>Hold down the middle</w:t>
      </w:r>
      <w:r w:rsidR="00D57BB2">
        <w:t xml:space="preserve"> or right</w:t>
      </w:r>
      <w:r>
        <w:t xml:space="preserve"> button and move the mouse around to move</w:t>
      </w:r>
      <w:r w:rsidR="00D57BB2">
        <w:t xml:space="preserve"> (pan)</w:t>
      </w:r>
      <w:r>
        <w:t xml:space="preserve"> the view </w:t>
      </w:r>
      <w:r w:rsidR="007360A8">
        <w:t>around in</w:t>
      </w:r>
      <w:r>
        <w:t xml:space="preserve"> the class.</w:t>
      </w:r>
    </w:p>
    <w:p w14:paraId="4449B195" w14:textId="4D127544" w:rsidR="00DD440A" w:rsidRDefault="00DD440A" w:rsidP="00DD440A">
      <w:pPr>
        <w:pStyle w:val="ListParagraph"/>
        <w:numPr>
          <w:ilvl w:val="0"/>
          <w:numId w:val="16"/>
        </w:numPr>
      </w:pPr>
      <w:r>
        <w:t>Scrolling your mouse wheel will zoom in and out of the view. The zoom operation is centered on the location of the cursor.</w:t>
      </w:r>
      <w:r w:rsidR="00D57BB2">
        <w:t xml:space="preserve"> Alternatively, press </w:t>
      </w:r>
      <w:r w:rsidR="00EF59E4">
        <w:t>ALT + right mouse button and move to mouse to zoom.</w:t>
      </w:r>
    </w:p>
    <w:p w14:paraId="242E056E" w14:textId="77777777" w:rsidR="00EA6B7A" w:rsidRDefault="00C02E72" w:rsidP="00EA6B7A">
      <w:r>
        <w:t>A few operations</w:t>
      </w:r>
      <w:r w:rsidR="00EA6B7A">
        <w:t xml:space="preserve"> are common to all items in a class:</w:t>
      </w:r>
    </w:p>
    <w:p w14:paraId="1493163E" w14:textId="77777777" w:rsidR="00EA6B7A" w:rsidRDefault="007578BC" w:rsidP="00EA6B7A">
      <w:pPr>
        <w:pStyle w:val="ListParagraph"/>
        <w:numPr>
          <w:ilvl w:val="0"/>
          <w:numId w:val="16"/>
        </w:numPr>
      </w:pPr>
      <w:r w:rsidRPr="007965CB">
        <w:rPr>
          <w:color w:val="044458" w:themeColor="accent6" w:themeShade="80"/>
        </w:rPr>
        <w:t>Selecting items</w:t>
      </w:r>
      <w:r>
        <w:t>: Any item can be selected by simply pressing your left mouse button on it. Any previous</w:t>
      </w:r>
      <w:r w:rsidR="00AE18AF">
        <w:t>ly</w:t>
      </w:r>
      <w:r>
        <w:t xml:space="preserve"> selected items will be unselected unless the given item is already selected, or if you hold down the ‘Ctrl’ key. The latter will unselect the given item, if it was already selected. </w:t>
      </w:r>
      <w:r w:rsidR="007965CB">
        <w:t>Holding down the ‘Shift’ key while pressing a chip will also select all chips connected as children, grandchildren and so on.</w:t>
      </w:r>
    </w:p>
    <w:p w14:paraId="69C914B9" w14:textId="77777777" w:rsidR="00EA6B7A" w:rsidRDefault="007578BC" w:rsidP="00EA6B7A">
      <w:pPr>
        <w:pStyle w:val="ListParagraph"/>
        <w:numPr>
          <w:ilvl w:val="0"/>
          <w:numId w:val="16"/>
        </w:numPr>
      </w:pPr>
      <w:r w:rsidRPr="007965CB">
        <w:rPr>
          <w:color w:val="044458" w:themeColor="accent6" w:themeShade="80"/>
        </w:rPr>
        <w:t>Rubber band selection</w:t>
      </w:r>
      <w:r>
        <w:t>: Press an empty space inside your class using your left mouse button, and drag the mouse around to select multiple items at once. Holding down the ‘Ctrl’ key while</w:t>
      </w:r>
      <w:r w:rsidR="007965CB">
        <w:t xml:space="preserve"> pressing the mouse button, w</w:t>
      </w:r>
      <w:r>
        <w:t>ill inverse the selection</w:t>
      </w:r>
      <w:r w:rsidR="007965CB">
        <w:t xml:space="preserve"> mode</w:t>
      </w:r>
      <w:r>
        <w:t xml:space="preserve"> of items</w:t>
      </w:r>
      <w:r w:rsidR="007965CB">
        <w:t xml:space="preserve"> getting inside the rubber band.</w:t>
      </w:r>
    </w:p>
    <w:p w14:paraId="622CF2FE" w14:textId="77777777" w:rsidR="007965CB" w:rsidRDefault="007965CB" w:rsidP="00EA6B7A">
      <w:pPr>
        <w:pStyle w:val="ListParagraph"/>
        <w:numPr>
          <w:ilvl w:val="0"/>
          <w:numId w:val="16"/>
        </w:numPr>
      </w:pPr>
      <w:r w:rsidRPr="007965CB">
        <w:rPr>
          <w:color w:val="044458" w:themeColor="accent6" w:themeShade="80"/>
        </w:rPr>
        <w:t>Move items</w:t>
      </w:r>
      <w:r>
        <w:t>: An item can be moved around by simply pressing your left mouse button on top of it, and move your mouse. Pressing an item already selected will also move all other selected items around.</w:t>
      </w:r>
    </w:p>
    <w:p w14:paraId="7172E8CA" w14:textId="77777777" w:rsidR="00EA6B7A" w:rsidRDefault="007965CB" w:rsidP="00EA6B7A">
      <w:pPr>
        <w:pStyle w:val="ListParagraph"/>
        <w:numPr>
          <w:ilvl w:val="0"/>
          <w:numId w:val="16"/>
        </w:numPr>
      </w:pPr>
      <w:r w:rsidRPr="007965CB">
        <w:rPr>
          <w:color w:val="044458" w:themeColor="accent6" w:themeShade="80"/>
        </w:rPr>
        <w:t>Single deletion</w:t>
      </w:r>
      <w:r>
        <w:t>: Hold down the ‘D’ key and press an item to remove it. No questions are asked, so be careful!</w:t>
      </w:r>
    </w:p>
    <w:p w14:paraId="60598A83" w14:textId="77777777" w:rsidR="00A24ABA" w:rsidRDefault="00A24ABA" w:rsidP="00A24ABA">
      <w:r>
        <w:t>A few common editing operations known from any text editor etc. is also available. In addition to the standard keyboard shortcuts, the</w:t>
      </w:r>
      <w:r w:rsidR="00C02E72">
        <w:t>y</w:t>
      </w:r>
      <w:r>
        <w:t xml:space="preserve"> can be found in the </w:t>
      </w:r>
      <w:hyperlink w:anchor="_Main_Toolbar" w:history="1">
        <w:r w:rsidRPr="00A24ABA">
          <w:rPr>
            <w:rStyle w:val="Hyperlink"/>
          </w:rPr>
          <w:t>main toolbar</w:t>
        </w:r>
      </w:hyperlink>
      <w:r>
        <w:t xml:space="preserve"> or in the context menu (right clicking) as well!</w:t>
      </w:r>
    </w:p>
    <w:p w14:paraId="6623AA9D" w14:textId="77777777" w:rsidR="00EA6B7A" w:rsidRDefault="007965CB" w:rsidP="00EA6B7A">
      <w:pPr>
        <w:pStyle w:val="ListParagraph"/>
        <w:numPr>
          <w:ilvl w:val="0"/>
          <w:numId w:val="16"/>
        </w:numPr>
      </w:pPr>
      <w:r w:rsidRPr="000363C7">
        <w:rPr>
          <w:color w:val="044458" w:themeColor="accent6" w:themeShade="80"/>
        </w:rPr>
        <w:t>Cut</w:t>
      </w:r>
      <w:r>
        <w:t xml:space="preserve">: </w:t>
      </w:r>
      <w:r w:rsidR="000363C7">
        <w:t xml:space="preserve">Pressing ‘Ctrl-X’ will copy all selected items to the clipboard before the items are removed from the class. </w:t>
      </w:r>
    </w:p>
    <w:p w14:paraId="01553FE0" w14:textId="77777777" w:rsidR="00EA6B7A" w:rsidRDefault="007965CB" w:rsidP="00EA6B7A">
      <w:pPr>
        <w:pStyle w:val="ListParagraph"/>
        <w:numPr>
          <w:ilvl w:val="0"/>
          <w:numId w:val="16"/>
        </w:numPr>
      </w:pPr>
      <w:r w:rsidRPr="000363C7">
        <w:rPr>
          <w:color w:val="044458" w:themeColor="accent6" w:themeShade="80"/>
        </w:rPr>
        <w:t>Copy</w:t>
      </w:r>
      <w:r>
        <w:t>:</w:t>
      </w:r>
      <w:r w:rsidR="000363C7">
        <w:t xml:space="preserve"> Pressing ‘Ctrl-C’ will copy all selected items to the clipboard. </w:t>
      </w:r>
    </w:p>
    <w:p w14:paraId="3E802B00" w14:textId="77777777" w:rsidR="007965CB" w:rsidRDefault="007965CB" w:rsidP="00EA6B7A">
      <w:pPr>
        <w:pStyle w:val="ListParagraph"/>
        <w:numPr>
          <w:ilvl w:val="0"/>
          <w:numId w:val="16"/>
        </w:numPr>
      </w:pPr>
      <w:r w:rsidRPr="000363C7">
        <w:rPr>
          <w:color w:val="044458" w:themeColor="accent6" w:themeShade="80"/>
        </w:rPr>
        <w:t>Paste</w:t>
      </w:r>
      <w:r>
        <w:t>:</w:t>
      </w:r>
      <w:r w:rsidR="000363C7">
        <w:t xml:space="preserve"> Pressing ‘Ctrl-V’ will paste all previously copied item from the clipboard to the current class. The new items are centered around the current cursor location. </w:t>
      </w:r>
    </w:p>
    <w:p w14:paraId="55FE6270" w14:textId="77777777" w:rsidR="00441D84" w:rsidRDefault="007965CB" w:rsidP="00441D84">
      <w:pPr>
        <w:pStyle w:val="ListParagraph"/>
        <w:numPr>
          <w:ilvl w:val="0"/>
          <w:numId w:val="16"/>
        </w:numPr>
      </w:pPr>
      <w:r w:rsidRPr="000363C7">
        <w:rPr>
          <w:color w:val="044458" w:themeColor="accent6" w:themeShade="80"/>
        </w:rPr>
        <w:t>Delete</w:t>
      </w:r>
      <w:r>
        <w:t>:</w:t>
      </w:r>
      <w:r w:rsidR="000363C7">
        <w:t xml:space="preserve"> Pressing the ‘Delete’ key will delete all selected items from the class. A dialog b</w:t>
      </w:r>
      <w:r w:rsidR="00441D84">
        <w:t>ox will confirm your operation!</w:t>
      </w:r>
      <w:bookmarkStart w:id="62" w:name="_Relations_Graph"/>
      <w:bookmarkEnd w:id="62"/>
    </w:p>
    <w:p w14:paraId="1B1333EA" w14:textId="77777777" w:rsidR="007E46F8" w:rsidRDefault="007E46F8">
      <w:pPr>
        <w:rPr>
          <w:rFonts w:asciiTheme="majorHAnsi" w:eastAsiaTheme="majorEastAsia" w:hAnsiTheme="majorHAnsi" w:cstheme="majorBidi"/>
          <w:color w:val="3E762A" w:themeColor="accent1" w:themeShade="BF"/>
          <w:sz w:val="26"/>
          <w:szCs w:val="26"/>
        </w:rPr>
      </w:pPr>
      <w:r>
        <w:br w:type="page"/>
      </w:r>
    </w:p>
    <w:p w14:paraId="4ABB4796" w14:textId="77777777" w:rsidR="006B309D" w:rsidRDefault="00A24ABA" w:rsidP="00A24ABA">
      <w:pPr>
        <w:pStyle w:val="Heading2"/>
      </w:pPr>
      <w:bookmarkStart w:id="63" w:name="_Toc17827990"/>
      <w:r>
        <w:lastRenderedPageBreak/>
        <w:t>Class</w:t>
      </w:r>
      <w:r w:rsidR="006B309D">
        <w:t xml:space="preserve"> </w:t>
      </w:r>
      <w:r>
        <w:t>Diagram</w:t>
      </w:r>
      <w:bookmarkEnd w:id="63"/>
    </w:p>
    <w:p w14:paraId="0DB62C72" w14:textId="77777777" w:rsidR="00441D84" w:rsidRDefault="00441D84" w:rsidP="00441D84">
      <w:pPr>
        <w:keepNext/>
        <w:jc w:val="center"/>
      </w:pPr>
      <w:r>
        <w:rPr>
          <w:noProof/>
        </w:rPr>
        <w:drawing>
          <wp:inline distT="0" distB="0" distL="0" distR="0" wp14:anchorId="3E03C2A0" wp14:editId="314E4559">
            <wp:extent cx="5972810" cy="191198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Diagram.png"/>
                    <pic:cNvPicPr/>
                  </pic:nvPicPr>
                  <pic:blipFill>
                    <a:blip r:embed="rId53">
                      <a:extLst>
                        <a:ext uri="{28A0092B-C50C-407E-A947-70E740481C1C}">
                          <a14:useLocalDpi xmlns:a14="http://schemas.microsoft.com/office/drawing/2010/main" val="0"/>
                        </a:ext>
                      </a:extLst>
                    </a:blip>
                    <a:stretch>
                      <a:fillRect/>
                    </a:stretch>
                  </pic:blipFill>
                  <pic:spPr>
                    <a:xfrm>
                      <a:off x="0" y="0"/>
                      <a:ext cx="5972810" cy="1911985"/>
                    </a:xfrm>
                    <a:prstGeom prst="rect">
                      <a:avLst/>
                    </a:prstGeom>
                  </pic:spPr>
                </pic:pic>
              </a:graphicData>
            </a:graphic>
          </wp:inline>
        </w:drawing>
      </w:r>
    </w:p>
    <w:p w14:paraId="20D3DAEC" w14:textId="517415CE" w:rsidR="00A24ABA" w:rsidRDefault="00441D84" w:rsidP="00441D84">
      <w:pPr>
        <w:pStyle w:val="Caption"/>
        <w:jc w:val="center"/>
      </w:pPr>
      <w:bookmarkStart w:id="64" w:name="_Ref408252241"/>
      <w:r>
        <w:t xml:space="preserve">Figure </w:t>
      </w:r>
      <w:fldSimple w:instr=" SEQ Figure \* ARABIC ">
        <w:r w:rsidR="00321D2D">
          <w:rPr>
            <w:noProof/>
          </w:rPr>
          <w:t>24</w:t>
        </w:r>
      </w:fldSimple>
      <w:bookmarkEnd w:id="64"/>
      <w:r>
        <w:t xml:space="preserve"> The </w:t>
      </w:r>
      <w:r w:rsidR="006E36A4">
        <w:t>c</w:t>
      </w:r>
      <w:r>
        <w:t xml:space="preserve">lass </w:t>
      </w:r>
      <w:r w:rsidR="006E36A4">
        <w:t>d</w:t>
      </w:r>
      <w:r>
        <w:t>iagram</w:t>
      </w:r>
      <w:r w:rsidR="00733AF0">
        <w:t>.</w:t>
      </w:r>
    </w:p>
    <w:p w14:paraId="7A824A7A" w14:textId="245423B5" w:rsidR="00441D84" w:rsidRPr="00A24ABA" w:rsidRDefault="006E36A4" w:rsidP="00441D84">
      <w:r>
        <w:t xml:space="preserve">The class diagram is a very important part of </w:t>
      </w:r>
      <w:r w:rsidR="00AE0877">
        <w:t>SnaX Developer</w:t>
      </w:r>
      <w:r>
        <w:t xml:space="preserve">! It is accessed from the </w:t>
      </w:r>
      <w:hyperlink w:anchor="_Main_Menu" w:history="1">
        <w:r w:rsidRPr="00950C91">
          <w:rPr>
            <w:rStyle w:val="Hyperlink"/>
          </w:rPr>
          <w:t>m</w:t>
        </w:r>
        <w:r w:rsidR="00950C91" w:rsidRPr="00950C91">
          <w:rPr>
            <w:rStyle w:val="Hyperlink"/>
          </w:rPr>
          <w:t>ain menu</w:t>
        </w:r>
      </w:hyperlink>
      <w:r w:rsidR="00950C91">
        <w:t xml:space="preserve"> or </w:t>
      </w:r>
      <w:hyperlink w:anchor="_Main_Toolbar" w:history="1">
        <w:r w:rsidR="00950C91" w:rsidRPr="00950C91">
          <w:rPr>
            <w:rStyle w:val="Hyperlink"/>
          </w:rPr>
          <w:t>toolbar</w:t>
        </w:r>
      </w:hyperlink>
      <w:r w:rsidR="007360A8">
        <w:t xml:space="preserve">, </w:t>
      </w:r>
      <w:r w:rsidR="00950C91">
        <w:t xml:space="preserve">and is opened in the </w:t>
      </w:r>
      <w:hyperlink w:anchor="_Editor_View" w:history="1">
        <w:r w:rsidR="00950C91" w:rsidRPr="00950C91">
          <w:rPr>
            <w:rStyle w:val="Hyperlink"/>
          </w:rPr>
          <w:t>editor view</w:t>
        </w:r>
      </w:hyperlink>
      <w:r w:rsidR="00950C91">
        <w:t xml:space="preserve"> as any other class</w:t>
      </w:r>
      <w:r>
        <w:t>.</w:t>
      </w:r>
      <w:r w:rsidR="00950C91">
        <w:t xml:space="preserve"> Similar to a class it contains chips and connections between them.</w:t>
      </w:r>
      <w:r>
        <w:t xml:space="preserve"> The big difference here though, is that it is not possible to add chips as normal</w:t>
      </w:r>
      <w:r w:rsidR="00AE0877">
        <w:t>ly done for a class</w:t>
      </w:r>
      <w:r>
        <w:t>. The chips in the class diagram represents classes</w:t>
      </w:r>
      <w:r w:rsidR="00950C91">
        <w:t>,</w:t>
      </w:r>
      <w:r>
        <w:t xml:space="preserve"> and the connections between them defines inheritance relationships.</w:t>
      </w:r>
      <w:r w:rsidR="00950C91">
        <w:t xml:space="preserve"> All classes in your project are automatically added to the class diagram</w:t>
      </w:r>
      <w:r>
        <w:t xml:space="preserve">. All chips have one growing child connector where you can connect base classes. It not the intent to explain </w:t>
      </w:r>
      <w:r w:rsidR="007360A8">
        <w:t>object-oriented</w:t>
      </w:r>
      <w:r>
        <w:t xml:space="preserve"> programming here, but a class can extend or inherit other classes to build upon the existing functionality these classes</w:t>
      </w:r>
      <w:r w:rsidR="00950C91">
        <w:t xml:space="preserve"> have to offer</w:t>
      </w:r>
      <w:r>
        <w:t xml:space="preserve">. </w:t>
      </w:r>
      <w:r w:rsidR="00950C91">
        <w:t xml:space="preserve">You can add multiple base classes to a single class, a feature known as </w:t>
      </w:r>
      <w:r w:rsidR="00950C91" w:rsidRPr="00C02E72">
        <w:rPr>
          <w:i/>
        </w:rPr>
        <w:t>multiple inheritance</w:t>
      </w:r>
      <w:r w:rsidR="00950C91">
        <w:t xml:space="preserve">. You can also build deep class hierarchies of many levels. An example of a class diagram is shown in </w:t>
      </w:r>
      <w:r w:rsidR="00950C91">
        <w:fldChar w:fldCharType="begin"/>
      </w:r>
      <w:r w:rsidR="00950C91">
        <w:instrText xml:space="preserve"> REF _Ref408252241 \h </w:instrText>
      </w:r>
      <w:r w:rsidR="00950C91">
        <w:fldChar w:fldCharType="separate"/>
      </w:r>
      <w:r w:rsidR="00321D2D">
        <w:t xml:space="preserve">Figure </w:t>
      </w:r>
      <w:r w:rsidR="00321D2D">
        <w:rPr>
          <w:noProof/>
        </w:rPr>
        <w:t>24</w:t>
      </w:r>
      <w:r w:rsidR="00950C91">
        <w:fldChar w:fldCharType="end"/>
      </w:r>
      <w:r w:rsidR="00950C91">
        <w:t xml:space="preserve">. Compared to an UML-diagram, the class diagram of </w:t>
      </w:r>
      <w:r w:rsidR="00AE0877">
        <w:t>SnaX</w:t>
      </w:r>
      <w:r w:rsidR="00950C91">
        <w:t xml:space="preserve"> is turned upside down! Double clicking a class will open it in the editor view.</w:t>
      </w:r>
    </w:p>
    <w:p w14:paraId="737013BE" w14:textId="77777777" w:rsidR="00C41323" w:rsidRDefault="00C41323" w:rsidP="00A24ABA">
      <w:pPr>
        <w:pStyle w:val="Heading2"/>
      </w:pPr>
      <w:bookmarkStart w:id="65" w:name="_Property_Dialogs"/>
      <w:bookmarkStart w:id="66" w:name="_Toc17827991"/>
      <w:bookmarkEnd w:id="65"/>
      <w:r>
        <w:t>Property Dialogs</w:t>
      </w:r>
      <w:bookmarkEnd w:id="66"/>
    </w:p>
    <w:p w14:paraId="2DB24FBE" w14:textId="77777777" w:rsidR="006A11EA" w:rsidRDefault="006A11EA">
      <w:r>
        <w:t xml:space="preserve">All chips and class instances have </w:t>
      </w:r>
      <w:r w:rsidR="00A3479C">
        <w:t xml:space="preserve">a property dialog you can access </w:t>
      </w:r>
      <w:r w:rsidR="004F69E0">
        <w:t xml:space="preserve">to </w:t>
      </w:r>
      <w:r w:rsidR="00A3479C">
        <w:t>tweak various setting.</w:t>
      </w:r>
    </w:p>
    <w:p w14:paraId="2CA9FF45" w14:textId="77777777" w:rsidR="006A11EA" w:rsidRDefault="006A11EA" w:rsidP="002071D0">
      <w:pPr>
        <w:pStyle w:val="Heading3"/>
      </w:pPr>
      <w:bookmarkStart w:id="67" w:name="_Chip_Property_Dialogs"/>
      <w:bookmarkStart w:id="68" w:name="_Toc17827992"/>
      <w:bookmarkEnd w:id="67"/>
      <w:r>
        <w:t xml:space="preserve">Chip </w:t>
      </w:r>
      <w:r w:rsidR="00A3479C">
        <w:t>P</w:t>
      </w:r>
      <w:r>
        <w:t xml:space="preserve">roperty </w:t>
      </w:r>
      <w:r w:rsidR="00A3479C">
        <w:t>D</w:t>
      </w:r>
      <w:r>
        <w:t>ialogs</w:t>
      </w:r>
      <w:bookmarkEnd w:id="68"/>
    </w:p>
    <w:p w14:paraId="10B2CC57" w14:textId="77777777" w:rsidR="000373AC" w:rsidRDefault="000373AC" w:rsidP="000373AC">
      <w:pPr>
        <w:keepNext/>
        <w:jc w:val="center"/>
      </w:pPr>
      <w:r>
        <w:rPr>
          <w:noProof/>
        </w:rPr>
        <w:drawing>
          <wp:inline distT="0" distB="0" distL="0" distR="0" wp14:anchorId="22C73D47" wp14:editId="50868D61">
            <wp:extent cx="4989404" cy="1788776"/>
            <wp:effectExtent l="0" t="0" r="190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ipPropDialo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89404" cy="1788776"/>
                    </a:xfrm>
                    <a:prstGeom prst="rect">
                      <a:avLst/>
                    </a:prstGeom>
                  </pic:spPr>
                </pic:pic>
              </a:graphicData>
            </a:graphic>
          </wp:inline>
        </w:drawing>
      </w:r>
    </w:p>
    <w:p w14:paraId="3655EA04" w14:textId="3D39540C" w:rsidR="000373AC" w:rsidRDefault="000373AC" w:rsidP="000373AC">
      <w:pPr>
        <w:pStyle w:val="Caption"/>
        <w:jc w:val="center"/>
      </w:pPr>
      <w:bookmarkStart w:id="69" w:name="_Ref408256318"/>
      <w:r>
        <w:t xml:space="preserve">Figure </w:t>
      </w:r>
      <w:fldSimple w:instr=" SEQ Figure \* ARABIC ">
        <w:r w:rsidR="00321D2D">
          <w:rPr>
            <w:noProof/>
          </w:rPr>
          <w:t>25</w:t>
        </w:r>
      </w:fldSimple>
      <w:bookmarkEnd w:id="69"/>
      <w:r>
        <w:t xml:space="preserve"> The four pages of the Expression Value's property dialog.</w:t>
      </w:r>
    </w:p>
    <w:p w14:paraId="18FF6F13" w14:textId="36CD7E8E" w:rsidR="006A11EA" w:rsidRDefault="006A11EA">
      <w:r>
        <w:t>A chip’s property dialog consists of a number of pages, one f</w:t>
      </w:r>
      <w:r w:rsidR="00A458EE">
        <w:t xml:space="preserve">or each type the chip implement, plus a comment page. There are a few exceptions because some types </w:t>
      </w:r>
      <w:r w:rsidR="001E6EE2">
        <w:t>do</w:t>
      </w:r>
      <w:r w:rsidR="00A458EE">
        <w:t xml:space="preserve"> not implement a property page, while other types will remove any inherited pages. The most common situation is for all chips to have at least the </w:t>
      </w:r>
      <w:r w:rsidR="00A458EE" w:rsidRPr="00A458EE">
        <w:rPr>
          <w:rStyle w:val="ChipStyleChar"/>
        </w:rPr>
        <w:t>Chip</w:t>
      </w:r>
      <w:r w:rsidR="00A458EE">
        <w:t xml:space="preserve">’s property page. As seen in </w:t>
      </w:r>
      <w:r w:rsidR="004F69E0">
        <w:fldChar w:fldCharType="begin"/>
      </w:r>
      <w:r w:rsidR="004F69E0">
        <w:instrText xml:space="preserve"> REF _Ref408256318 \h </w:instrText>
      </w:r>
      <w:r w:rsidR="004F69E0">
        <w:fldChar w:fldCharType="separate"/>
      </w:r>
      <w:r w:rsidR="00321D2D">
        <w:t xml:space="preserve">Figure </w:t>
      </w:r>
      <w:r w:rsidR="00321D2D">
        <w:rPr>
          <w:noProof/>
        </w:rPr>
        <w:t>25</w:t>
      </w:r>
      <w:r w:rsidR="004F69E0">
        <w:fldChar w:fldCharType="end"/>
      </w:r>
      <w:r w:rsidR="00A458EE">
        <w:t xml:space="preserve"> the </w:t>
      </w:r>
      <w:r w:rsidR="00A458EE" w:rsidRPr="00A458EE">
        <w:rPr>
          <w:rStyle w:val="ChipStyleChar"/>
        </w:rPr>
        <w:t>Expression Value</w:t>
      </w:r>
      <w:r w:rsidR="00A458EE">
        <w:t xml:space="preserve"> have its own page in </w:t>
      </w:r>
      <w:r w:rsidR="00A458EE">
        <w:lastRenderedPageBreak/>
        <w:t xml:space="preserve">addition to the inherited pages for </w:t>
      </w:r>
      <w:r w:rsidR="00A458EE" w:rsidRPr="00A458EE">
        <w:rPr>
          <w:rStyle w:val="ChipStyleChar"/>
        </w:rPr>
        <w:t>Value</w:t>
      </w:r>
      <w:r w:rsidR="00A458EE">
        <w:t xml:space="preserve"> and </w:t>
      </w:r>
      <w:r w:rsidR="00A458EE" w:rsidRPr="00A458EE">
        <w:rPr>
          <w:rStyle w:val="ChipStyleChar"/>
        </w:rPr>
        <w:t>Chip</w:t>
      </w:r>
      <w:r w:rsidR="00A458EE">
        <w:t xml:space="preserve">. The property pages </w:t>
      </w:r>
      <w:r w:rsidR="001E6EE2">
        <w:t>allow</w:t>
      </w:r>
      <w:r w:rsidR="00A458EE">
        <w:t xml:space="preserve"> you to configure the chip in various ways. The </w:t>
      </w:r>
      <w:r w:rsidR="00A458EE" w:rsidRPr="00A458EE">
        <w:rPr>
          <w:rStyle w:val="ChipStyleChar"/>
        </w:rPr>
        <w:t>Chip</w:t>
      </w:r>
      <w:r w:rsidR="00A458EE">
        <w:t xml:space="preserve">’s page </w:t>
      </w:r>
      <w:r w:rsidR="001E6EE2">
        <w:t>allows</w:t>
      </w:r>
      <w:r w:rsidR="00A458EE">
        <w:t xml:space="preserve"> you to set the name, </w:t>
      </w:r>
      <w:hyperlink w:anchor="_Functions" w:history="1">
        <w:r w:rsidR="00A458EE" w:rsidRPr="00D57B4A">
          <w:rPr>
            <w:rStyle w:val="Hyperlink"/>
          </w:rPr>
          <w:t>function properties</w:t>
        </w:r>
      </w:hyperlink>
      <w:r w:rsidR="00A458EE">
        <w:t xml:space="preserve"> and </w:t>
      </w:r>
      <w:hyperlink w:anchor="_Refresh_Mode" w:history="1">
        <w:r w:rsidR="00A458EE" w:rsidRPr="00D57B4A">
          <w:rPr>
            <w:rStyle w:val="Hyperlink"/>
          </w:rPr>
          <w:t>refresh mode</w:t>
        </w:r>
      </w:hyperlink>
      <w:r w:rsidR="00A458EE">
        <w:t xml:space="preserve">. The </w:t>
      </w:r>
      <w:r w:rsidR="00A458EE" w:rsidRPr="00A458EE">
        <w:rPr>
          <w:rStyle w:val="ChipStyleChar"/>
        </w:rPr>
        <w:t>Value</w:t>
      </w:r>
      <w:r w:rsidR="00A458EE">
        <w:t xml:space="preserve">’s page </w:t>
      </w:r>
      <w:r w:rsidR="001E6EE2">
        <w:t>allows</w:t>
      </w:r>
      <w:r w:rsidR="00A458EE">
        <w:t xml:space="preserve"> you to set the internal </w:t>
      </w:r>
      <w:r w:rsidR="001E6EE2">
        <w:t>floating-point</w:t>
      </w:r>
      <w:r w:rsidR="00A458EE">
        <w:t xml:space="preserve"> value the chip holds, while the page for the </w:t>
      </w:r>
      <w:r w:rsidR="00A458EE" w:rsidRPr="00A3479C">
        <w:rPr>
          <w:rStyle w:val="ChipStyleChar"/>
        </w:rPr>
        <w:t>Expression Value</w:t>
      </w:r>
      <w:r w:rsidR="00A458EE">
        <w:t xml:space="preserve"> lets you write </w:t>
      </w:r>
      <w:r w:rsidR="001E6EE2">
        <w:t>the</w:t>
      </w:r>
      <w:r w:rsidR="00A458EE">
        <w:t xml:space="preserve"> mathematical formula for the chip to calculate.</w:t>
      </w:r>
      <w:r w:rsidR="00A3479C">
        <w:t xml:space="preserve"> It is really up to each page how they will operate and what will happen when you press the OK, Cancel or Apply buttons. You should read the ref</w:t>
      </w:r>
      <w:r w:rsidR="007E46F8">
        <w:t>erence guide (to be written!) for</w:t>
      </w:r>
      <w:r w:rsidR="00A3479C">
        <w:t xml:space="preserve"> each chip for details.</w:t>
      </w:r>
    </w:p>
    <w:p w14:paraId="1A54FAA8" w14:textId="77777777" w:rsidR="00C63B60" w:rsidRDefault="00C63B60" w:rsidP="00C63B60">
      <w:pPr>
        <w:keepNext/>
        <w:jc w:val="center"/>
      </w:pPr>
      <w:r>
        <w:rPr>
          <w:noProof/>
        </w:rPr>
        <w:drawing>
          <wp:inline distT="0" distB="0" distL="0" distR="0" wp14:anchorId="54EAB21B" wp14:editId="4ABF96EA">
            <wp:extent cx="5972810" cy="2322195"/>
            <wp:effectExtent l="0" t="0" r="889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mbeddedDialog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810" cy="2322195"/>
                    </a:xfrm>
                    <a:prstGeom prst="rect">
                      <a:avLst/>
                    </a:prstGeom>
                  </pic:spPr>
                </pic:pic>
              </a:graphicData>
            </a:graphic>
          </wp:inline>
        </w:drawing>
      </w:r>
    </w:p>
    <w:p w14:paraId="4920AED6" w14:textId="2BF69945" w:rsidR="00C63B60" w:rsidRDefault="00C63B60" w:rsidP="00C63B60">
      <w:pPr>
        <w:pStyle w:val="Caption"/>
        <w:jc w:val="center"/>
      </w:pPr>
      <w:bookmarkStart w:id="70" w:name="_Ref4772997"/>
      <w:r>
        <w:t xml:space="preserve">Figure </w:t>
      </w:r>
      <w:fldSimple w:instr=" SEQ Figure \* ARABIC ">
        <w:r w:rsidR="00321D2D">
          <w:rPr>
            <w:noProof/>
          </w:rPr>
          <w:t>26</w:t>
        </w:r>
      </w:fldSimple>
      <w:bookmarkEnd w:id="70"/>
      <w:r w:rsidRPr="00C63B60">
        <w:t xml:space="preserve"> Embedding property dialogs helps keep your workspace clean.</w:t>
      </w:r>
    </w:p>
    <w:p w14:paraId="05E01D3D" w14:textId="498C97DC" w:rsidR="00D57B4A" w:rsidRDefault="00D57B4A">
      <w:r>
        <w:t xml:space="preserve">Another interesting feature of the chip property dialogs is the Embed/Release button. This will embed the dialog into the current </w:t>
      </w:r>
      <w:hyperlink w:anchor="_Editor_Panel" w:history="1">
        <w:r w:rsidRPr="00C63B60">
          <w:rPr>
            <w:rStyle w:val="Hyperlink"/>
          </w:rPr>
          <w:t>editor panel</w:t>
        </w:r>
      </w:hyperlink>
      <w:r>
        <w:t xml:space="preserve"> like any other </w:t>
      </w:r>
      <w:hyperlink w:anchor="_Editor_View" w:history="1">
        <w:r w:rsidRPr="00C63B60">
          <w:rPr>
            <w:rStyle w:val="Hyperlink"/>
          </w:rPr>
          <w:t>class view</w:t>
        </w:r>
      </w:hyperlink>
      <w:r>
        <w:t xml:space="preserve">. This is especially useful for advanced/large property pages like the </w:t>
      </w:r>
      <w:r w:rsidR="00C63B60">
        <w:rPr>
          <w:rStyle w:val="ChipStyleChar"/>
        </w:rPr>
        <w:t>Shader</w:t>
      </w:r>
      <w:r>
        <w:t>’s page</w:t>
      </w:r>
      <w:r w:rsidR="00C63B60">
        <w:t xml:space="preserve"> as shown in </w:t>
      </w:r>
      <w:r w:rsidR="00C63B60">
        <w:fldChar w:fldCharType="begin"/>
      </w:r>
      <w:r w:rsidR="00C63B60">
        <w:instrText xml:space="preserve"> REF _Ref4772997 \h </w:instrText>
      </w:r>
      <w:r w:rsidR="00C63B60">
        <w:fldChar w:fldCharType="separate"/>
      </w:r>
      <w:r w:rsidR="00321D2D">
        <w:t xml:space="preserve">Figure </w:t>
      </w:r>
      <w:r w:rsidR="00321D2D">
        <w:rPr>
          <w:noProof/>
        </w:rPr>
        <w:t>26</w:t>
      </w:r>
      <w:r w:rsidR="00C63B60">
        <w:fldChar w:fldCharType="end"/>
      </w:r>
      <w:r w:rsidR="00C63B60">
        <w:t>.</w:t>
      </w:r>
      <w:r>
        <w:t xml:space="preserve"> Embedding it into an editor panel, </w:t>
      </w:r>
      <w:r w:rsidR="00C63B60">
        <w:t>perhaps sharing space with an ordinary class view helps keep your workspace clean and easy to navigate.</w:t>
      </w:r>
    </w:p>
    <w:p w14:paraId="01CE6A4E" w14:textId="77777777" w:rsidR="00A3479C" w:rsidRDefault="00A3479C" w:rsidP="00A3479C">
      <w:pPr>
        <w:pStyle w:val="Heading3"/>
      </w:pPr>
      <w:bookmarkStart w:id="71" w:name="_Class_Instance_Dialogs"/>
      <w:bookmarkStart w:id="72" w:name="_Toc17827993"/>
      <w:bookmarkEnd w:id="71"/>
      <w:r>
        <w:t>Class Instance Dialogs</w:t>
      </w:r>
      <w:bookmarkEnd w:id="72"/>
    </w:p>
    <w:p w14:paraId="66D0EE34" w14:textId="77777777" w:rsidR="004F69E0" w:rsidRDefault="004F69E0" w:rsidP="004F69E0">
      <w:pPr>
        <w:keepNext/>
        <w:jc w:val="center"/>
      </w:pPr>
      <w:r>
        <w:rPr>
          <w:noProof/>
        </w:rPr>
        <w:drawing>
          <wp:inline distT="0" distB="0" distL="0" distR="0" wp14:anchorId="330D786F" wp14:editId="26D2039B">
            <wp:extent cx="2040350" cy="169223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stanceProp.png"/>
                    <pic:cNvPicPr/>
                  </pic:nvPicPr>
                  <pic:blipFill>
                    <a:blip r:embed="rId56">
                      <a:extLst>
                        <a:ext uri="{28A0092B-C50C-407E-A947-70E740481C1C}">
                          <a14:useLocalDpi xmlns:a14="http://schemas.microsoft.com/office/drawing/2010/main" val="0"/>
                        </a:ext>
                      </a:extLst>
                    </a:blip>
                    <a:stretch>
                      <a:fillRect/>
                    </a:stretch>
                  </pic:blipFill>
                  <pic:spPr>
                    <a:xfrm>
                      <a:off x="0" y="0"/>
                      <a:ext cx="2058429" cy="1707227"/>
                    </a:xfrm>
                    <a:prstGeom prst="rect">
                      <a:avLst/>
                    </a:prstGeom>
                  </pic:spPr>
                </pic:pic>
              </a:graphicData>
            </a:graphic>
          </wp:inline>
        </w:drawing>
      </w:r>
    </w:p>
    <w:p w14:paraId="784F1FC0" w14:textId="4AA2556B" w:rsidR="004F69E0" w:rsidRDefault="004F69E0" w:rsidP="004F69E0">
      <w:pPr>
        <w:pStyle w:val="Caption"/>
        <w:jc w:val="center"/>
      </w:pPr>
      <w:bookmarkStart w:id="73" w:name="_Ref408339586"/>
      <w:r>
        <w:t xml:space="preserve">Figure </w:t>
      </w:r>
      <w:fldSimple w:instr=" SEQ Figure \* ARABIC ">
        <w:r w:rsidR="00321D2D">
          <w:rPr>
            <w:noProof/>
          </w:rPr>
          <w:t>27</w:t>
        </w:r>
      </w:fldSimple>
      <w:bookmarkEnd w:id="73"/>
      <w:r>
        <w:t xml:space="preserve"> Class Instance property dialog.</w:t>
      </w:r>
    </w:p>
    <w:p w14:paraId="0E81F7F2" w14:textId="28C01893" w:rsidR="00A3479C" w:rsidRDefault="004F69E0">
      <w:r>
        <w:t>Each class instance has its own property dialog</w:t>
      </w:r>
      <w:r w:rsidR="00A57F49">
        <w:t xml:space="preserve"> giving information about the instance as shown in </w:t>
      </w:r>
      <w:r w:rsidR="00A57F49">
        <w:fldChar w:fldCharType="begin"/>
      </w:r>
      <w:r w:rsidR="00A57F49">
        <w:instrText xml:space="preserve"> REF _Ref408339586 \h </w:instrText>
      </w:r>
      <w:r w:rsidR="00A57F49">
        <w:fldChar w:fldCharType="separate"/>
      </w:r>
      <w:r w:rsidR="00321D2D">
        <w:t xml:space="preserve">Figure </w:t>
      </w:r>
      <w:r w:rsidR="00321D2D">
        <w:rPr>
          <w:noProof/>
        </w:rPr>
        <w:t>27</w:t>
      </w:r>
      <w:r w:rsidR="00A57F49">
        <w:fldChar w:fldCharType="end"/>
      </w:r>
      <w:r w:rsidR="00A57F49">
        <w:t>. The different elements are:</w:t>
      </w:r>
    </w:p>
    <w:p w14:paraId="2B11C7AC" w14:textId="77777777" w:rsidR="00A57F49" w:rsidRDefault="00A57F49" w:rsidP="00A57F49">
      <w:pPr>
        <w:pStyle w:val="ListParagraph"/>
        <w:numPr>
          <w:ilvl w:val="0"/>
          <w:numId w:val="16"/>
        </w:numPr>
      </w:pPr>
      <w:r w:rsidRPr="006C4D8A">
        <w:rPr>
          <w:color w:val="215D66" w:themeColor="accent5" w:themeShade="80"/>
        </w:rPr>
        <w:t>Type</w:t>
      </w:r>
      <w:r>
        <w:t xml:space="preserve">: This is the name of the class this instance </w:t>
      </w:r>
      <w:r w:rsidR="0016167F">
        <w:t>represents</w:t>
      </w:r>
      <w:r>
        <w:t>.</w:t>
      </w:r>
    </w:p>
    <w:p w14:paraId="6425D345" w14:textId="77777777" w:rsidR="00A57F49" w:rsidRDefault="00A57F49" w:rsidP="00A57F49">
      <w:pPr>
        <w:pStyle w:val="ListParagraph"/>
        <w:numPr>
          <w:ilvl w:val="0"/>
          <w:numId w:val="16"/>
        </w:numPr>
      </w:pPr>
      <w:r w:rsidRPr="006C4D8A">
        <w:rPr>
          <w:color w:val="215D66" w:themeColor="accent5" w:themeShade="80"/>
        </w:rPr>
        <w:t>Name</w:t>
      </w:r>
      <w:r>
        <w:t>: All instances can be given a name to help identify it. It can be updated here!</w:t>
      </w:r>
    </w:p>
    <w:p w14:paraId="1A26EA57" w14:textId="77777777" w:rsidR="00A57F49" w:rsidRDefault="00A57F49" w:rsidP="00A57F49">
      <w:pPr>
        <w:pStyle w:val="ListParagraph"/>
        <w:numPr>
          <w:ilvl w:val="0"/>
          <w:numId w:val="16"/>
        </w:numPr>
      </w:pPr>
      <w:r w:rsidRPr="006C4D8A">
        <w:rPr>
          <w:color w:val="215D66" w:themeColor="accent5" w:themeShade="80"/>
        </w:rPr>
        <w:lastRenderedPageBreak/>
        <w:t>ID</w:t>
      </w:r>
      <w:r>
        <w:t>: Each instance is given a unique ID for the lifetime of the application</w:t>
      </w:r>
      <w:r w:rsidR="007E46F8">
        <w:t xml:space="preserve"> process</w:t>
      </w:r>
      <w:r>
        <w:t>. The ID can not be changed.</w:t>
      </w:r>
    </w:p>
    <w:p w14:paraId="61F8D123" w14:textId="77777777" w:rsidR="00A57F49" w:rsidRDefault="00A57F49" w:rsidP="00A57F49">
      <w:pPr>
        <w:pStyle w:val="ListParagraph"/>
        <w:numPr>
          <w:ilvl w:val="0"/>
          <w:numId w:val="16"/>
        </w:numPr>
      </w:pPr>
      <w:r w:rsidRPr="006C4D8A">
        <w:rPr>
          <w:color w:val="215D66" w:themeColor="accent5" w:themeShade="80"/>
        </w:rPr>
        <w:t>List of data members</w:t>
      </w:r>
      <w:r>
        <w:t xml:space="preserve">: A three-column list shows all data members for this instance. Each data member is in fact a chip located within the instance, and is accessed by your application through the </w:t>
      </w:r>
      <w:r w:rsidRPr="00A57F49">
        <w:rPr>
          <w:rStyle w:val="ChipStyleChar"/>
        </w:rPr>
        <w:t>Instance Data</w:t>
      </w:r>
      <w:r>
        <w:t xml:space="preserve"> chip. There is one data member for each </w:t>
      </w:r>
      <w:r w:rsidRPr="00A57F49">
        <w:rPr>
          <w:rStyle w:val="ChipStyleChar"/>
        </w:rPr>
        <w:t>Instance Data</w:t>
      </w:r>
      <w:r>
        <w:t>! The three columns are:</w:t>
      </w:r>
    </w:p>
    <w:p w14:paraId="217C1B23" w14:textId="77777777" w:rsidR="00A57F49" w:rsidRDefault="00A57F49" w:rsidP="00A57F49">
      <w:pPr>
        <w:pStyle w:val="ListParagraph"/>
        <w:numPr>
          <w:ilvl w:val="1"/>
          <w:numId w:val="16"/>
        </w:numPr>
      </w:pPr>
      <w:r>
        <w:t xml:space="preserve">Name: This is the name of the data member, also known as the name of the corresponding </w:t>
      </w:r>
      <w:r w:rsidRPr="00A57F49">
        <w:rPr>
          <w:rStyle w:val="ChipStyleChar"/>
        </w:rPr>
        <w:t>Instance Data</w:t>
      </w:r>
      <w:r>
        <w:t>.</w:t>
      </w:r>
    </w:p>
    <w:p w14:paraId="3129C503" w14:textId="77777777" w:rsidR="006C4D8A" w:rsidRDefault="006C4D8A" w:rsidP="00A57F49">
      <w:pPr>
        <w:pStyle w:val="ListParagraph"/>
        <w:numPr>
          <w:ilvl w:val="1"/>
          <w:numId w:val="16"/>
        </w:numPr>
      </w:pPr>
      <w:r>
        <w:t>Type: This is the type of the chip this data member is of.</w:t>
      </w:r>
    </w:p>
    <w:p w14:paraId="2A77DFE1" w14:textId="77777777" w:rsidR="006C4D8A" w:rsidRDefault="006C4D8A" w:rsidP="00A57F49">
      <w:pPr>
        <w:pStyle w:val="ListParagraph"/>
        <w:numPr>
          <w:ilvl w:val="1"/>
          <w:numId w:val="16"/>
        </w:numPr>
      </w:pPr>
      <w:r>
        <w:t>Value: The current value for this member. For some types (</w:t>
      </w:r>
      <w:r w:rsidRPr="006C4D8A">
        <w:rPr>
          <w:rStyle w:val="ChipStyleChar"/>
        </w:rPr>
        <w:t>Value</w:t>
      </w:r>
      <w:r>
        <w:t xml:space="preserve">, </w:t>
      </w:r>
      <w:r w:rsidRPr="006C4D8A">
        <w:rPr>
          <w:rStyle w:val="ChipStyleChar"/>
        </w:rPr>
        <w:t>Vector</w:t>
      </w:r>
      <w:r>
        <w:t xml:space="preserve"> and </w:t>
      </w:r>
      <w:r w:rsidRPr="006C4D8A">
        <w:rPr>
          <w:rStyle w:val="ChipStyleChar"/>
        </w:rPr>
        <w:t>Text</w:t>
      </w:r>
      <w:r>
        <w:t xml:space="preserve">) this column shows the value directly as a text string. For other types, </w:t>
      </w:r>
      <w:r w:rsidR="0016167F">
        <w:t>it’s</w:t>
      </w:r>
      <w:r>
        <w:t xml:space="preserve"> just an icon. Double clicking the element will bring up the member’s </w:t>
      </w:r>
      <w:hyperlink w:anchor="_Chip_Property_Dialogs" w:history="1">
        <w:r w:rsidRPr="006C4D8A">
          <w:rPr>
            <w:rStyle w:val="Hyperlink"/>
          </w:rPr>
          <w:t>property dialog</w:t>
        </w:r>
      </w:hyperlink>
      <w:r>
        <w:t xml:space="preserve">  where it can be configured.</w:t>
      </w:r>
    </w:p>
    <w:p w14:paraId="53D481C5" w14:textId="77777777" w:rsidR="006C4D8A" w:rsidRDefault="006C4D8A" w:rsidP="006C4D8A">
      <w:pPr>
        <w:pStyle w:val="ListParagraph"/>
        <w:numPr>
          <w:ilvl w:val="0"/>
          <w:numId w:val="16"/>
        </w:numPr>
      </w:pPr>
      <w:r w:rsidRPr="006C4D8A">
        <w:rPr>
          <w:color w:val="215D66" w:themeColor="accent5" w:themeShade="80"/>
        </w:rPr>
        <w:t>Hide _prefixed Data Members</w:t>
      </w:r>
      <w:r>
        <w:t>: Often there is a need for many “utility” instance data members in a class that often does not need to be edited directly. These can be given a name starting with ‘_’ as they will by default be hidden from the data member list. The checkbox can toggle this behavior.</w:t>
      </w:r>
    </w:p>
    <w:p w14:paraId="1A8343E7" w14:textId="77777777" w:rsidR="000E44FB" w:rsidRDefault="006C4D8A">
      <w:r>
        <w:t>There are also buttons to bring up the property dialog of the chip containing the instance, copy the instance reference and delete the instance.</w:t>
      </w:r>
      <w:r w:rsidR="007E46F8">
        <w:t xml:space="preserve"> Note that the containing chip’s property page also implement functionality common to that of the class instance’ page. </w:t>
      </w:r>
      <w:r w:rsidR="007E46F8" w:rsidRPr="007E46F8">
        <w:rPr>
          <w:rStyle w:val="ChipStyleChar"/>
        </w:rPr>
        <w:t>Instance Ref</w:t>
      </w:r>
      <w:r w:rsidR="007E46F8">
        <w:t xml:space="preserve"> and </w:t>
      </w:r>
      <w:r w:rsidR="007E46F8" w:rsidRPr="007E46F8">
        <w:rPr>
          <w:rStyle w:val="ChipStyleChar"/>
        </w:rPr>
        <w:t>Instance Ref Array</w:t>
      </w:r>
      <w:r w:rsidR="007E46F8">
        <w:t xml:space="preserve"> are the most common such chips.</w:t>
      </w:r>
    </w:p>
    <w:p w14:paraId="38D0A685" w14:textId="77777777" w:rsidR="000E44FB" w:rsidRDefault="000E44FB" w:rsidP="000E44FB">
      <w:pPr>
        <w:pStyle w:val="Heading2"/>
      </w:pPr>
      <w:bookmarkStart w:id="74" w:name="_Publish_Wizard"/>
      <w:bookmarkStart w:id="75" w:name="_Toc17827994"/>
      <w:bookmarkEnd w:id="74"/>
      <w:r>
        <w:t>Publish Wizard</w:t>
      </w:r>
      <w:bookmarkEnd w:id="75"/>
    </w:p>
    <w:p w14:paraId="37911F99" w14:textId="77777777" w:rsidR="00241E92" w:rsidRDefault="00337E72" w:rsidP="00241E92">
      <w:pPr>
        <w:keepNext/>
        <w:jc w:val="center"/>
      </w:pPr>
      <w:r>
        <w:rPr>
          <w:noProof/>
        </w:rPr>
        <w:drawing>
          <wp:inline distT="0" distB="0" distL="0" distR="0" wp14:anchorId="61E11D82" wp14:editId="1435FA04">
            <wp:extent cx="5972810" cy="331985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blishi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2810" cy="3319854"/>
                    </a:xfrm>
                    <a:prstGeom prst="rect">
                      <a:avLst/>
                    </a:prstGeom>
                  </pic:spPr>
                </pic:pic>
              </a:graphicData>
            </a:graphic>
          </wp:inline>
        </w:drawing>
      </w:r>
    </w:p>
    <w:p w14:paraId="5575FDE8" w14:textId="5098BC9C" w:rsidR="00337E72" w:rsidRDefault="00241E92" w:rsidP="00241E92">
      <w:pPr>
        <w:pStyle w:val="Caption"/>
        <w:jc w:val="center"/>
      </w:pPr>
      <w:bookmarkStart w:id="76" w:name="_Ref408424962"/>
      <w:r>
        <w:t xml:space="preserve">Figure </w:t>
      </w:r>
      <w:fldSimple w:instr=" SEQ Figure \* ARABIC ">
        <w:r w:rsidR="00321D2D">
          <w:rPr>
            <w:noProof/>
          </w:rPr>
          <w:t>28</w:t>
        </w:r>
      </w:fldSimple>
      <w:bookmarkEnd w:id="76"/>
      <w:r>
        <w:t xml:space="preserve"> The </w:t>
      </w:r>
      <w:r w:rsidR="007F1CC2">
        <w:t>five</w:t>
      </w:r>
      <w:r>
        <w:t xml:space="preserve"> steps of the publish wizard.</w:t>
      </w:r>
    </w:p>
    <w:p w14:paraId="2A9A9881" w14:textId="77777777" w:rsidR="000E44FB" w:rsidRDefault="00843469" w:rsidP="000E44FB">
      <w:r>
        <w:lastRenderedPageBreak/>
        <w:t xml:space="preserve">The final steps of making your application ready for </w:t>
      </w:r>
      <w:r w:rsidR="00337E72">
        <w:t xml:space="preserve">use </w:t>
      </w:r>
      <w:r>
        <w:t xml:space="preserve">is the publishing process. This is where all </w:t>
      </w:r>
      <w:r w:rsidR="00337E72">
        <w:t>your project files are bundled</w:t>
      </w:r>
      <w:r>
        <w:t xml:space="preserve"> </w:t>
      </w:r>
      <w:r w:rsidR="00C20013">
        <w:t>together</w:t>
      </w:r>
      <w:r>
        <w:t xml:space="preserve"> with the binaries </w:t>
      </w:r>
      <w:r w:rsidR="00337E72">
        <w:t>in an appropriate format</w:t>
      </w:r>
      <w:r w:rsidR="00C20013">
        <w:t>. This is a pretty simple step by step process made possible by the publish wizard.</w:t>
      </w:r>
    </w:p>
    <w:p w14:paraId="07D963EF" w14:textId="0869AA86" w:rsidR="004E1D68" w:rsidRDefault="004E1D68" w:rsidP="000E44FB">
      <w:r>
        <w:t xml:space="preserve">Go to the </w:t>
      </w:r>
      <w:hyperlink w:anchor="_Main_Menu" w:history="1">
        <w:r w:rsidR="00A24ABA">
          <w:rPr>
            <w:rStyle w:val="Hyperlink"/>
          </w:rPr>
          <w:t>m</w:t>
        </w:r>
        <w:r w:rsidRPr="004E1D68">
          <w:rPr>
            <w:rStyle w:val="Hyperlink"/>
          </w:rPr>
          <w:t xml:space="preserve">ain </w:t>
        </w:r>
        <w:r w:rsidR="00A24ABA">
          <w:rPr>
            <w:rStyle w:val="Hyperlink"/>
          </w:rPr>
          <w:t>m</w:t>
        </w:r>
        <w:r w:rsidRPr="004E1D68">
          <w:rPr>
            <w:rStyle w:val="Hyperlink"/>
          </w:rPr>
          <w:t>enu</w:t>
        </w:r>
      </w:hyperlink>
      <w:r>
        <w:t xml:space="preserve"> and select ‘File -&gt; Publish’ to open the wizard. The process to publish your project are the following </w:t>
      </w:r>
      <w:r w:rsidR="007F1CC2">
        <w:t>five</w:t>
      </w:r>
      <w:r>
        <w:t xml:space="preserve"> steps</w:t>
      </w:r>
      <w:r w:rsidR="006F4A71">
        <w:t xml:space="preserve">, illustrated in </w:t>
      </w:r>
      <w:r w:rsidR="006F4A71">
        <w:fldChar w:fldCharType="begin"/>
      </w:r>
      <w:r w:rsidR="006F4A71">
        <w:instrText xml:space="preserve"> REF _Ref408424962 \h </w:instrText>
      </w:r>
      <w:r w:rsidR="006F4A71">
        <w:fldChar w:fldCharType="separate"/>
      </w:r>
      <w:r w:rsidR="00321D2D">
        <w:t xml:space="preserve">Figure </w:t>
      </w:r>
      <w:r w:rsidR="00321D2D">
        <w:rPr>
          <w:noProof/>
        </w:rPr>
        <w:t>28</w:t>
      </w:r>
      <w:r w:rsidR="006F4A71">
        <w:fldChar w:fldCharType="end"/>
      </w:r>
      <w:r>
        <w:t>:</w:t>
      </w:r>
    </w:p>
    <w:p w14:paraId="39DB7DD9" w14:textId="77777777" w:rsidR="00337E72" w:rsidRDefault="00337E72" w:rsidP="00ED1102">
      <w:pPr>
        <w:pStyle w:val="Heading4"/>
      </w:pPr>
      <w:r>
        <w:t>Step 1</w:t>
      </w:r>
    </w:p>
    <w:p w14:paraId="3477C640" w14:textId="77777777" w:rsidR="00337E72" w:rsidRDefault="004E1D68" w:rsidP="000E44FB">
      <w:r>
        <w:t xml:space="preserve">The first step is to select a </w:t>
      </w:r>
      <w:r w:rsidR="003A1A3C">
        <w:t xml:space="preserve">profile. A profile keeps track of all configurations you make in the following steps. Next time you open the wizard you can use the same profile to avoid having to redo all settings. </w:t>
      </w:r>
    </w:p>
    <w:p w14:paraId="71FD459C" w14:textId="77777777" w:rsidR="003A1A3C" w:rsidRDefault="003A1A3C" w:rsidP="000E44FB">
      <w:r>
        <w:t xml:space="preserve">The profiles are stored in the project’s main document where the </w:t>
      </w:r>
      <w:hyperlink w:anchor="_The_start_chip" w:history="1">
        <w:r w:rsidRPr="006F4A71">
          <w:rPr>
            <w:rStyle w:val="Hyperlink"/>
          </w:rPr>
          <w:t>start chip</w:t>
        </w:r>
      </w:hyperlink>
      <w:r>
        <w:t xml:space="preserve"> for your project is located. When you have published your project, you should save this document to preserve your settings for next time!</w:t>
      </w:r>
    </w:p>
    <w:p w14:paraId="1C647300" w14:textId="77777777" w:rsidR="006F4A71" w:rsidRDefault="003A1A3C" w:rsidP="000E44FB">
      <w:r>
        <w:t>You can add, remove and rename profiles in the first step.</w:t>
      </w:r>
    </w:p>
    <w:p w14:paraId="549C8E42" w14:textId="77777777" w:rsidR="003A1A3C" w:rsidRDefault="003A1A3C" w:rsidP="00ED1102">
      <w:pPr>
        <w:pStyle w:val="Heading4"/>
      </w:pPr>
      <w:r>
        <w:t>Step 2</w:t>
      </w:r>
    </w:p>
    <w:p w14:paraId="150A49DA" w14:textId="77777777" w:rsidR="003A1A3C" w:rsidRDefault="003A1A3C" w:rsidP="000E44FB">
      <w:r>
        <w:t>The second step is to enter some general information about your project. This includes:</w:t>
      </w:r>
    </w:p>
    <w:p w14:paraId="46BFFBCC" w14:textId="77777777" w:rsidR="003A1A3C" w:rsidRDefault="003A1A3C" w:rsidP="003A1A3C">
      <w:pPr>
        <w:pStyle w:val="ListParagraph"/>
        <w:numPr>
          <w:ilvl w:val="0"/>
          <w:numId w:val="17"/>
        </w:numPr>
      </w:pPr>
      <w:r>
        <w:t>Name of the publisher.</w:t>
      </w:r>
    </w:p>
    <w:p w14:paraId="4E2BA583" w14:textId="77777777" w:rsidR="003A1A3C" w:rsidRDefault="006F4A71" w:rsidP="003A1A3C">
      <w:pPr>
        <w:pStyle w:val="ListParagraph"/>
        <w:numPr>
          <w:ilvl w:val="0"/>
          <w:numId w:val="17"/>
        </w:numPr>
      </w:pPr>
      <w:r>
        <w:t>Title of</w:t>
      </w:r>
      <w:r w:rsidR="003A1A3C">
        <w:t xml:space="preserve"> the application.</w:t>
      </w:r>
    </w:p>
    <w:p w14:paraId="7B797BB6" w14:textId="77777777" w:rsidR="003A1A3C" w:rsidRDefault="003A1A3C" w:rsidP="003A1A3C">
      <w:pPr>
        <w:pStyle w:val="ListParagraph"/>
        <w:numPr>
          <w:ilvl w:val="0"/>
          <w:numId w:val="17"/>
        </w:numPr>
      </w:pPr>
      <w:r>
        <w:t>A short description of your application.</w:t>
      </w:r>
    </w:p>
    <w:p w14:paraId="7E8BEF3F" w14:textId="77777777" w:rsidR="003A1A3C" w:rsidRDefault="006F4A71" w:rsidP="003A1A3C">
      <w:pPr>
        <w:pStyle w:val="ListParagraph"/>
        <w:numPr>
          <w:ilvl w:val="0"/>
          <w:numId w:val="17"/>
        </w:numPr>
      </w:pPr>
      <w:r>
        <w:t>A unique publisher ID.</w:t>
      </w:r>
    </w:p>
    <w:p w14:paraId="59664716" w14:textId="77777777" w:rsidR="00AE12E7" w:rsidRDefault="006F4A71" w:rsidP="003A1A3C">
      <w:pPr>
        <w:pStyle w:val="ListParagraph"/>
        <w:numPr>
          <w:ilvl w:val="0"/>
          <w:numId w:val="17"/>
        </w:numPr>
      </w:pPr>
      <w:r>
        <w:t>A unique product ID.</w:t>
      </w:r>
    </w:p>
    <w:p w14:paraId="43C1F2EE" w14:textId="77777777" w:rsidR="00AE12E7" w:rsidRDefault="00AE12E7" w:rsidP="003A1A3C">
      <w:pPr>
        <w:pStyle w:val="ListParagraph"/>
        <w:numPr>
          <w:ilvl w:val="0"/>
          <w:numId w:val="17"/>
        </w:numPr>
      </w:pPr>
      <w:r>
        <w:t>A version tag for your application.</w:t>
      </w:r>
    </w:p>
    <w:p w14:paraId="0291696F" w14:textId="77777777" w:rsidR="00AE12E7" w:rsidRDefault="00AE12E7" w:rsidP="00AE12E7">
      <w:r>
        <w:t xml:space="preserve">It’s up to the targeted platform how </w:t>
      </w:r>
      <w:r w:rsidR="006F4A71">
        <w:t xml:space="preserve">(if) </w:t>
      </w:r>
      <w:r>
        <w:t>the information is used</w:t>
      </w:r>
      <w:r w:rsidR="007F1CC2">
        <w:t xml:space="preserve"> (Some of these are reserved for future use when multiple platforms are supported).</w:t>
      </w:r>
    </w:p>
    <w:p w14:paraId="1F867A0E" w14:textId="77777777" w:rsidR="00AE12E7" w:rsidRDefault="00AE12E7" w:rsidP="00ED1102">
      <w:pPr>
        <w:pStyle w:val="Heading4"/>
      </w:pPr>
      <w:r>
        <w:t xml:space="preserve">Step </w:t>
      </w:r>
      <w:r w:rsidR="007F1CC2">
        <w:t>3</w:t>
      </w:r>
    </w:p>
    <w:p w14:paraId="05051D72" w14:textId="77D87B2B" w:rsidR="00AE12E7" w:rsidRDefault="00AE12E7" w:rsidP="00AE12E7">
      <w:r>
        <w:t xml:space="preserve">Step </w:t>
      </w:r>
      <w:r w:rsidR="007F1CC2">
        <w:t>3</w:t>
      </w:r>
      <w:r>
        <w:t xml:space="preserve"> is to select a </w:t>
      </w:r>
      <w:r w:rsidR="001E6EE2">
        <w:t xml:space="preserve">file name, </w:t>
      </w:r>
      <w:r>
        <w:t>target location and format for your application. In general, the alternatives are:</w:t>
      </w:r>
    </w:p>
    <w:p w14:paraId="304744EE" w14:textId="77777777" w:rsidR="00AE12E7" w:rsidRDefault="00AE12E7" w:rsidP="00AE12E7">
      <w:pPr>
        <w:pStyle w:val="ListParagraph"/>
        <w:numPr>
          <w:ilvl w:val="0"/>
          <w:numId w:val="19"/>
        </w:numPr>
      </w:pPr>
      <w:r w:rsidRPr="006F4A71">
        <w:rPr>
          <w:color w:val="215D66" w:themeColor="accent5" w:themeShade="80"/>
        </w:rPr>
        <w:t>Publish to an (executable) archive</w:t>
      </w:r>
      <w:r w:rsidR="006F4A71">
        <w:t>:</w:t>
      </w:r>
      <w:r>
        <w:t xml:space="preserve"> </w:t>
      </w:r>
      <w:r w:rsidR="007F1CC2">
        <w:t>T</w:t>
      </w:r>
      <w:r>
        <w:t>his option will create a self-extracting executable archive</w:t>
      </w:r>
      <w:r w:rsidR="007062B6">
        <w:t>. When starting your application, the archive will extract your files to a temporary directory and run the application for there. This is perfect for small applications as there will only be one file to distribute. You can also set the compression level for your archive. Usually, the ‘Normal’ setting is good enough.</w:t>
      </w:r>
    </w:p>
    <w:p w14:paraId="392C1FE0" w14:textId="77777777" w:rsidR="007062B6" w:rsidRDefault="006F4A71" w:rsidP="00AE12E7">
      <w:pPr>
        <w:pStyle w:val="ListParagraph"/>
        <w:numPr>
          <w:ilvl w:val="0"/>
          <w:numId w:val="19"/>
        </w:numPr>
      </w:pPr>
      <w:r w:rsidRPr="006F4A71">
        <w:rPr>
          <w:color w:val="215D66" w:themeColor="accent5" w:themeShade="80"/>
        </w:rPr>
        <w:t>Publish to a folder</w:t>
      </w:r>
      <w:r>
        <w:t>:</w:t>
      </w:r>
      <w:r w:rsidR="007062B6">
        <w:t xml:space="preserve"> This option will write all your files to a file system directory of your choice. This is useful if you for example want to create a custom installer for your application.</w:t>
      </w:r>
    </w:p>
    <w:p w14:paraId="73E5C1F9" w14:textId="77777777" w:rsidR="006C6096" w:rsidRDefault="006C6096" w:rsidP="00ED1102">
      <w:pPr>
        <w:pStyle w:val="Heading4"/>
      </w:pPr>
      <w:r>
        <w:t xml:space="preserve">Step </w:t>
      </w:r>
      <w:r w:rsidR="007F1CC2">
        <w:t>4</w:t>
      </w:r>
    </w:p>
    <w:p w14:paraId="504F5B14" w14:textId="77777777" w:rsidR="006C6096" w:rsidRDefault="006C6096" w:rsidP="006C6096">
      <w:r>
        <w:t xml:space="preserve">The </w:t>
      </w:r>
      <w:r w:rsidR="007F1CC2">
        <w:t>forth</w:t>
      </w:r>
      <w:r>
        <w:t xml:space="preserve"> step is to select which project files you want to include with your application. There are a few options worth describing:</w:t>
      </w:r>
    </w:p>
    <w:p w14:paraId="0F65DE38" w14:textId="77777777" w:rsidR="006C6096" w:rsidRDefault="006C6096" w:rsidP="006C6096">
      <w:pPr>
        <w:pStyle w:val="ListParagraph"/>
        <w:numPr>
          <w:ilvl w:val="0"/>
          <w:numId w:val="20"/>
        </w:numPr>
      </w:pPr>
      <w:r w:rsidRPr="006F4A71">
        <w:rPr>
          <w:color w:val="215D66" w:themeColor="accent5" w:themeShade="80"/>
        </w:rPr>
        <w:t>Individual Project File Compression</w:t>
      </w:r>
      <w:r>
        <w:t xml:space="preserve">: The default behavior is for the publisher to convert all your project files to a binary format. These files can be compressed individually. Whether or not to </w:t>
      </w:r>
      <w:r>
        <w:lastRenderedPageBreak/>
        <w:t>compress the files is for you to decide. Compressing will give a smaller</w:t>
      </w:r>
      <w:r w:rsidR="00ED0D1A">
        <w:t xml:space="preserve"> application size, but each file will take slightly longer to load. </w:t>
      </w:r>
    </w:p>
    <w:p w14:paraId="520AB68D" w14:textId="77777777" w:rsidR="00ED0D1A" w:rsidRDefault="00ED0D1A" w:rsidP="006C6096">
      <w:pPr>
        <w:pStyle w:val="ListParagraph"/>
        <w:numPr>
          <w:ilvl w:val="0"/>
          <w:numId w:val="20"/>
        </w:numPr>
      </w:pPr>
      <w:r w:rsidRPr="006F4A71">
        <w:rPr>
          <w:color w:val="215D66" w:themeColor="accent5" w:themeShade="80"/>
        </w:rPr>
        <w:t>Copy original project files</w:t>
      </w:r>
      <w:r>
        <w:t>: This option will not convert any of your project files to a binary format, but rather copy the original files directly. This is only recommended for debugging purposes, as your project files will not be encrypted. Anyone would be able to open your source code in the</w:t>
      </w:r>
      <w:r w:rsidR="00276EE5">
        <w:t xml:space="preserve"> SnaX Developer</w:t>
      </w:r>
      <w:r>
        <w:t>, and you</w:t>
      </w:r>
      <w:r w:rsidR="00276EE5">
        <w:t xml:space="preserve"> will probably</w:t>
      </w:r>
      <w:r>
        <w:t xml:space="preserve"> not want that to be possible!</w:t>
      </w:r>
    </w:p>
    <w:p w14:paraId="000A1F82" w14:textId="77777777" w:rsidR="00ED0D1A" w:rsidRDefault="00ED0D1A" w:rsidP="006C6096">
      <w:pPr>
        <w:pStyle w:val="ListParagraph"/>
        <w:numPr>
          <w:ilvl w:val="0"/>
          <w:numId w:val="20"/>
        </w:numPr>
      </w:pPr>
      <w:r w:rsidRPr="006F4A71">
        <w:rPr>
          <w:color w:val="215D66" w:themeColor="accent5" w:themeShade="80"/>
        </w:rPr>
        <w:t>Include all chips and dependencies</w:t>
      </w:r>
      <w:r>
        <w:t>: This option will include all files (binaries) located in the ‘Chips’ and ‘3</w:t>
      </w:r>
      <w:r w:rsidRPr="00ED0D1A">
        <w:t>rd</w:t>
      </w:r>
      <w:r>
        <w:t>’ folders. Normally this is not necessary</w:t>
      </w:r>
      <w:r w:rsidR="00A24ABA">
        <w:t xml:space="preserve"> (nor recommended)</w:t>
      </w:r>
      <w:r>
        <w:t>, as the publisher will be able to decide which binaries and dependencies are required by your application!</w:t>
      </w:r>
    </w:p>
    <w:p w14:paraId="1F67815D" w14:textId="77777777" w:rsidR="00ED0D1A" w:rsidRDefault="00ED0D1A" w:rsidP="00ED1102">
      <w:pPr>
        <w:pStyle w:val="Heading4"/>
      </w:pPr>
      <w:r>
        <w:t xml:space="preserve">Step </w:t>
      </w:r>
      <w:r w:rsidR="00276EE5">
        <w:t>5</w:t>
      </w:r>
    </w:p>
    <w:p w14:paraId="60DA9D08" w14:textId="77777777" w:rsidR="00ED0D1A" w:rsidRDefault="00ED0D1A" w:rsidP="00ED0D1A">
      <w:r>
        <w:t>Th</w:t>
      </w:r>
      <w:r w:rsidR="00DC055D">
        <w:t>e last step is just to confirm you are done with all settings and ready to publish. Press ‘Finish’ to proceed! The publisher will then start collecting (and converting) your project files, figure out which binaries are needed, and build the resulting application as requested!</w:t>
      </w:r>
    </w:p>
    <w:p w14:paraId="3DC737FD" w14:textId="77777777" w:rsidR="00183B07" w:rsidRDefault="00183B07">
      <w:pPr>
        <w:rPr>
          <w:rFonts w:asciiTheme="majorHAnsi" w:eastAsiaTheme="majorEastAsia" w:hAnsiTheme="majorHAnsi" w:cstheme="majorBidi"/>
          <w:color w:val="3E762A" w:themeColor="accent1" w:themeShade="BF"/>
          <w:sz w:val="32"/>
          <w:szCs w:val="32"/>
        </w:rPr>
      </w:pPr>
      <w:bookmarkStart w:id="77" w:name="_Programming_Guide"/>
      <w:bookmarkEnd w:id="77"/>
      <w:r>
        <w:br w:type="page"/>
      </w:r>
    </w:p>
    <w:p w14:paraId="1EBBB6F6" w14:textId="77777777" w:rsidR="00C41323" w:rsidRDefault="00C41323" w:rsidP="00C41323">
      <w:pPr>
        <w:pStyle w:val="Heading1"/>
      </w:pPr>
      <w:bookmarkStart w:id="78" w:name="_Toc17827995"/>
      <w:r>
        <w:lastRenderedPageBreak/>
        <w:t>Programming Guide</w:t>
      </w:r>
      <w:bookmarkEnd w:id="78"/>
    </w:p>
    <w:p w14:paraId="2266AAE0" w14:textId="77777777" w:rsidR="00C41323" w:rsidRDefault="00C41323" w:rsidP="00ED0D1A">
      <w:r>
        <w:t>To be written!</w:t>
      </w:r>
    </w:p>
    <w:p w14:paraId="57B60CFE" w14:textId="77777777" w:rsidR="00257828" w:rsidRPr="000E44FB" w:rsidRDefault="00276EE5" w:rsidP="00ED0D1A">
      <w:r>
        <w:t>In the meantime, p</w:t>
      </w:r>
      <w:r w:rsidR="00257828">
        <w:t>lease have a look at the examples and tutorials</w:t>
      </w:r>
      <w:r>
        <w:t xml:space="preserve"> to learn more about SnaX</w:t>
      </w:r>
      <w:r w:rsidR="00257828">
        <w:t>.</w:t>
      </w:r>
    </w:p>
    <w:sectPr w:rsidR="00257828" w:rsidRPr="000E44FB" w:rsidSect="0072286E">
      <w:headerReference w:type="default" r:id="rId58"/>
      <w:footerReference w:type="default" r:id="rId59"/>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065DC" w14:textId="77777777" w:rsidR="003E1285" w:rsidRDefault="003E1285" w:rsidP="0072286E">
      <w:pPr>
        <w:spacing w:after="0" w:line="240" w:lineRule="auto"/>
      </w:pPr>
      <w:r>
        <w:separator/>
      </w:r>
    </w:p>
  </w:endnote>
  <w:endnote w:type="continuationSeparator" w:id="0">
    <w:p w14:paraId="4E3BB24B" w14:textId="77777777" w:rsidR="003E1285" w:rsidRDefault="003E1285" w:rsidP="00722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763699"/>
      <w:docPartObj>
        <w:docPartGallery w:val="Page Numbers (Bottom of Page)"/>
        <w:docPartUnique/>
      </w:docPartObj>
    </w:sdtPr>
    <w:sdtEndPr>
      <w:rPr>
        <w:noProof/>
      </w:rPr>
    </w:sdtEndPr>
    <w:sdtContent>
      <w:p w14:paraId="306B05ED" w14:textId="77777777" w:rsidR="00771F07" w:rsidRDefault="00771F07">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4CF1E01" w14:textId="77777777" w:rsidR="00771F07" w:rsidRDefault="00771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9CF8D" w14:textId="77777777" w:rsidR="003E1285" w:rsidRDefault="003E1285" w:rsidP="0072286E">
      <w:pPr>
        <w:spacing w:after="0" w:line="240" w:lineRule="auto"/>
      </w:pPr>
      <w:r>
        <w:separator/>
      </w:r>
    </w:p>
  </w:footnote>
  <w:footnote w:type="continuationSeparator" w:id="0">
    <w:p w14:paraId="0F76E834" w14:textId="77777777" w:rsidR="003E1285" w:rsidRDefault="003E1285" w:rsidP="00722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F75A" w14:textId="77777777" w:rsidR="00771F07" w:rsidRDefault="00771F07" w:rsidP="006E34A0">
    <w:pPr>
      <w:pStyle w:val="Header"/>
      <w:pBdr>
        <w:bottom w:val="single" w:sz="4" w:space="1" w:color="auto"/>
      </w:pBdr>
      <w:spacing w:line="360" w:lineRule="auto"/>
    </w:pPr>
    <w:r>
      <w:rPr>
        <w:noProof/>
      </w:rPr>
      <w:drawing>
        <wp:inline distT="0" distB="0" distL="0" distR="0" wp14:anchorId="2155D877" wp14:editId="755E0F64">
          <wp:extent cx="587420" cy="1468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1.png"/>
                  <pic:cNvPicPr/>
                </pic:nvPicPr>
                <pic:blipFill>
                  <a:blip r:embed="rId1">
                    <a:extLst>
                      <a:ext uri="{28A0092B-C50C-407E-A947-70E740481C1C}">
                        <a14:useLocalDpi xmlns:a14="http://schemas.microsoft.com/office/drawing/2010/main" val="0"/>
                      </a:ext>
                    </a:extLst>
                  </a:blip>
                  <a:stretch>
                    <a:fillRect/>
                  </a:stretch>
                </pic:blipFill>
                <pic:spPr>
                  <a:xfrm>
                    <a:off x="0" y="0"/>
                    <a:ext cx="587420" cy="146855"/>
                  </a:xfrm>
                  <a:prstGeom prst="rect">
                    <a:avLst/>
                  </a:prstGeom>
                </pic:spPr>
              </pic:pic>
            </a:graphicData>
          </a:graphic>
        </wp:inline>
      </w:drawing>
    </w:r>
    <w:r>
      <w:tab/>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2B17"/>
    <w:multiLevelType w:val="hybridMultilevel"/>
    <w:tmpl w:val="AD88B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C7726"/>
    <w:multiLevelType w:val="hybridMultilevel"/>
    <w:tmpl w:val="337E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C5403"/>
    <w:multiLevelType w:val="hybridMultilevel"/>
    <w:tmpl w:val="2700AA7A"/>
    <w:lvl w:ilvl="0" w:tplc="973C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9546B"/>
    <w:multiLevelType w:val="hybridMultilevel"/>
    <w:tmpl w:val="0AB4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F124F"/>
    <w:multiLevelType w:val="hybridMultilevel"/>
    <w:tmpl w:val="65E23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F308E"/>
    <w:multiLevelType w:val="hybridMultilevel"/>
    <w:tmpl w:val="5024D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C3D60"/>
    <w:multiLevelType w:val="hybridMultilevel"/>
    <w:tmpl w:val="575CFF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A3E6D"/>
    <w:multiLevelType w:val="hybridMultilevel"/>
    <w:tmpl w:val="97A40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36853"/>
    <w:multiLevelType w:val="hybridMultilevel"/>
    <w:tmpl w:val="EC3AF9BA"/>
    <w:lvl w:ilvl="0" w:tplc="0409000F">
      <w:start w:val="1"/>
      <w:numFmt w:val="decimal"/>
      <w:lvlText w:val="%1."/>
      <w:lvlJc w:val="left"/>
      <w:pPr>
        <w:ind w:left="360" w:hanging="360"/>
      </w:pPr>
      <w:rPr>
        <w:rFonts w:hint="default"/>
      </w:rPr>
    </w:lvl>
    <w:lvl w:ilvl="1" w:tplc="79F63118">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DC3B7E"/>
    <w:multiLevelType w:val="hybridMultilevel"/>
    <w:tmpl w:val="533C9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D3B4F"/>
    <w:multiLevelType w:val="hybridMultilevel"/>
    <w:tmpl w:val="0BE6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8255C"/>
    <w:multiLevelType w:val="hybridMultilevel"/>
    <w:tmpl w:val="39FA980C"/>
    <w:lvl w:ilvl="0" w:tplc="0414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9F63118">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2FBB"/>
    <w:multiLevelType w:val="hybridMultilevel"/>
    <w:tmpl w:val="D0F83DB2"/>
    <w:lvl w:ilvl="0" w:tplc="0409000F">
      <w:start w:val="1"/>
      <w:numFmt w:val="decimal"/>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F31756"/>
    <w:multiLevelType w:val="hybridMultilevel"/>
    <w:tmpl w:val="A9CECDD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450C22EA"/>
    <w:multiLevelType w:val="hybridMultilevel"/>
    <w:tmpl w:val="22C6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C75485"/>
    <w:multiLevelType w:val="hybridMultilevel"/>
    <w:tmpl w:val="3A9015E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59FC573C"/>
    <w:multiLevelType w:val="hybridMultilevel"/>
    <w:tmpl w:val="B2864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FF0280"/>
    <w:multiLevelType w:val="hybridMultilevel"/>
    <w:tmpl w:val="6C103846"/>
    <w:lvl w:ilvl="0" w:tplc="4E268C7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E7073"/>
    <w:multiLevelType w:val="hybridMultilevel"/>
    <w:tmpl w:val="80025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65078"/>
    <w:multiLevelType w:val="hybridMultilevel"/>
    <w:tmpl w:val="B42ED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D479D6"/>
    <w:multiLevelType w:val="hybridMultilevel"/>
    <w:tmpl w:val="9022F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C71C0A"/>
    <w:multiLevelType w:val="hybridMultilevel"/>
    <w:tmpl w:val="09962C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12"/>
  </w:num>
  <w:num w:numId="5">
    <w:abstractNumId w:val="2"/>
  </w:num>
  <w:num w:numId="6">
    <w:abstractNumId w:val="14"/>
  </w:num>
  <w:num w:numId="7">
    <w:abstractNumId w:val="18"/>
  </w:num>
  <w:num w:numId="8">
    <w:abstractNumId w:val="19"/>
  </w:num>
  <w:num w:numId="9">
    <w:abstractNumId w:val="21"/>
  </w:num>
  <w:num w:numId="10">
    <w:abstractNumId w:val="7"/>
  </w:num>
  <w:num w:numId="11">
    <w:abstractNumId w:val="10"/>
  </w:num>
  <w:num w:numId="12">
    <w:abstractNumId w:val="0"/>
  </w:num>
  <w:num w:numId="13">
    <w:abstractNumId w:val="11"/>
  </w:num>
  <w:num w:numId="14">
    <w:abstractNumId w:val="9"/>
  </w:num>
  <w:num w:numId="15">
    <w:abstractNumId w:val="16"/>
  </w:num>
  <w:num w:numId="16">
    <w:abstractNumId w:val="17"/>
  </w:num>
  <w:num w:numId="17">
    <w:abstractNumId w:val="20"/>
  </w:num>
  <w:num w:numId="18">
    <w:abstractNumId w:val="4"/>
  </w:num>
  <w:num w:numId="19">
    <w:abstractNumId w:val="1"/>
  </w:num>
  <w:num w:numId="20">
    <w:abstractNumId w:val="5"/>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xMDAyMTUyNzO2MDRR0lEKTi0uzszPAykwrAUAlINe7CwAAAA="/>
  </w:docVars>
  <w:rsids>
    <w:rsidRoot w:val="00F16E23"/>
    <w:rsid w:val="00004D75"/>
    <w:rsid w:val="0000645B"/>
    <w:rsid w:val="00014B48"/>
    <w:rsid w:val="000346E7"/>
    <w:rsid w:val="00035AFB"/>
    <w:rsid w:val="00036100"/>
    <w:rsid w:val="000363C7"/>
    <w:rsid w:val="000373AC"/>
    <w:rsid w:val="000665A0"/>
    <w:rsid w:val="00071B17"/>
    <w:rsid w:val="00071F20"/>
    <w:rsid w:val="00077B9E"/>
    <w:rsid w:val="0008797D"/>
    <w:rsid w:val="00091842"/>
    <w:rsid w:val="0009527A"/>
    <w:rsid w:val="000A0D28"/>
    <w:rsid w:val="000A510C"/>
    <w:rsid w:val="000A6CCC"/>
    <w:rsid w:val="000B134E"/>
    <w:rsid w:val="000B1E30"/>
    <w:rsid w:val="000B4F92"/>
    <w:rsid w:val="000B566E"/>
    <w:rsid w:val="000C10F4"/>
    <w:rsid w:val="000C529D"/>
    <w:rsid w:val="000C5B54"/>
    <w:rsid w:val="000D28CD"/>
    <w:rsid w:val="000D601D"/>
    <w:rsid w:val="000E44FB"/>
    <w:rsid w:val="000E7D9C"/>
    <w:rsid w:val="000F30CF"/>
    <w:rsid w:val="000F5876"/>
    <w:rsid w:val="00101067"/>
    <w:rsid w:val="001019D3"/>
    <w:rsid w:val="00102479"/>
    <w:rsid w:val="00110220"/>
    <w:rsid w:val="001118C4"/>
    <w:rsid w:val="001143C6"/>
    <w:rsid w:val="0011614F"/>
    <w:rsid w:val="00132D72"/>
    <w:rsid w:val="001375C7"/>
    <w:rsid w:val="001419C9"/>
    <w:rsid w:val="0014277B"/>
    <w:rsid w:val="0014339C"/>
    <w:rsid w:val="00146497"/>
    <w:rsid w:val="001476CC"/>
    <w:rsid w:val="00154B5E"/>
    <w:rsid w:val="0016167F"/>
    <w:rsid w:val="00163534"/>
    <w:rsid w:val="001643EE"/>
    <w:rsid w:val="00166BC4"/>
    <w:rsid w:val="001673BB"/>
    <w:rsid w:val="00170922"/>
    <w:rsid w:val="00183B07"/>
    <w:rsid w:val="00185DBF"/>
    <w:rsid w:val="00187317"/>
    <w:rsid w:val="00187B06"/>
    <w:rsid w:val="0019112B"/>
    <w:rsid w:val="00193A3A"/>
    <w:rsid w:val="00195D14"/>
    <w:rsid w:val="001B0F82"/>
    <w:rsid w:val="001B4D8A"/>
    <w:rsid w:val="001D1744"/>
    <w:rsid w:val="001D1D04"/>
    <w:rsid w:val="001E6EE2"/>
    <w:rsid w:val="002071D0"/>
    <w:rsid w:val="0021188D"/>
    <w:rsid w:val="0022189F"/>
    <w:rsid w:val="00221CFF"/>
    <w:rsid w:val="002224CF"/>
    <w:rsid w:val="0022788B"/>
    <w:rsid w:val="00234A02"/>
    <w:rsid w:val="00241E92"/>
    <w:rsid w:val="00244CF9"/>
    <w:rsid w:val="00251432"/>
    <w:rsid w:val="0025308B"/>
    <w:rsid w:val="0025419C"/>
    <w:rsid w:val="00257828"/>
    <w:rsid w:val="00261EF5"/>
    <w:rsid w:val="002654CA"/>
    <w:rsid w:val="00271950"/>
    <w:rsid w:val="00276EE5"/>
    <w:rsid w:val="00282CE0"/>
    <w:rsid w:val="00285CD3"/>
    <w:rsid w:val="00293D89"/>
    <w:rsid w:val="002A6A42"/>
    <w:rsid w:val="002A7E2C"/>
    <w:rsid w:val="002B2C03"/>
    <w:rsid w:val="002C3BCE"/>
    <w:rsid w:val="002D0AE1"/>
    <w:rsid w:val="002D2278"/>
    <w:rsid w:val="002D4CAE"/>
    <w:rsid w:val="002E593E"/>
    <w:rsid w:val="002F01D5"/>
    <w:rsid w:val="00301186"/>
    <w:rsid w:val="003028F6"/>
    <w:rsid w:val="00311706"/>
    <w:rsid w:val="00321D2D"/>
    <w:rsid w:val="003231E8"/>
    <w:rsid w:val="003367DD"/>
    <w:rsid w:val="00337E72"/>
    <w:rsid w:val="003432AB"/>
    <w:rsid w:val="003467C3"/>
    <w:rsid w:val="00363240"/>
    <w:rsid w:val="0036565C"/>
    <w:rsid w:val="003664C0"/>
    <w:rsid w:val="003721B5"/>
    <w:rsid w:val="00380A59"/>
    <w:rsid w:val="00383780"/>
    <w:rsid w:val="003A1A3C"/>
    <w:rsid w:val="003A2528"/>
    <w:rsid w:val="003C2D11"/>
    <w:rsid w:val="003C5D52"/>
    <w:rsid w:val="003C6DF1"/>
    <w:rsid w:val="003C7FD7"/>
    <w:rsid w:val="003E1285"/>
    <w:rsid w:val="003E6EEE"/>
    <w:rsid w:val="003F2880"/>
    <w:rsid w:val="003F550D"/>
    <w:rsid w:val="00402CBE"/>
    <w:rsid w:val="00404DDC"/>
    <w:rsid w:val="0040742F"/>
    <w:rsid w:val="00412A3F"/>
    <w:rsid w:val="0041316F"/>
    <w:rsid w:val="00441D84"/>
    <w:rsid w:val="00442C37"/>
    <w:rsid w:val="004473B9"/>
    <w:rsid w:val="00447589"/>
    <w:rsid w:val="00451039"/>
    <w:rsid w:val="00451AFD"/>
    <w:rsid w:val="004573D5"/>
    <w:rsid w:val="00463E96"/>
    <w:rsid w:val="00464C2C"/>
    <w:rsid w:val="00465A68"/>
    <w:rsid w:val="00466F7A"/>
    <w:rsid w:val="00477266"/>
    <w:rsid w:val="004A0A6A"/>
    <w:rsid w:val="004C44CC"/>
    <w:rsid w:val="004C7DE2"/>
    <w:rsid w:val="004D00B0"/>
    <w:rsid w:val="004D2CDC"/>
    <w:rsid w:val="004E09B6"/>
    <w:rsid w:val="004E1D68"/>
    <w:rsid w:val="004E2027"/>
    <w:rsid w:val="004F1274"/>
    <w:rsid w:val="004F54A2"/>
    <w:rsid w:val="004F69E0"/>
    <w:rsid w:val="004F7454"/>
    <w:rsid w:val="005036BE"/>
    <w:rsid w:val="00504415"/>
    <w:rsid w:val="00504E1F"/>
    <w:rsid w:val="00514137"/>
    <w:rsid w:val="005227C9"/>
    <w:rsid w:val="00524AA7"/>
    <w:rsid w:val="005250F8"/>
    <w:rsid w:val="0053244A"/>
    <w:rsid w:val="0054425C"/>
    <w:rsid w:val="00551171"/>
    <w:rsid w:val="00551835"/>
    <w:rsid w:val="00551FFF"/>
    <w:rsid w:val="00552F84"/>
    <w:rsid w:val="0056059F"/>
    <w:rsid w:val="005824C0"/>
    <w:rsid w:val="00583E60"/>
    <w:rsid w:val="005A229D"/>
    <w:rsid w:val="005A274F"/>
    <w:rsid w:val="005A5792"/>
    <w:rsid w:val="005B065A"/>
    <w:rsid w:val="005B191F"/>
    <w:rsid w:val="005C7C7B"/>
    <w:rsid w:val="005D1180"/>
    <w:rsid w:val="005D365E"/>
    <w:rsid w:val="005D5A81"/>
    <w:rsid w:val="005E7C1B"/>
    <w:rsid w:val="005F49B3"/>
    <w:rsid w:val="0061203D"/>
    <w:rsid w:val="0061523B"/>
    <w:rsid w:val="00620FC5"/>
    <w:rsid w:val="00622C05"/>
    <w:rsid w:val="00626E5F"/>
    <w:rsid w:val="00627221"/>
    <w:rsid w:val="00627BFD"/>
    <w:rsid w:val="00631204"/>
    <w:rsid w:val="006363EE"/>
    <w:rsid w:val="0065006A"/>
    <w:rsid w:val="00652A47"/>
    <w:rsid w:val="00663A35"/>
    <w:rsid w:val="006705A8"/>
    <w:rsid w:val="006717AA"/>
    <w:rsid w:val="0069058E"/>
    <w:rsid w:val="006968F4"/>
    <w:rsid w:val="006A11EA"/>
    <w:rsid w:val="006B309D"/>
    <w:rsid w:val="006B7743"/>
    <w:rsid w:val="006C2B08"/>
    <w:rsid w:val="006C4D8A"/>
    <w:rsid w:val="006C5300"/>
    <w:rsid w:val="006C6096"/>
    <w:rsid w:val="006C6ADF"/>
    <w:rsid w:val="006D21C7"/>
    <w:rsid w:val="006D326B"/>
    <w:rsid w:val="006D6E9D"/>
    <w:rsid w:val="006E2FD0"/>
    <w:rsid w:val="006E34A0"/>
    <w:rsid w:val="006E36A4"/>
    <w:rsid w:val="006E5A83"/>
    <w:rsid w:val="006F05C1"/>
    <w:rsid w:val="006F0C25"/>
    <w:rsid w:val="006F157A"/>
    <w:rsid w:val="006F4A71"/>
    <w:rsid w:val="006F7744"/>
    <w:rsid w:val="00705328"/>
    <w:rsid w:val="007062B6"/>
    <w:rsid w:val="0071145A"/>
    <w:rsid w:val="007115CD"/>
    <w:rsid w:val="00717538"/>
    <w:rsid w:val="0072286E"/>
    <w:rsid w:val="00726491"/>
    <w:rsid w:val="00727BCF"/>
    <w:rsid w:val="00733AF0"/>
    <w:rsid w:val="0073427F"/>
    <w:rsid w:val="007360A8"/>
    <w:rsid w:val="00740EC8"/>
    <w:rsid w:val="007429A9"/>
    <w:rsid w:val="00743685"/>
    <w:rsid w:val="007479F4"/>
    <w:rsid w:val="00751BB4"/>
    <w:rsid w:val="007578BC"/>
    <w:rsid w:val="0076681F"/>
    <w:rsid w:val="00767EE1"/>
    <w:rsid w:val="00771F07"/>
    <w:rsid w:val="00777AFE"/>
    <w:rsid w:val="00791449"/>
    <w:rsid w:val="00794636"/>
    <w:rsid w:val="007965CB"/>
    <w:rsid w:val="007A2C33"/>
    <w:rsid w:val="007A55A9"/>
    <w:rsid w:val="007A58AE"/>
    <w:rsid w:val="007B4BDD"/>
    <w:rsid w:val="007C716C"/>
    <w:rsid w:val="007C76B1"/>
    <w:rsid w:val="007D112B"/>
    <w:rsid w:val="007D5C45"/>
    <w:rsid w:val="007E31E3"/>
    <w:rsid w:val="007E40AD"/>
    <w:rsid w:val="007E46F8"/>
    <w:rsid w:val="007E58CB"/>
    <w:rsid w:val="007F1CC2"/>
    <w:rsid w:val="007F1D45"/>
    <w:rsid w:val="007F2683"/>
    <w:rsid w:val="008017EC"/>
    <w:rsid w:val="0082140D"/>
    <w:rsid w:val="008239A3"/>
    <w:rsid w:val="008268FB"/>
    <w:rsid w:val="0083059E"/>
    <w:rsid w:val="00834B8F"/>
    <w:rsid w:val="00843469"/>
    <w:rsid w:val="008531B8"/>
    <w:rsid w:val="00861B2E"/>
    <w:rsid w:val="008646C7"/>
    <w:rsid w:val="008655B1"/>
    <w:rsid w:val="0087065A"/>
    <w:rsid w:val="008764A7"/>
    <w:rsid w:val="00877329"/>
    <w:rsid w:val="00886EC7"/>
    <w:rsid w:val="008B42BD"/>
    <w:rsid w:val="008B47D7"/>
    <w:rsid w:val="008C6090"/>
    <w:rsid w:val="008D0EC8"/>
    <w:rsid w:val="008E72D0"/>
    <w:rsid w:val="008F4D79"/>
    <w:rsid w:val="008F77F5"/>
    <w:rsid w:val="009001E3"/>
    <w:rsid w:val="00902CC9"/>
    <w:rsid w:val="009102B8"/>
    <w:rsid w:val="009112D8"/>
    <w:rsid w:val="00915A4C"/>
    <w:rsid w:val="00916797"/>
    <w:rsid w:val="00916ACB"/>
    <w:rsid w:val="00917231"/>
    <w:rsid w:val="00945EDE"/>
    <w:rsid w:val="00950C91"/>
    <w:rsid w:val="00955B15"/>
    <w:rsid w:val="00961312"/>
    <w:rsid w:val="00965002"/>
    <w:rsid w:val="00974977"/>
    <w:rsid w:val="0097688E"/>
    <w:rsid w:val="00977BA7"/>
    <w:rsid w:val="00984A08"/>
    <w:rsid w:val="00994EF2"/>
    <w:rsid w:val="009C120B"/>
    <w:rsid w:val="009C21E8"/>
    <w:rsid w:val="009C2DB6"/>
    <w:rsid w:val="009D2689"/>
    <w:rsid w:val="009E571F"/>
    <w:rsid w:val="00A0602F"/>
    <w:rsid w:val="00A107A8"/>
    <w:rsid w:val="00A1303F"/>
    <w:rsid w:val="00A204E6"/>
    <w:rsid w:val="00A24ABA"/>
    <w:rsid w:val="00A26435"/>
    <w:rsid w:val="00A26E02"/>
    <w:rsid w:val="00A3479C"/>
    <w:rsid w:val="00A410FE"/>
    <w:rsid w:val="00A4394F"/>
    <w:rsid w:val="00A458EE"/>
    <w:rsid w:val="00A57F49"/>
    <w:rsid w:val="00A6157E"/>
    <w:rsid w:val="00A62907"/>
    <w:rsid w:val="00A768AC"/>
    <w:rsid w:val="00A82AFE"/>
    <w:rsid w:val="00A966D2"/>
    <w:rsid w:val="00AA00C4"/>
    <w:rsid w:val="00AA2935"/>
    <w:rsid w:val="00AB04C1"/>
    <w:rsid w:val="00AB7274"/>
    <w:rsid w:val="00AC0881"/>
    <w:rsid w:val="00AC70FC"/>
    <w:rsid w:val="00AC7583"/>
    <w:rsid w:val="00AD6841"/>
    <w:rsid w:val="00AE0877"/>
    <w:rsid w:val="00AE12E7"/>
    <w:rsid w:val="00AE18AF"/>
    <w:rsid w:val="00AE4C5E"/>
    <w:rsid w:val="00AE4F8F"/>
    <w:rsid w:val="00AF1CB8"/>
    <w:rsid w:val="00AF29D9"/>
    <w:rsid w:val="00AF461C"/>
    <w:rsid w:val="00AF5BAD"/>
    <w:rsid w:val="00B0399A"/>
    <w:rsid w:val="00B1219D"/>
    <w:rsid w:val="00B13CF0"/>
    <w:rsid w:val="00B13E5D"/>
    <w:rsid w:val="00B415EE"/>
    <w:rsid w:val="00B45B0C"/>
    <w:rsid w:val="00B45ED1"/>
    <w:rsid w:val="00B653C7"/>
    <w:rsid w:val="00B80A54"/>
    <w:rsid w:val="00B82C4F"/>
    <w:rsid w:val="00B865B7"/>
    <w:rsid w:val="00B91315"/>
    <w:rsid w:val="00B94BF9"/>
    <w:rsid w:val="00B95007"/>
    <w:rsid w:val="00BA0EF2"/>
    <w:rsid w:val="00BA2C24"/>
    <w:rsid w:val="00BB312D"/>
    <w:rsid w:val="00BB70A9"/>
    <w:rsid w:val="00BC11F9"/>
    <w:rsid w:val="00BD0E99"/>
    <w:rsid w:val="00BD1D5C"/>
    <w:rsid w:val="00BD7171"/>
    <w:rsid w:val="00BE3FB3"/>
    <w:rsid w:val="00BF6A96"/>
    <w:rsid w:val="00C0003E"/>
    <w:rsid w:val="00C02E72"/>
    <w:rsid w:val="00C03FF9"/>
    <w:rsid w:val="00C10ED9"/>
    <w:rsid w:val="00C13B33"/>
    <w:rsid w:val="00C1504B"/>
    <w:rsid w:val="00C20013"/>
    <w:rsid w:val="00C27BA8"/>
    <w:rsid w:val="00C331AB"/>
    <w:rsid w:val="00C41323"/>
    <w:rsid w:val="00C4167B"/>
    <w:rsid w:val="00C438AA"/>
    <w:rsid w:val="00C5377F"/>
    <w:rsid w:val="00C54CCB"/>
    <w:rsid w:val="00C562DE"/>
    <w:rsid w:val="00C63B60"/>
    <w:rsid w:val="00C63D08"/>
    <w:rsid w:val="00C75AC2"/>
    <w:rsid w:val="00C90FE2"/>
    <w:rsid w:val="00C9111E"/>
    <w:rsid w:val="00C92081"/>
    <w:rsid w:val="00CA11B1"/>
    <w:rsid w:val="00CA2135"/>
    <w:rsid w:val="00CA434E"/>
    <w:rsid w:val="00CB41D6"/>
    <w:rsid w:val="00CB68CA"/>
    <w:rsid w:val="00CC40BC"/>
    <w:rsid w:val="00CD1501"/>
    <w:rsid w:val="00CD5602"/>
    <w:rsid w:val="00CE0B4C"/>
    <w:rsid w:val="00CE2BB8"/>
    <w:rsid w:val="00CF3BFA"/>
    <w:rsid w:val="00D00A55"/>
    <w:rsid w:val="00D0704E"/>
    <w:rsid w:val="00D164F7"/>
    <w:rsid w:val="00D33CAF"/>
    <w:rsid w:val="00D34CCD"/>
    <w:rsid w:val="00D36AC4"/>
    <w:rsid w:val="00D4042F"/>
    <w:rsid w:val="00D40B47"/>
    <w:rsid w:val="00D44621"/>
    <w:rsid w:val="00D541CB"/>
    <w:rsid w:val="00D57B4A"/>
    <w:rsid w:val="00D57BB2"/>
    <w:rsid w:val="00D72DD0"/>
    <w:rsid w:val="00D75A30"/>
    <w:rsid w:val="00D805C1"/>
    <w:rsid w:val="00D869FE"/>
    <w:rsid w:val="00DA45E4"/>
    <w:rsid w:val="00DA615E"/>
    <w:rsid w:val="00DB01B6"/>
    <w:rsid w:val="00DC055D"/>
    <w:rsid w:val="00DC0868"/>
    <w:rsid w:val="00DD067E"/>
    <w:rsid w:val="00DD440A"/>
    <w:rsid w:val="00DD7A52"/>
    <w:rsid w:val="00DE28A7"/>
    <w:rsid w:val="00DF713A"/>
    <w:rsid w:val="00DF7882"/>
    <w:rsid w:val="00DF7C5B"/>
    <w:rsid w:val="00E006C5"/>
    <w:rsid w:val="00E0222F"/>
    <w:rsid w:val="00E124BD"/>
    <w:rsid w:val="00E13F36"/>
    <w:rsid w:val="00E1454E"/>
    <w:rsid w:val="00E20D4F"/>
    <w:rsid w:val="00E22BB5"/>
    <w:rsid w:val="00E25972"/>
    <w:rsid w:val="00E47615"/>
    <w:rsid w:val="00E558EC"/>
    <w:rsid w:val="00E708F7"/>
    <w:rsid w:val="00E77278"/>
    <w:rsid w:val="00E80A91"/>
    <w:rsid w:val="00E82847"/>
    <w:rsid w:val="00E82C29"/>
    <w:rsid w:val="00E918C0"/>
    <w:rsid w:val="00E93CCB"/>
    <w:rsid w:val="00EA4930"/>
    <w:rsid w:val="00EA5CEB"/>
    <w:rsid w:val="00EA5E0C"/>
    <w:rsid w:val="00EA6B7A"/>
    <w:rsid w:val="00EB0CC4"/>
    <w:rsid w:val="00EB6A2C"/>
    <w:rsid w:val="00ED0D1A"/>
    <w:rsid w:val="00ED1102"/>
    <w:rsid w:val="00EE1995"/>
    <w:rsid w:val="00EE2C9E"/>
    <w:rsid w:val="00EE334A"/>
    <w:rsid w:val="00EF3DCE"/>
    <w:rsid w:val="00EF59E4"/>
    <w:rsid w:val="00F064EE"/>
    <w:rsid w:val="00F07F0D"/>
    <w:rsid w:val="00F12916"/>
    <w:rsid w:val="00F149D7"/>
    <w:rsid w:val="00F16E23"/>
    <w:rsid w:val="00F22530"/>
    <w:rsid w:val="00F23ACD"/>
    <w:rsid w:val="00F23FBD"/>
    <w:rsid w:val="00F312F9"/>
    <w:rsid w:val="00F3354D"/>
    <w:rsid w:val="00F55B91"/>
    <w:rsid w:val="00F60D7B"/>
    <w:rsid w:val="00F64AD7"/>
    <w:rsid w:val="00F81D5B"/>
    <w:rsid w:val="00F86092"/>
    <w:rsid w:val="00F86F54"/>
    <w:rsid w:val="00F87F2E"/>
    <w:rsid w:val="00FA2E49"/>
    <w:rsid w:val="00FA4C58"/>
    <w:rsid w:val="00FA5851"/>
    <w:rsid w:val="00FC075C"/>
    <w:rsid w:val="00FC241A"/>
    <w:rsid w:val="00FC38B7"/>
    <w:rsid w:val="00FD05B9"/>
    <w:rsid w:val="00FD172A"/>
    <w:rsid w:val="00FD3398"/>
    <w:rsid w:val="00FE733A"/>
    <w:rsid w:val="00FF1914"/>
    <w:rsid w:val="00FF2D89"/>
    <w:rsid w:val="00FF32B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CCEB5"/>
  <w15:chartTrackingRefBased/>
  <w15:docId w15:val="{1C47D1D7-51A1-4F41-926C-5217400C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ACD"/>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77AFE"/>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CE2BB8"/>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B94BF9"/>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E23"/>
    <w:pPr>
      <w:ind w:left="720"/>
      <w:contextualSpacing/>
    </w:pPr>
  </w:style>
  <w:style w:type="character" w:customStyle="1" w:styleId="Heading2Char">
    <w:name w:val="Heading 2 Char"/>
    <w:basedOn w:val="DefaultParagraphFont"/>
    <w:link w:val="Heading2"/>
    <w:uiPriority w:val="9"/>
    <w:rsid w:val="00777AFE"/>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F23ACD"/>
    <w:rPr>
      <w:rFonts w:asciiTheme="majorHAnsi" w:eastAsiaTheme="majorEastAsia" w:hAnsiTheme="majorHAnsi" w:cstheme="majorBidi"/>
      <w:color w:val="3E762A" w:themeColor="accent1" w:themeShade="BF"/>
      <w:sz w:val="32"/>
      <w:szCs w:val="32"/>
    </w:rPr>
  </w:style>
  <w:style w:type="character" w:styleId="Hyperlink">
    <w:name w:val="Hyperlink"/>
    <w:basedOn w:val="DefaultParagraphFont"/>
    <w:uiPriority w:val="99"/>
    <w:unhideWhenUsed/>
    <w:rsid w:val="00EF3DCE"/>
    <w:rPr>
      <w:color w:val="6B9F25" w:themeColor="hyperlink"/>
      <w:u w:val="single"/>
    </w:rPr>
  </w:style>
  <w:style w:type="character" w:customStyle="1" w:styleId="Heading3Char">
    <w:name w:val="Heading 3 Char"/>
    <w:basedOn w:val="DefaultParagraphFont"/>
    <w:link w:val="Heading3"/>
    <w:uiPriority w:val="9"/>
    <w:rsid w:val="00CE2BB8"/>
    <w:rPr>
      <w:rFonts w:asciiTheme="majorHAnsi" w:eastAsiaTheme="majorEastAsia" w:hAnsiTheme="majorHAnsi" w:cstheme="majorBidi"/>
      <w:color w:val="294E1C" w:themeColor="accent1" w:themeShade="7F"/>
      <w:sz w:val="24"/>
      <w:szCs w:val="24"/>
    </w:rPr>
  </w:style>
  <w:style w:type="paragraph" w:styleId="BalloonText">
    <w:name w:val="Balloon Text"/>
    <w:basedOn w:val="Normal"/>
    <w:link w:val="BalloonTextChar"/>
    <w:uiPriority w:val="99"/>
    <w:semiHidden/>
    <w:unhideWhenUsed/>
    <w:rsid w:val="00C438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8AA"/>
    <w:rPr>
      <w:rFonts w:ascii="Segoe UI" w:hAnsi="Segoe UI" w:cs="Segoe UI"/>
      <w:sz w:val="18"/>
      <w:szCs w:val="18"/>
    </w:rPr>
  </w:style>
  <w:style w:type="paragraph" w:styleId="Caption">
    <w:name w:val="caption"/>
    <w:basedOn w:val="Normal"/>
    <w:next w:val="Normal"/>
    <w:uiPriority w:val="35"/>
    <w:unhideWhenUsed/>
    <w:qFormat/>
    <w:rsid w:val="00D75A30"/>
    <w:pPr>
      <w:spacing w:after="200" w:line="240" w:lineRule="auto"/>
    </w:pPr>
    <w:rPr>
      <w:i/>
      <w:iCs/>
      <w:color w:val="455F51" w:themeColor="text2"/>
      <w:sz w:val="18"/>
      <w:szCs w:val="18"/>
    </w:rPr>
  </w:style>
  <w:style w:type="paragraph" w:styleId="TOCHeading">
    <w:name w:val="TOC Heading"/>
    <w:basedOn w:val="Heading1"/>
    <w:next w:val="Normal"/>
    <w:uiPriority w:val="39"/>
    <w:unhideWhenUsed/>
    <w:qFormat/>
    <w:rsid w:val="00187317"/>
    <w:pPr>
      <w:outlineLvl w:val="9"/>
    </w:pPr>
  </w:style>
  <w:style w:type="paragraph" w:styleId="TOC1">
    <w:name w:val="toc 1"/>
    <w:basedOn w:val="Normal"/>
    <w:next w:val="Normal"/>
    <w:autoRedefine/>
    <w:uiPriority w:val="39"/>
    <w:unhideWhenUsed/>
    <w:rsid w:val="00187317"/>
    <w:pPr>
      <w:spacing w:after="100"/>
    </w:pPr>
  </w:style>
  <w:style w:type="paragraph" w:styleId="TOC2">
    <w:name w:val="toc 2"/>
    <w:basedOn w:val="Normal"/>
    <w:next w:val="Normal"/>
    <w:autoRedefine/>
    <w:uiPriority w:val="39"/>
    <w:unhideWhenUsed/>
    <w:rsid w:val="00187317"/>
    <w:pPr>
      <w:spacing w:after="100"/>
      <w:ind w:left="220"/>
    </w:pPr>
  </w:style>
  <w:style w:type="paragraph" w:styleId="TOC3">
    <w:name w:val="toc 3"/>
    <w:basedOn w:val="Normal"/>
    <w:next w:val="Normal"/>
    <w:autoRedefine/>
    <w:uiPriority w:val="39"/>
    <w:unhideWhenUsed/>
    <w:rsid w:val="00187317"/>
    <w:pPr>
      <w:spacing w:after="100"/>
      <w:ind w:left="440"/>
    </w:pPr>
  </w:style>
  <w:style w:type="table" w:styleId="TableGrid">
    <w:name w:val="Table Grid"/>
    <w:basedOn w:val="TableNormal"/>
    <w:uiPriority w:val="39"/>
    <w:rsid w:val="000F5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ipStyle">
    <w:name w:val="ChipStyle"/>
    <w:basedOn w:val="Normal"/>
    <w:link w:val="ChipStyleChar"/>
    <w:qFormat/>
    <w:rsid w:val="0097688E"/>
    <w:rPr>
      <w:rFonts w:ascii="Consolas" w:hAnsi="Consolas" w:cs="Consolas"/>
      <w:color w:val="014A3A" w:themeColor="accent4" w:themeShade="80"/>
    </w:rPr>
  </w:style>
  <w:style w:type="character" w:customStyle="1" w:styleId="ChipStyleChar">
    <w:name w:val="ChipStyle Char"/>
    <w:basedOn w:val="DefaultParagraphFont"/>
    <w:link w:val="ChipStyle"/>
    <w:rsid w:val="0097688E"/>
    <w:rPr>
      <w:rFonts w:ascii="Consolas" w:hAnsi="Consolas" w:cs="Consolas"/>
      <w:color w:val="014A3A" w:themeColor="accent4" w:themeShade="80"/>
    </w:rPr>
  </w:style>
  <w:style w:type="character" w:customStyle="1" w:styleId="Heading4Char">
    <w:name w:val="Heading 4 Char"/>
    <w:basedOn w:val="DefaultParagraphFont"/>
    <w:link w:val="Heading4"/>
    <w:uiPriority w:val="9"/>
    <w:rsid w:val="00B94BF9"/>
    <w:rPr>
      <w:rFonts w:asciiTheme="majorHAnsi" w:eastAsiaTheme="majorEastAsia" w:hAnsiTheme="majorHAnsi" w:cstheme="majorBidi"/>
      <w:i/>
      <w:iCs/>
      <w:color w:val="3E762A" w:themeColor="accent1" w:themeShade="BF"/>
    </w:rPr>
  </w:style>
  <w:style w:type="character" w:styleId="LineNumber">
    <w:name w:val="line number"/>
    <w:basedOn w:val="DefaultParagraphFont"/>
    <w:uiPriority w:val="99"/>
    <w:semiHidden/>
    <w:unhideWhenUsed/>
    <w:rsid w:val="0072286E"/>
  </w:style>
  <w:style w:type="paragraph" w:styleId="Header">
    <w:name w:val="header"/>
    <w:basedOn w:val="Normal"/>
    <w:link w:val="HeaderChar"/>
    <w:uiPriority w:val="99"/>
    <w:unhideWhenUsed/>
    <w:rsid w:val="0072286E"/>
    <w:pPr>
      <w:tabs>
        <w:tab w:val="center" w:pos="4703"/>
        <w:tab w:val="right" w:pos="9406"/>
      </w:tabs>
      <w:spacing w:after="0" w:line="240" w:lineRule="auto"/>
    </w:pPr>
  </w:style>
  <w:style w:type="character" w:customStyle="1" w:styleId="HeaderChar">
    <w:name w:val="Header Char"/>
    <w:basedOn w:val="DefaultParagraphFont"/>
    <w:link w:val="Header"/>
    <w:uiPriority w:val="99"/>
    <w:rsid w:val="0072286E"/>
  </w:style>
  <w:style w:type="paragraph" w:styleId="Footer">
    <w:name w:val="footer"/>
    <w:basedOn w:val="Normal"/>
    <w:link w:val="FooterChar"/>
    <w:uiPriority w:val="99"/>
    <w:unhideWhenUsed/>
    <w:rsid w:val="0072286E"/>
    <w:pPr>
      <w:tabs>
        <w:tab w:val="center" w:pos="4703"/>
        <w:tab w:val="right" w:pos="9406"/>
      </w:tabs>
      <w:spacing w:after="0" w:line="240" w:lineRule="auto"/>
    </w:pPr>
  </w:style>
  <w:style w:type="character" w:customStyle="1" w:styleId="FooterChar">
    <w:name w:val="Footer Char"/>
    <w:basedOn w:val="DefaultParagraphFont"/>
    <w:link w:val="Footer"/>
    <w:uiPriority w:val="99"/>
    <w:rsid w:val="0072286E"/>
  </w:style>
  <w:style w:type="paragraph" w:styleId="FootnoteText">
    <w:name w:val="footnote text"/>
    <w:basedOn w:val="Normal"/>
    <w:link w:val="FootnoteTextChar"/>
    <w:uiPriority w:val="99"/>
    <w:semiHidden/>
    <w:unhideWhenUsed/>
    <w:rsid w:val="009C21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1E8"/>
    <w:rPr>
      <w:sz w:val="20"/>
      <w:szCs w:val="20"/>
    </w:rPr>
  </w:style>
  <w:style w:type="character" w:styleId="FootnoteReference">
    <w:name w:val="footnote reference"/>
    <w:basedOn w:val="DefaultParagraphFont"/>
    <w:uiPriority w:val="99"/>
    <w:semiHidden/>
    <w:unhideWhenUsed/>
    <w:rsid w:val="009C21E8"/>
    <w:rPr>
      <w:vertAlign w:val="superscript"/>
    </w:rPr>
  </w:style>
  <w:style w:type="character" w:styleId="UnresolvedMention">
    <w:name w:val="Unresolved Mention"/>
    <w:basedOn w:val="DefaultParagraphFont"/>
    <w:uiPriority w:val="99"/>
    <w:semiHidden/>
    <w:unhideWhenUsed/>
    <w:rsid w:val="00101067"/>
    <w:rPr>
      <w:color w:val="605E5C"/>
      <w:shd w:val="clear" w:color="auto" w:fill="E1DFDD"/>
    </w:rPr>
  </w:style>
  <w:style w:type="character" w:styleId="FollowedHyperlink">
    <w:name w:val="FollowedHyperlink"/>
    <w:basedOn w:val="DefaultParagraphFont"/>
    <w:uiPriority w:val="99"/>
    <w:semiHidden/>
    <w:unhideWhenUsed/>
    <w:rsid w:val="00EF59E4"/>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oleObject" Target="embeddings/oleObject3.bin"/><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26833-1D7C-405C-A071-EE598189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31054</TotalTime>
  <Pages>36</Pages>
  <Words>11486</Words>
  <Characters>60881</Characters>
  <Application>Microsoft Office Word</Application>
  <DocSecurity>0</DocSecurity>
  <Lines>507</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Frank-Vegar Mortensen</dc:creator>
  <cp:keywords/>
  <dc:description/>
  <cp:lastModifiedBy>Frank-Vegar Mortensen</cp:lastModifiedBy>
  <cp:revision>72</cp:revision>
  <cp:lastPrinted>2019-03-29T17:27:00Z</cp:lastPrinted>
  <dcterms:created xsi:type="dcterms:W3CDTF">2014-12-14T21:39:00Z</dcterms:created>
  <dcterms:modified xsi:type="dcterms:W3CDTF">2022-04-23T10:51:00Z</dcterms:modified>
</cp:coreProperties>
</file>