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FB3032" w14:textId="77777777" w:rsidR="004C77FD" w:rsidRDefault="003A4948">
      <w:pPr>
        <w:pStyle w:val="TOC1"/>
        <w:tabs>
          <w:tab w:val="right" w:leader="dot" w:pos="8296"/>
        </w:tabs>
        <w:rPr>
          <w:rFonts w:eastAsiaTheme="minorEastAsia"/>
          <w:noProof/>
          <w:kern w:val="0"/>
          <w:sz w:val="24"/>
          <w:lang w:val="en-GB"/>
        </w:rPr>
      </w:pPr>
      <w:r>
        <w:fldChar w:fldCharType="begin"/>
      </w:r>
      <w:r>
        <w:instrText xml:space="preserve">TOC \o "1-3" \h \u </w:instrText>
      </w:r>
      <w:r>
        <w:fldChar w:fldCharType="separate"/>
      </w:r>
      <w:hyperlink w:anchor="_Toc500105312" w:history="1">
        <w:r w:rsidR="004C77FD" w:rsidRPr="007D17BC">
          <w:rPr>
            <w:rStyle w:val="Hyperlink"/>
            <w:noProof/>
          </w:rPr>
          <w:t>1. typescript</w:t>
        </w:r>
        <w:r w:rsidR="004C77FD" w:rsidRPr="007D17BC">
          <w:rPr>
            <w:rStyle w:val="Hyperlink"/>
            <w:rFonts w:hint="eastAsia"/>
            <w:noProof/>
          </w:rPr>
          <w:t>项目架构</w:t>
        </w:r>
        <w:r w:rsidR="004C77FD">
          <w:rPr>
            <w:noProof/>
          </w:rPr>
          <w:tab/>
        </w:r>
        <w:r w:rsidR="004C77FD">
          <w:rPr>
            <w:noProof/>
          </w:rPr>
          <w:fldChar w:fldCharType="begin"/>
        </w:r>
        <w:r w:rsidR="004C77FD">
          <w:rPr>
            <w:noProof/>
          </w:rPr>
          <w:instrText xml:space="preserve"> PAGEREF _Toc500105312 \h </w:instrText>
        </w:r>
        <w:r w:rsidR="004C77FD">
          <w:rPr>
            <w:noProof/>
          </w:rPr>
        </w:r>
        <w:r w:rsidR="004C77FD">
          <w:rPr>
            <w:noProof/>
          </w:rPr>
          <w:fldChar w:fldCharType="separate"/>
        </w:r>
        <w:r w:rsidR="004C77FD">
          <w:rPr>
            <w:noProof/>
          </w:rPr>
          <w:t>1</w:t>
        </w:r>
        <w:r w:rsidR="004C77FD">
          <w:rPr>
            <w:noProof/>
          </w:rPr>
          <w:fldChar w:fldCharType="end"/>
        </w:r>
      </w:hyperlink>
    </w:p>
    <w:p w14:paraId="3374AD54" w14:textId="77777777" w:rsidR="004C77FD" w:rsidRDefault="006A098D">
      <w:pPr>
        <w:pStyle w:val="TOC2"/>
        <w:tabs>
          <w:tab w:val="right" w:leader="dot" w:pos="8296"/>
        </w:tabs>
        <w:rPr>
          <w:rFonts w:eastAsiaTheme="minorEastAsia"/>
          <w:noProof/>
          <w:kern w:val="0"/>
          <w:sz w:val="24"/>
          <w:lang w:val="en-GB"/>
        </w:rPr>
      </w:pPr>
      <w:hyperlink w:anchor="_Toc500105313" w:history="1">
        <w:r w:rsidR="004C77FD" w:rsidRPr="007D17BC">
          <w:rPr>
            <w:rStyle w:val="Hyperlink"/>
            <w:noProof/>
          </w:rPr>
          <w:t>1.2 package.json | tsconfig.json</w:t>
        </w:r>
        <w:r w:rsidR="004C77FD">
          <w:rPr>
            <w:noProof/>
          </w:rPr>
          <w:tab/>
        </w:r>
        <w:r w:rsidR="004C77FD">
          <w:rPr>
            <w:noProof/>
          </w:rPr>
          <w:fldChar w:fldCharType="begin"/>
        </w:r>
        <w:r w:rsidR="004C77FD">
          <w:rPr>
            <w:noProof/>
          </w:rPr>
          <w:instrText xml:space="preserve"> PAGEREF _Toc500105313 \h </w:instrText>
        </w:r>
        <w:r w:rsidR="004C77FD">
          <w:rPr>
            <w:noProof/>
          </w:rPr>
        </w:r>
        <w:r w:rsidR="004C77FD">
          <w:rPr>
            <w:noProof/>
          </w:rPr>
          <w:fldChar w:fldCharType="separate"/>
        </w:r>
        <w:r w:rsidR="004C77FD">
          <w:rPr>
            <w:noProof/>
          </w:rPr>
          <w:t>1</w:t>
        </w:r>
        <w:r w:rsidR="004C77FD">
          <w:rPr>
            <w:noProof/>
          </w:rPr>
          <w:fldChar w:fldCharType="end"/>
        </w:r>
      </w:hyperlink>
    </w:p>
    <w:p w14:paraId="1E2A4E14" w14:textId="77777777" w:rsidR="004C77FD" w:rsidRDefault="006A098D">
      <w:pPr>
        <w:pStyle w:val="TOC3"/>
        <w:tabs>
          <w:tab w:val="right" w:leader="dot" w:pos="8296"/>
        </w:tabs>
        <w:rPr>
          <w:rFonts w:eastAsiaTheme="minorEastAsia"/>
          <w:noProof/>
          <w:kern w:val="0"/>
          <w:sz w:val="24"/>
          <w:lang w:val="en-GB"/>
        </w:rPr>
      </w:pPr>
      <w:hyperlink w:anchor="_Toc500105314" w:history="1">
        <w:r w:rsidR="004C77FD" w:rsidRPr="007D17BC">
          <w:rPr>
            <w:rStyle w:val="Hyperlink"/>
            <w:noProof/>
          </w:rPr>
          <w:t>1.2.1 Directive (nodejs)</w:t>
        </w:r>
        <w:r w:rsidR="004C77FD">
          <w:rPr>
            <w:noProof/>
          </w:rPr>
          <w:tab/>
        </w:r>
        <w:r w:rsidR="004C77FD">
          <w:rPr>
            <w:noProof/>
          </w:rPr>
          <w:fldChar w:fldCharType="begin"/>
        </w:r>
        <w:r w:rsidR="004C77FD">
          <w:rPr>
            <w:noProof/>
          </w:rPr>
          <w:instrText xml:space="preserve"> PAGEREF _Toc500105314 \h </w:instrText>
        </w:r>
        <w:r w:rsidR="004C77FD">
          <w:rPr>
            <w:noProof/>
          </w:rPr>
        </w:r>
        <w:r w:rsidR="004C77FD">
          <w:rPr>
            <w:noProof/>
          </w:rPr>
          <w:fldChar w:fldCharType="separate"/>
        </w:r>
        <w:r w:rsidR="004C77FD">
          <w:rPr>
            <w:noProof/>
          </w:rPr>
          <w:t>1</w:t>
        </w:r>
        <w:r w:rsidR="004C77FD">
          <w:rPr>
            <w:noProof/>
          </w:rPr>
          <w:fldChar w:fldCharType="end"/>
        </w:r>
      </w:hyperlink>
    </w:p>
    <w:p w14:paraId="58021195" w14:textId="77777777" w:rsidR="004C77FD" w:rsidRDefault="006A098D">
      <w:pPr>
        <w:pStyle w:val="TOC1"/>
        <w:tabs>
          <w:tab w:val="right" w:leader="dot" w:pos="8296"/>
        </w:tabs>
        <w:rPr>
          <w:rFonts w:eastAsiaTheme="minorEastAsia"/>
          <w:noProof/>
          <w:kern w:val="0"/>
          <w:sz w:val="24"/>
          <w:lang w:val="en-GB"/>
        </w:rPr>
      </w:pPr>
      <w:hyperlink w:anchor="_Toc500105315" w:history="1">
        <w:r w:rsidR="004C77FD" w:rsidRPr="007D17BC">
          <w:rPr>
            <w:rStyle w:val="Hyperlink"/>
            <w:noProof/>
          </w:rPr>
          <w:t>2. typescript</w:t>
        </w:r>
        <w:r w:rsidR="004C77FD" w:rsidRPr="007D17BC">
          <w:rPr>
            <w:rStyle w:val="Hyperlink"/>
            <w:rFonts w:ascii="SimSun" w:eastAsia="SimSun" w:hAnsi="SimSun" w:cs="SimSun" w:hint="eastAsia"/>
            <w:noProof/>
          </w:rPr>
          <w:t>简</w:t>
        </w:r>
        <w:r w:rsidR="004C77FD" w:rsidRPr="007D17BC">
          <w:rPr>
            <w:rStyle w:val="Hyperlink"/>
            <w:rFonts w:hint="eastAsia"/>
            <w:noProof/>
          </w:rPr>
          <w:t>介</w:t>
        </w:r>
        <w:r w:rsidR="004C77FD">
          <w:rPr>
            <w:noProof/>
          </w:rPr>
          <w:tab/>
        </w:r>
        <w:r w:rsidR="004C77FD">
          <w:rPr>
            <w:noProof/>
          </w:rPr>
          <w:fldChar w:fldCharType="begin"/>
        </w:r>
        <w:r w:rsidR="004C77FD">
          <w:rPr>
            <w:noProof/>
          </w:rPr>
          <w:instrText xml:space="preserve"> PAGEREF _Toc500105315 \h </w:instrText>
        </w:r>
        <w:r w:rsidR="004C77FD">
          <w:rPr>
            <w:noProof/>
          </w:rPr>
        </w:r>
        <w:r w:rsidR="004C77FD">
          <w:rPr>
            <w:noProof/>
          </w:rPr>
          <w:fldChar w:fldCharType="separate"/>
        </w:r>
        <w:r w:rsidR="004C77FD">
          <w:rPr>
            <w:noProof/>
          </w:rPr>
          <w:t>2</w:t>
        </w:r>
        <w:r w:rsidR="004C77FD">
          <w:rPr>
            <w:noProof/>
          </w:rPr>
          <w:fldChar w:fldCharType="end"/>
        </w:r>
      </w:hyperlink>
    </w:p>
    <w:p w14:paraId="6269636F" w14:textId="77777777" w:rsidR="004C77FD" w:rsidRDefault="006A098D">
      <w:pPr>
        <w:pStyle w:val="TOC2"/>
        <w:tabs>
          <w:tab w:val="right" w:leader="dot" w:pos="8296"/>
        </w:tabs>
        <w:rPr>
          <w:rFonts w:eastAsiaTheme="minorEastAsia"/>
          <w:noProof/>
          <w:kern w:val="0"/>
          <w:sz w:val="24"/>
          <w:lang w:val="en-GB"/>
        </w:rPr>
      </w:pPr>
      <w:hyperlink w:anchor="_Toc500105316" w:history="1">
        <w:r w:rsidR="004C77FD" w:rsidRPr="007D17BC">
          <w:rPr>
            <w:rStyle w:val="Hyperlink"/>
            <w:noProof/>
          </w:rPr>
          <w:t xml:space="preserve">2.1 </w:t>
        </w:r>
        <w:r w:rsidR="004C77FD" w:rsidRPr="007D17BC">
          <w:rPr>
            <w:rStyle w:val="Hyperlink"/>
            <w:rFonts w:hint="eastAsia"/>
            <w:noProof/>
          </w:rPr>
          <w:t>编译工具</w:t>
        </w:r>
        <w:r w:rsidR="004C77FD" w:rsidRPr="007D17BC">
          <w:rPr>
            <w:rStyle w:val="Hyperlink"/>
            <w:noProof/>
          </w:rPr>
          <w:t>—tsc</w:t>
        </w:r>
        <w:r w:rsidR="004C77FD">
          <w:rPr>
            <w:noProof/>
          </w:rPr>
          <w:tab/>
        </w:r>
        <w:r w:rsidR="004C77FD">
          <w:rPr>
            <w:noProof/>
          </w:rPr>
          <w:fldChar w:fldCharType="begin"/>
        </w:r>
        <w:r w:rsidR="004C77FD">
          <w:rPr>
            <w:noProof/>
          </w:rPr>
          <w:instrText xml:space="preserve"> PAGEREF _Toc500105316 \h </w:instrText>
        </w:r>
        <w:r w:rsidR="004C77FD">
          <w:rPr>
            <w:noProof/>
          </w:rPr>
        </w:r>
        <w:r w:rsidR="004C77FD">
          <w:rPr>
            <w:noProof/>
          </w:rPr>
          <w:fldChar w:fldCharType="separate"/>
        </w:r>
        <w:r w:rsidR="004C77FD">
          <w:rPr>
            <w:noProof/>
          </w:rPr>
          <w:t>2</w:t>
        </w:r>
        <w:r w:rsidR="004C77FD">
          <w:rPr>
            <w:noProof/>
          </w:rPr>
          <w:fldChar w:fldCharType="end"/>
        </w:r>
      </w:hyperlink>
    </w:p>
    <w:p w14:paraId="00187F28" w14:textId="77777777" w:rsidR="004C77FD" w:rsidRDefault="006A098D">
      <w:pPr>
        <w:pStyle w:val="TOC3"/>
        <w:tabs>
          <w:tab w:val="right" w:leader="dot" w:pos="8296"/>
        </w:tabs>
        <w:rPr>
          <w:rFonts w:eastAsiaTheme="minorEastAsia"/>
          <w:noProof/>
          <w:kern w:val="0"/>
          <w:sz w:val="24"/>
          <w:lang w:val="en-GB"/>
        </w:rPr>
      </w:pPr>
      <w:hyperlink w:anchor="_Toc500105317" w:history="1">
        <w:r w:rsidR="004C77FD" w:rsidRPr="007D17BC">
          <w:rPr>
            <w:rStyle w:val="Hyperlink"/>
            <w:noProof/>
          </w:rPr>
          <w:t xml:space="preserve">2.1.1 </w:t>
        </w:r>
        <w:r w:rsidR="004C77FD" w:rsidRPr="007D17BC">
          <w:rPr>
            <w:rStyle w:val="Hyperlink"/>
            <w:rFonts w:hint="eastAsia"/>
            <w:noProof/>
          </w:rPr>
          <w:t>编译选项</w:t>
        </w:r>
        <w:r w:rsidR="004C77FD">
          <w:rPr>
            <w:noProof/>
          </w:rPr>
          <w:tab/>
        </w:r>
        <w:r w:rsidR="004C77FD">
          <w:rPr>
            <w:noProof/>
          </w:rPr>
          <w:fldChar w:fldCharType="begin"/>
        </w:r>
        <w:r w:rsidR="004C77FD">
          <w:rPr>
            <w:noProof/>
          </w:rPr>
          <w:instrText xml:space="preserve"> PAGEREF _Toc500105317 \h </w:instrText>
        </w:r>
        <w:r w:rsidR="004C77FD">
          <w:rPr>
            <w:noProof/>
          </w:rPr>
        </w:r>
        <w:r w:rsidR="004C77FD">
          <w:rPr>
            <w:noProof/>
          </w:rPr>
          <w:fldChar w:fldCharType="separate"/>
        </w:r>
        <w:r w:rsidR="004C77FD">
          <w:rPr>
            <w:noProof/>
          </w:rPr>
          <w:t>2</w:t>
        </w:r>
        <w:r w:rsidR="004C77FD">
          <w:rPr>
            <w:noProof/>
          </w:rPr>
          <w:fldChar w:fldCharType="end"/>
        </w:r>
      </w:hyperlink>
    </w:p>
    <w:p w14:paraId="46D2CF3D" w14:textId="77777777" w:rsidR="004C77FD" w:rsidRDefault="006A098D">
      <w:pPr>
        <w:pStyle w:val="TOC3"/>
        <w:tabs>
          <w:tab w:val="right" w:leader="dot" w:pos="8296"/>
        </w:tabs>
        <w:rPr>
          <w:rFonts w:eastAsiaTheme="minorEastAsia"/>
          <w:noProof/>
          <w:kern w:val="0"/>
          <w:sz w:val="24"/>
          <w:lang w:val="en-GB"/>
        </w:rPr>
      </w:pPr>
      <w:hyperlink w:anchor="_Toc500105318" w:history="1">
        <w:r w:rsidR="004C77FD" w:rsidRPr="007D17BC">
          <w:rPr>
            <w:rStyle w:val="Hyperlink"/>
            <w:noProof/>
          </w:rPr>
          <w:t xml:space="preserve">2.1.2 </w:t>
        </w:r>
        <w:r w:rsidR="004C77FD" w:rsidRPr="007D17BC">
          <w:rPr>
            <w:rStyle w:val="Hyperlink"/>
            <w:rFonts w:hint="eastAsia"/>
            <w:noProof/>
          </w:rPr>
          <w:t>添加非</w:t>
        </w:r>
        <w:r w:rsidR="004C77FD" w:rsidRPr="007D17BC">
          <w:rPr>
            <w:rStyle w:val="Hyperlink"/>
            <w:noProof/>
          </w:rPr>
          <w:t>.ts</w:t>
        </w:r>
        <w:r w:rsidR="004C77FD" w:rsidRPr="007D17BC">
          <w:rPr>
            <w:rStyle w:val="Hyperlink"/>
            <w:rFonts w:hint="eastAsia"/>
            <w:noProof/>
          </w:rPr>
          <w:t>文件</w:t>
        </w:r>
        <w:r w:rsidR="004C77FD">
          <w:rPr>
            <w:noProof/>
          </w:rPr>
          <w:tab/>
        </w:r>
        <w:r w:rsidR="004C77FD">
          <w:rPr>
            <w:noProof/>
          </w:rPr>
          <w:fldChar w:fldCharType="begin"/>
        </w:r>
        <w:r w:rsidR="004C77FD">
          <w:rPr>
            <w:noProof/>
          </w:rPr>
          <w:instrText xml:space="preserve"> PAGEREF _Toc500105318 \h </w:instrText>
        </w:r>
        <w:r w:rsidR="004C77FD">
          <w:rPr>
            <w:noProof/>
          </w:rPr>
        </w:r>
        <w:r w:rsidR="004C77FD">
          <w:rPr>
            <w:noProof/>
          </w:rPr>
          <w:fldChar w:fldCharType="separate"/>
        </w:r>
        <w:r w:rsidR="004C77FD">
          <w:rPr>
            <w:noProof/>
          </w:rPr>
          <w:t>2</w:t>
        </w:r>
        <w:r w:rsidR="004C77FD">
          <w:rPr>
            <w:noProof/>
          </w:rPr>
          <w:fldChar w:fldCharType="end"/>
        </w:r>
      </w:hyperlink>
    </w:p>
    <w:p w14:paraId="2065295C" w14:textId="77777777" w:rsidR="004C77FD" w:rsidRDefault="006A098D">
      <w:pPr>
        <w:pStyle w:val="TOC2"/>
        <w:tabs>
          <w:tab w:val="right" w:leader="dot" w:pos="8296"/>
        </w:tabs>
        <w:rPr>
          <w:rFonts w:eastAsiaTheme="minorEastAsia"/>
          <w:noProof/>
          <w:kern w:val="0"/>
          <w:sz w:val="24"/>
          <w:lang w:val="en-GB"/>
        </w:rPr>
      </w:pPr>
      <w:hyperlink w:anchor="_Toc500105319" w:history="1">
        <w:r w:rsidR="004C77FD" w:rsidRPr="007D17BC">
          <w:rPr>
            <w:rStyle w:val="Hyperlink"/>
            <w:rFonts w:eastAsia="Malgun Gothic"/>
            <w:noProof/>
            <w:kern w:val="44"/>
          </w:rPr>
          <w:t xml:space="preserve">2.2 </w:t>
        </w:r>
        <w:r w:rsidR="004C77FD" w:rsidRPr="007D17BC">
          <w:rPr>
            <w:rStyle w:val="Hyperlink"/>
            <w:rFonts w:eastAsia="Malgun Gothic" w:hint="eastAsia"/>
            <w:noProof/>
            <w:kern w:val="44"/>
          </w:rPr>
          <w:t>基本</w:t>
        </w:r>
        <w:r w:rsidR="004C77FD" w:rsidRPr="007D17BC">
          <w:rPr>
            <w:rStyle w:val="Hyperlink"/>
            <w:rFonts w:ascii="SimSun" w:eastAsia="SimSun" w:hAnsi="SimSun" w:cs="SimSun"/>
            <w:noProof/>
            <w:kern w:val="44"/>
          </w:rPr>
          <w:t>类</w:t>
        </w:r>
        <w:r w:rsidR="004C77FD" w:rsidRPr="007D17BC">
          <w:rPr>
            <w:rStyle w:val="Hyperlink"/>
            <w:rFonts w:eastAsia="Malgun Gothic" w:hint="eastAsia"/>
            <w:noProof/>
            <w:kern w:val="44"/>
          </w:rPr>
          <w:t>型</w:t>
        </w:r>
        <w:r w:rsidR="004C77FD">
          <w:rPr>
            <w:noProof/>
          </w:rPr>
          <w:tab/>
        </w:r>
        <w:r w:rsidR="004C77FD">
          <w:rPr>
            <w:noProof/>
          </w:rPr>
          <w:fldChar w:fldCharType="begin"/>
        </w:r>
        <w:r w:rsidR="004C77FD">
          <w:rPr>
            <w:noProof/>
          </w:rPr>
          <w:instrText xml:space="preserve"> PAGEREF _Toc500105319 \h </w:instrText>
        </w:r>
        <w:r w:rsidR="004C77FD">
          <w:rPr>
            <w:noProof/>
          </w:rPr>
        </w:r>
        <w:r w:rsidR="004C77FD">
          <w:rPr>
            <w:noProof/>
          </w:rPr>
          <w:fldChar w:fldCharType="separate"/>
        </w:r>
        <w:r w:rsidR="004C77FD">
          <w:rPr>
            <w:noProof/>
          </w:rPr>
          <w:t>3</w:t>
        </w:r>
        <w:r w:rsidR="004C77FD">
          <w:rPr>
            <w:noProof/>
          </w:rPr>
          <w:fldChar w:fldCharType="end"/>
        </w:r>
      </w:hyperlink>
    </w:p>
    <w:p w14:paraId="63F07980" w14:textId="77777777" w:rsidR="004C77FD" w:rsidRDefault="006A098D">
      <w:pPr>
        <w:pStyle w:val="TOC3"/>
        <w:tabs>
          <w:tab w:val="right" w:leader="dot" w:pos="8296"/>
        </w:tabs>
        <w:rPr>
          <w:rFonts w:eastAsiaTheme="minorEastAsia"/>
          <w:noProof/>
          <w:kern w:val="0"/>
          <w:sz w:val="24"/>
          <w:lang w:val="en-GB"/>
        </w:rPr>
      </w:pPr>
      <w:hyperlink w:anchor="_Toc500105320" w:history="1">
        <w:r w:rsidR="004C77FD" w:rsidRPr="007D17BC">
          <w:rPr>
            <w:rStyle w:val="Hyperlink"/>
            <w:noProof/>
          </w:rPr>
          <w:t>2.2.1 enum</w:t>
        </w:r>
        <w:r w:rsidR="004C77FD">
          <w:rPr>
            <w:noProof/>
          </w:rPr>
          <w:tab/>
        </w:r>
        <w:r w:rsidR="004C77FD">
          <w:rPr>
            <w:noProof/>
          </w:rPr>
          <w:fldChar w:fldCharType="begin"/>
        </w:r>
        <w:r w:rsidR="004C77FD">
          <w:rPr>
            <w:noProof/>
          </w:rPr>
          <w:instrText xml:space="preserve"> PAGEREF _Toc500105320 \h </w:instrText>
        </w:r>
        <w:r w:rsidR="004C77FD">
          <w:rPr>
            <w:noProof/>
          </w:rPr>
        </w:r>
        <w:r w:rsidR="004C77FD">
          <w:rPr>
            <w:noProof/>
          </w:rPr>
          <w:fldChar w:fldCharType="separate"/>
        </w:r>
        <w:r w:rsidR="004C77FD">
          <w:rPr>
            <w:noProof/>
          </w:rPr>
          <w:t>3</w:t>
        </w:r>
        <w:r w:rsidR="004C77FD">
          <w:rPr>
            <w:noProof/>
          </w:rPr>
          <w:fldChar w:fldCharType="end"/>
        </w:r>
      </w:hyperlink>
    </w:p>
    <w:p w14:paraId="1B71FD7E" w14:textId="77777777" w:rsidR="004C77FD" w:rsidRDefault="006A098D">
      <w:pPr>
        <w:pStyle w:val="TOC1"/>
        <w:tabs>
          <w:tab w:val="right" w:leader="dot" w:pos="8296"/>
        </w:tabs>
        <w:rPr>
          <w:rFonts w:eastAsiaTheme="minorEastAsia"/>
          <w:noProof/>
          <w:kern w:val="0"/>
          <w:sz w:val="24"/>
          <w:lang w:val="en-GB"/>
        </w:rPr>
      </w:pPr>
      <w:hyperlink w:anchor="_Toc500105321" w:history="1">
        <w:r w:rsidR="004C77FD" w:rsidRPr="007D17BC">
          <w:rPr>
            <w:rStyle w:val="Hyperlink"/>
            <w:noProof/>
          </w:rPr>
          <w:t>3. Import vs require</w:t>
        </w:r>
        <w:r w:rsidR="004C77FD">
          <w:rPr>
            <w:noProof/>
          </w:rPr>
          <w:tab/>
        </w:r>
        <w:r w:rsidR="004C77FD">
          <w:rPr>
            <w:noProof/>
          </w:rPr>
          <w:fldChar w:fldCharType="begin"/>
        </w:r>
        <w:r w:rsidR="004C77FD">
          <w:rPr>
            <w:noProof/>
          </w:rPr>
          <w:instrText xml:space="preserve"> PAGEREF _Toc500105321 \h </w:instrText>
        </w:r>
        <w:r w:rsidR="004C77FD">
          <w:rPr>
            <w:noProof/>
          </w:rPr>
        </w:r>
        <w:r w:rsidR="004C77FD">
          <w:rPr>
            <w:noProof/>
          </w:rPr>
          <w:fldChar w:fldCharType="separate"/>
        </w:r>
        <w:r w:rsidR="004C77FD">
          <w:rPr>
            <w:noProof/>
          </w:rPr>
          <w:t>4</w:t>
        </w:r>
        <w:r w:rsidR="004C77FD">
          <w:rPr>
            <w:noProof/>
          </w:rPr>
          <w:fldChar w:fldCharType="end"/>
        </w:r>
      </w:hyperlink>
    </w:p>
    <w:p w14:paraId="7F168404" w14:textId="77777777" w:rsidR="004C77FD" w:rsidRDefault="006A098D">
      <w:pPr>
        <w:pStyle w:val="TOC2"/>
        <w:tabs>
          <w:tab w:val="right" w:leader="dot" w:pos="8296"/>
        </w:tabs>
        <w:rPr>
          <w:rFonts w:eastAsiaTheme="minorEastAsia"/>
          <w:noProof/>
          <w:kern w:val="0"/>
          <w:sz w:val="24"/>
          <w:lang w:val="en-GB"/>
        </w:rPr>
      </w:pPr>
      <w:hyperlink w:anchor="_Toc500105322" w:history="1">
        <w:r w:rsidR="004C77FD" w:rsidRPr="007D17BC">
          <w:rPr>
            <w:rStyle w:val="Hyperlink"/>
            <w:noProof/>
          </w:rPr>
          <w:t xml:space="preserve">3.1 </w:t>
        </w:r>
        <w:r w:rsidR="004C77FD" w:rsidRPr="007D17BC">
          <w:rPr>
            <w:rStyle w:val="Hyperlink"/>
            <w:rFonts w:hint="eastAsia"/>
            <w:noProof/>
          </w:rPr>
          <w:t>包依赖的解析、引入状态</w:t>
        </w:r>
        <w:r w:rsidR="004C77FD">
          <w:rPr>
            <w:noProof/>
          </w:rPr>
          <w:tab/>
        </w:r>
        <w:r w:rsidR="004C77FD">
          <w:rPr>
            <w:noProof/>
          </w:rPr>
          <w:fldChar w:fldCharType="begin"/>
        </w:r>
        <w:r w:rsidR="004C77FD">
          <w:rPr>
            <w:noProof/>
          </w:rPr>
          <w:instrText xml:space="preserve"> PAGEREF _Toc500105322 \h </w:instrText>
        </w:r>
        <w:r w:rsidR="004C77FD">
          <w:rPr>
            <w:noProof/>
          </w:rPr>
        </w:r>
        <w:r w:rsidR="004C77FD">
          <w:rPr>
            <w:noProof/>
          </w:rPr>
          <w:fldChar w:fldCharType="separate"/>
        </w:r>
        <w:r w:rsidR="004C77FD">
          <w:rPr>
            <w:noProof/>
          </w:rPr>
          <w:t>4</w:t>
        </w:r>
        <w:r w:rsidR="004C77FD">
          <w:rPr>
            <w:noProof/>
          </w:rPr>
          <w:fldChar w:fldCharType="end"/>
        </w:r>
      </w:hyperlink>
    </w:p>
    <w:p w14:paraId="1DD384F7" w14:textId="77777777" w:rsidR="004C77FD" w:rsidRDefault="006A098D">
      <w:pPr>
        <w:pStyle w:val="TOC3"/>
        <w:tabs>
          <w:tab w:val="right" w:leader="dot" w:pos="8296"/>
        </w:tabs>
        <w:rPr>
          <w:rFonts w:eastAsiaTheme="minorEastAsia"/>
          <w:noProof/>
          <w:kern w:val="0"/>
          <w:sz w:val="24"/>
          <w:lang w:val="en-GB"/>
        </w:rPr>
      </w:pPr>
      <w:hyperlink w:anchor="_Toc500105323" w:history="1">
        <w:r w:rsidR="004C77FD" w:rsidRPr="007D17BC">
          <w:rPr>
            <w:rStyle w:val="Hyperlink"/>
            <w:noProof/>
          </w:rPr>
          <w:t xml:space="preserve">3.1.1 </w:t>
        </w:r>
        <w:r w:rsidR="004C77FD" w:rsidRPr="007D17BC">
          <w:rPr>
            <w:rStyle w:val="Hyperlink"/>
            <w:rFonts w:hint="eastAsia"/>
            <w:noProof/>
          </w:rPr>
          <w:t>简介</w:t>
        </w:r>
        <w:r w:rsidR="004C77FD">
          <w:rPr>
            <w:noProof/>
          </w:rPr>
          <w:tab/>
        </w:r>
        <w:r w:rsidR="004C77FD">
          <w:rPr>
            <w:noProof/>
          </w:rPr>
          <w:fldChar w:fldCharType="begin"/>
        </w:r>
        <w:r w:rsidR="004C77FD">
          <w:rPr>
            <w:noProof/>
          </w:rPr>
          <w:instrText xml:space="preserve"> PAGEREF _Toc500105323 \h </w:instrText>
        </w:r>
        <w:r w:rsidR="004C77FD">
          <w:rPr>
            <w:noProof/>
          </w:rPr>
        </w:r>
        <w:r w:rsidR="004C77FD">
          <w:rPr>
            <w:noProof/>
          </w:rPr>
          <w:fldChar w:fldCharType="separate"/>
        </w:r>
        <w:r w:rsidR="004C77FD">
          <w:rPr>
            <w:noProof/>
          </w:rPr>
          <w:t>4</w:t>
        </w:r>
        <w:r w:rsidR="004C77FD">
          <w:rPr>
            <w:noProof/>
          </w:rPr>
          <w:fldChar w:fldCharType="end"/>
        </w:r>
      </w:hyperlink>
    </w:p>
    <w:p w14:paraId="56A0C6C7" w14:textId="77777777" w:rsidR="004C77FD" w:rsidRDefault="006A098D">
      <w:pPr>
        <w:pStyle w:val="TOC3"/>
        <w:tabs>
          <w:tab w:val="right" w:leader="dot" w:pos="8296"/>
        </w:tabs>
        <w:rPr>
          <w:rFonts w:eastAsiaTheme="minorEastAsia"/>
          <w:noProof/>
          <w:kern w:val="0"/>
          <w:sz w:val="24"/>
          <w:lang w:val="en-GB"/>
        </w:rPr>
      </w:pPr>
      <w:hyperlink w:anchor="_Toc500105324" w:history="1">
        <w:r w:rsidR="004C77FD" w:rsidRPr="007D17BC">
          <w:rPr>
            <w:rStyle w:val="Hyperlink"/>
            <w:noProof/>
          </w:rPr>
          <w:t>3.1.2 nodejs</w:t>
        </w:r>
        <w:r w:rsidR="004C77FD" w:rsidRPr="007D17BC">
          <w:rPr>
            <w:rStyle w:val="Hyperlink"/>
            <w:rFonts w:hint="eastAsia"/>
            <w:noProof/>
          </w:rPr>
          <w:t>的引入机制</w:t>
        </w:r>
        <w:r w:rsidR="004C77FD">
          <w:rPr>
            <w:noProof/>
          </w:rPr>
          <w:tab/>
        </w:r>
        <w:r w:rsidR="004C77FD">
          <w:rPr>
            <w:noProof/>
          </w:rPr>
          <w:fldChar w:fldCharType="begin"/>
        </w:r>
        <w:r w:rsidR="004C77FD">
          <w:rPr>
            <w:noProof/>
          </w:rPr>
          <w:instrText xml:space="preserve"> PAGEREF _Toc500105324 \h </w:instrText>
        </w:r>
        <w:r w:rsidR="004C77FD">
          <w:rPr>
            <w:noProof/>
          </w:rPr>
        </w:r>
        <w:r w:rsidR="004C77FD">
          <w:rPr>
            <w:noProof/>
          </w:rPr>
          <w:fldChar w:fldCharType="separate"/>
        </w:r>
        <w:r w:rsidR="004C77FD">
          <w:rPr>
            <w:noProof/>
          </w:rPr>
          <w:t>4</w:t>
        </w:r>
        <w:r w:rsidR="004C77FD">
          <w:rPr>
            <w:noProof/>
          </w:rPr>
          <w:fldChar w:fldCharType="end"/>
        </w:r>
      </w:hyperlink>
    </w:p>
    <w:p w14:paraId="70F6B255" w14:textId="77777777" w:rsidR="004C77FD" w:rsidRDefault="006A098D">
      <w:pPr>
        <w:pStyle w:val="TOC2"/>
        <w:tabs>
          <w:tab w:val="right" w:leader="dot" w:pos="8296"/>
        </w:tabs>
        <w:rPr>
          <w:rFonts w:eastAsiaTheme="minorEastAsia"/>
          <w:noProof/>
          <w:kern w:val="0"/>
          <w:sz w:val="24"/>
          <w:lang w:val="en-GB"/>
        </w:rPr>
      </w:pPr>
      <w:hyperlink w:anchor="_Toc500105325" w:history="1">
        <w:r w:rsidR="004C77FD" w:rsidRPr="007D17BC">
          <w:rPr>
            <w:rStyle w:val="Hyperlink"/>
            <w:noProof/>
          </w:rPr>
          <w:t>3.2 exports</w:t>
        </w:r>
        <w:r w:rsidR="004C77FD" w:rsidRPr="007D17BC">
          <w:rPr>
            <w:rStyle w:val="Hyperlink"/>
            <w:rFonts w:hint="eastAsia"/>
            <w:noProof/>
          </w:rPr>
          <w:t>与</w:t>
        </w:r>
        <w:r w:rsidR="004C77FD" w:rsidRPr="007D17BC">
          <w:rPr>
            <w:rStyle w:val="Hyperlink"/>
            <w:noProof/>
          </w:rPr>
          <w:t>module.exports</w:t>
        </w:r>
        <w:r w:rsidR="004C77FD" w:rsidRPr="007D17BC">
          <w:rPr>
            <w:rStyle w:val="Hyperlink"/>
            <w:rFonts w:hint="eastAsia"/>
            <w:noProof/>
          </w:rPr>
          <w:t>的导出</w:t>
        </w:r>
        <w:r w:rsidR="004C77FD">
          <w:rPr>
            <w:noProof/>
          </w:rPr>
          <w:tab/>
        </w:r>
        <w:r w:rsidR="004C77FD">
          <w:rPr>
            <w:noProof/>
          </w:rPr>
          <w:fldChar w:fldCharType="begin"/>
        </w:r>
        <w:r w:rsidR="004C77FD">
          <w:rPr>
            <w:noProof/>
          </w:rPr>
          <w:instrText xml:space="preserve"> PAGEREF _Toc500105325 \h </w:instrText>
        </w:r>
        <w:r w:rsidR="004C77FD">
          <w:rPr>
            <w:noProof/>
          </w:rPr>
        </w:r>
        <w:r w:rsidR="004C77FD">
          <w:rPr>
            <w:noProof/>
          </w:rPr>
          <w:fldChar w:fldCharType="separate"/>
        </w:r>
        <w:r w:rsidR="004C77FD">
          <w:rPr>
            <w:noProof/>
          </w:rPr>
          <w:t>4</w:t>
        </w:r>
        <w:r w:rsidR="004C77FD">
          <w:rPr>
            <w:noProof/>
          </w:rPr>
          <w:fldChar w:fldCharType="end"/>
        </w:r>
      </w:hyperlink>
    </w:p>
    <w:p w14:paraId="43245240" w14:textId="77777777" w:rsidR="004C77FD" w:rsidRDefault="006A098D">
      <w:pPr>
        <w:pStyle w:val="TOC1"/>
        <w:tabs>
          <w:tab w:val="right" w:leader="dot" w:pos="8296"/>
        </w:tabs>
        <w:rPr>
          <w:rFonts w:eastAsiaTheme="minorEastAsia"/>
          <w:noProof/>
          <w:kern w:val="0"/>
          <w:sz w:val="24"/>
          <w:lang w:val="en-GB"/>
        </w:rPr>
      </w:pPr>
      <w:hyperlink w:anchor="_Toc500105326" w:history="1">
        <w:r w:rsidR="004C77FD" w:rsidRPr="007D17BC">
          <w:rPr>
            <w:rStyle w:val="Hyperlink"/>
            <w:noProof/>
          </w:rPr>
          <w:t>Class-based vs Prototype-base</w:t>
        </w:r>
        <w:r w:rsidR="004C77FD">
          <w:rPr>
            <w:noProof/>
          </w:rPr>
          <w:tab/>
        </w:r>
        <w:r w:rsidR="004C77FD">
          <w:rPr>
            <w:noProof/>
          </w:rPr>
          <w:fldChar w:fldCharType="begin"/>
        </w:r>
        <w:r w:rsidR="004C77FD">
          <w:rPr>
            <w:noProof/>
          </w:rPr>
          <w:instrText xml:space="preserve"> PAGEREF _Toc500105326 \h </w:instrText>
        </w:r>
        <w:r w:rsidR="004C77FD">
          <w:rPr>
            <w:noProof/>
          </w:rPr>
        </w:r>
        <w:r w:rsidR="004C77FD">
          <w:rPr>
            <w:noProof/>
          </w:rPr>
          <w:fldChar w:fldCharType="separate"/>
        </w:r>
        <w:r w:rsidR="004C77FD">
          <w:rPr>
            <w:noProof/>
          </w:rPr>
          <w:t>4</w:t>
        </w:r>
        <w:r w:rsidR="004C77FD">
          <w:rPr>
            <w:noProof/>
          </w:rPr>
          <w:fldChar w:fldCharType="end"/>
        </w:r>
      </w:hyperlink>
    </w:p>
    <w:p w14:paraId="63744654" w14:textId="77777777" w:rsidR="004C77FD" w:rsidRDefault="006A098D">
      <w:pPr>
        <w:pStyle w:val="TOC1"/>
        <w:tabs>
          <w:tab w:val="right" w:leader="dot" w:pos="8296"/>
        </w:tabs>
        <w:rPr>
          <w:rFonts w:eastAsiaTheme="minorEastAsia"/>
          <w:noProof/>
          <w:kern w:val="0"/>
          <w:sz w:val="24"/>
          <w:lang w:val="en-GB"/>
        </w:rPr>
      </w:pPr>
      <w:hyperlink w:anchor="_Toc500105327" w:history="1">
        <w:r w:rsidR="004C77FD" w:rsidRPr="007D17BC">
          <w:rPr>
            <w:rStyle w:val="Hyperlink"/>
            <w:rFonts w:hint="eastAsia"/>
            <w:noProof/>
          </w:rPr>
          <w:t>编译选项文件</w:t>
        </w:r>
        <w:r w:rsidR="004C77FD" w:rsidRPr="007D17BC">
          <w:rPr>
            <w:rStyle w:val="Hyperlink"/>
            <w:noProof/>
          </w:rPr>
          <w:t>tsconfig</w:t>
        </w:r>
        <w:r w:rsidR="004C77FD">
          <w:rPr>
            <w:noProof/>
          </w:rPr>
          <w:tab/>
        </w:r>
        <w:r w:rsidR="004C77FD">
          <w:rPr>
            <w:noProof/>
          </w:rPr>
          <w:fldChar w:fldCharType="begin"/>
        </w:r>
        <w:r w:rsidR="004C77FD">
          <w:rPr>
            <w:noProof/>
          </w:rPr>
          <w:instrText xml:space="preserve"> PAGEREF _Toc500105327 \h </w:instrText>
        </w:r>
        <w:r w:rsidR="004C77FD">
          <w:rPr>
            <w:noProof/>
          </w:rPr>
        </w:r>
        <w:r w:rsidR="004C77FD">
          <w:rPr>
            <w:noProof/>
          </w:rPr>
          <w:fldChar w:fldCharType="separate"/>
        </w:r>
        <w:r w:rsidR="004C77FD">
          <w:rPr>
            <w:noProof/>
          </w:rPr>
          <w:t>4</w:t>
        </w:r>
        <w:r w:rsidR="004C77FD">
          <w:rPr>
            <w:noProof/>
          </w:rPr>
          <w:fldChar w:fldCharType="end"/>
        </w:r>
      </w:hyperlink>
    </w:p>
    <w:p w14:paraId="7EBADFA0" w14:textId="77777777" w:rsidR="004C77FD" w:rsidRDefault="006A098D">
      <w:pPr>
        <w:pStyle w:val="TOC1"/>
        <w:tabs>
          <w:tab w:val="right" w:leader="dot" w:pos="8296"/>
        </w:tabs>
        <w:rPr>
          <w:rFonts w:eastAsiaTheme="minorEastAsia"/>
          <w:noProof/>
          <w:kern w:val="0"/>
          <w:sz w:val="24"/>
          <w:lang w:val="en-GB"/>
        </w:rPr>
      </w:pPr>
      <w:hyperlink w:anchor="_Toc500105328" w:history="1">
        <w:r w:rsidR="004C77FD" w:rsidRPr="007D17BC">
          <w:rPr>
            <w:rStyle w:val="Hyperlink"/>
            <w:rFonts w:hint="eastAsia"/>
            <w:noProof/>
          </w:rPr>
          <w:t>编译生成的文件</w:t>
        </w:r>
        <w:r w:rsidR="004C77FD">
          <w:rPr>
            <w:noProof/>
          </w:rPr>
          <w:tab/>
        </w:r>
        <w:r w:rsidR="004C77FD">
          <w:rPr>
            <w:noProof/>
          </w:rPr>
          <w:fldChar w:fldCharType="begin"/>
        </w:r>
        <w:r w:rsidR="004C77FD">
          <w:rPr>
            <w:noProof/>
          </w:rPr>
          <w:instrText xml:space="preserve"> PAGEREF _Toc500105328 \h </w:instrText>
        </w:r>
        <w:r w:rsidR="004C77FD">
          <w:rPr>
            <w:noProof/>
          </w:rPr>
        </w:r>
        <w:r w:rsidR="004C77FD">
          <w:rPr>
            <w:noProof/>
          </w:rPr>
          <w:fldChar w:fldCharType="separate"/>
        </w:r>
        <w:r w:rsidR="004C77FD">
          <w:rPr>
            <w:noProof/>
          </w:rPr>
          <w:t>4</w:t>
        </w:r>
        <w:r w:rsidR="004C77FD">
          <w:rPr>
            <w:noProof/>
          </w:rPr>
          <w:fldChar w:fldCharType="end"/>
        </w:r>
      </w:hyperlink>
    </w:p>
    <w:p w14:paraId="573DDAF1" w14:textId="77777777" w:rsidR="00DD3A7E" w:rsidRDefault="003A4948">
      <w:r>
        <w:fldChar w:fldCharType="end"/>
      </w:r>
    </w:p>
    <w:p w14:paraId="7B053F7E" w14:textId="77777777" w:rsidR="00DD3A7E" w:rsidRDefault="003A4948">
      <w:r>
        <w:t>Typescript</w:t>
      </w:r>
      <w:r>
        <w:rPr>
          <w:rFonts w:hint="eastAsia"/>
        </w:rPr>
        <w:t>项目</w:t>
      </w:r>
      <w:r>
        <w:rPr>
          <w:rFonts w:hint="eastAsia"/>
        </w:rPr>
        <w:t>webstorm</w:t>
      </w:r>
      <w:r>
        <w:rPr>
          <w:rFonts w:hint="eastAsia"/>
        </w:rPr>
        <w:t>的环境配置</w:t>
      </w:r>
    </w:p>
    <w:p w14:paraId="1361ACDA" w14:textId="77777777" w:rsidR="00DD3A7E" w:rsidRDefault="003A4948">
      <w:r>
        <w:rPr>
          <w:rFonts w:hint="eastAsia"/>
        </w:rPr>
        <w:t>File--&gt; settings --&gt;language &amp; frameworks --&gt; Typescript --&gt; enable typescript compiler --&gt; use tsconfig.json</w:t>
      </w:r>
    </w:p>
    <w:p w14:paraId="2530E636" w14:textId="77777777" w:rsidR="00DD3A7E" w:rsidRDefault="00DD3A7E"/>
    <w:p w14:paraId="2D5C85E1" w14:textId="331E1A0D" w:rsidR="002452FE" w:rsidRDefault="002452FE" w:rsidP="002452FE">
      <w:pPr>
        <w:pStyle w:val="Heading1"/>
      </w:pPr>
      <w:r>
        <w:t>前言</w:t>
      </w:r>
    </w:p>
    <w:p w14:paraId="24DA42C2" w14:textId="36AFAB9C" w:rsidR="002452FE" w:rsidRDefault="000C1CBC" w:rsidP="000C1CBC">
      <w:pPr>
        <w:pStyle w:val="Heading2"/>
      </w:pPr>
      <w:r>
        <w:rPr>
          <w:rFonts w:ascii="MS Mincho" w:eastAsia="MS Mincho" w:hAnsi="MS Mincho" w:cs="MS Mincho" w:hint="eastAsia"/>
        </w:rPr>
        <w:t>0.1</w:t>
      </w:r>
      <w:r w:rsidRPr="000C1CBC">
        <w:rPr>
          <w:rFonts w:ascii="MS Mincho" w:eastAsia="MS Mincho" w:hAnsi="MS Mincho" w:cs="MS Mincho"/>
        </w:rPr>
        <w:t>机器</w:t>
      </w:r>
      <w:r>
        <w:rPr>
          <w:rFonts w:hint="eastAsia"/>
        </w:rPr>
        <w:t>码</w:t>
      </w:r>
      <w:r>
        <w:rPr>
          <w:rFonts w:ascii="MS Mincho" w:eastAsia="MS Mincho" w:hAnsi="MS Mincho" w:cs="MS Mincho"/>
        </w:rPr>
        <w:t>、真</w:t>
      </w:r>
      <w:r>
        <w:rPr>
          <w:rFonts w:hint="eastAsia"/>
        </w:rPr>
        <w:t>值、补码、反码、原码</w:t>
      </w:r>
    </w:p>
    <w:p w14:paraId="57E18768" w14:textId="19496BA8" w:rsidR="000C1CBC" w:rsidRDefault="000C1CBC" w:rsidP="000C1CBC">
      <w:pPr>
        <w:rPr>
          <w:rFonts w:ascii="MS Mincho" w:eastAsia="MS Mincho" w:hAnsi="MS Mincho" w:cs="MS Mincho"/>
        </w:rPr>
      </w:pPr>
      <w:r>
        <w:rPr>
          <w:rFonts w:ascii="MS Mincho" w:eastAsia="MS Mincho" w:hAnsi="MS Mincho" w:cs="MS Mincho"/>
        </w:rPr>
        <w:t>机器</w:t>
      </w:r>
      <w:r>
        <w:rPr>
          <w:rFonts w:hint="eastAsia"/>
        </w:rPr>
        <w:t>码：</w:t>
      </w:r>
      <w:r>
        <w:rPr>
          <w:rFonts w:hint="eastAsia"/>
        </w:rPr>
        <w:t xml:space="preserve"> </w:t>
      </w:r>
      <w:r>
        <w:rPr>
          <w:rFonts w:ascii="MS Mincho" w:eastAsia="MS Mincho" w:hAnsi="MS Mincho" w:cs="MS Mincho"/>
        </w:rPr>
        <w:t>使用二</w:t>
      </w:r>
      <w:r>
        <w:rPr>
          <w:rFonts w:hint="eastAsia"/>
        </w:rPr>
        <w:t>进制表</w:t>
      </w:r>
      <w:r>
        <w:rPr>
          <w:rFonts w:ascii="MS Mincho" w:eastAsia="MS Mincho" w:hAnsi="MS Mincho" w:cs="MS Mincho"/>
        </w:rPr>
        <w:t>示，</w:t>
      </w:r>
      <w:r>
        <w:rPr>
          <w:rFonts w:ascii="MS Mincho" w:eastAsia="MS Mincho" w:hAnsi="MS Mincho" w:cs="MS Mincho" w:hint="eastAsia"/>
        </w:rPr>
        <w:t>根据</w:t>
      </w:r>
      <w:r>
        <w:rPr>
          <w:rFonts w:ascii="SimSun" w:eastAsia="SimSun" w:hAnsi="SimSun" w:cs="SimSun"/>
        </w:rPr>
        <w:t>计</w:t>
      </w:r>
      <w:r>
        <w:rPr>
          <w:rFonts w:ascii="MS Mincho" w:eastAsia="MS Mincho" w:hAnsi="MS Mincho" w:cs="MS Mincho" w:hint="eastAsia"/>
        </w:rPr>
        <w:t>算机字</w:t>
      </w:r>
      <w:r>
        <w:rPr>
          <w:rFonts w:ascii="SimSun" w:eastAsia="SimSun" w:hAnsi="SimSun" w:cs="SimSun"/>
        </w:rPr>
        <w:t>长</w:t>
      </w:r>
      <w:r>
        <w:rPr>
          <w:rFonts w:ascii="MS Mincho" w:eastAsia="MS Mincho" w:hAnsi="MS Mincho" w:cs="MS Mincho" w:hint="eastAsia"/>
        </w:rPr>
        <w:t>， 最高位</w:t>
      </w:r>
      <w:r>
        <w:rPr>
          <w:rFonts w:ascii="SimSun" w:eastAsia="SimSun" w:hAnsi="SimSun" w:cs="SimSun"/>
        </w:rPr>
        <w:t>为</w:t>
      </w:r>
      <w:r>
        <w:rPr>
          <w:rFonts w:ascii="MS Mincho" w:eastAsia="MS Mincho" w:hAnsi="MS Mincho" w:cs="MS Mincho" w:hint="eastAsia"/>
        </w:rPr>
        <w:t>符号</w:t>
      </w:r>
      <w:r w:rsidR="00C70283">
        <w:rPr>
          <w:rFonts w:ascii="MS Mincho" w:eastAsia="MS Mincho" w:hAnsi="MS Mincho" w:cs="MS Mincho"/>
        </w:rPr>
        <w:t>位</w:t>
      </w:r>
      <w:r>
        <w:rPr>
          <w:rFonts w:ascii="MS Mincho" w:eastAsia="MS Mincho" w:hAnsi="MS Mincho" w:cs="MS Mincho" w:hint="eastAsia"/>
        </w:rPr>
        <w:t>，其余位表示</w:t>
      </w:r>
      <w:r>
        <w:rPr>
          <w:rFonts w:ascii="SimSun" w:eastAsia="SimSun" w:hAnsi="SimSun" w:cs="SimSun"/>
        </w:rPr>
        <w:t>值</w:t>
      </w:r>
      <w:r>
        <w:rPr>
          <w:rFonts w:ascii="MS Mincho" w:eastAsia="MS Mincho" w:hAnsi="MS Mincho" w:cs="MS Mincho"/>
        </w:rPr>
        <w:t>。</w:t>
      </w:r>
      <w:r w:rsidR="00C70283">
        <w:rPr>
          <w:rFonts w:ascii="MS Mincho" w:eastAsia="MS Mincho" w:hAnsi="MS Mincho" w:cs="MS Mincho" w:hint="eastAsia"/>
        </w:rPr>
        <w:t>10000001 表示十</w:t>
      </w:r>
      <w:r w:rsidR="00C70283">
        <w:rPr>
          <w:rFonts w:ascii="SimSun" w:eastAsia="SimSun" w:hAnsi="SimSun" w:cs="SimSun"/>
        </w:rPr>
        <w:t>进</w:t>
      </w:r>
      <w:r w:rsidR="00C70283">
        <w:rPr>
          <w:rFonts w:ascii="MS Mincho" w:eastAsia="MS Mincho" w:hAnsi="MS Mincho" w:cs="MS Mincho" w:hint="eastAsia"/>
        </w:rPr>
        <w:t>制中的-1.</w:t>
      </w:r>
    </w:p>
    <w:p w14:paraId="016B8A36" w14:textId="056097FC" w:rsidR="000C1CBC" w:rsidRDefault="000C1CBC" w:rsidP="000C1CBC">
      <w:pPr>
        <w:rPr>
          <w:rFonts w:ascii="MS Mincho" w:eastAsia="MS Mincho" w:hAnsi="MS Mincho" w:cs="MS Mincho"/>
        </w:rPr>
      </w:pPr>
      <w:r>
        <w:rPr>
          <w:rFonts w:ascii="MS Mincho" w:eastAsia="MS Mincho" w:hAnsi="MS Mincho" w:cs="MS Mincho" w:hint="eastAsia"/>
        </w:rPr>
        <w:t>真</w:t>
      </w:r>
      <w:r>
        <w:rPr>
          <w:rFonts w:ascii="SimSun" w:eastAsia="SimSun" w:hAnsi="SimSun" w:cs="SimSun"/>
        </w:rPr>
        <w:t>值</w:t>
      </w:r>
      <w:r>
        <w:rPr>
          <w:rFonts w:ascii="MS Mincho" w:eastAsia="MS Mincho" w:hAnsi="MS Mincho" w:cs="MS Mincho" w:hint="eastAsia"/>
        </w:rPr>
        <w:t>： 机器</w:t>
      </w:r>
      <w:r>
        <w:rPr>
          <w:rFonts w:ascii="SimSun" w:eastAsia="SimSun" w:hAnsi="SimSun" w:cs="SimSun"/>
        </w:rPr>
        <w:t>码</w:t>
      </w:r>
      <w:r>
        <w:rPr>
          <w:rFonts w:ascii="MS Mincho" w:eastAsia="MS Mincho" w:hAnsi="MS Mincho" w:cs="MS Mincho" w:hint="eastAsia"/>
        </w:rPr>
        <w:t>表示的</w:t>
      </w:r>
      <w:r>
        <w:rPr>
          <w:rFonts w:ascii="SimSun" w:eastAsia="SimSun" w:hAnsi="SimSun" w:cs="SimSun"/>
        </w:rPr>
        <w:t>实际</w:t>
      </w:r>
      <w:r>
        <w:rPr>
          <w:rFonts w:ascii="MS Mincho" w:eastAsia="MS Mincho" w:hAnsi="MS Mincho" w:cs="MS Mincho" w:hint="eastAsia"/>
        </w:rPr>
        <w:t>数</w:t>
      </w:r>
      <w:r>
        <w:rPr>
          <w:rFonts w:ascii="SimSun" w:eastAsia="SimSun" w:hAnsi="SimSun" w:cs="SimSun"/>
        </w:rPr>
        <w:t>值</w:t>
      </w:r>
      <w:r>
        <w:rPr>
          <w:rFonts w:ascii="MS Mincho" w:eastAsia="MS Mincho" w:hAnsi="MS Mincho" w:cs="MS Mincho" w:hint="eastAsia"/>
        </w:rPr>
        <w:t>。</w:t>
      </w:r>
      <w:r w:rsidR="001B14F1">
        <w:rPr>
          <w:rFonts w:ascii="MS Mincho" w:eastAsia="MS Mincho" w:hAnsi="MS Mincho" w:cs="MS Mincho" w:hint="eastAsia"/>
        </w:rPr>
        <w:t>10000001 的真</w:t>
      </w:r>
      <w:r w:rsidR="001B14F1">
        <w:rPr>
          <w:rFonts w:ascii="SimSun" w:eastAsia="SimSun" w:hAnsi="SimSun" w:cs="SimSun"/>
        </w:rPr>
        <w:t>值为</w:t>
      </w:r>
      <w:r w:rsidR="001B14F1">
        <w:rPr>
          <w:rFonts w:ascii="MS Mincho" w:eastAsia="MS Mincho" w:hAnsi="MS Mincho" w:cs="MS Mincho" w:hint="eastAsia"/>
        </w:rPr>
        <w:t>-1， 不是128.</w:t>
      </w:r>
    </w:p>
    <w:p w14:paraId="678F73F6" w14:textId="24D5A752" w:rsidR="001B14F1" w:rsidRDefault="001B14F1" w:rsidP="000C1CBC">
      <w:pPr>
        <w:rPr>
          <w:rFonts w:ascii="SimSun" w:eastAsia="SimSun" w:hAnsi="SimSun" w:cs="SimSun"/>
        </w:rPr>
      </w:pPr>
      <w:r>
        <w:rPr>
          <w:rFonts w:ascii="MS Mincho" w:eastAsia="MS Mincho" w:hAnsi="MS Mincho" w:cs="MS Mincho"/>
        </w:rPr>
        <w:t>原</w:t>
      </w:r>
      <w:r>
        <w:rPr>
          <w:rFonts w:ascii="SimSun" w:eastAsia="SimSun" w:hAnsi="SimSun" w:cs="SimSun" w:hint="eastAsia"/>
        </w:rPr>
        <w:t xml:space="preserve">码： </w:t>
      </w:r>
      <w:r>
        <w:rPr>
          <w:rFonts w:ascii="MS Mincho" w:eastAsia="MS Mincho" w:hAnsi="MS Mincho" w:cs="MS Mincho"/>
        </w:rPr>
        <w:t>即机器</w:t>
      </w:r>
      <w:r>
        <w:rPr>
          <w:rFonts w:ascii="SimSun" w:eastAsia="SimSun" w:hAnsi="SimSun" w:cs="SimSun" w:hint="eastAsia"/>
        </w:rPr>
        <w:t>码</w:t>
      </w:r>
    </w:p>
    <w:p w14:paraId="3380B993" w14:textId="7D880B58" w:rsidR="001B14F1" w:rsidRDefault="001B14F1" w:rsidP="000C1CBC">
      <w:pPr>
        <w:rPr>
          <w:rFonts w:ascii="SimSun" w:eastAsia="SimSun" w:hAnsi="SimSun" w:cs="SimSun"/>
        </w:rPr>
      </w:pPr>
      <w:r>
        <w:rPr>
          <w:rFonts w:ascii="MS Mincho" w:eastAsia="MS Mincho" w:hAnsi="MS Mincho" w:cs="MS Mincho"/>
        </w:rPr>
        <w:t>反</w:t>
      </w:r>
      <w:r>
        <w:rPr>
          <w:rFonts w:ascii="SimSun" w:eastAsia="SimSun" w:hAnsi="SimSun" w:cs="SimSun" w:hint="eastAsia"/>
        </w:rPr>
        <w:t xml:space="preserve">码： </w:t>
      </w:r>
      <w:r>
        <w:rPr>
          <w:rFonts w:ascii="MS Mincho" w:eastAsia="MS Mincho" w:hAnsi="MS Mincho" w:cs="MS Mincho"/>
        </w:rPr>
        <w:t>表示原</w:t>
      </w:r>
      <w:r>
        <w:rPr>
          <w:rFonts w:ascii="SimSun" w:eastAsia="SimSun" w:hAnsi="SimSun" w:cs="SimSun" w:hint="eastAsia"/>
        </w:rPr>
        <w:t>码取</w:t>
      </w:r>
      <w:r>
        <w:rPr>
          <w:rFonts w:ascii="MS Mincho" w:eastAsia="MS Mincho" w:hAnsi="MS Mincho" w:cs="MS Mincho"/>
        </w:rPr>
        <w:t>反</w:t>
      </w:r>
    </w:p>
    <w:p w14:paraId="67281AA3" w14:textId="7D184B3C" w:rsidR="001B14F1" w:rsidRDefault="001B14F1" w:rsidP="000C1CBC">
      <w:pPr>
        <w:rPr>
          <w:rFonts w:ascii="SimSun" w:eastAsia="SimSun" w:hAnsi="SimSun" w:cs="SimSun"/>
        </w:rPr>
      </w:pPr>
      <w:r>
        <w:rPr>
          <w:rFonts w:ascii="SimSun" w:eastAsia="SimSun" w:hAnsi="SimSun" w:cs="SimSun" w:hint="eastAsia"/>
        </w:rPr>
        <w:t xml:space="preserve">补码： </w:t>
      </w:r>
      <w:r>
        <w:rPr>
          <w:rFonts w:ascii="MS Mincho" w:eastAsia="MS Mincho" w:hAnsi="MS Mincho" w:cs="MS Mincho"/>
        </w:rPr>
        <w:t>表示反</w:t>
      </w:r>
      <w:r>
        <w:rPr>
          <w:rFonts w:ascii="SimSun" w:eastAsia="SimSun" w:hAnsi="SimSun" w:cs="SimSun" w:hint="eastAsia"/>
        </w:rPr>
        <w:t>码</w:t>
      </w:r>
      <w:r>
        <w:rPr>
          <w:rFonts w:ascii="MS Mincho" w:eastAsia="MS Mincho" w:hAnsi="MS Mincho" w:cs="MS Mincho"/>
        </w:rPr>
        <w:t>加</w:t>
      </w:r>
      <w:r>
        <w:rPr>
          <w:rFonts w:ascii="SimSun" w:eastAsia="SimSun" w:hAnsi="SimSun" w:cs="SimSun" w:hint="eastAsia"/>
        </w:rPr>
        <w:t>1</w:t>
      </w:r>
    </w:p>
    <w:p w14:paraId="031FFC22" w14:textId="77777777" w:rsidR="001B14F1" w:rsidRDefault="001B14F1" w:rsidP="000C1CBC"/>
    <w:p w14:paraId="39D65E8C" w14:textId="6B6B3357" w:rsidR="002C6D84" w:rsidRDefault="002C6D84" w:rsidP="000C1CBC">
      <w:pPr>
        <w:rPr>
          <w:rFonts w:ascii="MS Mincho" w:eastAsia="MS Mincho" w:hAnsi="MS Mincho" w:cs="MS Mincho"/>
        </w:rPr>
      </w:pPr>
      <w:r>
        <w:rPr>
          <w:rFonts w:hint="eastAsia"/>
        </w:rPr>
        <w:t>计算</w:t>
      </w:r>
      <w:r>
        <w:rPr>
          <w:rFonts w:ascii="MS Mincho" w:eastAsia="MS Mincho" w:hAnsi="MS Mincho" w:cs="MS Mincho"/>
        </w:rPr>
        <w:t>机不使用机器</w:t>
      </w:r>
      <w:r>
        <w:rPr>
          <w:rFonts w:hint="eastAsia"/>
        </w:rPr>
        <w:t>码（原码）表</w:t>
      </w:r>
      <w:r>
        <w:rPr>
          <w:rFonts w:ascii="MS Mincho" w:eastAsia="MS Mincho" w:hAnsi="MS Mincho" w:cs="MS Mincho"/>
        </w:rPr>
        <w:t>示二</w:t>
      </w:r>
      <w:r>
        <w:rPr>
          <w:rFonts w:hint="eastAsia"/>
        </w:rPr>
        <w:t>进制数</w:t>
      </w:r>
      <w:r>
        <w:rPr>
          <w:rFonts w:ascii="MS Mincho" w:eastAsia="MS Mincho" w:hAnsi="MS Mincho" w:cs="MS Mincho"/>
        </w:rPr>
        <w:t>据，</w:t>
      </w:r>
      <w:r>
        <w:rPr>
          <w:rFonts w:hint="eastAsia"/>
        </w:rPr>
        <w:t>亦不</w:t>
      </w:r>
      <w:r>
        <w:rPr>
          <w:rFonts w:ascii="MS Mincho" w:eastAsia="MS Mincho" w:hAnsi="MS Mincho" w:cs="MS Mincho"/>
        </w:rPr>
        <w:t>用反</w:t>
      </w:r>
      <w:r>
        <w:rPr>
          <w:rFonts w:hint="eastAsia"/>
        </w:rPr>
        <w:t>码。因为想</w:t>
      </w:r>
      <w:r>
        <w:rPr>
          <w:rFonts w:ascii="MS Mincho" w:eastAsia="MS Mincho" w:hAnsi="MS Mincho" w:cs="MS Mincho"/>
        </w:rPr>
        <w:t>要</w:t>
      </w:r>
      <w:r>
        <w:rPr>
          <w:rFonts w:hint="eastAsia"/>
        </w:rPr>
        <w:t>计算</w:t>
      </w:r>
      <w:r>
        <w:rPr>
          <w:rFonts w:ascii="MS Mincho" w:eastAsia="MS Mincho" w:hAnsi="MS Mincho" w:cs="MS Mincho"/>
        </w:rPr>
        <w:t>机只</w:t>
      </w:r>
      <w:r>
        <w:rPr>
          <w:rFonts w:hint="eastAsia"/>
        </w:rPr>
        <w:t>进</w:t>
      </w:r>
      <w:r>
        <w:rPr>
          <w:rFonts w:ascii="MS Mincho" w:eastAsia="MS Mincho" w:hAnsi="MS Mincho" w:cs="MS Mincho"/>
        </w:rPr>
        <w:t>行</w:t>
      </w:r>
      <w:r>
        <w:rPr>
          <w:rFonts w:ascii="MS Mincho" w:eastAsia="MS Mincho" w:hAnsi="MS Mincho" w:cs="MS Mincho" w:hint="eastAsia"/>
        </w:rPr>
        <w:t>加法运算且不存在+0和-0的区</w:t>
      </w:r>
      <w:r>
        <w:rPr>
          <w:rFonts w:ascii="SimSun" w:eastAsia="SimSun" w:hAnsi="SimSun" w:cs="SimSun"/>
        </w:rPr>
        <w:t>别</w:t>
      </w:r>
      <w:r>
        <w:rPr>
          <w:rFonts w:ascii="MS Mincho" w:eastAsia="MS Mincho" w:hAnsi="MS Mincho" w:cs="MS Mincho" w:hint="eastAsia"/>
        </w:rPr>
        <w:t>。</w:t>
      </w:r>
    </w:p>
    <w:p w14:paraId="057D9D26" w14:textId="77777777" w:rsidR="007746FC" w:rsidRDefault="007746FC" w:rsidP="000C1CBC">
      <w:pPr>
        <w:rPr>
          <w:rFonts w:ascii="MS Mincho" w:eastAsia="MS Mincho" w:hAnsi="MS Mincho" w:cs="MS Mincho"/>
        </w:rPr>
      </w:pPr>
    </w:p>
    <w:p w14:paraId="3F02685D" w14:textId="47551463" w:rsidR="007746FC" w:rsidRDefault="007746FC" w:rsidP="000C1CBC">
      <w:pPr>
        <w:rPr>
          <w:rFonts w:ascii="MS Mincho" w:eastAsia="MS Mincho" w:hAnsi="MS Mincho" w:cs="MS Mincho"/>
        </w:rPr>
      </w:pPr>
      <w:r>
        <w:rPr>
          <w:rFonts w:ascii="MS Mincho" w:eastAsia="MS Mincho" w:hAnsi="MS Mincho" w:cs="MS Mincho" w:hint="eastAsia"/>
        </w:rPr>
        <w:t>8bit字</w:t>
      </w:r>
      <w:r>
        <w:rPr>
          <w:rFonts w:ascii="SimSun" w:eastAsia="SimSun" w:hAnsi="SimSun" w:cs="SimSun"/>
        </w:rPr>
        <w:t>长</w:t>
      </w:r>
      <w:r>
        <w:rPr>
          <w:rFonts w:ascii="MS Mincho" w:eastAsia="MS Mincho" w:hAnsi="MS Mincho" w:cs="MS Mincho" w:hint="eastAsia"/>
        </w:rPr>
        <w:t>的</w:t>
      </w:r>
      <w:r>
        <w:rPr>
          <w:rFonts w:ascii="SimSun" w:eastAsia="SimSun" w:hAnsi="SimSun" w:cs="SimSun"/>
        </w:rPr>
        <w:t>计</w:t>
      </w:r>
      <w:r>
        <w:rPr>
          <w:rFonts w:ascii="MS Mincho" w:eastAsia="MS Mincho" w:hAnsi="MS Mincho" w:cs="MS Mincho" w:hint="eastAsia"/>
        </w:rPr>
        <w:t>算机：</w:t>
      </w:r>
    </w:p>
    <w:p w14:paraId="7CAB0112" w14:textId="151402A3" w:rsidR="007746FC" w:rsidRDefault="007746FC" w:rsidP="000C1CBC">
      <w:pPr>
        <w:rPr>
          <w:rFonts w:ascii="MS Mincho" w:eastAsia="MS Mincho" w:hAnsi="MS Mincho" w:cs="MS Mincho"/>
        </w:rPr>
      </w:pPr>
      <w:r>
        <w:rPr>
          <w:rFonts w:ascii="MS Mincho" w:eastAsia="MS Mincho" w:hAnsi="MS Mincho" w:cs="MS Mincho" w:hint="eastAsia"/>
        </w:rPr>
        <w:t>原</w:t>
      </w:r>
      <w:r>
        <w:rPr>
          <w:rFonts w:ascii="SimSun" w:eastAsia="SimSun" w:hAnsi="SimSun" w:cs="SimSun"/>
        </w:rPr>
        <w:t>码</w:t>
      </w:r>
      <w:r>
        <w:rPr>
          <w:rFonts w:ascii="MS Mincho" w:eastAsia="MS Mincho" w:hAnsi="MS Mincho" w:cs="MS Mincho" w:hint="eastAsia"/>
        </w:rPr>
        <w:t>范</w:t>
      </w:r>
      <w:r>
        <w:rPr>
          <w:rFonts w:ascii="SimSun" w:eastAsia="SimSun" w:hAnsi="SimSun" w:cs="SimSun"/>
        </w:rPr>
        <w:t>围</w:t>
      </w:r>
      <w:r>
        <w:rPr>
          <w:rFonts w:ascii="MS Mincho" w:eastAsia="MS Mincho" w:hAnsi="MS Mincho" w:cs="MS Mincho" w:hint="eastAsia"/>
        </w:rPr>
        <w:t xml:space="preserve">： </w:t>
      </w:r>
      <w:r>
        <w:rPr>
          <w:rFonts w:ascii="MS Mincho" w:eastAsia="MS Mincho" w:hAnsi="MS Mincho" w:cs="MS Mincho"/>
        </w:rPr>
        <w:t xml:space="preserve">[-127, 127], </w:t>
      </w:r>
      <w:r>
        <w:rPr>
          <w:rFonts w:ascii="MS Mincho" w:eastAsia="MS Mincho" w:hAnsi="MS Mincho" w:cs="MS Mincho" w:hint="eastAsia"/>
        </w:rPr>
        <w:t>存在+0， -0</w:t>
      </w:r>
    </w:p>
    <w:p w14:paraId="4B7ED0C6" w14:textId="2223E15B" w:rsidR="007746FC" w:rsidRDefault="007746FC" w:rsidP="000C1CBC">
      <w:pPr>
        <w:rPr>
          <w:rFonts w:ascii="MS Mincho" w:eastAsia="MS Mincho" w:hAnsi="MS Mincho" w:cs="MS Mincho"/>
        </w:rPr>
      </w:pPr>
      <w:r>
        <w:rPr>
          <w:rFonts w:ascii="MS Mincho" w:eastAsia="MS Mincho" w:hAnsi="MS Mincho" w:cs="MS Mincho" w:hint="eastAsia"/>
        </w:rPr>
        <w:t>反</w:t>
      </w:r>
      <w:r>
        <w:rPr>
          <w:rFonts w:ascii="SimSun" w:eastAsia="SimSun" w:hAnsi="SimSun" w:cs="SimSun"/>
        </w:rPr>
        <w:t>码</w:t>
      </w:r>
      <w:r>
        <w:rPr>
          <w:rFonts w:ascii="MS Mincho" w:eastAsia="MS Mincho" w:hAnsi="MS Mincho" w:cs="MS Mincho" w:hint="eastAsia"/>
        </w:rPr>
        <w:t>范</w:t>
      </w:r>
      <w:r>
        <w:rPr>
          <w:rFonts w:ascii="SimSun" w:eastAsia="SimSun" w:hAnsi="SimSun" w:cs="SimSun"/>
        </w:rPr>
        <w:t>围</w:t>
      </w:r>
      <w:r>
        <w:rPr>
          <w:rFonts w:ascii="MS Mincho" w:eastAsia="MS Mincho" w:hAnsi="MS Mincho" w:cs="MS Mincho" w:hint="eastAsia"/>
        </w:rPr>
        <w:t>：</w:t>
      </w:r>
      <w:r>
        <w:rPr>
          <w:rFonts w:ascii="MS Mincho" w:eastAsia="MS Mincho" w:hAnsi="MS Mincho" w:cs="MS Mincho"/>
        </w:rPr>
        <w:t>[-127, 127]</w:t>
      </w:r>
      <w:r>
        <w:rPr>
          <w:rFonts w:ascii="MS Mincho" w:eastAsia="MS Mincho" w:hAnsi="MS Mincho" w:cs="MS Mincho" w:hint="eastAsia"/>
        </w:rPr>
        <w:t>，存在+0， -0</w:t>
      </w:r>
    </w:p>
    <w:p w14:paraId="69A6BB60" w14:textId="074BAA13" w:rsidR="007746FC" w:rsidRPr="000C1CBC" w:rsidRDefault="007746FC" w:rsidP="000C1CBC">
      <w:r>
        <w:rPr>
          <w:rFonts w:ascii="SimSun" w:eastAsia="SimSun" w:hAnsi="SimSun" w:cs="SimSun"/>
        </w:rPr>
        <w:t>补码范围</w:t>
      </w:r>
      <w:r>
        <w:rPr>
          <w:rFonts w:ascii="MS Mincho" w:eastAsia="MS Mincho" w:hAnsi="MS Mincho" w:cs="MS Mincho" w:hint="eastAsia"/>
        </w:rPr>
        <w:t>：</w:t>
      </w:r>
      <w:r>
        <w:rPr>
          <w:rFonts w:ascii="MS Mincho" w:eastAsia="MS Mincho" w:hAnsi="MS Mincho" w:cs="MS Mincho"/>
        </w:rPr>
        <w:t>[-128, 127]</w:t>
      </w:r>
      <w:r>
        <w:rPr>
          <w:rFonts w:ascii="MS Mincho" w:eastAsia="MS Mincho" w:hAnsi="MS Mincho" w:cs="MS Mincho" w:hint="eastAsia"/>
        </w:rPr>
        <w:t>， 不存在-0， 此</w:t>
      </w:r>
      <w:r>
        <w:rPr>
          <w:rFonts w:ascii="SimSun" w:eastAsia="SimSun" w:hAnsi="SimSun" w:cs="SimSun"/>
        </w:rPr>
        <w:t>时</w:t>
      </w:r>
      <w:r>
        <w:rPr>
          <w:rFonts w:ascii="MS Mincho" w:eastAsia="MS Mincho" w:hAnsi="MS Mincho" w:cs="MS Mincho" w:hint="eastAsia"/>
        </w:rPr>
        <w:t>-0表示-128</w:t>
      </w:r>
    </w:p>
    <w:p w14:paraId="7374FE4B" w14:textId="77777777" w:rsidR="000C1CBC" w:rsidRDefault="000C1CBC" w:rsidP="000C1CBC"/>
    <w:p w14:paraId="7B8795D8" w14:textId="78EBBF24" w:rsidR="000C1CBC" w:rsidRDefault="000C1CBC" w:rsidP="000C1CBC">
      <w:r>
        <w:rPr>
          <w:rFonts w:hint="eastAsia"/>
        </w:rPr>
        <w:t xml:space="preserve">0.2 </w:t>
      </w:r>
    </w:p>
    <w:p w14:paraId="5FFC763D" w14:textId="77777777" w:rsidR="00DD3A7E" w:rsidRDefault="00021154">
      <w:pPr>
        <w:pStyle w:val="Heading1"/>
      </w:pPr>
      <w:bookmarkStart w:id="0" w:name="_Toc500105312"/>
      <w:r>
        <w:rPr>
          <w:rFonts w:hint="eastAsia"/>
        </w:rPr>
        <w:t xml:space="preserve">1. </w:t>
      </w:r>
      <w:r w:rsidR="003A4948">
        <w:t>typescript</w:t>
      </w:r>
      <w:r w:rsidR="003A4948">
        <w:rPr>
          <w:rFonts w:hint="eastAsia"/>
        </w:rPr>
        <w:t>项目架构</w:t>
      </w:r>
      <w:bookmarkEnd w:id="0"/>
    </w:p>
    <w:p w14:paraId="7350ED14" w14:textId="77777777" w:rsidR="00DD3A7E" w:rsidRDefault="006A098D">
      <w:hyperlink r:id="rId9" w:history="1">
        <w:r w:rsidR="003A4948">
          <w:rPr>
            <w:rStyle w:val="Hyperlink"/>
            <w:rFonts w:hint="eastAsia"/>
          </w:rPr>
          <w:t>http://stackoverflow.com/questions/31173738/typescript-getting-error-ts2304-cannot-find-name-require</w:t>
        </w:r>
      </w:hyperlink>
      <w:r w:rsidR="003A4948">
        <w:t xml:space="preserve"> </w:t>
      </w:r>
    </w:p>
    <w:p w14:paraId="02A42031" w14:textId="77777777" w:rsidR="00DD3A7E" w:rsidRDefault="003A4948">
      <w:r>
        <w:rPr>
          <w:rFonts w:hint="eastAsia"/>
        </w:rPr>
        <w:t>对于单独的</w:t>
      </w:r>
      <w:r>
        <w:rPr>
          <w:rFonts w:hint="eastAsia"/>
        </w:rPr>
        <w:t>typescript</w:t>
      </w:r>
      <w:r>
        <w:rPr>
          <w:rFonts w:hint="eastAsia"/>
        </w:rPr>
        <w:t>文件，用于</w:t>
      </w:r>
      <w:r>
        <w:rPr>
          <w:rFonts w:hint="eastAsia"/>
        </w:rPr>
        <w:t>demo</w:t>
      </w:r>
      <w:r>
        <w:rPr>
          <w:rFonts w:hint="eastAsia"/>
        </w:rPr>
        <w:t>的用途，可以使用</w:t>
      </w:r>
      <w:r>
        <w:rPr>
          <w:rFonts w:hint="eastAsia"/>
        </w:rPr>
        <w:t>declare var require:any;</w:t>
      </w:r>
      <w:r>
        <w:rPr>
          <w:rFonts w:hint="eastAsia"/>
        </w:rPr>
        <w:t>来进行</w:t>
      </w:r>
      <w:r>
        <w:rPr>
          <w:rFonts w:hint="eastAsia"/>
        </w:rPr>
        <w:t>node</w:t>
      </w:r>
      <w:r>
        <w:rPr>
          <w:rFonts w:hint="eastAsia"/>
        </w:rPr>
        <w:t>的关键词</w:t>
      </w:r>
      <w:r>
        <w:rPr>
          <w:rFonts w:hint="eastAsia"/>
        </w:rPr>
        <w:t>require</w:t>
      </w:r>
      <w:r>
        <w:rPr>
          <w:rFonts w:hint="eastAsia"/>
        </w:rPr>
        <w:t>的使用。</w:t>
      </w:r>
    </w:p>
    <w:p w14:paraId="6D739818" w14:textId="77777777" w:rsidR="00DD3A7E" w:rsidRDefault="003A4948">
      <w:r>
        <w:rPr>
          <w:rFonts w:hint="eastAsia"/>
        </w:rPr>
        <w:t>便于使用</w:t>
      </w:r>
      <w:r>
        <w:rPr>
          <w:rFonts w:hint="eastAsia"/>
        </w:rPr>
        <w:t>let fs=require(</w:t>
      </w:r>
      <w:r>
        <w:t>“</w:t>
      </w:r>
      <w:r>
        <w:rPr>
          <w:rFonts w:hint="eastAsia"/>
        </w:rPr>
        <w:t>fs</w:t>
      </w:r>
      <w:r>
        <w:t>”</w:t>
      </w:r>
      <w:r>
        <w:rPr>
          <w:rFonts w:hint="eastAsia"/>
        </w:rPr>
        <w:t>)</w:t>
      </w:r>
    </w:p>
    <w:p w14:paraId="069EB594" w14:textId="77777777" w:rsidR="00DD3A7E" w:rsidRDefault="003A4948">
      <w:r>
        <w:rPr>
          <w:rFonts w:hint="eastAsia"/>
        </w:rPr>
        <w:lastRenderedPageBreak/>
        <w:t>Node</w:t>
      </w:r>
      <w:r>
        <w:rPr>
          <w:rFonts w:hint="eastAsia"/>
        </w:rPr>
        <w:t>中使用</w:t>
      </w:r>
      <w:r>
        <w:rPr>
          <w:rFonts w:hint="eastAsia"/>
        </w:rPr>
        <w:t>npm install</w:t>
      </w:r>
      <w:r>
        <w:rPr>
          <w:rFonts w:hint="eastAsia"/>
        </w:rPr>
        <w:t>依赖时，部分包存在</w:t>
      </w:r>
      <w:r>
        <w:rPr>
          <w:rFonts w:hint="eastAsia"/>
        </w:rPr>
        <w:t>.d.ts</w:t>
      </w:r>
      <w:r>
        <w:rPr>
          <w:rFonts w:hint="eastAsia"/>
        </w:rPr>
        <w:t>文件，如</w:t>
      </w:r>
      <w:r>
        <w:rPr>
          <w:rFonts w:hint="eastAsia"/>
        </w:rPr>
        <w:t>moment</w:t>
      </w:r>
      <w:r>
        <w:rPr>
          <w:rFonts w:hint="eastAsia"/>
        </w:rPr>
        <w:t>，当不存在时可以使用上述方法引入包依赖。</w:t>
      </w:r>
      <w:r>
        <w:rPr>
          <w:rFonts w:hint="eastAsia"/>
        </w:rPr>
        <w:t>;</w:t>
      </w:r>
    </w:p>
    <w:p w14:paraId="11A8A5B1" w14:textId="77777777" w:rsidR="00DD3A7E" w:rsidRDefault="00DD3A7E"/>
    <w:p w14:paraId="0DE93040" w14:textId="77777777" w:rsidR="00DD3A7E" w:rsidRDefault="00DD3A7E"/>
    <w:p w14:paraId="45ECBC86" w14:textId="77777777" w:rsidR="00DD3A7E" w:rsidRDefault="00DD3A7E"/>
    <w:p w14:paraId="26094024" w14:textId="77777777" w:rsidR="00DD3A7E" w:rsidRDefault="003A4948">
      <w:r>
        <w:rPr>
          <w:rFonts w:hint="eastAsia"/>
        </w:rPr>
        <w:t>使用</w:t>
      </w:r>
      <w:r>
        <w:rPr>
          <w:rFonts w:hint="eastAsia"/>
        </w:rPr>
        <w:t>Number</w:t>
      </w:r>
      <w:r>
        <w:rPr>
          <w:rFonts w:hint="eastAsia"/>
        </w:rPr>
        <w:t>进行字符转数字</w:t>
      </w:r>
    </w:p>
    <w:p w14:paraId="4BEE684A" w14:textId="77777777" w:rsidR="00DD3A7E" w:rsidRDefault="00DD3A7E"/>
    <w:p w14:paraId="1423B61A" w14:textId="77777777" w:rsidR="00DD3A7E" w:rsidRDefault="00DD3A7E"/>
    <w:p w14:paraId="390DC768" w14:textId="21E7BB24" w:rsidR="00DD3A7E" w:rsidRDefault="00BC59DE" w:rsidP="00251818">
      <w:pPr>
        <w:pStyle w:val="Heading2"/>
      </w:pPr>
      <w:bookmarkStart w:id="1" w:name="_Toc500105313"/>
      <w:r>
        <w:rPr>
          <w:rFonts w:hint="eastAsia"/>
        </w:rPr>
        <w:t>1.2 package</w:t>
      </w:r>
      <w:r>
        <w:t>.json | tsconfig.json</w:t>
      </w:r>
      <w:bookmarkEnd w:id="1"/>
    </w:p>
    <w:p w14:paraId="2A9C434E" w14:textId="491FE28C" w:rsidR="00060475" w:rsidRDefault="00060475">
      <w:r>
        <w:t>package.json</w:t>
      </w:r>
      <w:r w:rsidR="006A2F6A">
        <w:rPr>
          <w:rFonts w:hint="eastAsia"/>
        </w:rPr>
        <w:t>文件指明了项目的相关情况。</w:t>
      </w:r>
    </w:p>
    <w:p w14:paraId="1BE01076" w14:textId="77777777" w:rsidR="00637FC7" w:rsidRDefault="00637FC7"/>
    <w:p w14:paraId="19E989FD" w14:textId="70EE1582" w:rsidR="00980B85" w:rsidRDefault="00AB0988" w:rsidP="00251818">
      <w:pPr>
        <w:pStyle w:val="Heading3"/>
      </w:pPr>
      <w:bookmarkStart w:id="2" w:name="_Toc500105314"/>
      <w:r>
        <w:rPr>
          <w:rFonts w:hint="eastAsia"/>
        </w:rPr>
        <w:t xml:space="preserve">1.2.1 </w:t>
      </w:r>
      <w:r w:rsidR="00980B85">
        <w:t>D</w:t>
      </w:r>
      <w:r w:rsidR="00980B85">
        <w:rPr>
          <w:rFonts w:hint="eastAsia"/>
        </w:rPr>
        <w:t>irective</w:t>
      </w:r>
      <w:r w:rsidR="00251818">
        <w:t xml:space="preserve"> (nodejs)</w:t>
      </w:r>
      <w:bookmarkEnd w:id="2"/>
    </w:p>
    <w:p w14:paraId="0BFF671F" w14:textId="77777777" w:rsidR="0083296A" w:rsidRDefault="0083296A"/>
    <w:p w14:paraId="6023CF33" w14:textId="009A467F" w:rsidR="0083296A" w:rsidRDefault="0083296A">
      <w:r>
        <w:t>M</w:t>
      </w:r>
      <w:r>
        <w:rPr>
          <w:rFonts w:hint="eastAsia"/>
        </w:rPr>
        <w:t>ain</w:t>
      </w:r>
      <w:r>
        <w:rPr>
          <w:rFonts w:hint="eastAsia"/>
        </w:rPr>
        <w:t>：指明了项目的入口文件</w:t>
      </w:r>
      <w:r w:rsidR="005C2465">
        <w:rPr>
          <w:rFonts w:hint="eastAsia"/>
        </w:rPr>
        <w:t>。</w:t>
      </w:r>
    </w:p>
    <w:p w14:paraId="66C3CCF2" w14:textId="5F85FE6F" w:rsidR="005C2465" w:rsidRDefault="005C2465">
      <w:r>
        <w:t>T</w:t>
      </w:r>
      <w:r>
        <w:rPr>
          <w:rFonts w:hint="eastAsia"/>
        </w:rPr>
        <w:t>ypes</w:t>
      </w:r>
      <w:r>
        <w:t xml:space="preserve">: </w:t>
      </w:r>
      <w:r>
        <w:rPr>
          <w:rFonts w:hint="eastAsia"/>
        </w:rPr>
        <w:t>指明</w:t>
      </w:r>
      <w:r>
        <w:rPr>
          <w:rFonts w:hint="eastAsia"/>
        </w:rPr>
        <w:t>typescript</w:t>
      </w:r>
      <w:r>
        <w:rPr>
          <w:rFonts w:hint="eastAsia"/>
        </w:rPr>
        <w:t>可以使用的说明文件。</w:t>
      </w:r>
    </w:p>
    <w:p w14:paraId="53A81BD5" w14:textId="000D3D9A" w:rsidR="008D5663" w:rsidRDefault="00333E9C">
      <w:r>
        <w:t>B</w:t>
      </w:r>
      <w:r>
        <w:rPr>
          <w:rFonts w:hint="eastAsia"/>
        </w:rPr>
        <w:t>rowser</w:t>
      </w:r>
      <w:r>
        <w:rPr>
          <w:rFonts w:hint="eastAsia"/>
        </w:rPr>
        <w:t>：指明了该</w:t>
      </w:r>
      <w:r>
        <w:rPr>
          <w:rFonts w:hint="eastAsia"/>
        </w:rPr>
        <w:t>module</w:t>
      </w:r>
      <w:r>
        <w:rPr>
          <w:rFonts w:hint="eastAsia"/>
        </w:rPr>
        <w:t>在被用于前端</w:t>
      </w:r>
      <w:r>
        <w:rPr>
          <w:rFonts w:hint="eastAsia"/>
        </w:rPr>
        <w:t>buddler</w:t>
      </w:r>
      <w:r>
        <w:rPr>
          <w:rFonts w:hint="eastAsia"/>
        </w:rPr>
        <w:t>打包的时，提示</w:t>
      </w:r>
      <w:r>
        <w:rPr>
          <w:rFonts w:hint="eastAsia"/>
        </w:rPr>
        <w:t>buddler</w:t>
      </w:r>
      <w:r>
        <w:rPr>
          <w:rFonts w:hint="eastAsia"/>
        </w:rPr>
        <w:t>应该加载的文件是哪些。</w:t>
      </w:r>
      <w:r w:rsidR="00930ABA">
        <w:rPr>
          <w:rFonts w:hint="eastAsia"/>
        </w:rPr>
        <w:t>当显示指定了</w:t>
      </w:r>
      <w:r w:rsidR="00930ABA">
        <w:rPr>
          <w:rFonts w:hint="eastAsia"/>
        </w:rPr>
        <w:t>browser</w:t>
      </w:r>
      <w:r w:rsidR="00930ABA">
        <w:rPr>
          <w:rFonts w:hint="eastAsia"/>
        </w:rPr>
        <w:t>时，当模块被打包成浏览器可用的版本时，该字段将会取代</w:t>
      </w:r>
      <w:r w:rsidR="00930ABA">
        <w:rPr>
          <w:rFonts w:hint="eastAsia"/>
        </w:rPr>
        <w:t>main</w:t>
      </w:r>
      <w:r w:rsidR="00930ABA">
        <w:rPr>
          <w:rFonts w:hint="eastAsia"/>
        </w:rPr>
        <w:t>，标志</w:t>
      </w:r>
      <w:r w:rsidR="00930ABA">
        <w:rPr>
          <w:rFonts w:hint="eastAsia"/>
        </w:rPr>
        <w:t>module</w:t>
      </w:r>
      <w:r w:rsidR="00930ABA">
        <w:rPr>
          <w:rFonts w:hint="eastAsia"/>
        </w:rPr>
        <w:t>的入口。</w:t>
      </w:r>
      <w:r w:rsidR="00353A2D">
        <w:rPr>
          <w:rFonts w:hint="eastAsia"/>
        </w:rPr>
        <w:t>相当于</w:t>
      </w:r>
      <w:r w:rsidR="00353A2D">
        <w:rPr>
          <w:rFonts w:hint="eastAsia"/>
        </w:rPr>
        <w:t>typescript</w:t>
      </w:r>
      <w:r w:rsidR="00353A2D">
        <w:rPr>
          <w:rFonts w:hint="eastAsia"/>
        </w:rPr>
        <w:t>的配置文件</w:t>
      </w:r>
      <w:r w:rsidR="00353A2D">
        <w:rPr>
          <w:rFonts w:hint="eastAsia"/>
        </w:rPr>
        <w:t>tsconfig</w:t>
      </w:r>
      <w:r w:rsidR="00353A2D">
        <w:rPr>
          <w:rFonts w:hint="eastAsia"/>
        </w:rPr>
        <w:t>中的指令</w:t>
      </w:r>
      <w:r w:rsidR="00353A2D">
        <w:rPr>
          <w:rFonts w:hint="eastAsia"/>
        </w:rPr>
        <w:t>paths</w:t>
      </w:r>
    </w:p>
    <w:p w14:paraId="7DE43E1A" w14:textId="77777777" w:rsidR="00637FC7" w:rsidRDefault="00637FC7"/>
    <w:p w14:paraId="374F0706" w14:textId="77777777" w:rsidR="00637FC7" w:rsidRDefault="00637FC7"/>
    <w:p w14:paraId="6DCD4F5D" w14:textId="77777777" w:rsidR="00637FC7" w:rsidRDefault="00637FC7"/>
    <w:p w14:paraId="734096D6" w14:textId="0B67D2E4" w:rsidR="008D5663" w:rsidRDefault="00393146" w:rsidP="0014652B">
      <w:pPr>
        <w:pStyle w:val="Heading3"/>
      </w:pPr>
      <w:r>
        <w:t>1.2.2 Directive (typescript)</w:t>
      </w:r>
    </w:p>
    <w:p w14:paraId="59DA6CFD" w14:textId="5509BB06" w:rsidR="00350FF2" w:rsidRDefault="002522DB">
      <w:r>
        <w:t xml:space="preserve">baseUrl: </w:t>
      </w:r>
      <w:r>
        <w:rPr>
          <w:rFonts w:hint="eastAsia"/>
        </w:rPr>
        <w:t>为非相对路径引入文件的机制，设置一个相对路径</w:t>
      </w:r>
    </w:p>
    <w:p w14:paraId="5CB35D51" w14:textId="5CA49E6E" w:rsidR="00FF7E73" w:rsidRDefault="00291D47" w:rsidP="00291D47">
      <w:pPr>
        <w:ind w:firstLine="420"/>
      </w:pPr>
      <w:r>
        <w:rPr>
          <w:rFonts w:hint="eastAsia"/>
        </w:rPr>
        <w:t>---</w:t>
      </w:r>
      <w:r w:rsidR="00FF7E73">
        <w:rPr>
          <w:rFonts w:hint="eastAsia"/>
        </w:rPr>
        <w:t>如果是通过命令行进行参数的传输的话，表明是当前目录。</w:t>
      </w:r>
    </w:p>
    <w:p w14:paraId="4E9BDC8A" w14:textId="325ED880" w:rsidR="00FF7E73" w:rsidRDefault="00291D47" w:rsidP="00291D47">
      <w:pPr>
        <w:ind w:firstLine="420"/>
      </w:pPr>
      <w:r>
        <w:rPr>
          <w:rFonts w:hint="eastAsia"/>
        </w:rPr>
        <w:t>---</w:t>
      </w:r>
      <w:r w:rsidR="00FF7E73">
        <w:rPr>
          <w:rFonts w:hint="eastAsia"/>
        </w:rPr>
        <w:t>如果是通过</w:t>
      </w:r>
      <w:r w:rsidR="00FF7E73">
        <w:rPr>
          <w:rFonts w:hint="eastAsia"/>
        </w:rPr>
        <w:t>tsconfig</w:t>
      </w:r>
      <w:r w:rsidR="00FF7E73">
        <w:rPr>
          <w:rFonts w:hint="eastAsia"/>
        </w:rPr>
        <w:t>文件进行引入的话，则是</w:t>
      </w:r>
      <w:r w:rsidR="00FF7E73">
        <w:rPr>
          <w:rFonts w:hint="eastAsia"/>
        </w:rPr>
        <w:t>tsconfig</w:t>
      </w:r>
      <w:r w:rsidR="00FF7E73">
        <w:rPr>
          <w:rFonts w:hint="eastAsia"/>
        </w:rPr>
        <w:t>文件所在目录。</w:t>
      </w:r>
    </w:p>
    <w:p w14:paraId="2B9417F4" w14:textId="1DAA46F9" w:rsidR="00350FF2" w:rsidRDefault="00AE4DFF">
      <w:r>
        <w:t>P</w:t>
      </w:r>
      <w:r>
        <w:rPr>
          <w:rFonts w:hint="eastAsia"/>
        </w:rPr>
        <w:t>aths</w:t>
      </w:r>
      <w:r w:rsidR="00D73672">
        <w:t>: {}</w:t>
      </w:r>
    </w:p>
    <w:p w14:paraId="58C1CB8A" w14:textId="4F3A7753" w:rsidR="00D73672" w:rsidRDefault="00D73672">
      <w:r>
        <w:rPr>
          <w:rFonts w:hint="eastAsia"/>
        </w:rPr>
        <w:t>该对象指明了相应的</w:t>
      </w:r>
      <w:r>
        <w:t>node_modules</w:t>
      </w:r>
      <w:r>
        <w:rPr>
          <w:rFonts w:hint="eastAsia"/>
        </w:rPr>
        <w:t>的文件</w:t>
      </w:r>
      <w:r>
        <w:t>/</w:t>
      </w:r>
      <w:r>
        <w:rPr>
          <w:rFonts w:hint="eastAsia"/>
        </w:rPr>
        <w:t>或者程序的主入口</w:t>
      </w:r>
      <w:r w:rsidR="00587319">
        <w:rPr>
          <w:rFonts w:hint="eastAsia"/>
        </w:rPr>
        <w:t>，</w:t>
      </w:r>
      <w:r w:rsidR="00587319">
        <w:rPr>
          <w:rFonts w:hint="eastAsia"/>
        </w:rPr>
        <w:t xml:space="preserve"> </w:t>
      </w:r>
      <w:r w:rsidR="00587319">
        <w:rPr>
          <w:rFonts w:hint="eastAsia"/>
        </w:rPr>
        <w:t>该命令存在于</w:t>
      </w:r>
      <w:r w:rsidR="00587319" w:rsidRPr="00587319">
        <w:t>compilerOptions</w:t>
      </w:r>
      <w:r w:rsidR="008A5232">
        <w:rPr>
          <w:rFonts w:hint="eastAsia"/>
        </w:rPr>
        <w:t>对象中。</w:t>
      </w:r>
      <w:r w:rsidR="00035768">
        <w:rPr>
          <w:rFonts w:hint="eastAsia"/>
        </w:rPr>
        <w:t>同时</w:t>
      </w:r>
      <w:r w:rsidR="00035768">
        <w:rPr>
          <w:rFonts w:hint="eastAsia"/>
        </w:rPr>
        <w:t>paths</w:t>
      </w:r>
      <w:r w:rsidR="00035768">
        <w:rPr>
          <w:rFonts w:hint="eastAsia"/>
        </w:rPr>
        <w:t>指定的路径是相对</w:t>
      </w:r>
      <w:r w:rsidR="00035768">
        <w:rPr>
          <w:rFonts w:hint="eastAsia"/>
        </w:rPr>
        <w:t>baseUrl</w:t>
      </w:r>
      <w:r w:rsidR="00035768">
        <w:rPr>
          <w:rFonts w:hint="eastAsia"/>
        </w:rPr>
        <w:t>提供的路径的。</w:t>
      </w:r>
    </w:p>
    <w:p w14:paraId="6B67B0A6" w14:textId="77777777" w:rsidR="00350FF2" w:rsidRDefault="00350FF2"/>
    <w:p w14:paraId="03F0B550" w14:textId="77777777" w:rsidR="00350FF2" w:rsidRDefault="00350FF2"/>
    <w:p w14:paraId="0FE7957E" w14:textId="56E90D45" w:rsidR="008D5663" w:rsidRDefault="008D5663" w:rsidP="0014652B">
      <w:pPr>
        <w:pStyle w:val="Heading3"/>
      </w:pPr>
      <w:r>
        <w:rPr>
          <w:rFonts w:hint="eastAsia"/>
        </w:rPr>
        <w:t>1.2.</w:t>
      </w:r>
      <w:r w:rsidR="0014652B">
        <w:rPr>
          <w:rFonts w:hint="eastAsia"/>
        </w:rPr>
        <w:t>3</w:t>
      </w:r>
      <w:r>
        <w:rPr>
          <w:rFonts w:hint="eastAsia"/>
        </w:rPr>
        <w:t xml:space="preserve"> typescript</w:t>
      </w:r>
      <w:r>
        <w:rPr>
          <w:rFonts w:ascii="MS Mincho" w:eastAsia="MS Mincho" w:hAnsi="MS Mincho" w:cs="MS Mincho"/>
        </w:rPr>
        <w:t>的引入机制。</w:t>
      </w:r>
    </w:p>
    <w:p w14:paraId="5B8A44F4" w14:textId="6162CE5C" w:rsidR="008D5663" w:rsidRDefault="008D5663">
      <w:r>
        <w:rPr>
          <w:rFonts w:hint="eastAsia"/>
        </w:rPr>
        <w:t>文件或者项目导入时，</w:t>
      </w:r>
      <w:r>
        <w:rPr>
          <w:rFonts w:hint="eastAsia"/>
        </w:rPr>
        <w:t>typescript</w:t>
      </w:r>
      <w:r>
        <w:rPr>
          <w:rFonts w:hint="eastAsia"/>
        </w:rPr>
        <w:t>的会按顺序进行相关文件的查找。首先是</w:t>
      </w:r>
      <w:r>
        <w:t>.ts</w:t>
      </w:r>
      <w:r>
        <w:rPr>
          <w:rFonts w:hint="eastAsia"/>
        </w:rPr>
        <w:t>文件，再次是</w:t>
      </w:r>
      <w:r>
        <w:t>.tsx</w:t>
      </w:r>
      <w:r>
        <w:rPr>
          <w:rFonts w:hint="eastAsia"/>
        </w:rPr>
        <w:t>文件，最后是</w:t>
      </w:r>
      <w:r>
        <w:t>.d.ts</w:t>
      </w:r>
      <w:r>
        <w:rPr>
          <w:rFonts w:hint="eastAsia"/>
        </w:rPr>
        <w:t>文件。</w:t>
      </w:r>
    </w:p>
    <w:p w14:paraId="4D9BFFB6" w14:textId="77777777" w:rsidR="006A2F6A" w:rsidRDefault="006A2F6A"/>
    <w:p w14:paraId="09A887CE" w14:textId="1EDE1EA0" w:rsidR="000749B9" w:rsidRDefault="000749B9">
      <w:r>
        <w:rPr>
          <w:rFonts w:hint="eastAsia"/>
        </w:rPr>
        <w:t xml:space="preserve">1.3 </w:t>
      </w:r>
      <w:r w:rsidR="009331C7">
        <w:t xml:space="preserve">npm </w:t>
      </w:r>
      <w:r w:rsidR="009331C7">
        <w:rPr>
          <w:rFonts w:hint="eastAsia"/>
        </w:rPr>
        <w:t>command</w:t>
      </w:r>
    </w:p>
    <w:p w14:paraId="25DA4CB8" w14:textId="57B4F4AD" w:rsidR="00CA13F7" w:rsidRDefault="00CA13F7">
      <w:r>
        <w:t>1.3.1</w:t>
      </w:r>
      <w:r w:rsidR="008F7CF5">
        <w:t xml:space="preserve"> npm publish</w:t>
      </w:r>
    </w:p>
    <w:p w14:paraId="3AADF362" w14:textId="613A2909" w:rsidR="00903A67" w:rsidRDefault="00903A67">
      <w:r>
        <w:rPr>
          <w:rFonts w:ascii="MS Mincho" w:eastAsia="MS Mincho" w:hAnsi="MS Mincho" w:cs="MS Mincho"/>
        </w:rPr>
        <w:t>当</w:t>
      </w:r>
      <w:r>
        <w:rPr>
          <w:rFonts w:hint="eastAsia"/>
        </w:rPr>
        <w:t>项</w:t>
      </w:r>
      <w:r>
        <w:rPr>
          <w:rFonts w:ascii="MS Mincho" w:eastAsia="MS Mincho" w:hAnsi="MS Mincho" w:cs="MS Mincho"/>
        </w:rPr>
        <w:t>目成功</w:t>
      </w:r>
      <w:r>
        <w:rPr>
          <w:rFonts w:hint="eastAsia"/>
        </w:rPr>
        <w:t>编译</w:t>
      </w:r>
      <w:r>
        <w:rPr>
          <w:rFonts w:ascii="MS Mincho" w:eastAsia="MS Mincho" w:hAnsi="MS Mincho" w:cs="MS Mincho"/>
        </w:rPr>
        <w:t>后，直接</w:t>
      </w:r>
      <w:r>
        <w:rPr>
          <w:rFonts w:hint="eastAsia"/>
        </w:rPr>
        <w:t>执</w:t>
      </w:r>
      <w:r>
        <w:rPr>
          <w:rFonts w:ascii="MS Mincho" w:eastAsia="MS Mincho" w:hAnsi="MS Mincho" w:cs="MS Mincho"/>
        </w:rPr>
        <w:t>行</w:t>
      </w:r>
      <w:r>
        <w:t>npm publish</w:t>
      </w:r>
      <w:r>
        <w:rPr>
          <w:rFonts w:ascii="MS Mincho" w:eastAsia="MS Mincho" w:hAnsi="MS Mincho" w:cs="MS Mincho"/>
        </w:rPr>
        <w:t>命令，会将</w:t>
      </w:r>
      <w:r>
        <w:rPr>
          <w:rFonts w:hint="eastAsia"/>
        </w:rPr>
        <w:t>项</w:t>
      </w:r>
      <w:r>
        <w:rPr>
          <w:rFonts w:ascii="MS Mincho" w:eastAsia="MS Mincho" w:hAnsi="MS Mincho" w:cs="MS Mincho"/>
        </w:rPr>
        <w:t>目直接</w:t>
      </w:r>
      <w:r>
        <w:rPr>
          <w:rFonts w:hint="eastAsia"/>
        </w:rPr>
        <w:t>push</w:t>
      </w:r>
      <w:r>
        <w:rPr>
          <w:rFonts w:hint="eastAsia"/>
        </w:rPr>
        <w:t>到</w:t>
      </w:r>
      <w:r>
        <w:rPr>
          <w:rFonts w:hint="eastAsia"/>
        </w:rPr>
        <w:t>npm</w:t>
      </w:r>
      <w:r>
        <w:rPr>
          <w:rFonts w:hint="eastAsia"/>
        </w:rPr>
        <w:t>仓库，</w:t>
      </w:r>
      <w:r w:rsidR="00EC2EA0">
        <w:rPr>
          <w:rFonts w:ascii="MS Mincho" w:eastAsia="MS Mincho" w:hAnsi="MS Mincho" w:cs="MS Mincho" w:hint="eastAsia"/>
        </w:rPr>
        <w:t>当需要保存源</w:t>
      </w:r>
      <w:r w:rsidR="00EC2EA0">
        <w:rPr>
          <w:rFonts w:ascii="SimSun" w:eastAsia="SimSun" w:hAnsi="SimSun" w:cs="SimSun"/>
        </w:rPr>
        <w:t>码</w:t>
      </w:r>
      <w:r w:rsidR="00EC2EA0">
        <w:rPr>
          <w:rFonts w:ascii="MS Mincho" w:eastAsia="MS Mincho" w:hAnsi="MS Mincho" w:cs="MS Mincho" w:hint="eastAsia"/>
        </w:rPr>
        <w:t>、和</w:t>
      </w:r>
      <w:r w:rsidR="00EC2EA0">
        <w:rPr>
          <w:rFonts w:ascii="SimSun" w:eastAsia="SimSun" w:hAnsi="SimSun" w:cs="SimSun"/>
        </w:rPr>
        <w:t>编译</w:t>
      </w:r>
      <w:r w:rsidR="00EC2EA0">
        <w:rPr>
          <w:rFonts w:ascii="MS Mincho" w:eastAsia="MS Mincho" w:hAnsi="MS Mincho" w:cs="MS Mincho" w:hint="eastAsia"/>
        </w:rPr>
        <w:t>后的文件，此</w:t>
      </w:r>
      <w:r w:rsidR="00EC2EA0">
        <w:rPr>
          <w:rFonts w:ascii="SimSun" w:eastAsia="SimSun" w:hAnsi="SimSun" w:cs="SimSun"/>
        </w:rPr>
        <w:t>时</w:t>
      </w:r>
      <w:r w:rsidR="00EC2EA0">
        <w:rPr>
          <w:rFonts w:ascii="MS Mincho" w:eastAsia="MS Mincho" w:hAnsi="MS Mincho" w:cs="MS Mincho" w:hint="eastAsia"/>
        </w:rPr>
        <w:t>需要在package</w:t>
      </w:r>
      <w:r w:rsidR="00EC2EA0">
        <w:rPr>
          <w:rFonts w:ascii="MS Mincho" w:eastAsia="MS Mincho" w:hAnsi="MS Mincho" w:cs="MS Mincho"/>
        </w:rPr>
        <w:t>.json</w:t>
      </w:r>
      <w:r w:rsidR="00EC2EA0">
        <w:rPr>
          <w:rFonts w:ascii="MS Mincho" w:eastAsia="MS Mincho" w:hAnsi="MS Mincho" w:cs="MS Mincho" w:hint="eastAsia"/>
        </w:rPr>
        <w:t>中添加</w:t>
      </w:r>
      <w:r w:rsidR="00EC2EA0">
        <w:rPr>
          <w:rFonts w:ascii="MS Mincho" w:eastAsia="MS Mincho" w:hAnsi="MS Mincho" w:cs="MS Mincho"/>
        </w:rPr>
        <w:t>files</w:t>
      </w:r>
      <w:r w:rsidR="00EC2EA0">
        <w:rPr>
          <w:rFonts w:ascii="MS Mincho" w:eastAsia="MS Mincho" w:hAnsi="MS Mincho" w:cs="MS Mincho" w:hint="eastAsia"/>
        </w:rPr>
        <w:t>属性（</w:t>
      </w:r>
      <w:r w:rsidR="00EC2EA0">
        <w:rPr>
          <w:rFonts w:ascii="SimSun" w:eastAsia="SimSun" w:hAnsi="SimSun" w:cs="SimSun"/>
        </w:rPr>
        <w:t>为</w:t>
      </w:r>
      <w:r w:rsidR="00EC2EA0">
        <w:rPr>
          <w:rFonts w:ascii="MS Mincho" w:eastAsia="MS Mincho" w:hAnsi="MS Mincho" w:cs="MS Mincho" w:hint="eastAsia"/>
        </w:rPr>
        <w:t>数</w:t>
      </w:r>
      <w:r w:rsidR="00EC2EA0">
        <w:rPr>
          <w:rFonts w:ascii="SimSun" w:eastAsia="SimSun" w:hAnsi="SimSun" w:cs="SimSun"/>
        </w:rPr>
        <w:t>组类</w:t>
      </w:r>
      <w:r w:rsidR="00EC2EA0">
        <w:rPr>
          <w:rFonts w:ascii="MS Mincho" w:eastAsia="MS Mincho" w:hAnsi="MS Mincho" w:cs="MS Mincho" w:hint="eastAsia"/>
        </w:rPr>
        <w:t>型</w:t>
      </w:r>
      <w:r w:rsidR="00EC2EA0">
        <w:rPr>
          <w:rFonts w:ascii="MS Mincho" w:eastAsia="MS Mincho" w:hAnsi="MS Mincho" w:cs="MS Mincho"/>
        </w:rPr>
        <w:t>）</w:t>
      </w:r>
      <w:r w:rsidR="0092157E">
        <w:rPr>
          <w:rFonts w:ascii="MS Mincho" w:eastAsia="MS Mincho" w:hAnsi="MS Mincho" w:cs="MS Mincho"/>
        </w:rPr>
        <w:t>,</w:t>
      </w:r>
      <w:r w:rsidR="0092157E">
        <w:rPr>
          <w:rFonts w:ascii="SimSun" w:eastAsia="SimSun" w:hAnsi="SimSun" w:cs="SimSun"/>
        </w:rPr>
        <w:t>该</w:t>
      </w:r>
      <w:r w:rsidR="0092157E">
        <w:rPr>
          <w:rFonts w:ascii="MS Mincho" w:eastAsia="MS Mincho" w:hAnsi="MS Mincho" w:cs="MS Mincho" w:hint="eastAsia"/>
        </w:rPr>
        <w:t>属性</w:t>
      </w:r>
      <w:r w:rsidR="0092157E">
        <w:rPr>
          <w:rFonts w:ascii="SimSun" w:eastAsia="SimSun" w:hAnsi="SimSun" w:cs="SimSun"/>
        </w:rPr>
        <w:t>设</w:t>
      </w:r>
      <w:r w:rsidR="0092157E">
        <w:rPr>
          <w:rFonts w:ascii="MS Mincho" w:eastAsia="MS Mincho" w:hAnsi="MS Mincho" w:cs="MS Mincho" w:hint="eastAsia"/>
        </w:rPr>
        <w:t>置</w:t>
      </w:r>
      <w:r w:rsidR="00EC2EA0">
        <w:rPr>
          <w:rFonts w:ascii="MS Mincho" w:eastAsia="MS Mincho" w:hAnsi="MS Mincho" w:cs="MS Mincho" w:hint="eastAsia"/>
        </w:rPr>
        <w:t>想要有的文件，</w:t>
      </w:r>
    </w:p>
    <w:p w14:paraId="27ED5A7B" w14:textId="6BCE5868" w:rsidR="008F7CF5" w:rsidRDefault="0092157E">
      <w:r>
        <w:rPr>
          <w:noProof/>
          <w:lang w:val="en-GB"/>
        </w:rPr>
        <w:drawing>
          <wp:inline distT="0" distB="0" distL="0" distR="0" wp14:anchorId="66227CE6" wp14:editId="3D6ABB81">
            <wp:extent cx="1663700" cy="443230"/>
            <wp:effectExtent l="0" t="0" r="1270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5-02 at 4.44.49 PM.png"/>
                    <pic:cNvPicPr/>
                  </pic:nvPicPr>
                  <pic:blipFill>
                    <a:blip r:embed="rId10">
                      <a:extLst>
                        <a:ext uri="{28A0092B-C50C-407E-A947-70E740481C1C}">
                          <a14:useLocalDpi xmlns:a14="http://schemas.microsoft.com/office/drawing/2010/main" val="0"/>
                        </a:ext>
                      </a:extLst>
                    </a:blip>
                    <a:stretch>
                      <a:fillRect/>
                    </a:stretch>
                  </pic:blipFill>
                  <pic:spPr>
                    <a:xfrm>
                      <a:off x="0" y="0"/>
                      <a:ext cx="1663700" cy="443230"/>
                    </a:xfrm>
                    <a:prstGeom prst="rect">
                      <a:avLst/>
                    </a:prstGeom>
                  </pic:spPr>
                </pic:pic>
              </a:graphicData>
            </a:graphic>
          </wp:inline>
        </w:drawing>
      </w:r>
    </w:p>
    <w:p w14:paraId="541B8270" w14:textId="3E67EA9D" w:rsidR="008F7CF5" w:rsidRDefault="008F7CF5">
      <w:r>
        <w:t>1.3.2 npm version patch</w:t>
      </w:r>
    </w:p>
    <w:p w14:paraId="283B2004" w14:textId="40C0CEEF" w:rsidR="009B3891" w:rsidRDefault="009B3891">
      <w:r>
        <w:rPr>
          <w:rFonts w:hint="eastAsia"/>
        </w:rPr>
        <w:t>对</w:t>
      </w:r>
      <w:r>
        <w:rPr>
          <w:rFonts w:ascii="MS Mincho" w:eastAsia="MS Mincho" w:hAnsi="MS Mincho" w:cs="MS Mincho"/>
        </w:rPr>
        <w:t>于</w:t>
      </w:r>
      <w:r>
        <w:rPr>
          <w:rFonts w:hint="eastAsia"/>
        </w:rPr>
        <w:t>发</w:t>
      </w:r>
      <w:r>
        <w:rPr>
          <w:rFonts w:ascii="MS Mincho" w:eastAsia="MS Mincho" w:hAnsi="MS Mincho" w:cs="MS Mincho"/>
        </w:rPr>
        <w:t>布前，</w:t>
      </w:r>
      <w:r>
        <w:rPr>
          <w:rFonts w:hint="eastAsia"/>
        </w:rPr>
        <w:t>执</w:t>
      </w:r>
      <w:r>
        <w:rPr>
          <w:rFonts w:ascii="MS Mincho" w:eastAsia="MS Mincho" w:hAnsi="MS Mincho" w:cs="MS Mincho"/>
        </w:rPr>
        <w:t>行</w:t>
      </w:r>
      <w:r>
        <w:rPr>
          <w:rFonts w:hint="eastAsia"/>
        </w:rPr>
        <w:t>npm</w:t>
      </w:r>
      <w:r>
        <w:t xml:space="preserve"> version patch</w:t>
      </w:r>
      <w:r>
        <w:rPr>
          <w:rFonts w:ascii="MS Mincho" w:eastAsia="MS Mincho" w:hAnsi="MS Mincho" w:cs="MS Mincho"/>
        </w:rPr>
        <w:t>会更新</w:t>
      </w:r>
      <w:r>
        <w:rPr>
          <w:rFonts w:hint="eastAsia"/>
        </w:rPr>
        <w:t>package</w:t>
      </w:r>
      <w:r>
        <w:rPr>
          <w:rFonts w:ascii="MS Mincho" w:eastAsia="MS Mincho" w:hAnsi="MS Mincho" w:cs="MS Mincho"/>
        </w:rPr>
        <w:t>文件中</w:t>
      </w:r>
      <w:r>
        <w:rPr>
          <w:rFonts w:hint="eastAsia"/>
        </w:rPr>
        <w:t>的</w:t>
      </w:r>
      <w:r>
        <w:rPr>
          <w:rFonts w:hint="eastAsia"/>
        </w:rPr>
        <w:t>version</w:t>
      </w:r>
      <w:r>
        <w:rPr>
          <w:rFonts w:ascii="MS Mincho" w:eastAsia="MS Mincho" w:hAnsi="MS Mincho" w:cs="MS Mincho"/>
        </w:rPr>
        <w:t>，自</w:t>
      </w:r>
      <w:r>
        <w:rPr>
          <w:rFonts w:hint="eastAsia"/>
        </w:rPr>
        <w:t>动</w:t>
      </w:r>
      <w:r>
        <w:rPr>
          <w:rFonts w:ascii="MS Mincho" w:eastAsia="MS Mincho" w:hAnsi="MS Mincho" w:cs="MS Mincho"/>
        </w:rPr>
        <w:t>加一</w:t>
      </w:r>
    </w:p>
    <w:p w14:paraId="60A7B0F4" w14:textId="77777777" w:rsidR="00DD3A7E" w:rsidRDefault="00DD3A7E"/>
    <w:p w14:paraId="1C3C681E" w14:textId="77777777" w:rsidR="00DD3A7E" w:rsidRDefault="00DD3A7E"/>
    <w:p w14:paraId="54731AD1" w14:textId="77777777" w:rsidR="00DD3A7E" w:rsidRDefault="00021154">
      <w:pPr>
        <w:pStyle w:val="Heading1"/>
      </w:pPr>
      <w:bookmarkStart w:id="3" w:name="_Toc500105315"/>
      <w:r>
        <w:lastRenderedPageBreak/>
        <w:t xml:space="preserve">2. </w:t>
      </w:r>
      <w:r w:rsidR="003A4948">
        <w:rPr>
          <w:rFonts w:hint="eastAsia"/>
        </w:rPr>
        <w:t>typescript</w:t>
      </w:r>
      <w:r>
        <w:rPr>
          <w:rFonts w:ascii="SimSun" w:eastAsia="SimSun" w:hAnsi="SimSun" w:cs="SimSun"/>
        </w:rPr>
        <w:t>简</w:t>
      </w:r>
      <w:r>
        <w:rPr>
          <w:rFonts w:hint="eastAsia"/>
        </w:rPr>
        <w:t>介</w:t>
      </w:r>
      <w:bookmarkEnd w:id="3"/>
    </w:p>
    <w:p w14:paraId="5ED8AE8C" w14:textId="778AB5BF" w:rsidR="00021154" w:rsidRDefault="00021154" w:rsidP="00021154">
      <w:pPr>
        <w:pStyle w:val="Heading2"/>
      </w:pPr>
      <w:bookmarkStart w:id="4" w:name="_Toc500105316"/>
      <w:r>
        <w:t xml:space="preserve">2.1 </w:t>
      </w:r>
      <w:r>
        <w:rPr>
          <w:rFonts w:hint="eastAsia"/>
        </w:rPr>
        <w:t>编译工具</w:t>
      </w:r>
      <w:r w:rsidR="00ED32CE">
        <w:t>—</w:t>
      </w:r>
      <w:r w:rsidR="00ED32CE">
        <w:rPr>
          <w:rFonts w:hint="eastAsia"/>
        </w:rPr>
        <w:t>tsc</w:t>
      </w:r>
      <w:bookmarkEnd w:id="4"/>
    </w:p>
    <w:p w14:paraId="2D1F46AD" w14:textId="77777777" w:rsidR="00466918" w:rsidRDefault="00466918" w:rsidP="00466918">
      <w:r>
        <w:rPr>
          <w:rFonts w:hint="eastAsia"/>
        </w:rPr>
        <w:t>参考</w:t>
      </w:r>
      <w:r>
        <w:rPr>
          <w:rFonts w:hint="eastAsia"/>
        </w:rPr>
        <w:t xml:space="preserve">: </w:t>
      </w:r>
      <w:hyperlink r:id="rId11" w:history="1">
        <w:r>
          <w:rPr>
            <w:rStyle w:val="Hyperlink"/>
            <w:rFonts w:hint="eastAsia"/>
          </w:rPr>
          <w:t>https://zhongsp.gitbooks.io/typescript-handbook/content/doc/handbook/Compiler%20Options.html</w:t>
        </w:r>
      </w:hyperlink>
      <w:r>
        <w:rPr>
          <w:rFonts w:hint="eastAsia"/>
        </w:rPr>
        <w:t xml:space="preserve"> </w:t>
      </w:r>
    </w:p>
    <w:p w14:paraId="23E72FE5" w14:textId="77777777" w:rsidR="00466918" w:rsidRDefault="006A098D" w:rsidP="00466918">
      <w:hyperlink r:id="rId12" w:history="1">
        <w:r w:rsidR="00466918">
          <w:rPr>
            <w:rStyle w:val="Hyperlink"/>
            <w:rFonts w:hint="eastAsia"/>
          </w:rPr>
          <w:t>https://www.typescriptlang.org/docs/handbook/compiler-options.html</w:t>
        </w:r>
      </w:hyperlink>
      <w:r w:rsidR="00466918">
        <w:rPr>
          <w:rFonts w:hint="eastAsia"/>
        </w:rPr>
        <w:t xml:space="preserve"> </w:t>
      </w:r>
    </w:p>
    <w:p w14:paraId="6C0C40CF" w14:textId="77777777" w:rsidR="00466918" w:rsidRPr="00466918" w:rsidRDefault="00466918" w:rsidP="00466918"/>
    <w:p w14:paraId="39AD1CE8" w14:textId="39CAC615" w:rsidR="00DD3A7E" w:rsidRDefault="003A4948">
      <w:r>
        <w:rPr>
          <w:rFonts w:hint="eastAsia"/>
        </w:rPr>
        <w:t>使用</w:t>
      </w:r>
      <w:r>
        <w:rPr>
          <w:rFonts w:hint="eastAsia"/>
        </w:rPr>
        <w:t>tsc</w:t>
      </w:r>
      <w:r>
        <w:rPr>
          <w:rFonts w:hint="eastAsia"/>
        </w:rPr>
        <w:t>，系统读取文件</w:t>
      </w:r>
      <w:r w:rsidR="004D2262">
        <w:rPr>
          <w:rFonts w:hint="eastAsia"/>
        </w:rPr>
        <w:t>tsconfig.json</w:t>
      </w:r>
      <w:r>
        <w:rPr>
          <w:rFonts w:hint="eastAsia"/>
        </w:rPr>
        <w:t>文件进行系统配置，</w:t>
      </w:r>
    </w:p>
    <w:p w14:paraId="413AC746" w14:textId="77777777" w:rsidR="00DD3A7E" w:rsidRDefault="003A4948">
      <w:r>
        <w:rPr>
          <w:rFonts w:hint="eastAsia"/>
        </w:rPr>
        <w:t>Tsc  file.ts</w:t>
      </w:r>
      <w:r>
        <w:rPr>
          <w:rFonts w:hint="eastAsia"/>
        </w:rPr>
        <w:t>必要时需要指定参数，来设置其运行环境</w:t>
      </w:r>
    </w:p>
    <w:p w14:paraId="06FB9DDA" w14:textId="77777777" w:rsidR="00DD3A7E" w:rsidRDefault="003A4948">
      <w:r>
        <w:rPr>
          <w:rFonts w:hint="eastAsia"/>
        </w:rPr>
        <w:t>如</w:t>
      </w:r>
      <w:r>
        <w:rPr>
          <w:rFonts w:hint="eastAsia"/>
        </w:rPr>
        <w:t>:  tsc --lib es6 ctrip-abroad-hotel.ts</w:t>
      </w:r>
    </w:p>
    <w:p w14:paraId="0A9CFDEF" w14:textId="77777777" w:rsidR="00C50FB0" w:rsidRDefault="00C50FB0"/>
    <w:p w14:paraId="43C66881" w14:textId="62050D40" w:rsidR="00C50FB0" w:rsidRDefault="00C50FB0" w:rsidP="00C50FB0">
      <w:pPr>
        <w:pStyle w:val="Heading3"/>
      </w:pPr>
      <w:bookmarkStart w:id="5" w:name="_Toc500105317"/>
      <w:r>
        <w:t xml:space="preserve">2.1.1 </w:t>
      </w:r>
      <w:r>
        <w:rPr>
          <w:rFonts w:hint="eastAsia"/>
        </w:rPr>
        <w:t>编译选项</w:t>
      </w:r>
      <w:bookmarkEnd w:id="5"/>
      <w:r w:rsidR="00B73C0B">
        <w:t>-tsconfig.json</w:t>
      </w:r>
    </w:p>
    <w:p w14:paraId="7F653BE1" w14:textId="0E5E92B3" w:rsidR="00305990" w:rsidRDefault="007220B2" w:rsidP="00C50FB0">
      <w:r>
        <w:tab/>
      </w:r>
      <w:r>
        <w:rPr>
          <w:rFonts w:ascii="Helvetica" w:eastAsia="Helvetica" w:hAnsi="Helvetica" w:cs="Helvetica"/>
        </w:rPr>
        <w:t>“target”: “es2015”,  //</w:t>
      </w:r>
      <w:r>
        <w:rPr>
          <w:rFonts w:ascii="Helvetica" w:eastAsia="Helvetica" w:hAnsi="Helvetica" w:cs="Helvetica" w:hint="eastAsia"/>
        </w:rPr>
        <w:t>语</w:t>
      </w:r>
      <w:r>
        <w:rPr>
          <w:rFonts w:ascii="MS Mincho" w:eastAsia="MS Mincho" w:hAnsi="MS Mincho" w:cs="MS Mincho"/>
        </w:rPr>
        <w:t>法</w:t>
      </w:r>
      <w:r>
        <w:rPr>
          <w:rFonts w:ascii="Helvetica" w:eastAsia="Helvetica" w:hAnsi="Helvetica" w:cs="Helvetica" w:hint="eastAsia"/>
        </w:rPr>
        <w:t>规</w:t>
      </w:r>
      <w:r>
        <w:rPr>
          <w:rFonts w:ascii="MS Mincho" w:eastAsia="MS Mincho" w:hAnsi="MS Mincho" w:cs="MS Mincho"/>
        </w:rPr>
        <w:t>范</w:t>
      </w:r>
      <w:r w:rsidR="006E14B8">
        <w:rPr>
          <w:rFonts w:ascii="MS Mincho" w:eastAsia="MS Mincho" w:hAnsi="MS Mincho" w:cs="MS Mincho" w:hint="eastAsia"/>
        </w:rPr>
        <w:t>版本</w:t>
      </w:r>
    </w:p>
    <w:p w14:paraId="43065D91" w14:textId="69B72690" w:rsidR="00C50FB0" w:rsidRDefault="00C50FB0" w:rsidP="00305990">
      <w:pPr>
        <w:ind w:firstLine="420"/>
      </w:pPr>
      <w:r>
        <w:t>"declaration": true,</w:t>
      </w:r>
    </w:p>
    <w:p w14:paraId="2B37ADF2" w14:textId="324F5E05" w:rsidR="00C50FB0" w:rsidRDefault="00C50FB0" w:rsidP="00305990">
      <w:pPr>
        <w:ind w:firstLine="420"/>
      </w:pPr>
      <w:r>
        <w:t>"declarationDir": "JLTypes",</w:t>
      </w:r>
    </w:p>
    <w:p w14:paraId="29D6BB63" w14:textId="07F65395" w:rsidR="00305990" w:rsidRDefault="00305990" w:rsidP="00305990">
      <w:pPr>
        <w:ind w:firstLine="420"/>
      </w:pPr>
      <w:r>
        <w:rPr>
          <w:rFonts w:ascii="Helvetica" w:eastAsia="Helvetica" w:hAnsi="Helvetica" w:cs="Helvetica"/>
        </w:rPr>
        <w:t>“</w:t>
      </w:r>
      <w:r w:rsidRPr="00305990">
        <w:t>importHelpers</w:t>
      </w:r>
      <w:r>
        <w:rPr>
          <w:rFonts w:ascii="Helvetica" w:eastAsia="Helvetica" w:hAnsi="Helvetica" w:cs="Helvetica"/>
        </w:rPr>
        <w:t>”</w:t>
      </w:r>
      <w:r>
        <w:t xml:space="preserve">: </w:t>
      </w:r>
      <w:r>
        <w:rPr>
          <w:rFonts w:ascii="Helvetica" w:eastAsia="Helvetica" w:hAnsi="Helvetica" w:cs="Helvetica"/>
        </w:rPr>
        <w:t>true, //</w:t>
      </w:r>
      <w:r w:rsidR="006E14B8">
        <w:rPr>
          <w:rFonts w:ascii="MS Mincho" w:eastAsia="MS Mincho" w:hAnsi="MS Mincho" w:cs="MS Mincho"/>
        </w:rPr>
        <w:t>使用</w:t>
      </w:r>
      <w:r w:rsidR="006E14B8">
        <w:rPr>
          <w:rFonts w:ascii="Helvetica" w:eastAsia="Helvetica" w:hAnsi="Helvetica" w:cs="Helvetica" w:hint="eastAsia"/>
        </w:rPr>
        <w:t>tslib库时，允许使</w:t>
      </w:r>
      <w:r w:rsidR="006E14B8">
        <w:rPr>
          <w:rFonts w:ascii="MS Mincho" w:eastAsia="MS Mincho" w:hAnsi="MS Mincho" w:cs="MS Mincho"/>
        </w:rPr>
        <w:t>用其中的各种</w:t>
      </w:r>
      <w:r w:rsidR="006E14B8">
        <w:rPr>
          <w:rFonts w:ascii="Helvetica" w:eastAsia="Helvetica" w:hAnsi="Helvetica" w:cs="Helvetica" w:hint="eastAsia"/>
        </w:rPr>
        <w:t>helper function</w:t>
      </w:r>
      <w:r w:rsidR="006E14B8">
        <w:rPr>
          <w:rFonts w:ascii="MS Mincho" w:eastAsia="MS Mincho" w:hAnsi="MS Mincho" w:cs="MS Mincho"/>
        </w:rPr>
        <w:t>，</w:t>
      </w:r>
      <w:r w:rsidR="006E14B8">
        <w:rPr>
          <w:rFonts w:ascii="Helvetica" w:eastAsia="Helvetica" w:hAnsi="Helvetica" w:cs="Helvetica" w:hint="eastAsia"/>
        </w:rPr>
        <w:t xml:space="preserve"> 如</w:t>
      </w:r>
      <w:r w:rsidR="006E14B8">
        <w:rPr>
          <w:rFonts w:ascii="Helvetica" w:eastAsia="Helvetica" w:hAnsi="Helvetica" w:cs="Helvetica"/>
        </w:rPr>
        <w:t>__extends</w:t>
      </w:r>
      <w:r w:rsidR="006E14B8">
        <w:rPr>
          <w:rFonts w:ascii="Helvetica" w:eastAsia="Helvetica" w:hAnsi="Helvetica" w:cs="Helvetica" w:hint="eastAsia"/>
        </w:rPr>
        <w:t>、</w:t>
      </w:r>
      <w:r w:rsidR="006E14B8">
        <w:rPr>
          <w:rFonts w:ascii="Helvetica" w:eastAsia="Helvetica" w:hAnsi="Helvetica" w:cs="Helvetica"/>
        </w:rPr>
        <w:t>__assign</w:t>
      </w:r>
    </w:p>
    <w:p w14:paraId="5BC96EB9" w14:textId="77777777" w:rsidR="0075769A" w:rsidRDefault="0075769A"/>
    <w:p w14:paraId="21BDF227" w14:textId="77777777" w:rsidR="001521BA" w:rsidRDefault="001521BA"/>
    <w:p w14:paraId="0EFF8C80" w14:textId="73B16DEC" w:rsidR="001521BA" w:rsidRDefault="001521BA" w:rsidP="001521BA">
      <w:pPr>
        <w:pStyle w:val="Heading3"/>
      </w:pPr>
      <w:bookmarkStart w:id="6" w:name="_Toc500105318"/>
      <w:r>
        <w:rPr>
          <w:rFonts w:hint="eastAsia"/>
        </w:rPr>
        <w:t xml:space="preserve">2.1.2 </w:t>
      </w:r>
      <w:r w:rsidR="00E2759D">
        <w:rPr>
          <w:rFonts w:hint="eastAsia"/>
        </w:rPr>
        <w:t>添加非</w:t>
      </w:r>
      <w:r w:rsidR="00E2759D">
        <w:t>.ts</w:t>
      </w:r>
      <w:r w:rsidR="00E2759D">
        <w:rPr>
          <w:rFonts w:hint="eastAsia"/>
        </w:rPr>
        <w:t>文件</w:t>
      </w:r>
      <w:bookmarkEnd w:id="6"/>
    </w:p>
    <w:p w14:paraId="25B27A99" w14:textId="660F480E" w:rsidR="00553294" w:rsidRPr="00553294" w:rsidRDefault="00553294" w:rsidP="00C42C4E">
      <w:pPr>
        <w:pStyle w:val="Heading4"/>
      </w:pPr>
      <w:r>
        <w:rPr>
          <w:rFonts w:hint="eastAsia"/>
        </w:rPr>
        <w:t xml:space="preserve">2.1.2.1 </w:t>
      </w:r>
      <w:r>
        <w:rPr>
          <w:rFonts w:hint="eastAsia"/>
        </w:rPr>
        <w:t>添加</w:t>
      </w:r>
      <w:r>
        <w:rPr>
          <w:rFonts w:hint="eastAsia"/>
        </w:rPr>
        <w:t>js</w:t>
      </w:r>
      <w:r>
        <w:rPr>
          <w:rFonts w:hint="eastAsia"/>
        </w:rPr>
        <w:t>文件</w:t>
      </w:r>
    </w:p>
    <w:p w14:paraId="55FC173E" w14:textId="77777777" w:rsidR="00E2759D" w:rsidRDefault="00E2759D" w:rsidP="00E2759D">
      <w:r>
        <w:t xml:space="preserve">  "compilerOptions": {</w:t>
      </w:r>
    </w:p>
    <w:p w14:paraId="43148056" w14:textId="77777777" w:rsidR="00E2759D" w:rsidRDefault="00E2759D" w:rsidP="00E2759D">
      <w:r>
        <w:t xml:space="preserve">    "target": "es6",</w:t>
      </w:r>
    </w:p>
    <w:p w14:paraId="048C42C8" w14:textId="77777777" w:rsidR="00E2759D" w:rsidRDefault="00E2759D" w:rsidP="00E2759D">
      <w:r>
        <w:t xml:space="preserve">    "module": "commonjs",</w:t>
      </w:r>
    </w:p>
    <w:p w14:paraId="13EA967A" w14:textId="77777777" w:rsidR="00E2759D" w:rsidRDefault="00E2759D" w:rsidP="00E2759D">
      <w:r>
        <w:t xml:space="preserve">    "outDir": "dist",</w:t>
      </w:r>
    </w:p>
    <w:p w14:paraId="299B730E" w14:textId="77777777" w:rsidR="00E2759D" w:rsidRDefault="00E2759D" w:rsidP="00E2759D">
      <w:r>
        <w:t xml:space="preserve">    "noEmitHelpers": true,</w:t>
      </w:r>
    </w:p>
    <w:p w14:paraId="4B99A46C" w14:textId="77777777" w:rsidR="00E2759D" w:rsidRDefault="00E2759D" w:rsidP="00E2759D">
      <w:r>
        <w:t xml:space="preserve">    "importHelpers": true,</w:t>
      </w:r>
    </w:p>
    <w:p w14:paraId="60458FE2" w14:textId="77777777" w:rsidR="00E2759D" w:rsidRDefault="00E2759D" w:rsidP="00E2759D">
      <w:r>
        <w:t xml:space="preserve">    "sourceMap": true,</w:t>
      </w:r>
    </w:p>
    <w:p w14:paraId="67ADCA55" w14:textId="77777777" w:rsidR="00E2759D" w:rsidRDefault="00E2759D" w:rsidP="00E2759D">
      <w:r>
        <w:t xml:space="preserve">    "alwaysStrict": true,</w:t>
      </w:r>
    </w:p>
    <w:p w14:paraId="11381B0A" w14:textId="77777777" w:rsidR="00E2759D" w:rsidRDefault="00E2759D" w:rsidP="00E2759D">
      <w:r>
        <w:t xml:space="preserve">    "experimentalDecorators": true,</w:t>
      </w:r>
    </w:p>
    <w:p w14:paraId="30720149" w14:textId="77777777" w:rsidR="00E2759D" w:rsidRDefault="00E2759D" w:rsidP="00E2759D">
      <w:r>
        <w:t xml:space="preserve">    "noImplicitUseStrict": false,</w:t>
      </w:r>
    </w:p>
    <w:p w14:paraId="20A81F45" w14:textId="77777777" w:rsidR="00E2759D" w:rsidRDefault="00E2759D" w:rsidP="00E2759D">
      <w:r>
        <w:t xml:space="preserve">    "allowSyntheticDefaultImports": true,</w:t>
      </w:r>
    </w:p>
    <w:p w14:paraId="6CC4540F" w14:textId="77777777" w:rsidR="00E2759D" w:rsidRDefault="00E2759D" w:rsidP="00E2759D">
      <w:r>
        <w:t xml:space="preserve">    "baseUrl": ".",</w:t>
      </w:r>
    </w:p>
    <w:p w14:paraId="42D9B3EB" w14:textId="77777777" w:rsidR="00E2759D" w:rsidRDefault="00E2759D" w:rsidP="00E2759D">
      <w:r>
        <w:t xml:space="preserve">    "paths": {</w:t>
      </w:r>
    </w:p>
    <w:p w14:paraId="34D80A93" w14:textId="77777777" w:rsidR="00E2759D" w:rsidRDefault="00E2759D" w:rsidP="00E2759D">
      <w:r>
        <w:t xml:space="preserve">      "*": ["*", "*/index"]</w:t>
      </w:r>
    </w:p>
    <w:p w14:paraId="5F1A78D3" w14:textId="77777777" w:rsidR="00E2759D" w:rsidRDefault="00E2759D" w:rsidP="00E2759D">
      <w:r>
        <w:t xml:space="preserve">    },</w:t>
      </w:r>
    </w:p>
    <w:p w14:paraId="159A252D" w14:textId="77777777" w:rsidR="00E2759D" w:rsidRDefault="00E2759D" w:rsidP="00E2759D">
      <w:r>
        <w:t xml:space="preserve">    "lib": ["ES2015", "DOM"]</w:t>
      </w:r>
    </w:p>
    <w:p w14:paraId="7DE36A5D" w14:textId="5CD3B9FE" w:rsidR="00DD3A7E" w:rsidRDefault="00E2759D">
      <w:r>
        <w:t xml:space="preserve">  }</w:t>
      </w:r>
    </w:p>
    <w:p w14:paraId="419327CE" w14:textId="6E755FFF" w:rsidR="00C42C4E" w:rsidRDefault="00C42C4E">
      <w:r>
        <w:rPr>
          <w:rFonts w:hint="eastAsia"/>
        </w:rPr>
        <w:t>此时需要加入</w:t>
      </w:r>
      <w:r>
        <w:rPr>
          <w:rFonts w:hint="eastAsia"/>
        </w:rPr>
        <w:t>allow</w:t>
      </w:r>
      <w:r>
        <w:t>Js: true</w:t>
      </w:r>
    </w:p>
    <w:p w14:paraId="6069A033" w14:textId="77777777" w:rsidR="00FA797C" w:rsidRDefault="00FA797C"/>
    <w:p w14:paraId="4F33A542" w14:textId="0A0EDAA2" w:rsidR="00FA797C" w:rsidRDefault="00FA797C" w:rsidP="00172138">
      <w:pPr>
        <w:pStyle w:val="Heading4"/>
      </w:pPr>
      <w:r>
        <w:t>2.1.2.2</w:t>
      </w:r>
      <w:r w:rsidR="00E54C10">
        <w:t xml:space="preserve"> </w:t>
      </w:r>
      <w:r w:rsidR="00E54C10">
        <w:rPr>
          <w:rFonts w:hint="eastAsia"/>
        </w:rPr>
        <w:t>添加</w:t>
      </w:r>
      <w:r w:rsidR="00E54C10">
        <w:rPr>
          <w:rFonts w:hint="eastAsia"/>
        </w:rPr>
        <w:t>html</w:t>
      </w:r>
      <w:r w:rsidR="00E54C10">
        <w:rPr>
          <w:rFonts w:hint="eastAsia"/>
        </w:rPr>
        <w:t>、</w:t>
      </w:r>
      <w:r w:rsidR="00E54C10">
        <w:rPr>
          <w:rFonts w:hint="eastAsia"/>
        </w:rPr>
        <w:t>json</w:t>
      </w:r>
      <w:r w:rsidR="00E54C10">
        <w:rPr>
          <w:rFonts w:hint="eastAsia"/>
        </w:rPr>
        <w:t>等静态文件</w:t>
      </w:r>
    </w:p>
    <w:p w14:paraId="6E21A8FF" w14:textId="77777777" w:rsidR="00DD3A7E" w:rsidRDefault="00DD3A7E"/>
    <w:p w14:paraId="1C5D4330" w14:textId="77777777" w:rsidR="00DD3A7E" w:rsidRDefault="00DD3A7E"/>
    <w:p w14:paraId="6DE85134" w14:textId="223041D3" w:rsidR="008D3F30" w:rsidRDefault="0041625B" w:rsidP="00211559">
      <w:pPr>
        <w:pStyle w:val="Heading3"/>
        <w:rPr>
          <w:rFonts w:ascii="MS Mincho" w:eastAsia="MS Mincho" w:hAnsi="MS Mincho" w:cs="MS Mincho"/>
        </w:rPr>
      </w:pPr>
      <w:r>
        <w:t xml:space="preserve">2.1.3 </w:t>
      </w:r>
      <w:r>
        <w:rPr>
          <w:rFonts w:hint="eastAsia"/>
        </w:rPr>
        <w:t xml:space="preserve">vscode </w:t>
      </w:r>
      <w:r>
        <w:rPr>
          <w:rFonts w:hint="eastAsia"/>
        </w:rPr>
        <w:t>调试</w:t>
      </w:r>
      <w:r>
        <w:rPr>
          <w:rFonts w:hint="eastAsia"/>
        </w:rPr>
        <w:t>typescript</w:t>
      </w:r>
      <w:r>
        <w:rPr>
          <w:rFonts w:ascii="MS Mincho" w:eastAsia="MS Mincho" w:hAnsi="MS Mincho" w:cs="MS Mincho"/>
        </w:rPr>
        <w:t>程序</w:t>
      </w:r>
    </w:p>
    <w:p w14:paraId="3404C19C" w14:textId="2A2166DD" w:rsidR="00365993" w:rsidRPr="00EE71B2" w:rsidRDefault="00EE71B2" w:rsidP="00EE71B2">
      <w:r>
        <w:rPr>
          <w:rFonts w:hint="eastAsia"/>
        </w:rPr>
        <w:t>refere</w:t>
      </w:r>
      <w:r>
        <w:t xml:space="preserve">nce: </w:t>
      </w:r>
      <w:hyperlink r:id="rId13" w:history="1">
        <w:r w:rsidR="00365993" w:rsidRPr="00137AE5">
          <w:rPr>
            <w:rStyle w:val="Hyperlink"/>
          </w:rPr>
          <w:t>https://code.visualstudio.com/docs/nodejs/nodejs-debugging</w:t>
        </w:r>
      </w:hyperlink>
    </w:p>
    <w:p w14:paraId="5E5DEC76" w14:textId="3FA39B5C" w:rsidR="00F2191B" w:rsidRDefault="005037FA">
      <w:r>
        <w:t>.vscode</w:t>
      </w:r>
      <w:r>
        <w:rPr>
          <w:rFonts w:ascii="MS Mincho" w:eastAsia="MS Mincho" w:hAnsi="MS Mincho" w:cs="MS Mincho"/>
        </w:rPr>
        <w:t>文件</w:t>
      </w:r>
      <w:r>
        <w:rPr>
          <w:rFonts w:hint="eastAsia"/>
        </w:rPr>
        <w:t>夹</w:t>
      </w:r>
      <w:r>
        <w:rPr>
          <w:rFonts w:ascii="MS Mincho" w:eastAsia="MS Mincho" w:hAnsi="MS Mincho" w:cs="MS Mincho"/>
        </w:rPr>
        <w:t>中添加</w:t>
      </w:r>
      <w:r>
        <w:rPr>
          <w:rFonts w:hint="eastAsia"/>
        </w:rPr>
        <w:t>launch</w:t>
      </w:r>
      <w:r>
        <w:t>.json</w:t>
      </w:r>
    </w:p>
    <w:p w14:paraId="0F695AA2" w14:textId="77777777" w:rsidR="000E5EBF" w:rsidRDefault="000E5EBF"/>
    <w:p w14:paraId="57C6A881" w14:textId="2CB0C668" w:rsidR="000E5EBF" w:rsidRDefault="000E5EBF" w:rsidP="00E8418D">
      <w:pPr>
        <w:pStyle w:val="Heading4"/>
      </w:pPr>
      <w:r>
        <w:rPr>
          <w:rFonts w:hint="eastAsia"/>
        </w:rPr>
        <w:lastRenderedPageBreak/>
        <w:t xml:space="preserve">2.1.3.1 </w:t>
      </w:r>
      <w:r>
        <w:t>launch.json</w:t>
      </w:r>
    </w:p>
    <w:p w14:paraId="1A11A98D" w14:textId="77777777" w:rsidR="00E8418D" w:rsidRDefault="00E8418D" w:rsidP="00E8418D">
      <w:r>
        <w:t>{</w:t>
      </w:r>
    </w:p>
    <w:p w14:paraId="11224843" w14:textId="32A2386D" w:rsidR="00E8418D" w:rsidRDefault="00E8418D" w:rsidP="00E8418D">
      <w:r>
        <w:t>"version": "0.2.0",</w:t>
      </w:r>
    </w:p>
    <w:p w14:paraId="6B3AEA89" w14:textId="77777777" w:rsidR="00E8418D" w:rsidRDefault="00E8418D" w:rsidP="00E8418D">
      <w:r>
        <w:t xml:space="preserve">    "configurations": [</w:t>
      </w:r>
    </w:p>
    <w:p w14:paraId="4E446C73" w14:textId="77777777" w:rsidR="00E8418D" w:rsidRDefault="00E8418D" w:rsidP="00E8418D">
      <w:r>
        <w:t xml:space="preserve">        {</w:t>
      </w:r>
    </w:p>
    <w:p w14:paraId="32015A29" w14:textId="77777777" w:rsidR="00E8418D" w:rsidRDefault="00E8418D" w:rsidP="00E8418D">
      <w:r>
        <w:t xml:space="preserve">            "type": "node",</w:t>
      </w:r>
    </w:p>
    <w:p w14:paraId="78EC9D53" w14:textId="77777777" w:rsidR="00E8418D" w:rsidRDefault="00E8418D" w:rsidP="00E8418D">
      <w:r>
        <w:t xml:space="preserve">            "request": "launch",</w:t>
      </w:r>
    </w:p>
    <w:p w14:paraId="285C6F77" w14:textId="77777777" w:rsidR="00E8418D" w:rsidRDefault="00E8418D" w:rsidP="00E8418D">
      <w:r>
        <w:t xml:space="preserve">            "name": "Launch Program",</w:t>
      </w:r>
    </w:p>
    <w:p w14:paraId="7D2CFADF" w14:textId="77777777" w:rsidR="00E8418D" w:rsidRDefault="00E8418D" w:rsidP="00E8418D">
      <w:r>
        <w:t xml:space="preserve">            "program": "${workspaceFolder}/index.js",</w:t>
      </w:r>
    </w:p>
    <w:p w14:paraId="41A14AA0" w14:textId="77777777" w:rsidR="00E8418D" w:rsidRDefault="00E8418D" w:rsidP="00E8418D">
      <w:r>
        <w:t xml:space="preserve">            "preLaunchTask": "tsc: build - tsconfig.json",</w:t>
      </w:r>
    </w:p>
    <w:p w14:paraId="63B8C1A7" w14:textId="77777777" w:rsidR="00E8418D" w:rsidRDefault="00E8418D" w:rsidP="00E8418D">
      <w:r>
        <w:t xml:space="preserve">            "outFiles": [</w:t>
      </w:r>
    </w:p>
    <w:p w14:paraId="41EA023A" w14:textId="77777777" w:rsidR="00E8418D" w:rsidRDefault="00E8418D" w:rsidP="00E8418D">
      <w:r>
        <w:t xml:space="preserve">                "${workspaceFolder}/tmp/tsreq/**/*.js"</w:t>
      </w:r>
    </w:p>
    <w:p w14:paraId="49644DC0" w14:textId="77777777" w:rsidR="00E8418D" w:rsidRDefault="00E8418D" w:rsidP="00E8418D">
      <w:r>
        <w:t xml:space="preserve">            ],</w:t>
      </w:r>
    </w:p>
    <w:p w14:paraId="2807A10F" w14:textId="77777777" w:rsidR="00E8418D" w:rsidRDefault="00E8418D" w:rsidP="00304904">
      <w:r>
        <w:t xml:space="preserve">            "protocol": "auto",</w:t>
      </w:r>
    </w:p>
    <w:p w14:paraId="47BA7BEA" w14:textId="77777777" w:rsidR="00E8418D" w:rsidRDefault="00E8418D" w:rsidP="00E8418D">
      <w:r>
        <w:t xml:space="preserve">            "trace": "all",</w:t>
      </w:r>
    </w:p>
    <w:p w14:paraId="58309414" w14:textId="77777777" w:rsidR="00E8418D" w:rsidRDefault="00E8418D" w:rsidP="00E8418D">
      <w:r>
        <w:t xml:space="preserve">           </w:t>
      </w:r>
      <w:r w:rsidRPr="0035516B">
        <w:rPr>
          <w:color w:val="FF0000"/>
        </w:rPr>
        <w:t xml:space="preserve"> "sourceMaps": true</w:t>
      </w:r>
    </w:p>
    <w:p w14:paraId="5AAD9576" w14:textId="77777777" w:rsidR="00E8418D" w:rsidRDefault="00E8418D" w:rsidP="00E8418D">
      <w:r>
        <w:t xml:space="preserve">        }</w:t>
      </w:r>
    </w:p>
    <w:p w14:paraId="504BB3AC" w14:textId="77777777" w:rsidR="00E8418D" w:rsidRDefault="00E8418D" w:rsidP="00E8418D">
      <w:r>
        <w:t xml:space="preserve">    ]</w:t>
      </w:r>
    </w:p>
    <w:p w14:paraId="7DC89D1C" w14:textId="0338A53B" w:rsidR="00E8418D" w:rsidRDefault="00E8418D" w:rsidP="00E8418D">
      <w:r>
        <w:t>}</w:t>
      </w:r>
    </w:p>
    <w:p w14:paraId="34D9D3D9" w14:textId="1B8CA455" w:rsidR="0035516B" w:rsidRDefault="0035516B" w:rsidP="00E8418D">
      <w:r>
        <w:rPr>
          <w:rFonts w:ascii="MS Mincho" w:eastAsia="MS Mincho" w:hAnsi="MS Mincho" w:cs="MS Mincho"/>
        </w:rPr>
        <w:t>由于</w:t>
      </w:r>
      <w:r>
        <w:rPr>
          <w:rFonts w:hint="eastAsia"/>
        </w:rPr>
        <w:t>node</w:t>
      </w:r>
      <w:r>
        <w:rPr>
          <w:rFonts w:ascii="MS Mincho" w:eastAsia="MS Mincho" w:hAnsi="MS Mincho" w:cs="MS Mincho"/>
        </w:rPr>
        <w:t>作</w:t>
      </w:r>
      <w:r>
        <w:rPr>
          <w:rFonts w:hint="eastAsia"/>
        </w:rPr>
        <w:t>为</w:t>
      </w:r>
      <w:r>
        <w:rPr>
          <w:rFonts w:hint="eastAsia"/>
        </w:rPr>
        <w:t>engine</w:t>
      </w:r>
      <w:r>
        <w:rPr>
          <w:rFonts w:ascii="MS Mincho" w:eastAsia="MS Mincho" w:hAnsi="MS Mincho" w:cs="MS Mincho"/>
        </w:rPr>
        <w:t>，其</w:t>
      </w:r>
      <w:r>
        <w:rPr>
          <w:rFonts w:hint="eastAsia"/>
        </w:rPr>
        <w:t>执</w:t>
      </w:r>
      <w:r>
        <w:rPr>
          <w:rFonts w:ascii="MS Mincho" w:eastAsia="MS Mincho" w:hAnsi="MS Mincho" w:cs="MS Mincho"/>
        </w:rPr>
        <w:t>行</w:t>
      </w:r>
      <w:r>
        <w:rPr>
          <w:rFonts w:hint="eastAsia"/>
        </w:rPr>
        <w:t>的文</w:t>
      </w:r>
      <w:r>
        <w:rPr>
          <w:rFonts w:ascii="MS Mincho" w:eastAsia="MS Mincho" w:hAnsi="MS Mincho" w:cs="MS Mincho"/>
        </w:rPr>
        <w:t>件</w:t>
      </w:r>
      <w:r>
        <w:rPr>
          <w:rFonts w:hint="eastAsia"/>
        </w:rPr>
        <w:t>为</w:t>
      </w:r>
      <w:r>
        <w:t>.js</w:t>
      </w:r>
      <w:r>
        <w:rPr>
          <w:rFonts w:ascii="MS Mincho" w:eastAsia="MS Mincho" w:hAnsi="MS Mincho" w:cs="MS Mincho"/>
        </w:rPr>
        <w:t>文件，</w:t>
      </w:r>
      <w:r>
        <w:rPr>
          <w:rFonts w:ascii="SimSun" w:eastAsia="SimSun" w:hAnsi="SimSun" w:cs="SimSun"/>
        </w:rPr>
        <w:t>调试</w:t>
      </w:r>
      <w:r>
        <w:rPr>
          <w:rFonts w:ascii="MS Mincho" w:eastAsia="MS Mincho" w:hAnsi="MS Mincho" w:cs="MS Mincho" w:hint="eastAsia"/>
        </w:rPr>
        <w:t>typescript</w:t>
      </w:r>
      <w:r>
        <w:rPr>
          <w:rFonts w:ascii="SimSun" w:eastAsia="SimSun" w:hAnsi="SimSun" w:cs="SimSun"/>
        </w:rPr>
        <w:t>语</w:t>
      </w:r>
      <w:r>
        <w:rPr>
          <w:rFonts w:ascii="MS Mincho" w:eastAsia="MS Mincho" w:hAnsi="MS Mincho" w:cs="MS Mincho" w:hint="eastAsia"/>
        </w:rPr>
        <w:t>言</w:t>
      </w:r>
      <w:r>
        <w:rPr>
          <w:rFonts w:ascii="SimSun" w:eastAsia="SimSun" w:hAnsi="SimSun" w:cs="SimSun"/>
        </w:rPr>
        <w:t>时</w:t>
      </w:r>
      <w:r>
        <w:rPr>
          <w:rFonts w:ascii="MS Mincho" w:eastAsia="MS Mincho" w:hAnsi="MS Mincho" w:cs="MS Mincho" w:hint="eastAsia"/>
        </w:rPr>
        <w:t>，需要</w:t>
      </w:r>
      <w:r w:rsidR="00A37EF9">
        <w:rPr>
          <w:rFonts w:ascii="MS Mincho" w:eastAsia="MS Mincho" w:hAnsi="MS Mincho" w:cs="MS Mincho" w:hint="eastAsia"/>
        </w:rPr>
        <w:t>将</w:t>
      </w:r>
      <w:r w:rsidR="00A37EF9">
        <w:rPr>
          <w:rFonts w:ascii="MS Mincho" w:eastAsia="MS Mincho" w:hAnsi="MS Mincho" w:cs="MS Mincho"/>
        </w:rPr>
        <w:t>.ts</w:t>
      </w:r>
      <w:r w:rsidR="00A37EF9">
        <w:rPr>
          <w:rFonts w:ascii="MS Mincho" w:eastAsia="MS Mincho" w:hAnsi="MS Mincho" w:cs="MS Mincho" w:hint="eastAsia"/>
        </w:rPr>
        <w:t>文件</w:t>
      </w:r>
      <w:r w:rsidR="00A37EF9">
        <w:rPr>
          <w:rFonts w:ascii="SimSun" w:eastAsia="SimSun" w:hAnsi="SimSun" w:cs="SimSun"/>
        </w:rPr>
        <w:t>编译</w:t>
      </w:r>
      <w:r w:rsidR="00A37EF9">
        <w:rPr>
          <w:rFonts w:ascii="MS Mincho" w:eastAsia="MS Mincho" w:hAnsi="MS Mincho" w:cs="MS Mincho" w:hint="eastAsia"/>
        </w:rPr>
        <w:t>成</w:t>
      </w:r>
      <w:r w:rsidR="00A37EF9">
        <w:rPr>
          <w:rFonts w:ascii="MS Mincho" w:eastAsia="MS Mincho" w:hAnsi="MS Mincho" w:cs="MS Mincho"/>
        </w:rPr>
        <w:t>.js</w:t>
      </w:r>
      <w:r w:rsidR="00E538BD">
        <w:rPr>
          <w:rFonts w:ascii="MS Mincho" w:eastAsia="MS Mincho" w:hAnsi="MS Mincho" w:cs="MS Mincho"/>
        </w:rPr>
        <w:t>,</w:t>
      </w:r>
      <w:r w:rsidR="00E538BD">
        <w:rPr>
          <w:rFonts w:ascii="MS Mincho" w:eastAsia="MS Mincho" w:hAnsi="MS Mincho" w:cs="MS Mincho" w:hint="eastAsia"/>
        </w:rPr>
        <w:t xml:space="preserve"> 需要</w:t>
      </w:r>
      <w:r w:rsidR="00612600">
        <w:rPr>
          <w:rFonts w:ascii="MS Mincho" w:eastAsia="MS Mincho" w:hAnsi="MS Mincho" w:cs="MS Mincho" w:hint="eastAsia"/>
        </w:rPr>
        <w:t>在</w:t>
      </w:r>
      <w:r w:rsidR="00612600">
        <w:rPr>
          <w:rFonts w:ascii="SimSun" w:eastAsia="SimSun" w:hAnsi="SimSun" w:cs="SimSun"/>
        </w:rPr>
        <w:t>编译时</w:t>
      </w:r>
      <w:r w:rsidR="00612600">
        <w:rPr>
          <w:rFonts w:ascii="MS Mincho" w:eastAsia="MS Mincho" w:hAnsi="MS Mincho" w:cs="MS Mincho" w:hint="eastAsia"/>
        </w:rPr>
        <w:t>制定</w:t>
      </w:r>
      <w:r w:rsidR="00001376">
        <w:rPr>
          <w:rFonts w:ascii="MS Mincho" w:eastAsia="MS Mincho" w:hAnsi="MS Mincho" w:cs="MS Mincho"/>
        </w:rPr>
        <w:t>.js.map</w:t>
      </w:r>
      <w:r w:rsidR="004F58FB">
        <w:rPr>
          <w:rFonts w:ascii="MS Mincho" w:eastAsia="MS Mincho" w:hAnsi="MS Mincho" w:cs="MS Mincho" w:hint="eastAsia"/>
        </w:rPr>
        <w:t>文件，用于</w:t>
      </w:r>
      <w:r w:rsidR="004F58FB">
        <w:rPr>
          <w:rFonts w:ascii="MS Mincho" w:eastAsia="MS Mincho" w:hAnsi="MS Mincho" w:cs="MS Mincho"/>
        </w:rPr>
        <w:t>.ts</w:t>
      </w:r>
      <w:r w:rsidR="004F58FB">
        <w:rPr>
          <w:rFonts w:ascii="MS Mincho" w:eastAsia="MS Mincho" w:hAnsi="MS Mincho" w:cs="MS Mincho" w:hint="eastAsia"/>
        </w:rPr>
        <w:t>和</w:t>
      </w:r>
      <w:r w:rsidR="004F58FB">
        <w:rPr>
          <w:rFonts w:ascii="MS Mincho" w:eastAsia="MS Mincho" w:hAnsi="MS Mincho" w:cs="MS Mincho"/>
        </w:rPr>
        <w:t xml:space="preserve">.js </w:t>
      </w:r>
      <w:r w:rsidR="004F58FB">
        <w:rPr>
          <w:rFonts w:ascii="MS Mincho" w:eastAsia="MS Mincho" w:hAnsi="MS Mincho" w:cs="MS Mincho" w:hint="eastAsia"/>
        </w:rPr>
        <w:t>文件的映射</w:t>
      </w:r>
      <w:r w:rsidR="00847090">
        <w:rPr>
          <w:rFonts w:ascii="MS Mincho" w:eastAsia="MS Mincho" w:hAnsi="MS Mincho" w:cs="MS Mincho" w:hint="eastAsia"/>
        </w:rPr>
        <w:t>。</w:t>
      </w:r>
    </w:p>
    <w:p w14:paraId="04803998" w14:textId="77777777" w:rsidR="008D3F30" w:rsidRDefault="008D3F30"/>
    <w:p w14:paraId="462E3FE1" w14:textId="6B299C9F" w:rsidR="008D3F30" w:rsidRDefault="004A3435" w:rsidP="0076516D">
      <w:pPr>
        <w:pStyle w:val="Heading4"/>
      </w:pPr>
      <w:r>
        <w:rPr>
          <w:rFonts w:hint="eastAsia"/>
        </w:rPr>
        <w:t>2.</w:t>
      </w:r>
      <w:r w:rsidR="00C95280">
        <w:t>1</w:t>
      </w:r>
      <w:r>
        <w:rPr>
          <w:rFonts w:hint="eastAsia"/>
        </w:rPr>
        <w:t>.3.2 source</w:t>
      </w:r>
      <w:r>
        <w:t>Map</w:t>
      </w:r>
    </w:p>
    <w:p w14:paraId="43FFE7DD" w14:textId="3DE6F46F" w:rsidR="004A3435" w:rsidRDefault="00A36C96">
      <w:r>
        <w:t xml:space="preserve">reference: </w:t>
      </w:r>
      <w:hyperlink r:id="rId14" w:history="1">
        <w:r w:rsidR="0034066C" w:rsidRPr="006A62BF">
          <w:rPr>
            <w:rStyle w:val="Hyperlink"/>
          </w:rPr>
          <w:t>https://code.visualstudio.com/docs/nodejs/nodejs-debugging#_source-maps</w:t>
        </w:r>
      </w:hyperlink>
      <w:r w:rsidR="0034066C">
        <w:t xml:space="preserve"> </w:t>
      </w:r>
    </w:p>
    <w:p w14:paraId="603C2029" w14:textId="3074D0E2" w:rsidR="0034066C" w:rsidRDefault="00155302">
      <w:pPr>
        <w:rPr>
          <w:rFonts w:hint="eastAsia"/>
        </w:rPr>
      </w:pPr>
      <w:r>
        <w:t>launch.json</w:t>
      </w:r>
      <w:r>
        <w:rPr>
          <w:rFonts w:ascii="MS Mincho" w:eastAsia="MS Mincho" w:hAnsi="MS Mincho" w:cs="MS Mincho"/>
        </w:rPr>
        <w:t>文件中</w:t>
      </w:r>
      <w:r>
        <w:rPr>
          <w:rFonts w:hint="eastAsia"/>
        </w:rPr>
        <w:t>的：</w:t>
      </w:r>
    </w:p>
    <w:p w14:paraId="0A8BCE45" w14:textId="239B659F" w:rsidR="00155302" w:rsidRDefault="00035F8C">
      <w:pPr>
        <w:rPr>
          <w:rFonts w:hint="eastAsia"/>
        </w:rPr>
      </w:pPr>
      <w:r>
        <w:t>sourceMap</w:t>
      </w:r>
      <w:r>
        <w:rPr>
          <w:rFonts w:hint="eastAsia"/>
        </w:rPr>
        <w:t>属</w:t>
      </w:r>
      <w:r>
        <w:rPr>
          <w:rFonts w:ascii="MS Mincho" w:eastAsia="MS Mincho" w:hAnsi="MS Mincho" w:cs="MS Mincho"/>
        </w:rPr>
        <w:t>性</w:t>
      </w:r>
      <w:r w:rsidR="00066B3C">
        <w:rPr>
          <w:rFonts w:ascii="MS Mincho" w:eastAsia="MS Mincho" w:hAnsi="MS Mincho" w:cs="MS Mincho"/>
        </w:rPr>
        <w:t>：</w:t>
      </w:r>
      <w:r w:rsidR="00066B3C">
        <w:rPr>
          <w:rFonts w:hint="eastAsia"/>
        </w:rPr>
        <w:t xml:space="preserve"> </w:t>
      </w:r>
      <w:r w:rsidR="00066B3C">
        <w:rPr>
          <w:rFonts w:ascii="MS Mincho" w:eastAsia="MS Mincho" w:hAnsi="MS Mincho" w:cs="MS Mincho"/>
        </w:rPr>
        <w:t>控</w:t>
      </w:r>
      <w:r w:rsidR="00066B3C">
        <w:rPr>
          <w:rFonts w:hint="eastAsia"/>
        </w:rPr>
        <w:t>制</w:t>
      </w:r>
      <w:r w:rsidR="00DF01C3">
        <w:rPr>
          <w:rFonts w:hint="eastAsia"/>
        </w:rPr>
        <w:t>是</w:t>
      </w:r>
      <w:r w:rsidR="00DF01C3">
        <w:rPr>
          <w:rFonts w:ascii="MS Mincho" w:eastAsia="MS Mincho" w:hAnsi="MS Mincho" w:cs="MS Mincho"/>
        </w:rPr>
        <w:t>否生成</w:t>
      </w:r>
      <w:r w:rsidR="00A90228">
        <w:t>.d.map</w:t>
      </w:r>
      <w:r w:rsidR="00E43652">
        <w:rPr>
          <w:rFonts w:ascii="MS Mincho" w:eastAsia="MS Mincho" w:hAnsi="MS Mincho" w:cs="MS Mincho"/>
        </w:rPr>
        <w:t>文件用于</w:t>
      </w:r>
      <w:r w:rsidR="00232D8E">
        <w:rPr>
          <w:rFonts w:hint="eastAsia"/>
        </w:rPr>
        <w:t>制</w:t>
      </w:r>
      <w:r w:rsidR="00232D8E">
        <w:rPr>
          <w:rFonts w:ascii="MS Mincho" w:eastAsia="MS Mincho" w:hAnsi="MS Mincho" w:cs="MS Mincho"/>
        </w:rPr>
        <w:t>定</w:t>
      </w:r>
      <w:r w:rsidR="00232D8E">
        <w:t>.ts</w:t>
      </w:r>
      <w:r w:rsidR="00232D8E">
        <w:rPr>
          <w:rFonts w:ascii="MS Mincho" w:eastAsia="MS Mincho" w:hAnsi="MS Mincho" w:cs="MS Mincho"/>
        </w:rPr>
        <w:t>与</w:t>
      </w:r>
      <w:r w:rsidR="00232D8E">
        <w:t>.j</w:t>
      </w:r>
      <w:r w:rsidR="00232D8E">
        <w:rPr>
          <w:rFonts w:hint="eastAsia"/>
        </w:rPr>
        <w:t>s</w:t>
      </w:r>
      <w:r w:rsidR="00232D8E">
        <w:rPr>
          <w:rFonts w:ascii="MS Mincho" w:eastAsia="MS Mincho" w:hAnsi="MS Mincho" w:cs="MS Mincho"/>
        </w:rPr>
        <w:t>文件</w:t>
      </w:r>
      <w:r w:rsidR="00232D8E">
        <w:rPr>
          <w:rFonts w:hint="eastAsia"/>
        </w:rPr>
        <w:t>的映</w:t>
      </w:r>
      <w:r w:rsidR="00232D8E">
        <w:rPr>
          <w:rFonts w:ascii="MS Mincho" w:eastAsia="MS Mincho" w:hAnsi="MS Mincho" w:cs="MS Mincho"/>
        </w:rPr>
        <w:t>射关系</w:t>
      </w:r>
      <w:r w:rsidR="006F3108">
        <w:rPr>
          <w:rFonts w:hint="eastAsia"/>
        </w:rPr>
        <w:t>。</w:t>
      </w:r>
    </w:p>
    <w:p w14:paraId="3CD07168" w14:textId="36632FF8" w:rsidR="006F3108" w:rsidRDefault="006F3108">
      <w:pPr>
        <w:rPr>
          <w:rFonts w:ascii="MS Mincho" w:eastAsia="MS Mincho" w:hAnsi="MS Mincho" w:cs="MS Mincho" w:hint="eastAsia"/>
        </w:rPr>
      </w:pPr>
      <w:r>
        <w:rPr>
          <w:rFonts w:ascii="MS Mincho" w:eastAsia="MS Mincho" w:hAnsi="MS Mincho" w:cs="MS Mincho"/>
        </w:rPr>
        <w:t>V</w:t>
      </w:r>
      <w:r>
        <w:rPr>
          <w:rFonts w:ascii="MS Mincho" w:eastAsia="MS Mincho" w:hAnsi="MS Mincho" w:cs="MS Mincho" w:hint="eastAsia"/>
        </w:rPr>
        <w:t>scode支持两种</w:t>
      </w:r>
      <w:r w:rsidR="00C201EF">
        <w:rPr>
          <w:rFonts w:ascii="MS Mincho" w:eastAsia="MS Mincho" w:hAnsi="MS Mincho" w:cs="MS Mincho" w:hint="eastAsia"/>
        </w:rPr>
        <w:t>：</w:t>
      </w:r>
    </w:p>
    <w:p w14:paraId="50AA754F" w14:textId="52E6A9B7" w:rsidR="00C201EF" w:rsidRDefault="007B535B">
      <w:pPr>
        <w:rPr>
          <w:rFonts w:hint="eastAsia"/>
        </w:rPr>
      </w:pPr>
      <w:r w:rsidRPr="007B535B">
        <w:t>VS Code supports both the inlined source maps and the inlined source.</w:t>
      </w:r>
    </w:p>
    <w:p w14:paraId="7E29FB72" w14:textId="77777777" w:rsidR="00E81ED1" w:rsidRDefault="00E81ED1">
      <w:pPr>
        <w:rPr>
          <w:rFonts w:hint="eastAsia"/>
        </w:rPr>
      </w:pPr>
    </w:p>
    <w:p w14:paraId="2BA04A16" w14:textId="06316254" w:rsidR="00E81ED1" w:rsidRDefault="00E81ED1">
      <w:r>
        <w:rPr>
          <w:rFonts w:hint="eastAsia"/>
        </w:rPr>
        <w:t>当生</w:t>
      </w:r>
      <w:r>
        <w:rPr>
          <w:rFonts w:ascii="MS Mincho" w:eastAsia="MS Mincho" w:hAnsi="MS Mincho" w:cs="MS Mincho"/>
        </w:rPr>
        <w:t>成</w:t>
      </w:r>
      <w:r>
        <w:rPr>
          <w:rFonts w:hint="eastAsia"/>
        </w:rPr>
        <w:t>的</w:t>
      </w:r>
      <w:r>
        <w:t>.d.map</w:t>
      </w:r>
      <w:r w:rsidR="00123ED8">
        <w:rPr>
          <w:rFonts w:ascii="MS Mincho" w:eastAsia="MS Mincho" w:hAnsi="MS Mincho" w:cs="MS Mincho"/>
        </w:rPr>
        <w:t>文件不与源</w:t>
      </w:r>
      <w:r w:rsidR="00123ED8">
        <w:rPr>
          <w:rFonts w:hint="eastAsia"/>
        </w:rPr>
        <w:t>码</w:t>
      </w:r>
      <w:r w:rsidR="00123ED8">
        <w:rPr>
          <w:rFonts w:ascii="MS Mincho" w:eastAsia="MS Mincho" w:hAnsi="MS Mincho" w:cs="MS Mincho"/>
        </w:rPr>
        <w:t>同目</w:t>
      </w:r>
      <w:r w:rsidR="00123ED8">
        <w:rPr>
          <w:rFonts w:hint="eastAsia"/>
        </w:rPr>
        <w:t>录，此时</w:t>
      </w:r>
      <w:r w:rsidR="00BB4082">
        <w:rPr>
          <w:rFonts w:ascii="MS Mincho" w:eastAsia="MS Mincho" w:hAnsi="MS Mincho" w:cs="MS Mincho"/>
        </w:rPr>
        <w:t>需要使用</w:t>
      </w:r>
      <w:r w:rsidR="00BB4082">
        <w:rPr>
          <w:rFonts w:hint="eastAsia"/>
        </w:rPr>
        <w:t>属</w:t>
      </w:r>
      <w:r w:rsidR="00BB4082">
        <w:rPr>
          <w:rFonts w:ascii="MS Mincho" w:eastAsia="MS Mincho" w:hAnsi="MS Mincho" w:cs="MS Mincho"/>
        </w:rPr>
        <w:t>性</w:t>
      </w:r>
      <w:r w:rsidR="009E5984">
        <w:rPr>
          <w:rFonts w:hint="eastAsia"/>
        </w:rPr>
        <w:t>out</w:t>
      </w:r>
      <w:r w:rsidR="009E5984">
        <w:t>File</w:t>
      </w:r>
      <w:r w:rsidR="009E5984">
        <w:rPr>
          <w:rFonts w:hint="eastAsia"/>
        </w:rPr>
        <w:t>制</w:t>
      </w:r>
      <w:r w:rsidR="009E5984">
        <w:rPr>
          <w:rFonts w:ascii="MS Mincho" w:eastAsia="MS Mincho" w:hAnsi="MS Mincho" w:cs="MS Mincho"/>
        </w:rPr>
        <w:t>定</w:t>
      </w:r>
      <w:r w:rsidR="005B5BB5">
        <w:rPr>
          <w:rFonts w:hint="eastAsia"/>
        </w:rPr>
        <w:t>编译</w:t>
      </w:r>
      <w:r w:rsidR="005B5BB5">
        <w:rPr>
          <w:rFonts w:ascii="MS Mincho" w:eastAsia="MS Mincho" w:hAnsi="MS Mincho" w:cs="MS Mincho"/>
        </w:rPr>
        <w:t>后</w:t>
      </w:r>
      <w:r w:rsidR="005B5BB5">
        <w:rPr>
          <w:rFonts w:hint="eastAsia"/>
        </w:rPr>
        <w:t>的文</w:t>
      </w:r>
      <w:r w:rsidR="005B5BB5">
        <w:rPr>
          <w:rFonts w:ascii="MS Mincho" w:eastAsia="MS Mincho" w:hAnsi="MS Mincho" w:cs="MS Mincho"/>
        </w:rPr>
        <w:t>件</w:t>
      </w:r>
    </w:p>
    <w:p w14:paraId="78C0F4E1" w14:textId="77777777" w:rsidR="00EE29F3" w:rsidRDefault="00EE29F3"/>
    <w:p w14:paraId="60AEE5AF" w14:textId="77777777" w:rsidR="00A666B4" w:rsidRDefault="00A666B4"/>
    <w:p w14:paraId="30AE47F0" w14:textId="612FFDD0" w:rsidR="00A666B4" w:rsidRDefault="00A666B4" w:rsidP="00A666B4">
      <w:pPr>
        <w:pStyle w:val="Heading4"/>
      </w:pPr>
      <w:r>
        <w:t xml:space="preserve">2.1.3.3 </w:t>
      </w:r>
      <w:r w:rsidRPr="00A666B4">
        <w:t>smartStep</w:t>
      </w:r>
    </w:p>
    <w:p w14:paraId="05C5D01B" w14:textId="3F3595AB" w:rsidR="00EE29F3" w:rsidRDefault="00252432">
      <w:pPr>
        <w:rPr>
          <w:rFonts w:hint="eastAsia"/>
        </w:rPr>
      </w:pPr>
      <w:r>
        <w:rPr>
          <w:rFonts w:ascii="MS Mincho" w:eastAsia="MS Mincho" w:hAnsi="MS Mincho" w:cs="MS Mincho"/>
        </w:rPr>
        <w:t>自</w:t>
      </w:r>
      <w:r>
        <w:rPr>
          <w:rFonts w:hint="eastAsia"/>
        </w:rPr>
        <w:t>动跳过不</w:t>
      </w:r>
      <w:r>
        <w:rPr>
          <w:rFonts w:ascii="MS Mincho" w:eastAsia="MS Mincho" w:hAnsi="MS Mincho" w:cs="MS Mincho"/>
        </w:rPr>
        <w:t>在</w:t>
      </w:r>
      <w:r>
        <w:t>.map</w:t>
      </w:r>
      <w:r>
        <w:rPr>
          <w:rFonts w:ascii="MS Mincho" w:eastAsia="MS Mincho" w:hAnsi="MS Mincho" w:cs="MS Mincho"/>
        </w:rPr>
        <w:t>文件中</w:t>
      </w:r>
      <w:r>
        <w:rPr>
          <w:rFonts w:hint="eastAsia"/>
        </w:rPr>
        <w:t>的代码</w:t>
      </w:r>
      <w:bookmarkStart w:id="7" w:name="_GoBack"/>
      <w:bookmarkEnd w:id="7"/>
    </w:p>
    <w:p w14:paraId="10CD3CC8" w14:textId="77777777" w:rsidR="00EE29F3" w:rsidRDefault="00EE29F3"/>
    <w:p w14:paraId="77557566" w14:textId="18327498" w:rsidR="008D3F30" w:rsidRDefault="008D3F30" w:rsidP="008D3F30">
      <w:pPr>
        <w:pStyle w:val="Heading2"/>
        <w:rPr>
          <w:rFonts w:asciiTheme="minorHAnsi" w:eastAsia="Malgun Gothic" w:hAnsiTheme="minorHAnsi"/>
          <w:kern w:val="44"/>
          <w:sz w:val="16"/>
        </w:rPr>
      </w:pPr>
      <w:bookmarkStart w:id="8" w:name="_Toc500105319"/>
      <w:r w:rsidRPr="008D3F30">
        <w:rPr>
          <w:rFonts w:asciiTheme="minorHAnsi" w:eastAsia="Malgun Gothic" w:hAnsiTheme="minorHAnsi"/>
          <w:kern w:val="44"/>
          <w:sz w:val="16"/>
        </w:rPr>
        <w:t xml:space="preserve">2.2 </w:t>
      </w:r>
      <w:r w:rsidRPr="008D3F30">
        <w:rPr>
          <w:rFonts w:asciiTheme="minorHAnsi" w:eastAsia="Malgun Gothic" w:hAnsiTheme="minorHAnsi" w:hint="eastAsia"/>
          <w:kern w:val="44"/>
          <w:sz w:val="16"/>
        </w:rPr>
        <w:t>基本类型</w:t>
      </w:r>
      <w:bookmarkEnd w:id="8"/>
    </w:p>
    <w:p w14:paraId="02C5B525" w14:textId="2903AE10" w:rsidR="00A84737" w:rsidRDefault="00A84737" w:rsidP="00A84737">
      <w:r>
        <w:t>function scope</w:t>
      </w:r>
    </w:p>
    <w:p w14:paraId="302F7E0E" w14:textId="0D396086" w:rsidR="00A84737" w:rsidRDefault="00A84737" w:rsidP="00A84737">
      <w:r>
        <w:t>block scope</w:t>
      </w:r>
    </w:p>
    <w:p w14:paraId="29E6C5DD" w14:textId="77777777" w:rsidR="001E2B09" w:rsidRDefault="001E2B09" w:rsidP="00A84737"/>
    <w:p w14:paraId="154186A8" w14:textId="77777777" w:rsidR="001E2B09" w:rsidRDefault="001E2B09" w:rsidP="00A84737"/>
    <w:p w14:paraId="75C2FC78" w14:textId="77777777" w:rsidR="00A84737" w:rsidRPr="00A84737" w:rsidRDefault="00A84737" w:rsidP="00A84737"/>
    <w:p w14:paraId="62AFB279" w14:textId="6198C758" w:rsidR="008D3F30" w:rsidRDefault="008D3F30" w:rsidP="008D3F30">
      <w:pPr>
        <w:pStyle w:val="Heading3"/>
      </w:pPr>
      <w:bookmarkStart w:id="9" w:name="_Toc500105320"/>
      <w:r>
        <w:rPr>
          <w:rFonts w:hint="eastAsia"/>
        </w:rPr>
        <w:t>2.2.1 enum</w:t>
      </w:r>
      <w:bookmarkEnd w:id="9"/>
    </w:p>
    <w:p w14:paraId="6B3CAA69" w14:textId="77777777" w:rsidR="00890563" w:rsidRDefault="00890563" w:rsidP="00890563"/>
    <w:p w14:paraId="011EF747" w14:textId="77777777" w:rsidR="00890563" w:rsidRDefault="00890563" w:rsidP="00890563">
      <w:pPr>
        <w:pStyle w:val="Heading3"/>
      </w:pPr>
      <w:r>
        <w:lastRenderedPageBreak/>
        <w:t xml:space="preserve">2.2.2 </w:t>
      </w:r>
      <w:r>
        <w:rPr>
          <w:rFonts w:hint="eastAsia"/>
        </w:rPr>
        <w:t>primitive type</w:t>
      </w:r>
    </w:p>
    <w:p w14:paraId="58C1B4EC" w14:textId="491B9C3D" w:rsidR="00890563" w:rsidRDefault="00890563" w:rsidP="00890563">
      <w:r w:rsidRPr="00890563">
        <w:t>Object</w:t>
      </w:r>
      <w:r w:rsidRPr="00890563">
        <w:rPr>
          <w:rFonts w:ascii="MS Mincho" w:eastAsia="MS Mincho" w:hAnsi="MS Mincho" w:cs="MS Mincho"/>
        </w:rPr>
        <w:t>、</w:t>
      </w:r>
      <w:r w:rsidRPr="00890563">
        <w:t>String</w:t>
      </w:r>
      <w:r w:rsidRPr="00890563">
        <w:rPr>
          <w:rFonts w:ascii="MS Mincho" w:eastAsia="MS Mincho" w:hAnsi="MS Mincho" w:cs="MS Mincho"/>
        </w:rPr>
        <w:t>、</w:t>
      </w:r>
      <w:r w:rsidRPr="00890563">
        <w:t>Boolean</w:t>
      </w:r>
      <w:r>
        <w:rPr>
          <w:rFonts w:ascii="MS Mincho" w:eastAsia="MS Mincho" w:hAnsi="MS Mincho" w:cs="MS Mincho"/>
        </w:rPr>
        <w:t>、Number</w:t>
      </w:r>
      <w:r>
        <w:rPr>
          <w:rFonts w:ascii="SimSun" w:eastAsia="SimSun" w:hAnsi="SimSun" w:cs="SimSun"/>
        </w:rPr>
        <w:t>为</w:t>
      </w:r>
      <w:r>
        <w:rPr>
          <w:rFonts w:ascii="MS Mincho" w:eastAsia="MS Mincho" w:hAnsi="MS Mincho" w:cs="MS Mincho"/>
        </w:rPr>
        <w:t>primitive</w:t>
      </w:r>
      <w:r>
        <w:rPr>
          <w:rFonts w:ascii="SimSun" w:eastAsia="SimSun" w:hAnsi="SimSun" w:cs="SimSun"/>
        </w:rPr>
        <w:t>类</w:t>
      </w:r>
      <w:r>
        <w:rPr>
          <w:rFonts w:ascii="MS Mincho" w:eastAsia="MS Mincho" w:hAnsi="MS Mincho" w:cs="MS Mincho" w:hint="eastAsia"/>
        </w:rPr>
        <w:t>型， object、string、boolean、number</w:t>
      </w:r>
      <w:r>
        <w:rPr>
          <w:rFonts w:ascii="SimSun" w:eastAsia="SimSun" w:hAnsi="SimSun" w:cs="SimSun"/>
        </w:rPr>
        <w:t>为</w:t>
      </w:r>
      <w:r>
        <w:rPr>
          <w:rFonts w:ascii="SimSun" w:eastAsia="SimSun" w:hAnsi="SimSun" w:cs="SimSun" w:hint="eastAsia"/>
        </w:rPr>
        <w:t>non-</w:t>
      </w:r>
      <w:r>
        <w:rPr>
          <w:rFonts w:ascii="MS Mincho" w:eastAsia="MS Mincho" w:hAnsi="MS Mincho" w:cs="MS Mincho" w:hint="eastAsia"/>
        </w:rPr>
        <w:t>primitive</w:t>
      </w:r>
      <w:r>
        <w:rPr>
          <w:rFonts w:ascii="SimSun" w:eastAsia="SimSun" w:hAnsi="SimSun" w:cs="SimSun"/>
        </w:rPr>
        <w:t>类</w:t>
      </w:r>
      <w:r>
        <w:rPr>
          <w:rFonts w:ascii="MS Mincho" w:eastAsia="MS Mincho" w:hAnsi="MS Mincho" w:cs="MS Mincho" w:hint="eastAsia"/>
        </w:rPr>
        <w:t>型</w:t>
      </w:r>
    </w:p>
    <w:p w14:paraId="1A469488" w14:textId="77777777" w:rsidR="00890563" w:rsidRDefault="00890563" w:rsidP="00890563"/>
    <w:p w14:paraId="0BF25893" w14:textId="77777777" w:rsidR="00890563" w:rsidRDefault="00890563" w:rsidP="00890563"/>
    <w:p w14:paraId="54E55DE4" w14:textId="77777777" w:rsidR="00FB0F41" w:rsidRDefault="00FB0F41" w:rsidP="00890563"/>
    <w:p w14:paraId="7E4FD3F5" w14:textId="33506919" w:rsidR="00FB0F41" w:rsidRDefault="00FB0F41" w:rsidP="008147A5">
      <w:pPr>
        <w:pStyle w:val="Heading3"/>
      </w:pPr>
      <w:r>
        <w:rPr>
          <w:rFonts w:hint="eastAsia"/>
        </w:rPr>
        <w:t>2.2.3 const</w:t>
      </w:r>
      <w:r w:rsidR="008147A5">
        <w:t xml:space="preserve"> vs let</w:t>
      </w:r>
    </w:p>
    <w:p w14:paraId="2EDCBD53" w14:textId="012EA9A8" w:rsidR="008147A5" w:rsidRDefault="008147A5" w:rsidP="008147A5">
      <w:r>
        <w:t>Block scope variables</w:t>
      </w:r>
      <w:r w:rsidR="00B10842">
        <w:rPr>
          <w:rFonts w:hint="eastAsia"/>
        </w:rPr>
        <w:t xml:space="preserve"> that</w:t>
      </w:r>
      <w:r w:rsidR="00B10842">
        <w:t xml:space="preserve"> has temporal dead zone. </w:t>
      </w:r>
      <w:r w:rsidR="00C8081D">
        <w:t>If variable of const or let type is called before it</w:t>
      </w:r>
      <w:r w:rsidR="00C8081D">
        <w:rPr>
          <w:rFonts w:ascii="Helvetica" w:eastAsia="Helvetica" w:hAnsi="Helvetica" w:cs="Helvetica"/>
        </w:rPr>
        <w:t>’</w:t>
      </w:r>
      <w:r w:rsidR="00C8081D">
        <w:t xml:space="preserve">s declared, </w:t>
      </w:r>
      <w:r w:rsidR="00C8081D" w:rsidRPr="00C8081D">
        <w:rPr>
          <w:b/>
          <w:i/>
          <w:color w:val="FF0000"/>
        </w:rPr>
        <w:t>ReferenceError</w:t>
      </w:r>
      <w:r w:rsidR="00C8081D">
        <w:t xml:space="preserve"> will be threw</w:t>
      </w:r>
      <w:r w:rsidR="00C36413">
        <w:t xml:space="preserve">, however, variable of var type will be </w:t>
      </w:r>
      <w:r w:rsidR="00C36413" w:rsidRPr="00C36413">
        <w:rPr>
          <w:b/>
          <w:i/>
          <w:color w:val="FF0000"/>
        </w:rPr>
        <w:t>undefined</w:t>
      </w:r>
      <w:r w:rsidR="00C36413" w:rsidRPr="00C36413">
        <w:rPr>
          <w:color w:val="FF0000"/>
        </w:rPr>
        <w:t xml:space="preserve"> </w:t>
      </w:r>
      <w:r w:rsidR="00C36413">
        <w:t>in the same situation</w:t>
      </w:r>
    </w:p>
    <w:p w14:paraId="33FECF97" w14:textId="77777777" w:rsidR="008147A5" w:rsidRDefault="008147A5" w:rsidP="008147A5"/>
    <w:p w14:paraId="1324F432" w14:textId="01014023" w:rsidR="00F871C0" w:rsidRPr="008147A5" w:rsidRDefault="00594951" w:rsidP="008147A5">
      <w:r>
        <w:t xml:space="preserve">Temporal dead zone: a period between entering scope and being declared </w:t>
      </w:r>
    </w:p>
    <w:p w14:paraId="5BBCC2E9" w14:textId="77777777" w:rsidR="008147A5" w:rsidRPr="008147A5" w:rsidRDefault="008147A5" w:rsidP="008147A5"/>
    <w:p w14:paraId="44D2881E" w14:textId="6465F37B" w:rsidR="008147A5" w:rsidRDefault="00A84737" w:rsidP="00A84737">
      <w:pPr>
        <w:pStyle w:val="Heading4"/>
      </w:pPr>
      <w:r>
        <w:t xml:space="preserve">2.2.3.1 </w:t>
      </w:r>
      <w:r w:rsidR="00587785">
        <w:t xml:space="preserve">Const </w:t>
      </w:r>
    </w:p>
    <w:p w14:paraId="34D692D4" w14:textId="3E7205D9" w:rsidR="00A84737" w:rsidRDefault="00A84737" w:rsidP="00A84737">
      <w:r>
        <w:t xml:space="preserve">keyword used to declare constants. </w:t>
      </w:r>
      <w:r w:rsidR="005518C7">
        <w:t>If a reference is assigned to a constant, the content of the reference could change.</w:t>
      </w:r>
    </w:p>
    <w:p w14:paraId="6DC92ED9" w14:textId="5A173AE2" w:rsidR="00A84737" w:rsidRDefault="00A84737" w:rsidP="00A84737">
      <w:pPr>
        <w:rPr>
          <w:b/>
          <w:color w:val="FF0000"/>
        </w:rPr>
      </w:pPr>
      <w:r w:rsidRPr="00A84737">
        <w:rPr>
          <w:b/>
          <w:color w:val="FF0000"/>
        </w:rPr>
        <w:t>Note</w:t>
      </w:r>
    </w:p>
    <w:p w14:paraId="483ADA46" w14:textId="39B6C183" w:rsidR="00A84737" w:rsidRDefault="00A84737" w:rsidP="00A84737">
      <w:r>
        <w:tab/>
        <w:t>--- initialized when declaring</w:t>
      </w:r>
    </w:p>
    <w:p w14:paraId="3AD93443" w14:textId="11DDA30E" w:rsidR="00A84737" w:rsidRDefault="00A84737" w:rsidP="00A84737">
      <w:r>
        <w:tab/>
        <w:t>---</w:t>
      </w:r>
      <w:r w:rsidR="00446969">
        <w:t>can only be assigned once, only when declaring</w:t>
      </w:r>
    </w:p>
    <w:p w14:paraId="7EC511A5" w14:textId="14826B94" w:rsidR="00446969" w:rsidRDefault="00446969" w:rsidP="00A84737">
      <w:r>
        <w:tab/>
        <w:t>---can</w:t>
      </w:r>
      <w:r>
        <w:rPr>
          <w:rFonts w:ascii="Helvetica" w:eastAsia="Helvetica" w:hAnsi="Helvetica" w:cs="Helvetica"/>
        </w:rPr>
        <w:t>’</w:t>
      </w:r>
      <w:r>
        <w:t>t make the assigned value immutable</w:t>
      </w:r>
    </w:p>
    <w:p w14:paraId="37572B67" w14:textId="77777777" w:rsidR="005518C7" w:rsidRDefault="005518C7" w:rsidP="00A84737"/>
    <w:p w14:paraId="2628D288" w14:textId="2B2539D7" w:rsidR="005518C7" w:rsidRDefault="005518C7" w:rsidP="00A84737">
      <w:r>
        <w:t>So, for a variable of const and reference type, Object.defineProperty(param1, param2, param3) could be called on this variable.</w:t>
      </w:r>
    </w:p>
    <w:p w14:paraId="595D0AC6" w14:textId="77777777" w:rsidR="005518C7" w:rsidRDefault="005518C7" w:rsidP="00A84737"/>
    <w:p w14:paraId="58CBC2C3" w14:textId="77777777" w:rsidR="00844107" w:rsidRDefault="00844107" w:rsidP="00A84737"/>
    <w:p w14:paraId="58462469" w14:textId="3DF1A2A6" w:rsidR="00446969" w:rsidRDefault="006F21B3" w:rsidP="006F21B3">
      <w:pPr>
        <w:pStyle w:val="Heading3"/>
      </w:pPr>
      <w:r>
        <w:t>2.2.4 Object</w:t>
      </w:r>
    </w:p>
    <w:p w14:paraId="1A5EB27A" w14:textId="779DF6A3" w:rsidR="006F21B3" w:rsidRDefault="006F21B3" w:rsidP="006F21B3">
      <w:pPr>
        <w:pStyle w:val="Heading4"/>
      </w:pPr>
      <w:r>
        <w:t>2.2.4.1 attributes</w:t>
      </w:r>
    </w:p>
    <w:p w14:paraId="79F99A36" w14:textId="59AB9A90" w:rsidR="006F21B3" w:rsidRDefault="00B23438" w:rsidP="00B23438">
      <w:pPr>
        <w:pStyle w:val="Heading5"/>
      </w:pPr>
      <w:r>
        <w:t xml:space="preserve">2.2.4.1.1 </w:t>
      </w:r>
      <w:r w:rsidR="006F21B3">
        <w:t>writable</w:t>
      </w:r>
    </w:p>
    <w:p w14:paraId="27557B5A" w14:textId="67CDDDD2" w:rsidR="00B23438" w:rsidRPr="00B23438" w:rsidRDefault="00ED42C6" w:rsidP="00B23438">
      <w:r>
        <w:t>to decide if the values of variables could be changed</w:t>
      </w:r>
    </w:p>
    <w:p w14:paraId="020BB026" w14:textId="454FAFCE" w:rsidR="006F21B3" w:rsidRDefault="00F87C12" w:rsidP="00F87C12">
      <w:pPr>
        <w:pStyle w:val="Heading5"/>
      </w:pPr>
      <w:r>
        <w:t xml:space="preserve">2.2.4.1.2 </w:t>
      </w:r>
      <w:r w:rsidR="006F21B3">
        <w:t>enumerable</w:t>
      </w:r>
    </w:p>
    <w:p w14:paraId="56E1A946" w14:textId="255FD117" w:rsidR="00B82716" w:rsidRDefault="00B82716" w:rsidP="00A84737">
      <w:r>
        <w:t>for</w:t>
      </w:r>
      <w:r>
        <w:rPr>
          <w:rFonts w:ascii="Helvetica" w:eastAsia="Helvetica" w:hAnsi="Helvetica" w:cs="Helvetica"/>
        </w:rPr>
        <w:t>…</w:t>
      </w:r>
      <w:r>
        <w:t>in</w:t>
      </w:r>
      <w:r>
        <w:rPr>
          <w:rFonts w:ascii="Helvetica" w:eastAsia="Helvetica" w:hAnsi="Helvetica" w:cs="Helvetica"/>
        </w:rPr>
        <w:t>…</w:t>
      </w:r>
      <w:r w:rsidR="00953277">
        <w:rPr>
          <w:rFonts w:ascii="MS Mincho" w:eastAsia="MS Mincho" w:hAnsi="MS Mincho" w:cs="MS Mincho"/>
        </w:rPr>
        <w:t>、</w:t>
      </w:r>
      <w:r>
        <w:t>Object.key</w:t>
      </w:r>
      <w:r w:rsidR="00953277">
        <w:rPr>
          <w:rFonts w:ascii="MS Mincho" w:eastAsia="MS Mincho" w:hAnsi="MS Mincho" w:cs="MS Mincho"/>
        </w:rPr>
        <w:t>、</w:t>
      </w:r>
      <w:r w:rsidR="0097775B">
        <w:t xml:space="preserve">JSON.stringify </w:t>
      </w:r>
      <w:r w:rsidR="0097775B">
        <w:rPr>
          <w:rFonts w:hint="eastAsia"/>
        </w:rPr>
        <w:t>will</w:t>
      </w:r>
      <w:r w:rsidR="0097775B">
        <w:t xml:space="preserve"> access the enumrable properties.</w:t>
      </w:r>
    </w:p>
    <w:p w14:paraId="4FB9FC3D" w14:textId="7B6A047E" w:rsidR="006F21B3" w:rsidRDefault="00B23438" w:rsidP="00B23438">
      <w:pPr>
        <w:pStyle w:val="Heading5"/>
      </w:pPr>
      <w:r>
        <w:t xml:space="preserve">2.2.4.1.3 </w:t>
      </w:r>
      <w:r w:rsidR="006F21B3">
        <w:t>configurable</w:t>
      </w:r>
    </w:p>
    <w:p w14:paraId="07A02EA4" w14:textId="36844AA0" w:rsidR="006F21B3" w:rsidRDefault="00ED42C6" w:rsidP="00A84737">
      <w:r>
        <w:t>to decide if the properties of variable could be deleted or attributes like writable, enumerable, configurable can be changed</w:t>
      </w:r>
      <w:r w:rsidR="00784943">
        <w:t>.</w:t>
      </w:r>
    </w:p>
    <w:p w14:paraId="5890651F" w14:textId="099A4DE9" w:rsidR="00784943" w:rsidRDefault="00784943" w:rsidP="00A84737">
      <w:r>
        <w:t xml:space="preserve">Once the attribute configurable is set as non-configurable, only one behavior that Object.defineProperty </w:t>
      </w:r>
      <w:r>
        <w:rPr>
          <w:rFonts w:hint="eastAsia"/>
        </w:rPr>
        <w:t>triggers</w:t>
      </w:r>
      <w:r>
        <w:t xml:space="preserve"> to set attribute writable from true to false</w:t>
      </w:r>
      <w:r>
        <w:rPr>
          <w:rFonts w:hint="eastAsia"/>
        </w:rPr>
        <w:t xml:space="preserve"> can</w:t>
      </w:r>
      <w:r>
        <w:t xml:space="preserve"> be allowed, </w:t>
      </w:r>
    </w:p>
    <w:p w14:paraId="2802F747" w14:textId="77777777" w:rsidR="00327536" w:rsidRDefault="00327536" w:rsidP="00A84737"/>
    <w:p w14:paraId="272A048C" w14:textId="3C92EFEF" w:rsidR="006F21B3" w:rsidRDefault="006F21B3" w:rsidP="006F21B3">
      <w:pPr>
        <w:pStyle w:val="Heading4"/>
      </w:pPr>
      <w:r>
        <w:t>2.2.4.2 properties</w:t>
      </w:r>
    </w:p>
    <w:p w14:paraId="11FD46D4" w14:textId="6C0B7126" w:rsidR="006F21B3" w:rsidRDefault="006F21B3" w:rsidP="006F21B3">
      <w:pPr>
        <w:pStyle w:val="Heading5"/>
      </w:pPr>
      <w:r>
        <w:t>2.2.4.2.1 Object.key</w:t>
      </w:r>
    </w:p>
    <w:p w14:paraId="224125A2" w14:textId="214255EC" w:rsidR="006F21B3" w:rsidRDefault="006F21B3" w:rsidP="00A84737">
      <w:r>
        <w:t>return all enumerable properties of a variable, including properties in it</w:t>
      </w:r>
      <w:r>
        <w:rPr>
          <w:rFonts w:ascii="Helvetica" w:eastAsia="Helvetica" w:hAnsi="Helvetica" w:cs="Helvetica"/>
        </w:rPr>
        <w:t>’</w:t>
      </w:r>
      <w:r>
        <w:t>s prototype in the order with that of for</w:t>
      </w:r>
      <w:r>
        <w:rPr>
          <w:rFonts w:ascii="Helvetica" w:eastAsia="Helvetica" w:hAnsi="Helvetica" w:cs="Helvetica"/>
        </w:rPr>
        <w:t>…</w:t>
      </w:r>
      <w:r>
        <w:t>in</w:t>
      </w:r>
      <w:r>
        <w:rPr>
          <w:rFonts w:ascii="Helvetica" w:eastAsia="Helvetica" w:hAnsi="Helvetica" w:cs="Helvetica"/>
        </w:rPr>
        <w:t>…</w:t>
      </w:r>
    </w:p>
    <w:p w14:paraId="08E6F8E2" w14:textId="77777777" w:rsidR="006F21B3" w:rsidRDefault="006F21B3" w:rsidP="00A84737"/>
    <w:p w14:paraId="5CD5AE9A" w14:textId="47397E4F" w:rsidR="003B7A8A" w:rsidRDefault="003B7A8A" w:rsidP="00D3211B">
      <w:pPr>
        <w:pStyle w:val="Heading5"/>
      </w:pPr>
      <w:r>
        <w:t>2.2.4.2.2 Object.hasOwnProperties</w:t>
      </w:r>
    </w:p>
    <w:p w14:paraId="1BEE543A" w14:textId="0BADEA09" w:rsidR="003B7A8A" w:rsidRDefault="003B7A8A" w:rsidP="003B7A8A">
      <w:r>
        <w:t xml:space="preserve">return all </w:t>
      </w:r>
      <w:r w:rsidR="008E1936">
        <w:t xml:space="preserve">own </w:t>
      </w:r>
      <w:r>
        <w:t>enumerable</w:t>
      </w:r>
      <w:r w:rsidR="00082EDD">
        <w:t xml:space="preserve"> or non-enumerable</w:t>
      </w:r>
      <w:r>
        <w:t xml:space="preserve"> properties of a variable</w:t>
      </w:r>
    </w:p>
    <w:p w14:paraId="0C983BC4" w14:textId="1D9C9AE0" w:rsidR="003B7A8A" w:rsidRDefault="003B7A8A" w:rsidP="00A84737"/>
    <w:p w14:paraId="28D2EA37" w14:textId="77777777" w:rsidR="006F21B3" w:rsidRDefault="006F21B3" w:rsidP="00A84737"/>
    <w:p w14:paraId="384D80E8" w14:textId="77777777" w:rsidR="006F21B3" w:rsidRDefault="006F21B3" w:rsidP="00A84737"/>
    <w:p w14:paraId="105721F2" w14:textId="77777777" w:rsidR="006F21B3" w:rsidRPr="00A84737" w:rsidRDefault="006F21B3" w:rsidP="00A84737"/>
    <w:p w14:paraId="363AA481" w14:textId="77777777" w:rsidR="00A84737" w:rsidRPr="00A84737" w:rsidRDefault="00A84737" w:rsidP="00A84737"/>
    <w:p w14:paraId="41473917" w14:textId="77777777" w:rsidR="00A84737" w:rsidRPr="008147A5" w:rsidRDefault="00A84737" w:rsidP="008147A5"/>
    <w:p w14:paraId="095EC233" w14:textId="77777777" w:rsidR="008D3F30" w:rsidRDefault="008D3F30"/>
    <w:p w14:paraId="134CC3C5" w14:textId="77777777" w:rsidR="008D3F30" w:rsidRDefault="008D3F30"/>
    <w:p w14:paraId="02FF1A9C" w14:textId="77777777" w:rsidR="008D3F30" w:rsidRDefault="008D3F30"/>
    <w:p w14:paraId="0FAC9570" w14:textId="7B1B0B96" w:rsidR="008D3F30" w:rsidRDefault="00CC0FB2" w:rsidP="00D2649B">
      <w:pPr>
        <w:pStyle w:val="Heading2"/>
      </w:pPr>
      <w:r>
        <w:t xml:space="preserve">2.3 </w:t>
      </w:r>
      <w:r>
        <w:rPr>
          <w:rFonts w:hint="eastAsia"/>
        </w:rPr>
        <w:t>前端</w:t>
      </w:r>
      <w:r>
        <w:t xml:space="preserve"> vs </w:t>
      </w:r>
      <w:r>
        <w:rPr>
          <w:rFonts w:hint="eastAsia"/>
        </w:rPr>
        <w:t>后端</w:t>
      </w:r>
    </w:p>
    <w:p w14:paraId="7E60E734" w14:textId="2F0E85D2" w:rsidR="00257D1D" w:rsidRPr="00257D1D" w:rsidRDefault="00257D1D" w:rsidP="00257D1D">
      <w:pPr>
        <w:pStyle w:val="Heading3"/>
      </w:pPr>
      <w:r>
        <w:rPr>
          <w:rFonts w:hint="eastAsia"/>
        </w:rPr>
        <w:t xml:space="preserve">2.3.1 </w:t>
      </w:r>
      <w:r>
        <w:rPr>
          <w:rFonts w:hint="eastAsia"/>
        </w:rPr>
        <w:t>后段模块引入模式</w:t>
      </w:r>
    </w:p>
    <w:p w14:paraId="63799668" w14:textId="5B361F40" w:rsidR="00D2649B" w:rsidRDefault="008D31C2">
      <w:r>
        <w:rPr>
          <w:rFonts w:hint="eastAsia"/>
        </w:rPr>
        <w:t>后段代码的引入机制是采用</w:t>
      </w:r>
      <w:r>
        <w:rPr>
          <w:rFonts w:hint="eastAsia"/>
        </w:rPr>
        <w:t>nodejs</w:t>
      </w:r>
      <w:r>
        <w:rPr>
          <w:rFonts w:hint="eastAsia"/>
        </w:rPr>
        <w:t>的模块机制，根据路径，查找本地的文件系统，从而运行完整程序。</w:t>
      </w:r>
    </w:p>
    <w:p w14:paraId="5B30871B" w14:textId="77777777" w:rsidR="00257D1D" w:rsidRDefault="00257D1D"/>
    <w:p w14:paraId="6FBBEB07" w14:textId="573E5CE8" w:rsidR="00257D1D" w:rsidRDefault="00257D1D" w:rsidP="00257D1D">
      <w:pPr>
        <w:pStyle w:val="Heading3"/>
      </w:pPr>
      <w:r>
        <w:rPr>
          <w:rFonts w:hint="eastAsia"/>
        </w:rPr>
        <w:t xml:space="preserve">2.3.2 </w:t>
      </w:r>
      <w:r>
        <w:rPr>
          <w:rFonts w:hint="eastAsia"/>
        </w:rPr>
        <w:t>前端模块引入模式</w:t>
      </w:r>
    </w:p>
    <w:p w14:paraId="1BA2EDC2" w14:textId="03FA4E86" w:rsidR="00257D1D" w:rsidRDefault="00413187">
      <w:r>
        <w:rPr>
          <w:rFonts w:hint="eastAsia"/>
        </w:rPr>
        <w:t>前端代码的引入机制是</w:t>
      </w:r>
      <w:r>
        <w:rPr>
          <w:rFonts w:hint="eastAsia"/>
        </w:rPr>
        <w:t>buddle</w:t>
      </w:r>
      <w:r>
        <w:rPr>
          <w:rFonts w:hint="eastAsia"/>
        </w:rPr>
        <w:t>所有的文件、模块，达到一种可以在浏览器中使用的形态</w:t>
      </w:r>
      <w:r w:rsidR="00257D1D">
        <w:rPr>
          <w:rFonts w:hint="eastAsia"/>
        </w:rPr>
        <w:t>（因为客户端，浏览器并不存在文件系统）</w:t>
      </w:r>
      <w:r>
        <w:rPr>
          <w:rFonts w:hint="eastAsia"/>
        </w:rPr>
        <w:t>。工具</w:t>
      </w:r>
      <w:r>
        <w:rPr>
          <w:rFonts w:hint="eastAsia"/>
        </w:rPr>
        <w:t>webpack</w:t>
      </w:r>
      <w:r>
        <w:rPr>
          <w:rFonts w:hint="eastAsia"/>
        </w:rPr>
        <w:t>、</w:t>
      </w:r>
      <w:r>
        <w:rPr>
          <w:rFonts w:hint="eastAsia"/>
        </w:rPr>
        <w:t>browserify</w:t>
      </w:r>
      <w:r>
        <w:rPr>
          <w:rFonts w:hint="eastAsia"/>
        </w:rPr>
        <w:t>等便是如此。</w:t>
      </w:r>
      <w:r>
        <w:t>M</w:t>
      </w:r>
      <w:r>
        <w:rPr>
          <w:rFonts w:hint="eastAsia"/>
        </w:rPr>
        <w:t>odule bundler</w:t>
      </w:r>
      <w:r>
        <w:rPr>
          <w:rFonts w:hint="eastAsia"/>
        </w:rPr>
        <w:t>允许在浏览器中运行时解析外部模块。</w:t>
      </w:r>
    </w:p>
    <w:p w14:paraId="34A325CD" w14:textId="64BC0386" w:rsidR="00257D1D" w:rsidRDefault="00257D1D">
      <w:r>
        <w:rPr>
          <w:rFonts w:hint="eastAsia"/>
        </w:rPr>
        <w:t>对于</w:t>
      </w:r>
      <w:r>
        <w:rPr>
          <w:rFonts w:hint="eastAsia"/>
        </w:rPr>
        <w:t>angularjs</w:t>
      </w:r>
      <w:r>
        <w:rPr>
          <w:rFonts w:hint="eastAsia"/>
        </w:rPr>
        <w:t>，则假装外部模块并不存在。使用单一的</w:t>
      </w:r>
      <w:r>
        <w:rPr>
          <w:rFonts w:hint="eastAsia"/>
        </w:rPr>
        <w:t>namespace</w:t>
      </w:r>
      <w:r>
        <w:rPr>
          <w:rFonts w:hint="eastAsia"/>
        </w:rPr>
        <w:t>来限制对于</w:t>
      </w:r>
      <w:r>
        <w:rPr>
          <w:rFonts w:hint="eastAsia"/>
        </w:rPr>
        <w:t>global space</w:t>
      </w:r>
      <w:r>
        <w:rPr>
          <w:rFonts w:hint="eastAsia"/>
        </w:rPr>
        <w:t>的污染。</w:t>
      </w:r>
      <w:r w:rsidR="0002602E">
        <w:t>A</w:t>
      </w:r>
      <w:r w:rsidR="0002602E">
        <w:rPr>
          <w:rFonts w:hint="eastAsia"/>
        </w:rPr>
        <w:t>ngularjs</w:t>
      </w:r>
      <w:r w:rsidR="0002602E">
        <w:rPr>
          <w:rFonts w:hint="eastAsia"/>
        </w:rPr>
        <w:t>使用依赖注入的方式实现</w:t>
      </w:r>
      <w:r w:rsidR="00637FC7">
        <w:rPr>
          <w:rFonts w:hint="eastAsia"/>
        </w:rPr>
        <w:t>代码的正常工作。</w:t>
      </w:r>
    </w:p>
    <w:p w14:paraId="6AED9718" w14:textId="77777777" w:rsidR="008D3F30" w:rsidRDefault="008D3F30"/>
    <w:p w14:paraId="37CA6769" w14:textId="1A8DF1D3" w:rsidR="008D3F30" w:rsidRDefault="00D94227" w:rsidP="00D94227">
      <w:pPr>
        <w:pStyle w:val="Heading2"/>
      </w:pPr>
      <w:r>
        <w:t>2.4 new | constructor | prototype</w:t>
      </w:r>
    </w:p>
    <w:p w14:paraId="6AEDEC00" w14:textId="77777777" w:rsidR="008D3F30" w:rsidRDefault="008D3F30"/>
    <w:p w14:paraId="4483B96E" w14:textId="41C10D60" w:rsidR="008D3F30" w:rsidRDefault="007A42F1">
      <w:r>
        <w:t xml:space="preserve">2.4.1 </w:t>
      </w:r>
      <w:r w:rsidR="00E80693">
        <w:t>new</w:t>
      </w:r>
    </w:p>
    <w:p w14:paraId="53E2E03B" w14:textId="364C3BC3" w:rsidR="00E80693" w:rsidRDefault="00021059">
      <w:pPr>
        <w:rPr>
          <w:rFonts w:ascii="MS Mincho" w:eastAsia="MS Mincho" w:hAnsi="MS Mincho" w:cs="MS Mincho"/>
        </w:rPr>
      </w:pPr>
      <w:r>
        <w:t xml:space="preserve">static </w:t>
      </w:r>
      <w:r>
        <w:rPr>
          <w:rFonts w:ascii="MS Mincho" w:eastAsia="MS Mincho" w:hAnsi="MS Mincho" w:cs="MS Mincho" w:hint="eastAsia"/>
        </w:rPr>
        <w:t>申明的</w:t>
      </w:r>
      <w:r>
        <w:rPr>
          <w:rFonts w:ascii="SimSun" w:eastAsia="SimSun" w:hAnsi="SimSun" w:cs="SimSun"/>
        </w:rPr>
        <w:t>变</w:t>
      </w:r>
      <w:r>
        <w:rPr>
          <w:rFonts w:ascii="MS Mincho" w:eastAsia="MS Mincho" w:hAnsi="MS Mincho" w:cs="MS Mincho" w:hint="eastAsia"/>
        </w:rPr>
        <w:t>量存在于</w:t>
      </w:r>
      <w:r>
        <w:rPr>
          <w:rFonts w:ascii="SimSun" w:eastAsia="SimSun" w:hAnsi="SimSun" w:cs="SimSun"/>
        </w:rPr>
        <w:t>对</w:t>
      </w:r>
      <w:r>
        <w:rPr>
          <w:rFonts w:ascii="MS Mincho" w:eastAsia="MS Mincho" w:hAnsi="MS Mincho" w:cs="MS Mincho" w:hint="eastAsia"/>
        </w:rPr>
        <w:t>象本身属性，</w:t>
      </w:r>
    </w:p>
    <w:p w14:paraId="6C2DDB8A" w14:textId="7EED2965" w:rsidR="00021059" w:rsidRDefault="00DE5EFE">
      <w:r>
        <w:rPr>
          <w:rFonts w:ascii="MS Mincho" w:eastAsia="MS Mincho" w:hAnsi="MS Mincho" w:cs="MS Mincho" w:hint="eastAsia"/>
        </w:rPr>
        <w:t>原型</w:t>
      </w:r>
      <w:r>
        <w:rPr>
          <w:rFonts w:ascii="SimSun" w:eastAsia="SimSun" w:hAnsi="SimSun" w:cs="SimSun"/>
        </w:rPr>
        <w:t>链</w:t>
      </w:r>
      <w:r>
        <w:rPr>
          <w:rFonts w:ascii="MS Mincho" w:eastAsia="MS Mincho" w:hAnsi="MS Mincho" w:cs="MS Mincho" w:hint="eastAsia"/>
        </w:rPr>
        <w:t>上的属性只有当使用new</w:t>
      </w:r>
      <w:r>
        <w:rPr>
          <w:rFonts w:ascii="SimSun" w:eastAsia="SimSun" w:hAnsi="SimSun" w:cs="SimSun"/>
        </w:rPr>
        <w:t>时</w:t>
      </w:r>
      <w:r>
        <w:rPr>
          <w:rFonts w:ascii="MS Mincho" w:eastAsia="MS Mincho" w:hAnsi="MS Mincho" w:cs="MS Mincho" w:hint="eastAsia"/>
        </w:rPr>
        <w:t>，才会被初始化</w:t>
      </w:r>
      <w:r w:rsidR="004F1D2A">
        <w:rPr>
          <w:rFonts w:ascii="MS Mincho" w:eastAsia="MS Mincho" w:hAnsi="MS Mincho" w:cs="MS Mincho" w:hint="eastAsia"/>
        </w:rPr>
        <w:t xml:space="preserve"> </w:t>
      </w:r>
      <w:r w:rsidR="003747D6">
        <w:rPr>
          <w:rFonts w:ascii="MS Mincho" w:eastAsia="MS Mincho" w:hAnsi="MS Mincho" w:cs="MS Mincho" w:hint="eastAsia"/>
        </w:rPr>
        <w:t>？</w:t>
      </w:r>
    </w:p>
    <w:p w14:paraId="0C6D8D80" w14:textId="77777777" w:rsidR="008D3F30" w:rsidRDefault="008D3F30"/>
    <w:p w14:paraId="61DA277D" w14:textId="0929C4E6" w:rsidR="008D3F30" w:rsidRDefault="008D3F30">
      <w:pPr>
        <w:widowControl/>
        <w:jc w:val="left"/>
      </w:pPr>
      <w:r>
        <w:br w:type="page"/>
      </w:r>
    </w:p>
    <w:p w14:paraId="227360E8" w14:textId="77777777" w:rsidR="008D3F30" w:rsidRDefault="008D3F30"/>
    <w:p w14:paraId="40E7485A" w14:textId="77777777" w:rsidR="00DD3A7E" w:rsidRDefault="00021154">
      <w:pPr>
        <w:pStyle w:val="Heading1"/>
      </w:pPr>
      <w:bookmarkStart w:id="10" w:name="_Toc500105321"/>
      <w:r>
        <w:rPr>
          <w:rFonts w:hint="eastAsia"/>
        </w:rPr>
        <w:t xml:space="preserve">3. </w:t>
      </w:r>
      <w:r w:rsidR="003A4948">
        <w:t>Import vs require</w:t>
      </w:r>
      <w:bookmarkEnd w:id="10"/>
    </w:p>
    <w:p w14:paraId="41A18B01" w14:textId="73567FD6" w:rsidR="008E29FE" w:rsidRDefault="008E29FE" w:rsidP="002F2E25">
      <w:pPr>
        <w:pStyle w:val="Heading2"/>
      </w:pPr>
      <w:bookmarkStart w:id="11" w:name="_Toc500105322"/>
      <w:r>
        <w:t xml:space="preserve">3.1 </w:t>
      </w:r>
      <w:r>
        <w:rPr>
          <w:rFonts w:hint="eastAsia"/>
        </w:rPr>
        <w:t>包依赖的解析、引入状态</w:t>
      </w:r>
      <w:bookmarkEnd w:id="11"/>
    </w:p>
    <w:p w14:paraId="2C5A7E69" w14:textId="573B7EEA" w:rsidR="0096549D" w:rsidRPr="0096549D" w:rsidRDefault="0096549D" w:rsidP="0096549D">
      <w:pPr>
        <w:pStyle w:val="Heading3"/>
      </w:pPr>
      <w:bookmarkStart w:id="12" w:name="_Toc500105323"/>
      <w:r>
        <w:rPr>
          <w:rFonts w:hint="eastAsia"/>
        </w:rPr>
        <w:t xml:space="preserve">3.1.1 </w:t>
      </w:r>
      <w:r>
        <w:rPr>
          <w:rFonts w:hint="eastAsia"/>
        </w:rPr>
        <w:t>简介</w:t>
      </w:r>
      <w:bookmarkEnd w:id="12"/>
    </w:p>
    <w:p w14:paraId="63143007" w14:textId="686907E3" w:rsidR="00FE7C32" w:rsidRPr="00FE7C32" w:rsidRDefault="00FE7C32" w:rsidP="00FE7C32">
      <w:r>
        <w:rPr>
          <w:rFonts w:hint="eastAsia"/>
        </w:rPr>
        <w:t>包的引入两种方式：</w:t>
      </w:r>
      <w:r>
        <w:rPr>
          <w:rFonts w:hint="eastAsia"/>
        </w:rPr>
        <w:t xml:space="preserve"> </w:t>
      </w:r>
      <w:r>
        <w:rPr>
          <w:rFonts w:hint="eastAsia"/>
        </w:rPr>
        <w:t>绝对路径引入、相对路径引入。</w:t>
      </w:r>
      <w:r w:rsidR="006E2322">
        <w:rPr>
          <w:rFonts w:hint="eastAsia"/>
        </w:rPr>
        <w:t>已存在的解析策略有：</w:t>
      </w:r>
      <w:r w:rsidR="006E2322">
        <w:rPr>
          <w:rFonts w:hint="eastAsia"/>
        </w:rPr>
        <w:t>classic</w:t>
      </w:r>
      <w:r w:rsidR="006E2322">
        <w:rPr>
          <w:rFonts w:hint="eastAsia"/>
        </w:rPr>
        <w:t>、</w:t>
      </w:r>
      <w:r w:rsidR="006E2322">
        <w:rPr>
          <w:rFonts w:hint="eastAsia"/>
        </w:rPr>
        <w:t>node</w:t>
      </w:r>
      <w:r w:rsidR="006E2322">
        <w:rPr>
          <w:rFonts w:hint="eastAsia"/>
        </w:rPr>
        <w:t>。</w:t>
      </w:r>
    </w:p>
    <w:p w14:paraId="03CF7C37" w14:textId="77777777" w:rsidR="00DD3A7E" w:rsidRDefault="003A4948">
      <w:r>
        <w:t>ts</w:t>
      </w:r>
      <w:r>
        <w:rPr>
          <w:rFonts w:hint="eastAsia"/>
        </w:rPr>
        <w:t>中的</w:t>
      </w:r>
      <w:r>
        <w:rPr>
          <w:rFonts w:hint="eastAsia"/>
        </w:rPr>
        <w:t>module resolution</w:t>
      </w:r>
      <w:r>
        <w:rPr>
          <w:rFonts w:hint="eastAsia"/>
        </w:rPr>
        <w:t>有两种策略</w:t>
      </w:r>
      <w:r>
        <w:rPr>
          <w:rFonts w:hint="eastAsia"/>
        </w:rPr>
        <w:t xml:space="preserve">: Classic </w:t>
      </w:r>
      <w:r>
        <w:rPr>
          <w:rFonts w:hint="eastAsia"/>
        </w:rPr>
        <w:t>和</w:t>
      </w:r>
      <w:r>
        <w:rPr>
          <w:rFonts w:hint="eastAsia"/>
        </w:rPr>
        <w:t>node</w:t>
      </w:r>
    </w:p>
    <w:p w14:paraId="49DD0373" w14:textId="68651020" w:rsidR="00DD3A7E" w:rsidRDefault="00AE7251" w:rsidP="00AE7251">
      <w:pPr>
        <w:ind w:firstLine="420"/>
      </w:pPr>
      <w:r>
        <w:rPr>
          <w:rFonts w:hint="eastAsia"/>
        </w:rPr>
        <w:t>---</w:t>
      </w:r>
      <w:r w:rsidR="003A4948">
        <w:rPr>
          <w:rFonts w:hint="eastAsia"/>
        </w:rPr>
        <w:t>前者根据文件所在目录依次向上寻找、为向后兼容</w:t>
      </w:r>
      <w:r w:rsidR="00A87546">
        <w:rPr>
          <w:rFonts w:hint="eastAsia"/>
        </w:rPr>
        <w:t>。对于系统</w:t>
      </w:r>
      <w:r w:rsidR="00A87546">
        <w:t>AMD</w:t>
      </w:r>
      <w:r w:rsidR="00A87546">
        <w:rPr>
          <w:rFonts w:hint="eastAsia"/>
        </w:rPr>
        <w:t>、</w:t>
      </w:r>
      <w:r w:rsidR="00A87546">
        <w:rPr>
          <w:rFonts w:hint="eastAsia"/>
        </w:rPr>
        <w:t>System</w:t>
      </w:r>
      <w:r w:rsidR="00A87546">
        <w:rPr>
          <w:rFonts w:hint="eastAsia"/>
        </w:rPr>
        <w:t>、</w:t>
      </w:r>
      <w:r w:rsidR="00A87546">
        <w:rPr>
          <w:rFonts w:hint="eastAsia"/>
        </w:rPr>
        <w:t>es2015</w:t>
      </w:r>
      <w:r w:rsidR="00A87546">
        <w:rPr>
          <w:rFonts w:hint="eastAsia"/>
        </w:rPr>
        <w:t>的系统，默认使用</w:t>
      </w:r>
      <w:r w:rsidR="00A87546">
        <w:rPr>
          <w:rFonts w:hint="eastAsia"/>
        </w:rPr>
        <w:t>classic</w:t>
      </w:r>
      <w:r w:rsidR="00A87546">
        <w:rPr>
          <w:rFonts w:hint="eastAsia"/>
        </w:rPr>
        <w:t>的包解析策略。</w:t>
      </w:r>
    </w:p>
    <w:p w14:paraId="3EDA38D4" w14:textId="08288B0C" w:rsidR="00DD3A7E" w:rsidRDefault="00AE7251" w:rsidP="00AE7251">
      <w:pPr>
        <w:ind w:firstLine="420"/>
      </w:pPr>
      <w:r>
        <w:rPr>
          <w:rFonts w:hint="eastAsia"/>
        </w:rPr>
        <w:t>---</w:t>
      </w:r>
      <w:r w:rsidR="003A4948">
        <w:rPr>
          <w:rFonts w:hint="eastAsia"/>
        </w:rPr>
        <w:t>后者模仿</w:t>
      </w:r>
      <w:r w:rsidR="003A4948">
        <w:rPr>
          <w:rFonts w:hint="eastAsia"/>
        </w:rPr>
        <w:t>nodejs</w:t>
      </w:r>
      <w:r w:rsidR="00640870">
        <w:rPr>
          <w:rFonts w:hint="eastAsia"/>
        </w:rPr>
        <w:t>的风格，进行包解析。</w:t>
      </w:r>
    </w:p>
    <w:p w14:paraId="6507B0B8" w14:textId="77777777" w:rsidR="006755EA" w:rsidRDefault="006755EA" w:rsidP="006755EA"/>
    <w:p w14:paraId="2080C741" w14:textId="524D2EED" w:rsidR="0096549D" w:rsidRDefault="0096549D" w:rsidP="0096549D">
      <w:pPr>
        <w:pStyle w:val="Heading3"/>
      </w:pPr>
      <w:bookmarkStart w:id="13" w:name="_Toc500105324"/>
      <w:r>
        <w:rPr>
          <w:rFonts w:hint="eastAsia"/>
        </w:rPr>
        <w:t>3.1.2 nodejs</w:t>
      </w:r>
      <w:r>
        <w:rPr>
          <w:rFonts w:hint="eastAsia"/>
        </w:rPr>
        <w:t>的引入机制</w:t>
      </w:r>
      <w:bookmarkEnd w:id="13"/>
    </w:p>
    <w:p w14:paraId="38D3676E" w14:textId="597B2A04" w:rsidR="006755EA" w:rsidRDefault="006755EA" w:rsidP="006755EA">
      <w:r>
        <w:t>N</w:t>
      </w:r>
      <w:r>
        <w:rPr>
          <w:rFonts w:hint="eastAsia"/>
        </w:rPr>
        <w:t>odejs</w:t>
      </w:r>
      <w:r>
        <w:rPr>
          <w:rFonts w:hint="eastAsia"/>
        </w:rPr>
        <w:t>中的包管理机制：</w:t>
      </w:r>
    </w:p>
    <w:p w14:paraId="131BC448" w14:textId="77777777" w:rsidR="0096549D" w:rsidRDefault="006755EA" w:rsidP="006755EA">
      <w:r>
        <w:t>N</w:t>
      </w:r>
      <w:r>
        <w:rPr>
          <w:rFonts w:hint="eastAsia"/>
        </w:rPr>
        <w:t>odejs</w:t>
      </w:r>
      <w:r>
        <w:rPr>
          <w:rFonts w:hint="eastAsia"/>
        </w:rPr>
        <w:t>中引入包的方式是通过调用函数</w:t>
      </w:r>
      <w:r>
        <w:rPr>
          <w:rFonts w:hint="eastAsia"/>
        </w:rPr>
        <w:t xml:space="preserve">require </w:t>
      </w:r>
      <w:r>
        <w:rPr>
          <w:rFonts w:hint="eastAsia"/>
        </w:rPr>
        <w:t>来实现。</w:t>
      </w:r>
    </w:p>
    <w:p w14:paraId="16694F4D" w14:textId="3C4CD324" w:rsidR="0096549D" w:rsidRDefault="007728F7" w:rsidP="007728F7">
      <w:pPr>
        <w:pStyle w:val="Heading4"/>
      </w:pPr>
      <w:r>
        <w:rPr>
          <w:rFonts w:hint="eastAsia"/>
        </w:rPr>
        <w:t>3.1.2.1</w:t>
      </w:r>
      <w:r>
        <w:rPr>
          <w:rFonts w:hint="eastAsia"/>
        </w:rPr>
        <w:t>相对路径文件的引入</w:t>
      </w:r>
    </w:p>
    <w:p w14:paraId="2428DE9F" w14:textId="1D0E1B43" w:rsidR="00AB23B9" w:rsidRDefault="0096549D" w:rsidP="0096549D">
      <w:pPr>
        <w:ind w:firstLine="420"/>
      </w:pPr>
      <w:r>
        <w:rPr>
          <w:rFonts w:hint="eastAsia"/>
        </w:rPr>
        <w:t>---</w:t>
      </w:r>
      <w:r>
        <w:rPr>
          <w:rFonts w:hint="eastAsia"/>
        </w:rPr>
        <w:t>当前所在目录进行目标文件的查找</w:t>
      </w:r>
    </w:p>
    <w:p w14:paraId="4138A3D2" w14:textId="7CAB8E00" w:rsidR="0096549D" w:rsidRDefault="0096549D" w:rsidP="0096549D">
      <w:pPr>
        <w:ind w:firstLine="420"/>
      </w:pPr>
      <w:r>
        <w:rPr>
          <w:rFonts w:hint="eastAsia"/>
        </w:rPr>
        <w:t>---</w:t>
      </w:r>
      <w:r>
        <w:rPr>
          <w:rFonts w:hint="eastAsia"/>
        </w:rPr>
        <w:t>当前目录不存在，查找</w:t>
      </w:r>
      <w:r>
        <w:rPr>
          <w:rFonts w:hint="eastAsia"/>
        </w:rPr>
        <w:t>package</w:t>
      </w:r>
      <w:r>
        <w:t>.json</w:t>
      </w:r>
      <w:r>
        <w:rPr>
          <w:rFonts w:hint="eastAsia"/>
        </w:rPr>
        <w:t>文件，若存在，查找该文件中的</w:t>
      </w:r>
      <w:r>
        <w:rPr>
          <w:rFonts w:hint="eastAsia"/>
        </w:rPr>
        <w:t>main</w:t>
      </w:r>
      <w:r>
        <w:rPr>
          <w:rFonts w:hint="eastAsia"/>
        </w:rPr>
        <w:t>指令指明的文件路径。</w:t>
      </w:r>
    </w:p>
    <w:p w14:paraId="3B8A04AE" w14:textId="29948A64" w:rsidR="003039DE" w:rsidRDefault="003039DE" w:rsidP="0096549D">
      <w:pPr>
        <w:ind w:firstLine="420"/>
      </w:pPr>
      <w:r>
        <w:rPr>
          <w:rFonts w:hint="eastAsia"/>
        </w:rPr>
        <w:t>---</w:t>
      </w:r>
      <w:r w:rsidR="00EC601E">
        <w:rPr>
          <w:rFonts w:hint="eastAsia"/>
        </w:rPr>
        <w:t>查找当前目录是否存在</w:t>
      </w:r>
      <w:r w:rsidR="00EC601E">
        <w:rPr>
          <w:rFonts w:hint="eastAsia"/>
        </w:rPr>
        <w:t>index</w:t>
      </w:r>
      <w:r w:rsidR="00EC601E">
        <w:t>.js</w:t>
      </w:r>
      <w:r w:rsidR="0091669F">
        <w:rPr>
          <w:rFonts w:hint="eastAsia"/>
        </w:rPr>
        <w:t>文件，存在则会被隐式地作为</w:t>
      </w:r>
      <w:r w:rsidR="0091669F">
        <w:rPr>
          <w:rFonts w:hint="eastAsia"/>
        </w:rPr>
        <w:t>main</w:t>
      </w:r>
      <w:r w:rsidR="0091669F">
        <w:rPr>
          <w:rFonts w:hint="eastAsia"/>
        </w:rPr>
        <w:t>来进行。</w:t>
      </w:r>
    </w:p>
    <w:p w14:paraId="71A031A2" w14:textId="77777777" w:rsidR="000F5C48" w:rsidRDefault="000F5C48" w:rsidP="000F5C48"/>
    <w:p w14:paraId="299CFE40" w14:textId="2F3193EF" w:rsidR="000F5C48" w:rsidRDefault="000F5C48" w:rsidP="007A05B3">
      <w:pPr>
        <w:pStyle w:val="Heading4"/>
      </w:pPr>
      <w:r>
        <w:rPr>
          <w:rFonts w:hint="eastAsia"/>
        </w:rPr>
        <w:t xml:space="preserve">3.1.2.2 </w:t>
      </w:r>
      <w:r>
        <w:rPr>
          <w:rFonts w:hint="eastAsia"/>
        </w:rPr>
        <w:t>绝对路径的文件的查找</w:t>
      </w:r>
    </w:p>
    <w:p w14:paraId="76E8BAB3" w14:textId="6C604488" w:rsidR="002A193A" w:rsidRDefault="002A193A" w:rsidP="000F5C48">
      <w:r>
        <w:rPr>
          <w:rFonts w:hint="eastAsia"/>
        </w:rPr>
        <w:t>绝对路径方式导入外部文件，</w:t>
      </w:r>
      <w:r>
        <w:rPr>
          <w:rFonts w:hint="eastAsia"/>
        </w:rPr>
        <w:t>nodejs</w:t>
      </w:r>
      <w:r>
        <w:rPr>
          <w:rFonts w:hint="eastAsia"/>
        </w:rPr>
        <w:t>则会查找</w:t>
      </w:r>
      <w:r>
        <w:rPr>
          <w:rFonts w:hint="eastAsia"/>
        </w:rPr>
        <w:t>node</w:t>
      </w:r>
      <w:r>
        <w:t>_modules</w:t>
      </w:r>
      <w:r>
        <w:rPr>
          <w:rFonts w:hint="eastAsia"/>
        </w:rPr>
        <w:t>的目录，在该目录下进行查找。</w:t>
      </w:r>
    </w:p>
    <w:p w14:paraId="0763B815" w14:textId="2977387B" w:rsidR="002A193A" w:rsidRDefault="002A193A" w:rsidP="000F5C48">
      <w:r>
        <w:rPr>
          <w:rFonts w:hint="eastAsia"/>
        </w:rPr>
        <w:tab/>
        <w:t>---</w:t>
      </w:r>
      <w:r>
        <w:rPr>
          <w:rFonts w:hint="eastAsia"/>
        </w:rPr>
        <w:t>当前所在文件的目录是否</w:t>
      </w:r>
      <w:r w:rsidR="00E11D2A">
        <w:rPr>
          <w:rFonts w:hint="eastAsia"/>
        </w:rPr>
        <w:t>存在</w:t>
      </w:r>
      <w:r w:rsidR="00E11D2A">
        <w:t>node_modules</w:t>
      </w:r>
    </w:p>
    <w:p w14:paraId="0FD86DB9" w14:textId="60DBCA73" w:rsidR="00FC6CCF" w:rsidRDefault="00FC6CCF" w:rsidP="000F5C48">
      <w:r>
        <w:tab/>
        <w:t>---</w:t>
      </w:r>
      <w:r>
        <w:rPr>
          <w:rFonts w:hint="eastAsia"/>
        </w:rPr>
        <w:t>一次上溯查找</w:t>
      </w:r>
      <w:r>
        <w:rPr>
          <w:rFonts w:hint="eastAsia"/>
        </w:rPr>
        <w:t>node</w:t>
      </w:r>
      <w:r>
        <w:t>_modules</w:t>
      </w:r>
      <w:r>
        <w:rPr>
          <w:rFonts w:hint="eastAsia"/>
        </w:rPr>
        <w:t>目录，知道找到相应的外部依赖的包</w:t>
      </w:r>
      <w:r w:rsidR="009C3B73">
        <w:rPr>
          <w:rFonts w:hint="eastAsia"/>
        </w:rPr>
        <w:t>。</w:t>
      </w:r>
    </w:p>
    <w:p w14:paraId="54C305FD" w14:textId="77777777" w:rsidR="00DD3A7E" w:rsidRDefault="00DD3A7E"/>
    <w:p w14:paraId="58C9A71B" w14:textId="77777777" w:rsidR="00DD3A7E" w:rsidRDefault="003A4948">
      <w:r>
        <w:rPr>
          <w:rFonts w:hint="eastAsia"/>
        </w:rPr>
        <w:t>Node</w:t>
      </w:r>
      <w:r>
        <w:rPr>
          <w:rFonts w:hint="eastAsia"/>
        </w:rPr>
        <w:t>使用</w:t>
      </w:r>
      <w:r>
        <w:rPr>
          <w:rFonts w:hint="eastAsia"/>
        </w:rPr>
        <w:t>require</w:t>
      </w:r>
      <w:r>
        <w:rPr>
          <w:rFonts w:hint="eastAsia"/>
        </w:rPr>
        <w:t>来导入包依赖，对于参数为相对路径，进入包依赖后，根据文件中的</w:t>
      </w:r>
      <w:r>
        <w:rPr>
          <w:rFonts w:hint="eastAsia"/>
        </w:rPr>
        <w:t>package.json</w:t>
      </w:r>
      <w:r>
        <w:rPr>
          <w:rFonts w:hint="eastAsia"/>
        </w:rPr>
        <w:t>来进行查找</w:t>
      </w:r>
      <w:r>
        <w:rPr>
          <w:rFonts w:hint="eastAsia"/>
        </w:rPr>
        <w:t>main</w:t>
      </w:r>
      <w:r>
        <w:rPr>
          <w:rFonts w:hint="eastAsia"/>
        </w:rPr>
        <w:t>主要入口文件；若路径为绝对路径，则查找本目录的</w:t>
      </w:r>
      <w:r>
        <w:rPr>
          <w:rFonts w:hint="eastAsia"/>
        </w:rPr>
        <w:t>node_modules</w:t>
      </w:r>
      <w:r>
        <w:rPr>
          <w:rFonts w:hint="eastAsia"/>
        </w:rPr>
        <w:t>，若不存在，则往上寻找。</w:t>
      </w:r>
    </w:p>
    <w:p w14:paraId="4B1C9BBD" w14:textId="77777777" w:rsidR="00DD3A7E" w:rsidRDefault="006A098D">
      <w:hyperlink r:id="rId15" w:history="1">
        <w:r w:rsidR="003A4948">
          <w:rPr>
            <w:rStyle w:val="Hyperlink"/>
            <w:rFonts w:hint="eastAsia"/>
          </w:rPr>
          <w:t>https://www.typescriptlang.org/docs/handbook/module-resolution.html</w:t>
        </w:r>
      </w:hyperlink>
      <w:r w:rsidR="003A4948">
        <w:rPr>
          <w:rFonts w:hint="eastAsia"/>
        </w:rPr>
        <w:t xml:space="preserve"> </w:t>
      </w:r>
    </w:p>
    <w:p w14:paraId="238F6ED7" w14:textId="77777777" w:rsidR="00DD3A7E" w:rsidRDefault="00DD3A7E"/>
    <w:p w14:paraId="593D15B6" w14:textId="77777777" w:rsidR="008E29FE" w:rsidRDefault="008E29FE"/>
    <w:p w14:paraId="1776BF9C" w14:textId="2EEDE8B5" w:rsidR="008E29FE" w:rsidRDefault="002F2E25" w:rsidP="00467BB2">
      <w:pPr>
        <w:pStyle w:val="Heading2"/>
      </w:pPr>
      <w:bookmarkStart w:id="14" w:name="_Toc500105325"/>
      <w:r>
        <w:rPr>
          <w:rFonts w:hint="eastAsia"/>
        </w:rPr>
        <w:t xml:space="preserve">3.2 </w:t>
      </w:r>
      <w:r w:rsidR="00314493">
        <w:rPr>
          <w:rFonts w:hint="eastAsia"/>
        </w:rPr>
        <w:t>export</w:t>
      </w:r>
      <w:r w:rsidR="00314493">
        <w:t>s</w:t>
      </w:r>
      <w:r w:rsidR="00314493">
        <w:rPr>
          <w:rFonts w:hint="eastAsia"/>
        </w:rPr>
        <w:t>与</w:t>
      </w:r>
      <w:r w:rsidR="00314493">
        <w:rPr>
          <w:rFonts w:hint="eastAsia"/>
        </w:rPr>
        <w:t>module</w:t>
      </w:r>
      <w:r w:rsidR="00314493">
        <w:t>.exports</w:t>
      </w:r>
      <w:r w:rsidR="00314493">
        <w:rPr>
          <w:rFonts w:hint="eastAsia"/>
        </w:rPr>
        <w:t>的</w:t>
      </w:r>
      <w:r w:rsidR="00467BB2">
        <w:rPr>
          <w:rFonts w:hint="eastAsia"/>
        </w:rPr>
        <w:t>导出</w:t>
      </w:r>
      <w:bookmarkEnd w:id="14"/>
    </w:p>
    <w:p w14:paraId="780538C0" w14:textId="0F165369" w:rsidR="00467BB2" w:rsidRDefault="00CD0422">
      <w:r>
        <w:rPr>
          <w:rFonts w:hint="eastAsia"/>
        </w:rPr>
        <w:t>nodejs</w:t>
      </w:r>
      <w:r>
        <w:rPr>
          <w:rFonts w:hint="eastAsia"/>
        </w:rPr>
        <w:t>中的</w:t>
      </w:r>
      <w:r>
        <w:rPr>
          <w:rFonts w:hint="eastAsia"/>
        </w:rPr>
        <w:t>exports</w:t>
      </w:r>
      <w:r>
        <w:rPr>
          <w:rFonts w:hint="eastAsia"/>
        </w:rPr>
        <w:t>是</w:t>
      </w:r>
      <w:r>
        <w:rPr>
          <w:rFonts w:hint="eastAsia"/>
        </w:rPr>
        <w:t>module</w:t>
      </w:r>
      <w:r>
        <w:t>.exports</w:t>
      </w:r>
      <w:r>
        <w:rPr>
          <w:rFonts w:hint="eastAsia"/>
        </w:rPr>
        <w:t>的辅助方法。最终</w:t>
      </w:r>
      <w:r w:rsidR="00B46DF6">
        <w:rPr>
          <w:rFonts w:hint="eastAsia"/>
        </w:rPr>
        <w:t>暴露给外部调用者的是</w:t>
      </w:r>
      <w:r w:rsidR="00B46DF6">
        <w:rPr>
          <w:rFonts w:hint="eastAsia"/>
        </w:rPr>
        <w:t>module</w:t>
      </w:r>
      <w:r w:rsidR="00B46DF6">
        <w:t>.exports</w:t>
      </w:r>
      <w:r w:rsidR="00B46DF6">
        <w:rPr>
          <w:rFonts w:hint="eastAsia"/>
        </w:rPr>
        <w:t>。</w:t>
      </w:r>
    </w:p>
    <w:p w14:paraId="35E57A73" w14:textId="4A2D59A6" w:rsidR="00C749D8" w:rsidRDefault="00C749D8">
      <w:r>
        <w:rPr>
          <w:rFonts w:hint="eastAsia"/>
        </w:rPr>
        <w:t>exports</w:t>
      </w:r>
      <w:r>
        <w:rPr>
          <w:rFonts w:hint="eastAsia"/>
        </w:rPr>
        <w:t>中属性、方法最终会融合到</w:t>
      </w:r>
      <w:r>
        <w:t>module.exports</w:t>
      </w:r>
      <w:r>
        <w:rPr>
          <w:rFonts w:hint="eastAsia"/>
        </w:rPr>
        <w:t>中。</w:t>
      </w:r>
      <w:r w:rsidR="00CF37AE">
        <w:rPr>
          <w:rFonts w:hint="eastAsia"/>
        </w:rPr>
        <w:t>但是当一个</w:t>
      </w:r>
      <w:r w:rsidR="00CF37AE">
        <w:rPr>
          <w:rFonts w:hint="eastAsia"/>
        </w:rPr>
        <w:t>namespace</w:t>
      </w:r>
      <w:r w:rsidR="00CF37AE">
        <w:rPr>
          <w:rFonts w:hint="eastAsia"/>
        </w:rPr>
        <w:t>或者</w:t>
      </w:r>
      <w:r w:rsidR="00CF37AE">
        <w:rPr>
          <w:rFonts w:hint="eastAsia"/>
        </w:rPr>
        <w:t>module</w:t>
      </w:r>
      <w:r w:rsidR="00CF37AE">
        <w:rPr>
          <w:rFonts w:hint="eastAsia"/>
        </w:rPr>
        <w:t>中显示指定了</w:t>
      </w:r>
      <w:r w:rsidR="00CF37AE">
        <w:rPr>
          <w:rFonts w:hint="eastAsia"/>
        </w:rPr>
        <w:t>module</w:t>
      </w:r>
      <w:r w:rsidR="00CF37AE">
        <w:t>.exports</w:t>
      </w:r>
      <w:r w:rsidR="00944AE7">
        <w:rPr>
          <w:rFonts w:hint="eastAsia"/>
        </w:rPr>
        <w:t>的对象赋值，那么</w:t>
      </w:r>
      <w:r w:rsidR="003B17A3">
        <w:rPr>
          <w:rFonts w:hint="eastAsia"/>
        </w:rPr>
        <w:t>exports</w:t>
      </w:r>
      <w:r w:rsidR="003B17A3">
        <w:rPr>
          <w:rFonts w:hint="eastAsia"/>
        </w:rPr>
        <w:t>中的属性无法融合到</w:t>
      </w:r>
      <w:r w:rsidR="003B17A3">
        <w:t>module.exports</w:t>
      </w:r>
      <w:r w:rsidR="003B17A3">
        <w:rPr>
          <w:rFonts w:hint="eastAsia"/>
        </w:rPr>
        <w:t>中，无法暴露给外部调用。</w:t>
      </w:r>
    </w:p>
    <w:p w14:paraId="509BE507" w14:textId="77777777" w:rsidR="00DD3A7E" w:rsidRDefault="00DD3A7E"/>
    <w:p w14:paraId="07AE1CDB" w14:textId="77777777" w:rsidR="00DD3A7E" w:rsidRDefault="003A4948">
      <w:pPr>
        <w:pStyle w:val="Heading1"/>
      </w:pPr>
      <w:r>
        <w:t xml:space="preserve"> </w:t>
      </w:r>
      <w:bookmarkStart w:id="15" w:name="_Toc500105326"/>
      <w:r>
        <w:t>Class-based vs Prototype-base</w:t>
      </w:r>
      <w:bookmarkEnd w:id="15"/>
    </w:p>
    <w:p w14:paraId="3D95B2D5" w14:textId="77777777" w:rsidR="00DD3A7E" w:rsidRDefault="006A098D">
      <w:hyperlink r:id="rId16" w:history="1">
        <w:r w:rsidR="003A4948">
          <w:rPr>
            <w:rStyle w:val="Hyperlink"/>
            <w:rFonts w:hint="eastAsia"/>
          </w:rPr>
          <w:t>https://developer.mozilla.org/en-US/docs/Web/JavaScript/Guide/Details_of_the_Object_Model</w:t>
        </w:r>
      </w:hyperlink>
      <w:r w:rsidR="003A4948">
        <w:t xml:space="preserve"> </w:t>
      </w:r>
    </w:p>
    <w:p w14:paraId="32FA74D7" w14:textId="77777777" w:rsidR="00DD3A7E" w:rsidRDefault="00DD3A7E"/>
    <w:p w14:paraId="4D611F51" w14:textId="77777777" w:rsidR="00DD3A7E" w:rsidRDefault="003A4948">
      <w:pPr>
        <w:pStyle w:val="Heading1"/>
      </w:pPr>
      <w:bookmarkStart w:id="16" w:name="_Toc500105327"/>
      <w:r>
        <w:rPr>
          <w:rFonts w:hint="eastAsia"/>
        </w:rPr>
        <w:t>编译选项文件</w:t>
      </w:r>
      <w:r>
        <w:rPr>
          <w:rFonts w:hint="eastAsia"/>
        </w:rPr>
        <w:t>tsconfig</w:t>
      </w:r>
      <w:bookmarkEnd w:id="16"/>
    </w:p>
    <w:p w14:paraId="21FB3DA5" w14:textId="77777777" w:rsidR="00DD3A7E" w:rsidRDefault="003A4948">
      <w:r>
        <w:rPr>
          <w:rFonts w:hint="eastAsia"/>
        </w:rPr>
        <w:t>Include</w:t>
      </w:r>
      <w:r>
        <w:rPr>
          <w:rFonts w:hint="eastAsia"/>
        </w:rPr>
        <w:t>、</w:t>
      </w:r>
      <w:r>
        <w:rPr>
          <w:rFonts w:hint="eastAsia"/>
        </w:rPr>
        <w:t>exclude</w:t>
      </w:r>
      <w:r>
        <w:rPr>
          <w:rFonts w:hint="eastAsia"/>
        </w:rPr>
        <w:t>、</w:t>
      </w:r>
      <w:r>
        <w:rPr>
          <w:rFonts w:hint="eastAsia"/>
        </w:rPr>
        <w:t>files</w:t>
      </w:r>
      <w:r>
        <w:rPr>
          <w:rFonts w:hint="eastAsia"/>
        </w:rPr>
        <w:t>三个指令用于包含或移除至编译文件范畴。</w:t>
      </w:r>
    </w:p>
    <w:p w14:paraId="3E78A6E7" w14:textId="77777777" w:rsidR="00DD3A7E" w:rsidRDefault="00DD3A7E"/>
    <w:p w14:paraId="35A7BC18" w14:textId="77777777" w:rsidR="00DD3A7E" w:rsidRDefault="003A4948">
      <w:r>
        <w:rPr>
          <w:rFonts w:hint="eastAsia"/>
        </w:rPr>
        <w:t>但是</w:t>
      </w:r>
      <w:r>
        <w:rPr>
          <w:rFonts w:hint="eastAsia"/>
        </w:rPr>
        <w:t>files</w:t>
      </w:r>
      <w:r>
        <w:rPr>
          <w:rFonts w:hint="eastAsia"/>
        </w:rPr>
        <w:t>作用域更强，即使</w:t>
      </w:r>
      <w:r>
        <w:rPr>
          <w:rFonts w:hint="eastAsia"/>
        </w:rPr>
        <w:t>exclude</w:t>
      </w:r>
      <w:r>
        <w:rPr>
          <w:rFonts w:hint="eastAsia"/>
        </w:rPr>
        <w:t>指定了，若出现在</w:t>
      </w:r>
      <w:r>
        <w:rPr>
          <w:rFonts w:hint="eastAsia"/>
        </w:rPr>
        <w:t>files</w:t>
      </w:r>
      <w:r>
        <w:rPr>
          <w:rFonts w:hint="eastAsia"/>
        </w:rPr>
        <w:t>，那么仍然需要编译。</w:t>
      </w:r>
    </w:p>
    <w:p w14:paraId="7EE7A5D4" w14:textId="77777777" w:rsidR="00DD3A7E" w:rsidRDefault="00DD3A7E"/>
    <w:p w14:paraId="17D1B04D" w14:textId="77777777" w:rsidR="00DD3A7E" w:rsidRDefault="00DD3A7E"/>
    <w:p w14:paraId="62653E3B" w14:textId="77777777" w:rsidR="00DD3A7E" w:rsidRDefault="003A4948">
      <w:pPr>
        <w:pStyle w:val="Heading1"/>
      </w:pPr>
      <w:bookmarkStart w:id="17" w:name="_Toc500105328"/>
      <w:r>
        <w:rPr>
          <w:rFonts w:hint="eastAsia"/>
        </w:rPr>
        <w:t>编译生成的文件</w:t>
      </w:r>
      <w:bookmarkEnd w:id="17"/>
    </w:p>
    <w:p w14:paraId="6111497A" w14:textId="77777777" w:rsidR="00DD3A7E" w:rsidRDefault="003A4948">
      <w:r>
        <w:t xml:space="preserve">.js.map: </w:t>
      </w:r>
      <w:r>
        <w:rPr>
          <w:rFonts w:hint="eastAsia"/>
        </w:rPr>
        <w:t>使用</w:t>
      </w:r>
      <w:r>
        <w:rPr>
          <w:rFonts w:hint="eastAsia"/>
        </w:rPr>
        <w:t>js</w:t>
      </w:r>
      <w:r>
        <w:rPr>
          <w:rFonts w:hint="eastAsia"/>
        </w:rPr>
        <w:t>文件与源代码</w:t>
      </w:r>
      <w:r>
        <w:rPr>
          <w:rFonts w:hint="eastAsia"/>
        </w:rPr>
        <w:t>.ts</w:t>
      </w:r>
      <w:r>
        <w:rPr>
          <w:rFonts w:hint="eastAsia"/>
        </w:rPr>
        <w:t>文件的映射文件。</w:t>
      </w:r>
    </w:p>
    <w:p w14:paraId="6F3CCAAC" w14:textId="5FA573E1" w:rsidR="00DD3A7E" w:rsidRDefault="00DF1B43" w:rsidP="00EA7FCA">
      <w:pPr>
        <w:pStyle w:val="Heading1"/>
      </w:pPr>
      <w:r>
        <w:lastRenderedPageBreak/>
        <w:t>4. New feature</w:t>
      </w:r>
      <w:r w:rsidR="009217BC">
        <w:t>s</w:t>
      </w:r>
    </w:p>
    <w:p w14:paraId="1D0EA789" w14:textId="2E95B2AF" w:rsidR="00973D44" w:rsidRDefault="009217BC" w:rsidP="00EA7FCA">
      <w:pPr>
        <w:pStyle w:val="Heading2"/>
      </w:pPr>
      <w:r>
        <w:t>4.1 !!</w:t>
      </w:r>
      <w:r w:rsidR="000D7F7C">
        <w:t>variable</w:t>
      </w:r>
    </w:p>
    <w:p w14:paraId="36CE9778" w14:textId="3FF4A01E" w:rsidR="000D7F7C" w:rsidRDefault="000D7F7C">
      <w:r>
        <w:t>var str = true;</w:t>
      </w:r>
    </w:p>
    <w:p w14:paraId="06CC01FF" w14:textId="0056C137" w:rsidR="00CE267F" w:rsidRDefault="00CE267F">
      <w:r>
        <w:t xml:space="preserve">!!str; //true, </w:t>
      </w:r>
      <w:r>
        <w:rPr>
          <w:rFonts w:ascii="MS Mincho" w:eastAsia="MS Mincho" w:hAnsi="MS Mincho" w:cs="MS Mincho"/>
        </w:rPr>
        <w:t>表示</w:t>
      </w:r>
      <w:r>
        <w:rPr>
          <w:rFonts w:hint="eastAsia"/>
        </w:rPr>
        <w:t xml:space="preserve"> str</w:t>
      </w:r>
      <w:r>
        <w:t xml:space="preserve"> || false</w:t>
      </w:r>
      <w:r w:rsidR="00F458A1">
        <w:t>;</w:t>
      </w:r>
    </w:p>
    <w:p w14:paraId="5012E7E3" w14:textId="77777777" w:rsidR="00F458A1" w:rsidRDefault="00F458A1"/>
    <w:p w14:paraId="2A83D9AF" w14:textId="396484A8" w:rsidR="00BD5E68" w:rsidRDefault="00BD5E68" w:rsidP="00EA7FCA">
      <w:pPr>
        <w:pStyle w:val="Heading2"/>
      </w:pPr>
      <w:r>
        <w:t xml:space="preserve">4.2 </w:t>
      </w:r>
      <w:r w:rsidR="00294C13">
        <w:t xml:space="preserve">expression1 </w:t>
      </w:r>
      <w:r>
        <w:t>&amp;&amp;</w:t>
      </w:r>
      <w:r w:rsidR="00294C13">
        <w:t xml:space="preserve"> expression2</w:t>
      </w:r>
    </w:p>
    <w:p w14:paraId="6BDCF892" w14:textId="73BA5DF2" w:rsidR="00640FA2" w:rsidRDefault="00A83BE4">
      <w:r>
        <w:t xml:space="preserve">var str = expression </w:t>
      </w:r>
      <w:r w:rsidR="00DF34E9">
        <w:t>&amp;&amp; expression2; //</w:t>
      </w:r>
      <w:r w:rsidR="00DF34E9">
        <w:rPr>
          <w:rFonts w:ascii="MS Mincho" w:eastAsia="MS Mincho" w:hAnsi="MS Mincho" w:cs="MS Mincho"/>
        </w:rPr>
        <w:t>此</w:t>
      </w:r>
      <w:r w:rsidR="00DF34E9">
        <w:rPr>
          <w:rFonts w:hint="eastAsia"/>
        </w:rPr>
        <w:t>时</w:t>
      </w:r>
      <w:r w:rsidR="00DF34E9">
        <w:rPr>
          <w:rFonts w:ascii="MS Mincho" w:eastAsia="MS Mincho" w:hAnsi="MS Mincho" w:cs="MS Mincho"/>
        </w:rPr>
        <w:t>在某些情况下</w:t>
      </w:r>
      <w:r w:rsidR="00DF34E9">
        <w:rPr>
          <w:rFonts w:hint="eastAsia"/>
        </w:rPr>
        <w:t>为</w:t>
      </w:r>
      <w:r w:rsidR="00DF34E9">
        <w:rPr>
          <w:rFonts w:hint="eastAsia"/>
        </w:rPr>
        <w:t>expression2</w:t>
      </w:r>
    </w:p>
    <w:p w14:paraId="695B6DB4" w14:textId="77777777" w:rsidR="009217BC" w:rsidRDefault="009217BC"/>
    <w:p w14:paraId="01E24262" w14:textId="77777777" w:rsidR="00F45299" w:rsidRDefault="00F45299"/>
    <w:p w14:paraId="601966AB" w14:textId="7C976E95" w:rsidR="00F45299" w:rsidRDefault="00F45299" w:rsidP="002F556B">
      <w:pPr>
        <w:pStyle w:val="Heading2"/>
      </w:pPr>
      <w:r>
        <w:rPr>
          <w:rFonts w:hint="eastAsia"/>
        </w:rPr>
        <w:t xml:space="preserve">4.3 </w:t>
      </w:r>
      <w:r>
        <w:t>undefined vs null</w:t>
      </w:r>
    </w:p>
    <w:p w14:paraId="345828E0" w14:textId="6B0C5622" w:rsidR="002F556B" w:rsidRDefault="0002690A">
      <w:r>
        <w:t>undefined == null; //true</w:t>
      </w:r>
    </w:p>
    <w:p w14:paraId="65D9AE9B" w14:textId="535150C9" w:rsidR="0002690A" w:rsidRDefault="0002690A">
      <w:r>
        <w:t>undefined === null; //falses</w:t>
      </w:r>
    </w:p>
    <w:p w14:paraId="3524E115" w14:textId="77777777" w:rsidR="002F556B" w:rsidRDefault="002F556B"/>
    <w:p w14:paraId="62DBB5F3" w14:textId="47AE684E" w:rsidR="002F556B" w:rsidRDefault="002F556B" w:rsidP="0002690A">
      <w:pPr>
        <w:pStyle w:val="Heading2"/>
      </w:pPr>
      <w:r>
        <w:t>4.4 NaN</w:t>
      </w:r>
    </w:p>
    <w:p w14:paraId="2A1A229B" w14:textId="66C61DE8" w:rsidR="002F556B" w:rsidRDefault="002F556B">
      <w:r>
        <w:rPr>
          <w:rFonts w:ascii="MS Mincho" w:eastAsia="MS Mincho" w:hAnsi="MS Mincho" w:cs="MS Mincho"/>
        </w:rPr>
        <w:t>不等于任</w:t>
      </w:r>
      <w:r>
        <w:rPr>
          <w:rFonts w:hint="eastAsia"/>
        </w:rPr>
        <w:t>何值，包</w:t>
      </w:r>
      <w:r>
        <w:rPr>
          <w:rFonts w:ascii="MS Mincho" w:eastAsia="MS Mincho" w:hAnsi="MS Mincho" w:cs="MS Mincho"/>
        </w:rPr>
        <w:t>括</w:t>
      </w:r>
      <w:r>
        <w:t>NaN</w:t>
      </w:r>
    </w:p>
    <w:p w14:paraId="449F5B8D" w14:textId="77777777" w:rsidR="007A05B3" w:rsidRDefault="007A05B3"/>
    <w:p w14:paraId="7239F6DA" w14:textId="78DE8C2E" w:rsidR="007A05B3" w:rsidRPr="007A05B3" w:rsidRDefault="003F79E1" w:rsidP="001C1403">
      <w:pPr>
        <w:pStyle w:val="Heading2"/>
      </w:pPr>
      <w:r>
        <w:t>4.5 module.exports &amp; exports (nodejs) vs export (typescript)</w:t>
      </w:r>
    </w:p>
    <w:p w14:paraId="797E0689" w14:textId="18B38D64" w:rsidR="009648A1" w:rsidRDefault="009F0C69" w:rsidP="007A05B3">
      <w:pPr>
        <w:pStyle w:val="Heading3"/>
      </w:pPr>
      <w:r>
        <w:t xml:space="preserve">4.5.1 </w:t>
      </w:r>
      <w:r w:rsidR="007A5D84">
        <w:t>nodejs</w:t>
      </w:r>
      <w:r w:rsidR="007A5D84">
        <w:rPr>
          <w:rFonts w:hint="eastAsia"/>
        </w:rPr>
        <w:t xml:space="preserve"> environment</w:t>
      </w:r>
    </w:p>
    <w:p w14:paraId="46E2A861" w14:textId="2A765608" w:rsidR="007A5D84" w:rsidRDefault="007A5D84">
      <w:pPr>
        <w:rPr>
          <w:rFonts w:ascii="Helvetica" w:eastAsia="Helvetica" w:hAnsi="Helvetica" w:cs="Helvetica"/>
        </w:rPr>
      </w:pPr>
      <w:r>
        <w:rPr>
          <w:rFonts w:hint="eastAsia"/>
        </w:rPr>
        <w:t>module</w:t>
      </w:r>
      <w:r>
        <w:t>.exports and exports are pointed to the same reference when initialization. If using exports = only in nodejs package mechanism, properties defined in one module can</w:t>
      </w:r>
      <w:r>
        <w:rPr>
          <w:rFonts w:ascii="Helvetica" w:eastAsia="Helvetica" w:hAnsi="Helvetica" w:cs="Helvetica"/>
        </w:rPr>
        <w:t>’</w:t>
      </w:r>
      <w:r>
        <w:t xml:space="preserve">t be exported. Expression </w:t>
      </w:r>
      <w:r>
        <w:rPr>
          <w:rFonts w:ascii="Helvetica" w:eastAsia="Helvetica" w:hAnsi="Helvetica" w:cs="Helvetica"/>
        </w:rPr>
        <w:t>“module.exports = exports = test”</w:t>
      </w:r>
      <w:r w:rsidR="00B1466E">
        <w:rPr>
          <w:rFonts w:ascii="Helvetica" w:eastAsia="Helvetica" w:hAnsi="Helvetica" w:cs="Helvetica"/>
        </w:rPr>
        <w:t xml:space="preserve"> are needed.</w:t>
      </w:r>
    </w:p>
    <w:p w14:paraId="5E346121" w14:textId="77777777" w:rsidR="00D52865" w:rsidRDefault="00D52865">
      <w:pPr>
        <w:rPr>
          <w:rFonts w:ascii="Helvetica" w:eastAsia="Helvetica" w:hAnsi="Helvetica" w:cs="Helvetica"/>
        </w:rPr>
      </w:pPr>
    </w:p>
    <w:p w14:paraId="1A7F2680" w14:textId="1DCC91AC" w:rsidR="00D52865" w:rsidRDefault="00F274F5" w:rsidP="00F274F5">
      <w:pPr>
        <w:pStyle w:val="Heading3"/>
      </w:pPr>
      <w:r>
        <w:t xml:space="preserve">4.5.2 </w:t>
      </w:r>
      <w:r w:rsidR="00D52865">
        <w:t xml:space="preserve">Typescript </w:t>
      </w:r>
      <w:r>
        <w:t>environment</w:t>
      </w:r>
    </w:p>
    <w:p w14:paraId="0FB49761" w14:textId="77777777" w:rsidR="00195F2D" w:rsidRDefault="00D52865" w:rsidP="009529B2">
      <w:r>
        <w:t xml:space="preserve">Export </w:t>
      </w:r>
    </w:p>
    <w:p w14:paraId="594A6B9B" w14:textId="3BEBDC23" w:rsidR="009529B2" w:rsidRDefault="00144B01" w:rsidP="009529B2">
      <w:r>
        <w:t>Export default</w:t>
      </w:r>
    </w:p>
    <w:p w14:paraId="170F0E0D" w14:textId="0300828C" w:rsidR="009529B2" w:rsidRPr="00195F2D" w:rsidRDefault="009529B2" w:rsidP="009529B2">
      <w:r>
        <w:t>Import str = require(</w:t>
      </w:r>
      <w:r>
        <w:rPr>
          <w:rFonts w:ascii="Helvetica" w:eastAsia="Helvetica" w:hAnsi="Helvetica" w:cs="Helvetica"/>
        </w:rPr>
        <w:t>“</w:t>
      </w:r>
      <w:r w:rsidR="00560D89">
        <w:rPr>
          <w:rFonts w:ascii="Helvetica" w:eastAsia="Helvetica" w:hAnsi="Helvetica" w:cs="Helvetica"/>
        </w:rPr>
        <w:t>moment-</w:t>
      </w:r>
      <w:r w:rsidR="00BA17E4">
        <w:rPr>
          <w:rFonts w:ascii="Helvetica" w:eastAsia="Helvetica" w:hAnsi="Helvetica" w:cs="Helvetica"/>
        </w:rPr>
        <w:t>timezone</w:t>
      </w:r>
      <w:r>
        <w:rPr>
          <w:rFonts w:ascii="Helvetica" w:eastAsia="Helvetica" w:hAnsi="Helvetica" w:cs="Helvetica"/>
        </w:rPr>
        <w:t>”</w:t>
      </w:r>
      <w:r>
        <w:t>);</w:t>
      </w:r>
    </w:p>
    <w:p w14:paraId="72CDA69C" w14:textId="77777777" w:rsidR="009648A1" w:rsidRDefault="009648A1"/>
    <w:p w14:paraId="567D9DCA" w14:textId="3546BB81" w:rsidR="009648A1" w:rsidRDefault="00F022EE" w:rsidP="00F022EE">
      <w:pPr>
        <w:pStyle w:val="Heading2"/>
      </w:pPr>
      <w:r>
        <w:t>4.6 bitwise operation</w:t>
      </w:r>
      <w:r w:rsidR="00393558">
        <w:t xml:space="preserve"> (</w:t>
      </w:r>
      <w:r w:rsidR="00393558">
        <w:rPr>
          <w:rFonts w:hint="eastAsia"/>
        </w:rPr>
        <w:t>按位操作符</w:t>
      </w:r>
      <w:r w:rsidR="00393558">
        <w:t>)</w:t>
      </w:r>
    </w:p>
    <w:p w14:paraId="0FDE76EC" w14:textId="66736BBA" w:rsidR="009B2DF6" w:rsidRDefault="009B2DF6" w:rsidP="009B2DF6">
      <w:pPr>
        <w:pStyle w:val="Heading3"/>
        <w:rPr>
          <w:rFonts w:ascii="MS Mincho" w:eastAsia="MS Mincho" w:hAnsi="MS Mincho" w:cs="MS Mincho"/>
        </w:rPr>
      </w:pPr>
      <w:r>
        <w:rPr>
          <w:rFonts w:hint="eastAsia"/>
        </w:rPr>
        <w:t xml:space="preserve">4.6.1 </w:t>
      </w:r>
      <w:r>
        <w:rPr>
          <w:rFonts w:ascii="MS Mincho" w:eastAsia="MS Mincho" w:hAnsi="MS Mincho" w:cs="MS Mincho"/>
        </w:rPr>
        <w:t>bitwise and (&amp;)</w:t>
      </w:r>
    </w:p>
    <w:p w14:paraId="1C9C0FED" w14:textId="44C919D4" w:rsidR="00C960FD" w:rsidRDefault="00C960FD" w:rsidP="00C960FD">
      <w:r w:rsidRPr="00C960FD">
        <w:t>Returns a 1 in each bit position for which the corresponding bits of both operands are 1's.</w:t>
      </w:r>
    </w:p>
    <w:p w14:paraId="6D1D2982" w14:textId="10312656" w:rsidR="00C960FD" w:rsidRPr="00C960FD" w:rsidRDefault="00C960FD" w:rsidP="00C960FD">
      <w:r>
        <w:t xml:space="preserve">Eg. </w:t>
      </w:r>
    </w:p>
    <w:p w14:paraId="4C5902AA" w14:textId="5920E262" w:rsidR="009B2DF6" w:rsidRDefault="00C960FD" w:rsidP="009B2DF6">
      <w:r>
        <w:t xml:space="preserve">5 &amp; 4 </w:t>
      </w:r>
      <w:r>
        <w:rPr>
          <w:rFonts w:hint="eastAsia"/>
        </w:rPr>
        <w:t>----&gt;</w:t>
      </w:r>
      <w:r>
        <w:t xml:space="preserve"> 4</w:t>
      </w:r>
    </w:p>
    <w:p w14:paraId="5714EEFA" w14:textId="77777777" w:rsidR="00C960FD" w:rsidRDefault="00C960FD" w:rsidP="009B2DF6"/>
    <w:p w14:paraId="5D99A337" w14:textId="6A17581C" w:rsidR="00C960FD" w:rsidRDefault="00C960FD" w:rsidP="00600F35">
      <w:pPr>
        <w:pStyle w:val="Heading3"/>
      </w:pPr>
      <w:r>
        <w:t>4.6.2 bitwise or</w:t>
      </w:r>
    </w:p>
    <w:p w14:paraId="4CDF079A" w14:textId="28B3C558" w:rsidR="00FB468D" w:rsidRDefault="00FB468D" w:rsidP="009B2DF6">
      <w:r w:rsidRPr="00FB468D">
        <w:t>Returns a 1 in each bit position for which the corresponding bits of either or both operands are 1's.</w:t>
      </w:r>
    </w:p>
    <w:p w14:paraId="75E792E6" w14:textId="7E1B27BE" w:rsidR="00FB468D" w:rsidRDefault="00FB468D" w:rsidP="009B2DF6">
      <w:r>
        <w:t>Eg.</w:t>
      </w:r>
    </w:p>
    <w:p w14:paraId="4FFB7DEF" w14:textId="4B7937A3" w:rsidR="00FB468D" w:rsidRDefault="00FB468D" w:rsidP="009B2DF6">
      <w:r>
        <w:t>5 | 4 -----&gt;5</w:t>
      </w:r>
    </w:p>
    <w:p w14:paraId="109C9247" w14:textId="77777777" w:rsidR="00600F35" w:rsidRDefault="00600F35" w:rsidP="009B2DF6"/>
    <w:p w14:paraId="61A457AD" w14:textId="50B59F3D" w:rsidR="00600F35" w:rsidRDefault="00600F35" w:rsidP="00600F35">
      <w:pPr>
        <w:pStyle w:val="Heading3"/>
      </w:pPr>
      <w:r>
        <w:t xml:space="preserve">4.6.3 bitwise XOR </w:t>
      </w:r>
    </w:p>
    <w:p w14:paraId="78C4764A" w14:textId="195443B1" w:rsidR="00600F35" w:rsidRPr="009B2DF6" w:rsidRDefault="00600F35" w:rsidP="009B2DF6">
      <w:r w:rsidRPr="00600F35">
        <w:t>Returns a 1 in each bit position for which the corresponding bits of either but not both operands are 1's.</w:t>
      </w:r>
    </w:p>
    <w:p w14:paraId="73B7F80C" w14:textId="0A6307B3" w:rsidR="00F022EE" w:rsidRDefault="008A6366">
      <w:r>
        <w:t>5 ^ 4 ------&gt;</w:t>
      </w:r>
      <w:r w:rsidR="00B7731A">
        <w:t xml:space="preserve"> </w:t>
      </w:r>
      <w:r w:rsidR="00B53C5F">
        <w:t>1</w:t>
      </w:r>
    </w:p>
    <w:p w14:paraId="675386B0" w14:textId="77777777" w:rsidR="00B53C5F" w:rsidRDefault="00B53C5F"/>
    <w:p w14:paraId="142B17E0" w14:textId="77777777" w:rsidR="00B53C5F" w:rsidRDefault="00B53C5F"/>
    <w:p w14:paraId="2D0AF6D9" w14:textId="65EDEF11" w:rsidR="00B53C5F" w:rsidRDefault="00B53C5F" w:rsidP="00B53C5F">
      <w:pPr>
        <w:pStyle w:val="Heading3"/>
        <w:rPr>
          <w:lang w:val="en-GB"/>
        </w:rPr>
      </w:pPr>
      <w:r>
        <w:t xml:space="preserve">4.6.4 </w:t>
      </w:r>
      <w:r>
        <w:rPr>
          <w:lang w:val="en-GB"/>
        </w:rPr>
        <w:t>Left shift</w:t>
      </w:r>
    </w:p>
    <w:p w14:paraId="43E251DF" w14:textId="45A58282" w:rsidR="00F46761" w:rsidRPr="00F46761" w:rsidRDefault="00F46761" w:rsidP="00F46761">
      <w:r>
        <w:rPr>
          <w:rFonts w:ascii="MS Mincho" w:eastAsia="MS Mincho" w:hAnsi="MS Mincho" w:cs="MS Mincho"/>
        </w:rPr>
        <w:t>位</w:t>
      </w:r>
      <w:r>
        <w:rPr>
          <w:rFonts w:hint="eastAsia"/>
        </w:rPr>
        <w:t>移运</w:t>
      </w:r>
      <w:r>
        <w:rPr>
          <w:rFonts w:ascii="MS Mincho" w:eastAsia="MS Mincho" w:hAnsi="MS Mincho" w:cs="MS Mincho"/>
        </w:rPr>
        <w:t>算</w:t>
      </w:r>
      <w:r>
        <w:rPr>
          <w:rFonts w:hint="eastAsia"/>
        </w:rPr>
        <w:t>实</w:t>
      </w:r>
      <w:r>
        <w:rPr>
          <w:rFonts w:ascii="MS Mincho" w:eastAsia="MS Mincho" w:hAnsi="MS Mincho" w:cs="MS Mincho"/>
        </w:rPr>
        <w:t>用</w:t>
      </w:r>
      <w:r>
        <w:rPr>
          <w:rFonts w:hint="eastAsia"/>
        </w:rPr>
        <w:t>补码形</w:t>
      </w:r>
      <w:r>
        <w:rPr>
          <w:rFonts w:ascii="MS Mincho" w:eastAsia="MS Mincho" w:hAnsi="MS Mincho" w:cs="MS Mincho"/>
        </w:rPr>
        <w:t>式</w:t>
      </w:r>
    </w:p>
    <w:p w14:paraId="32DFC5EF" w14:textId="3F4E31ED" w:rsidR="008A01A5" w:rsidRPr="008A01A5" w:rsidRDefault="008A01A5" w:rsidP="008A01A5">
      <w:r w:rsidRPr="008A01A5">
        <w:lastRenderedPageBreak/>
        <w:t>Shifts a in binary representation b (&lt; 32) bits to the left, shifting in 0's from the right.</w:t>
      </w:r>
    </w:p>
    <w:p w14:paraId="2CCE1874" w14:textId="22B5C82C" w:rsidR="00511B76" w:rsidRPr="00511B76" w:rsidRDefault="00511B76" w:rsidP="00511B76">
      <w:r>
        <w:t>5 &lt;&lt; 1 ----&gt; 10</w:t>
      </w:r>
    </w:p>
    <w:p w14:paraId="73F958DB" w14:textId="77777777" w:rsidR="00B53C5F" w:rsidRDefault="00B53C5F" w:rsidP="00B53C5F"/>
    <w:p w14:paraId="3FD2C929" w14:textId="23AD3B74" w:rsidR="00B53C5F" w:rsidRDefault="00B53C5F" w:rsidP="00B53C5F">
      <w:pPr>
        <w:pStyle w:val="Heading3"/>
      </w:pPr>
      <w:r>
        <w:t>4.6.5 Right Shift</w:t>
      </w:r>
      <w:r w:rsidR="00645B38">
        <w:rPr>
          <w:rFonts w:ascii="Helvetica" w:eastAsia="Helvetica" w:hAnsi="Helvetica" w:cs="Helvetica"/>
        </w:rPr>
        <w:t>—</w:t>
      </w:r>
      <w:r w:rsidR="00645B38">
        <w:t>arithmetic shift right</w:t>
      </w:r>
    </w:p>
    <w:p w14:paraId="5C50887F" w14:textId="18DFCE05" w:rsidR="00D174B4" w:rsidRPr="00D174B4" w:rsidRDefault="00D174B4" w:rsidP="00D174B4">
      <w:r w:rsidRPr="00D174B4">
        <w:t>Shifts a in binary representation b (&lt; 32) bits to the right, discarding bits shifted off.</w:t>
      </w:r>
    </w:p>
    <w:p w14:paraId="76967EB9" w14:textId="111793D6" w:rsidR="00B53C5F" w:rsidRDefault="0065115E" w:rsidP="00B53C5F">
      <w:r>
        <w:t>5 &gt;&gt; 1</w:t>
      </w:r>
      <w:r w:rsidR="000F7502">
        <w:t xml:space="preserve"> -----&gt;2;</w:t>
      </w:r>
    </w:p>
    <w:p w14:paraId="27AEE288" w14:textId="77777777" w:rsidR="00726631" w:rsidRDefault="00726631" w:rsidP="00B53C5F"/>
    <w:p w14:paraId="7B353134" w14:textId="15580902" w:rsidR="00726631" w:rsidRDefault="00726631" w:rsidP="00B53C5F">
      <w:r>
        <w:t xml:space="preserve">Noted: </w:t>
      </w:r>
    </w:p>
    <w:p w14:paraId="3B891F4E" w14:textId="77777777" w:rsidR="009B4E91" w:rsidRDefault="00726631" w:rsidP="00B53C5F">
      <w:r>
        <w:t xml:space="preserve">Arithmetic </w:t>
      </w:r>
      <w:r w:rsidR="009B4E91">
        <w:t>shift right preserve the signedness of the number.</w:t>
      </w:r>
    </w:p>
    <w:p w14:paraId="0AF410D8" w14:textId="4C3B321C" w:rsidR="00053821" w:rsidRDefault="009B4E91" w:rsidP="00B53C5F">
      <w:r>
        <w:t>-5 &gt;&gt; 1</w:t>
      </w:r>
      <w:r w:rsidR="00053821">
        <w:t xml:space="preserve"> </w:t>
      </w:r>
      <w:r w:rsidR="008B764A">
        <w:t xml:space="preserve"> </w:t>
      </w:r>
    </w:p>
    <w:p w14:paraId="42AD81C4" w14:textId="7CB89203" w:rsidR="00726631" w:rsidRDefault="00515037" w:rsidP="00B53C5F">
      <w:r>
        <w:rPr>
          <w:rFonts w:hint="eastAsia"/>
        </w:rPr>
        <w:t>-5</w:t>
      </w:r>
      <w:r>
        <w:rPr>
          <w:rFonts w:ascii="MS Mincho" w:eastAsia="MS Mincho" w:hAnsi="MS Mincho" w:cs="MS Mincho"/>
        </w:rPr>
        <w:t>的</w:t>
      </w:r>
      <w:r>
        <w:rPr>
          <w:rFonts w:ascii="MS Mincho" w:eastAsia="MS Mincho" w:hAnsi="MS Mincho" w:cs="MS Mincho" w:hint="eastAsia"/>
        </w:rPr>
        <w:t>原</w:t>
      </w:r>
      <w:r>
        <w:rPr>
          <w:rFonts w:ascii="SimSun" w:eastAsia="SimSun" w:hAnsi="SimSun" w:cs="SimSun"/>
        </w:rPr>
        <w:t>码</w:t>
      </w:r>
      <w:r>
        <w:rPr>
          <w:rFonts w:ascii="MS Mincho" w:eastAsia="MS Mincho" w:hAnsi="MS Mincho" w:cs="MS Mincho" w:hint="eastAsia"/>
        </w:rPr>
        <w:t>形式：</w:t>
      </w:r>
      <w:r>
        <w:t>10000101</w:t>
      </w:r>
      <w:r>
        <w:rPr>
          <w:rFonts w:hint="eastAsia"/>
        </w:rPr>
        <w:t>，</w:t>
      </w:r>
      <w:r>
        <w:rPr>
          <w:rFonts w:hint="eastAsia"/>
        </w:rPr>
        <w:t xml:space="preserve"> </w:t>
      </w:r>
      <w:r>
        <w:rPr>
          <w:rFonts w:hint="eastAsia"/>
        </w:rPr>
        <w:t>补码形</w:t>
      </w:r>
      <w:r>
        <w:rPr>
          <w:rFonts w:ascii="MS Mincho" w:eastAsia="MS Mincho" w:hAnsi="MS Mincho" w:cs="MS Mincho"/>
        </w:rPr>
        <w:t>式：</w:t>
      </w:r>
      <w:r>
        <w:rPr>
          <w:rFonts w:hint="eastAsia"/>
        </w:rPr>
        <w:t>11111011</w:t>
      </w:r>
      <w:r>
        <w:rPr>
          <w:rFonts w:hint="eastAsia"/>
        </w:rPr>
        <w:t>，</w:t>
      </w:r>
      <w:r w:rsidR="009B4E91">
        <w:t xml:space="preserve"> </w:t>
      </w:r>
      <w:r w:rsidR="008B764A">
        <w:t>represent</w:t>
      </w:r>
      <w:r w:rsidR="00585007">
        <w:t>ed</w:t>
      </w:r>
      <w:r w:rsidR="008B764A">
        <w:t xml:space="preserve"> as -5</w:t>
      </w:r>
      <w:r w:rsidR="004E139C">
        <w:t>.</w:t>
      </w:r>
    </w:p>
    <w:p w14:paraId="097DC74D" w14:textId="423FD90C" w:rsidR="004E139C" w:rsidRDefault="004E139C" w:rsidP="00B53C5F">
      <w:r>
        <w:t xml:space="preserve">After right shift, </w:t>
      </w:r>
      <w:r w:rsidR="00CA5720">
        <w:rPr>
          <w:rFonts w:hint="eastAsia"/>
        </w:rPr>
        <w:t>补码</w:t>
      </w:r>
      <w:r w:rsidR="00CA5720">
        <w:rPr>
          <w:rFonts w:ascii="MS Mincho" w:eastAsia="MS Mincho" w:hAnsi="MS Mincho" w:cs="MS Mincho"/>
        </w:rPr>
        <w:t>右</w:t>
      </w:r>
      <w:r w:rsidR="00CA5720">
        <w:rPr>
          <w:rFonts w:hint="eastAsia"/>
        </w:rPr>
        <w:t>移：</w:t>
      </w:r>
      <w:r w:rsidR="00CA5720">
        <w:rPr>
          <w:rFonts w:hint="eastAsia"/>
        </w:rPr>
        <w:t xml:space="preserve"> 11111101</w:t>
      </w:r>
      <w:r w:rsidR="004969A3">
        <w:t xml:space="preserve"> </w:t>
      </w:r>
      <w:r w:rsidR="003E21A5">
        <w:rPr>
          <w:rFonts w:ascii="MS Mincho" w:eastAsia="MS Mincho" w:hAnsi="MS Mincho" w:cs="MS Mincho"/>
        </w:rPr>
        <w:t>，</w:t>
      </w:r>
      <w:r w:rsidR="003E21A5">
        <w:rPr>
          <w:rFonts w:hint="eastAsia"/>
        </w:rPr>
        <w:t xml:space="preserve"> </w:t>
      </w:r>
      <w:r w:rsidR="003E21A5">
        <w:rPr>
          <w:rFonts w:ascii="SimSun" w:eastAsia="SimSun" w:hAnsi="SimSun" w:cs="SimSun"/>
        </w:rPr>
        <w:t>该</w:t>
      </w:r>
      <w:r w:rsidR="003E21A5">
        <w:rPr>
          <w:rFonts w:ascii="MS Mincho" w:eastAsia="MS Mincho" w:hAnsi="MS Mincho" w:cs="MS Mincho" w:hint="eastAsia"/>
        </w:rPr>
        <w:t>机器</w:t>
      </w:r>
      <w:r w:rsidR="003E21A5">
        <w:rPr>
          <w:rFonts w:ascii="SimSun" w:eastAsia="SimSun" w:hAnsi="SimSun" w:cs="SimSun" w:hint="eastAsia"/>
        </w:rPr>
        <w:t xml:space="preserve">码为10000011， </w:t>
      </w:r>
      <w:r w:rsidR="004969A3">
        <w:t>represented as -3</w:t>
      </w:r>
    </w:p>
    <w:p w14:paraId="20C71905" w14:textId="77777777" w:rsidR="000F7502" w:rsidRDefault="000F7502" w:rsidP="00B53C5F"/>
    <w:p w14:paraId="06886CAE" w14:textId="7EC5C162" w:rsidR="00B53C5F" w:rsidRDefault="00B53C5F" w:rsidP="0092038D">
      <w:pPr>
        <w:pStyle w:val="Heading3"/>
      </w:pPr>
      <w:r>
        <w:t xml:space="preserve">4.6.6 </w:t>
      </w:r>
      <w:r w:rsidR="00E122C2">
        <w:t xml:space="preserve">Right Shift </w:t>
      </w:r>
      <w:r w:rsidR="0092038D">
        <w:t>With Zero-fill</w:t>
      </w:r>
      <w:r w:rsidR="00645B38">
        <w:t xml:space="preserve"> ----</w:t>
      </w:r>
      <w:r w:rsidR="00645B38" w:rsidRPr="00645B38">
        <w:t>logical</w:t>
      </w:r>
      <w:r w:rsidR="00645B38">
        <w:t xml:space="preserve"> shift right</w:t>
      </w:r>
    </w:p>
    <w:p w14:paraId="543FA88B" w14:textId="3EB64617" w:rsidR="00B53C5F" w:rsidRDefault="00017189">
      <w:r w:rsidRPr="00017189">
        <w:t>Shifts a in binary representation b (&lt; 32) bits to the right, discarding bits shifted off, and shifting in 0's from the left.</w:t>
      </w:r>
    </w:p>
    <w:p w14:paraId="71ABC2A9" w14:textId="77777777" w:rsidR="00AF10FE" w:rsidRDefault="00AF10FE"/>
    <w:p w14:paraId="50234EA7" w14:textId="4948A4BF" w:rsidR="008451BF" w:rsidRDefault="008451BF">
      <w:r>
        <w:t>Noted</w:t>
      </w:r>
      <w:r w:rsidR="00C64E5A">
        <w:t xml:space="preserve">: </w:t>
      </w:r>
    </w:p>
    <w:p w14:paraId="2AE55CF7" w14:textId="07E145EC" w:rsidR="00C64E5A" w:rsidRDefault="00C64E5A" w:rsidP="00C64E5A">
      <w:r>
        <w:t>Arithmetic shift right doesn</w:t>
      </w:r>
      <w:r>
        <w:rPr>
          <w:rFonts w:ascii="Helvetica" w:eastAsia="Helvetica" w:hAnsi="Helvetica" w:cs="Helvetica"/>
        </w:rPr>
        <w:t>’</w:t>
      </w:r>
      <w:r>
        <w:t>t preserve the signedness of the number. Just fill the bit as 0.</w:t>
      </w:r>
    </w:p>
    <w:p w14:paraId="2E48EC05" w14:textId="05E79861" w:rsidR="00A6469C" w:rsidRDefault="00A6469C" w:rsidP="00A6469C">
      <w:r>
        <w:t>-5 &gt;&gt;</w:t>
      </w:r>
      <w:r w:rsidR="00306402">
        <w:t>&gt;</w:t>
      </w:r>
      <w:r>
        <w:t xml:space="preserve"> 1  </w:t>
      </w:r>
    </w:p>
    <w:p w14:paraId="3E933D14" w14:textId="77777777" w:rsidR="00A6469C" w:rsidRDefault="00A6469C" w:rsidP="00A6469C">
      <w:r>
        <w:t>10000101 represented as -5.</w:t>
      </w:r>
    </w:p>
    <w:p w14:paraId="319B0A20" w14:textId="18E7544B" w:rsidR="00A6469C" w:rsidRDefault="00A6469C" w:rsidP="00A6469C">
      <w:r>
        <w:t>After right shift, 0</w:t>
      </w:r>
      <w:r w:rsidR="00AF10FE">
        <w:t>0</w:t>
      </w:r>
      <w:r>
        <w:t>000010</w:t>
      </w:r>
      <w:r w:rsidR="000F3D52">
        <w:t xml:space="preserve"> represented as</w:t>
      </w:r>
      <w:r w:rsidR="00AF10FE">
        <w:t xml:space="preserve"> </w:t>
      </w:r>
      <w:r w:rsidR="000F3D52">
        <w:t xml:space="preserve"> </w:t>
      </w:r>
    </w:p>
    <w:p w14:paraId="53B6A3B4" w14:textId="77777777" w:rsidR="00F022EE" w:rsidRDefault="00F022EE"/>
    <w:p w14:paraId="68D26BE7" w14:textId="0DE1BA7E" w:rsidR="00306402" w:rsidRDefault="009670F4" w:rsidP="001A59B2">
      <w:pPr>
        <w:pStyle w:val="Heading3"/>
      </w:pPr>
      <w:r>
        <w:t xml:space="preserve">4.6.7 </w:t>
      </w:r>
      <w:r w:rsidR="001A59B2">
        <w:t>~ not</w:t>
      </w:r>
    </w:p>
    <w:p w14:paraId="5048A4A9" w14:textId="5E0D0623" w:rsidR="001A59B2" w:rsidRDefault="001A59B2">
      <w:pPr>
        <w:rPr>
          <w:rFonts w:ascii="MS Mincho" w:eastAsia="MS Mincho" w:hAnsi="MS Mincho" w:cs="MS Mincho"/>
        </w:rPr>
      </w:pPr>
      <w:r>
        <w:t xml:space="preserve">~ </w:t>
      </w:r>
      <w:r>
        <w:rPr>
          <w:rFonts w:ascii="MS Mincho" w:eastAsia="MS Mincho" w:hAnsi="MS Mincho" w:cs="MS Mincho"/>
        </w:rPr>
        <w:t>表示</w:t>
      </w:r>
      <w:r>
        <w:rPr>
          <w:rFonts w:hint="eastAsia"/>
        </w:rPr>
        <w:t>每</w:t>
      </w:r>
      <w:r>
        <w:rPr>
          <w:rFonts w:hint="eastAsia"/>
        </w:rPr>
        <w:t>bit</w:t>
      </w:r>
      <w:r>
        <w:rPr>
          <w:rFonts w:ascii="MS Mincho" w:eastAsia="MS Mincho" w:hAnsi="MS Mincho" w:cs="MS Mincho"/>
        </w:rPr>
        <w:t>取反</w:t>
      </w:r>
      <w:r>
        <w:rPr>
          <w:rFonts w:ascii="MS Mincho" w:eastAsia="MS Mincho" w:hAnsi="MS Mincho" w:cs="MS Mincho" w:hint="eastAsia"/>
        </w:rPr>
        <w:t>（包括符号位）</w:t>
      </w:r>
      <w:r>
        <w:rPr>
          <w:rFonts w:ascii="MS Mincho" w:eastAsia="MS Mincho" w:hAnsi="MS Mincho" w:cs="MS Mincho"/>
        </w:rPr>
        <w:t>。（注意：</w:t>
      </w:r>
      <w:r>
        <w:rPr>
          <w:rFonts w:hint="eastAsia"/>
        </w:rPr>
        <w:t xml:space="preserve"> </w:t>
      </w:r>
      <w:r>
        <w:rPr>
          <w:rFonts w:ascii="MS Mincho" w:eastAsia="MS Mincho" w:hAnsi="MS Mincho" w:cs="MS Mincho"/>
        </w:rPr>
        <w:t>是</w:t>
      </w:r>
      <w:r>
        <w:rPr>
          <w:rFonts w:ascii="MS Mincho" w:eastAsia="MS Mincho" w:hAnsi="MS Mincho" w:cs="MS Mincho" w:hint="eastAsia"/>
        </w:rPr>
        <w:t>一个数的</w:t>
      </w:r>
      <w:r>
        <w:rPr>
          <w:rFonts w:hint="eastAsia"/>
        </w:rPr>
        <w:t>补码</w:t>
      </w:r>
      <w:r>
        <w:rPr>
          <w:rFonts w:ascii="MS Mincho" w:eastAsia="MS Mincho" w:hAnsi="MS Mincho" w:cs="MS Mincho"/>
        </w:rPr>
        <w:t>形式</w:t>
      </w:r>
      <w:r>
        <w:rPr>
          <w:rFonts w:hint="eastAsia"/>
        </w:rPr>
        <w:t>进</w:t>
      </w:r>
      <w:r w:rsidR="00CA6991">
        <w:rPr>
          <w:rFonts w:ascii="MS Mincho" w:eastAsia="MS Mincho" w:hAnsi="MS Mincho" w:cs="MS Mincho"/>
        </w:rPr>
        <w:t xml:space="preserve">行取反, </w:t>
      </w:r>
      <w:r w:rsidR="00CA6991">
        <w:rPr>
          <w:rFonts w:ascii="SimSun" w:eastAsia="SimSun" w:hAnsi="SimSun" w:cs="SimSun"/>
        </w:rPr>
        <w:t>获</w:t>
      </w:r>
      <w:r w:rsidR="00CA6991">
        <w:rPr>
          <w:rFonts w:ascii="MS Mincho" w:eastAsia="MS Mincho" w:hAnsi="MS Mincho" w:cs="MS Mincho" w:hint="eastAsia"/>
        </w:rPr>
        <w:t>得的</w:t>
      </w:r>
      <w:r w:rsidR="00CA6991">
        <w:rPr>
          <w:rFonts w:ascii="SimSun" w:eastAsia="SimSun" w:hAnsi="SimSun" w:cs="SimSun"/>
        </w:rPr>
        <w:t>结</w:t>
      </w:r>
      <w:r w:rsidR="00CA6991">
        <w:rPr>
          <w:rFonts w:ascii="MS Mincho" w:eastAsia="MS Mincho" w:hAnsi="MS Mincho" w:cs="MS Mincho" w:hint="eastAsia"/>
        </w:rPr>
        <w:t>果也是</w:t>
      </w:r>
      <w:r w:rsidR="00CA6991">
        <w:rPr>
          <w:rFonts w:ascii="SimSun" w:eastAsia="SimSun" w:hAnsi="SimSun" w:cs="SimSun"/>
        </w:rPr>
        <w:t>补码</w:t>
      </w:r>
      <w:r w:rsidR="00CA6991">
        <w:rPr>
          <w:rFonts w:ascii="MS Mincho" w:eastAsia="MS Mincho" w:hAnsi="MS Mincho" w:cs="MS Mincho" w:hint="eastAsia"/>
        </w:rPr>
        <w:t>形式，需要</w:t>
      </w:r>
      <w:r w:rsidR="00CA6991">
        <w:rPr>
          <w:rFonts w:ascii="SimSun" w:eastAsia="SimSun" w:hAnsi="SimSun" w:cs="SimSun"/>
        </w:rPr>
        <w:t>转换</w:t>
      </w:r>
      <w:r w:rsidR="00CA6991">
        <w:rPr>
          <w:rFonts w:ascii="MS Mincho" w:eastAsia="MS Mincho" w:hAnsi="MS Mincho" w:cs="MS Mincho" w:hint="eastAsia"/>
        </w:rPr>
        <w:t>成</w:t>
      </w:r>
      <w:r w:rsidR="00822AA4">
        <w:rPr>
          <w:rFonts w:ascii="MS Mincho" w:eastAsia="MS Mincho" w:hAnsi="MS Mincho" w:cs="MS Mincho"/>
        </w:rPr>
        <w:t>源</w:t>
      </w:r>
      <w:r w:rsidR="00822AA4">
        <w:rPr>
          <w:rFonts w:ascii="SimSun" w:eastAsia="SimSun" w:hAnsi="SimSun" w:cs="SimSun" w:hint="eastAsia"/>
        </w:rPr>
        <w:t>码</w:t>
      </w:r>
      <w:r>
        <w:rPr>
          <w:rFonts w:ascii="MS Mincho" w:eastAsia="MS Mincho" w:hAnsi="MS Mincho" w:cs="MS Mincho"/>
        </w:rPr>
        <w:t>）</w:t>
      </w:r>
    </w:p>
    <w:p w14:paraId="0CB9F770" w14:textId="3CF702F4" w:rsidR="001A59B2" w:rsidRDefault="001A59B2">
      <w:pPr>
        <w:rPr>
          <w:rFonts w:ascii="SimSun" w:eastAsia="SimSun" w:hAnsi="SimSun" w:cs="SimSun"/>
        </w:rPr>
      </w:pPr>
      <w:r>
        <w:rPr>
          <w:rFonts w:ascii="MS Mincho" w:eastAsia="MS Mincho" w:hAnsi="MS Mincho" w:cs="MS Mincho" w:hint="eastAsia"/>
        </w:rPr>
        <w:t>如-5的</w:t>
      </w:r>
      <w:r>
        <w:rPr>
          <w:rFonts w:ascii="SimSun" w:eastAsia="SimSun" w:hAnsi="SimSun" w:cs="SimSun"/>
        </w:rPr>
        <w:t>补码为</w:t>
      </w:r>
      <w:r>
        <w:rPr>
          <w:rFonts w:ascii="MS Mincho" w:eastAsia="MS Mincho" w:hAnsi="MS Mincho" w:cs="MS Mincho" w:hint="eastAsia"/>
        </w:rPr>
        <w:t>111111011， ～（-5）</w:t>
      </w:r>
      <w:r>
        <w:rPr>
          <w:rFonts w:ascii="SimSun" w:eastAsia="SimSun" w:hAnsi="SimSun" w:cs="SimSun"/>
        </w:rPr>
        <w:t>为</w:t>
      </w:r>
      <w:r>
        <w:rPr>
          <w:rFonts w:ascii="SimSun" w:eastAsia="SimSun" w:hAnsi="SimSun" w:cs="SimSun" w:hint="eastAsia"/>
        </w:rPr>
        <w:t>4</w:t>
      </w:r>
    </w:p>
    <w:p w14:paraId="44BB20C6" w14:textId="77777777" w:rsidR="004B2901" w:rsidRDefault="004B2901">
      <w:pPr>
        <w:rPr>
          <w:rFonts w:ascii="SimSun" w:eastAsia="SimSun" w:hAnsi="SimSun" w:cs="SimSun"/>
        </w:rPr>
      </w:pPr>
    </w:p>
    <w:p w14:paraId="59E5313B" w14:textId="4B72A67D" w:rsidR="004B2901" w:rsidRDefault="000B0480" w:rsidP="00AD6653">
      <w:pPr>
        <w:pStyle w:val="Heading2"/>
      </w:pPr>
      <w:r>
        <w:t>4.7 array.indexOf(index)</w:t>
      </w:r>
    </w:p>
    <w:p w14:paraId="19D2F1C0" w14:textId="4B0ABDBB" w:rsidR="00515037" w:rsidRDefault="00B5769C">
      <w:r>
        <w:t>var array = [</w:t>
      </w:r>
      <w:r>
        <w:rPr>
          <w:rFonts w:ascii="Helvetica" w:eastAsia="Helvetica" w:hAnsi="Helvetica" w:cs="Helvetica"/>
        </w:rPr>
        <w:t>‘</w:t>
      </w:r>
      <w:r>
        <w:t>hello</w:t>
      </w:r>
      <w:r>
        <w:rPr>
          <w:rFonts w:ascii="Helvetica" w:eastAsia="Helvetica" w:hAnsi="Helvetica" w:cs="Helvetica"/>
        </w:rPr>
        <w:t>’</w:t>
      </w:r>
      <w:r>
        <w:t xml:space="preserve">, </w:t>
      </w:r>
      <w:r>
        <w:rPr>
          <w:rFonts w:ascii="Helvetica" w:eastAsia="Helvetica" w:hAnsi="Helvetica" w:cs="Helvetica"/>
        </w:rPr>
        <w:t>‘</w:t>
      </w:r>
      <w:r>
        <w:t>world</w:t>
      </w:r>
      <w:r>
        <w:rPr>
          <w:rFonts w:ascii="Helvetica" w:eastAsia="Helvetica" w:hAnsi="Helvetica" w:cs="Helvetica"/>
        </w:rPr>
        <w:t>’</w:t>
      </w:r>
      <w:r>
        <w:t>]</w:t>
      </w:r>
    </w:p>
    <w:p w14:paraId="0541343E" w14:textId="4798918C" w:rsidR="00B5769C" w:rsidRDefault="00B5769C">
      <w:r>
        <w:rPr>
          <w:rFonts w:ascii="MS Mincho" w:eastAsia="MS Mincho" w:hAnsi="MS Mincho" w:cs="MS Mincho"/>
        </w:rPr>
        <w:t>普通</w:t>
      </w:r>
      <w:r>
        <w:rPr>
          <w:rFonts w:hint="eastAsia"/>
        </w:rPr>
        <w:t>做</w:t>
      </w:r>
      <w:r>
        <w:rPr>
          <w:rFonts w:ascii="MS Mincho" w:eastAsia="MS Mincho" w:hAnsi="MS Mincho" w:cs="MS Mincho"/>
        </w:rPr>
        <w:t>法</w:t>
      </w:r>
    </w:p>
    <w:p w14:paraId="761D7F2E" w14:textId="70945301" w:rsidR="00B5769C" w:rsidRDefault="00B5769C">
      <w:r>
        <w:t>if(array.indexOf(</w:t>
      </w:r>
      <w:r>
        <w:rPr>
          <w:rFonts w:ascii="Helvetica" w:eastAsia="Helvetica" w:hAnsi="Helvetica" w:cs="Helvetica"/>
        </w:rPr>
        <w:t>‘</w:t>
      </w:r>
      <w:r>
        <w:t>hello</w:t>
      </w:r>
      <w:r>
        <w:rPr>
          <w:rFonts w:ascii="Helvetica" w:eastAsia="Helvetica" w:hAnsi="Helvetica" w:cs="Helvetica"/>
        </w:rPr>
        <w:t>’</w:t>
      </w:r>
      <w:r>
        <w:t>) &gt;=0) return true;</w:t>
      </w:r>
    </w:p>
    <w:p w14:paraId="49878F61" w14:textId="77777777" w:rsidR="00B5769C" w:rsidRDefault="00B5769C"/>
    <w:p w14:paraId="4509D4B2" w14:textId="7354879A" w:rsidR="008C7874" w:rsidRDefault="008C7874">
      <w:r>
        <w:rPr>
          <w:rFonts w:hint="eastAsia"/>
        </w:rPr>
        <w:t>快</w:t>
      </w:r>
      <w:r>
        <w:rPr>
          <w:rFonts w:ascii="MS Mincho" w:eastAsia="MS Mincho" w:hAnsi="MS Mincho" w:cs="MS Mincho"/>
        </w:rPr>
        <w:t>速</w:t>
      </w:r>
      <w:r>
        <w:rPr>
          <w:rFonts w:hint="eastAsia"/>
        </w:rPr>
        <w:t>做</w:t>
      </w:r>
      <w:r>
        <w:rPr>
          <w:rFonts w:ascii="MS Mincho" w:eastAsia="MS Mincho" w:hAnsi="MS Mincho" w:cs="MS Mincho"/>
        </w:rPr>
        <w:t>法</w:t>
      </w:r>
      <w:r>
        <w:rPr>
          <w:rFonts w:hint="eastAsia"/>
        </w:rPr>
        <w:t>：</w:t>
      </w:r>
    </w:p>
    <w:p w14:paraId="3521F8DA" w14:textId="6F8149C7" w:rsidR="008C7874" w:rsidRDefault="0004380D">
      <w:r>
        <w:t>if(~array.indexOf(</w:t>
      </w:r>
      <w:r>
        <w:rPr>
          <w:rFonts w:ascii="Helvetica" w:eastAsia="Helvetica" w:hAnsi="Helvetica" w:cs="Helvetica"/>
        </w:rPr>
        <w:t>‘</w:t>
      </w:r>
      <w:r>
        <w:t>hello</w:t>
      </w:r>
      <w:r>
        <w:rPr>
          <w:rFonts w:ascii="Helvetica" w:eastAsia="Helvetica" w:hAnsi="Helvetica" w:cs="Helvetica"/>
        </w:rPr>
        <w:t>’</w:t>
      </w:r>
      <w:r>
        <w:t>)) return true;</w:t>
      </w:r>
    </w:p>
    <w:p w14:paraId="096E6EA3" w14:textId="6482CFF8" w:rsidR="007D72F1" w:rsidRDefault="009B26BB">
      <w:r>
        <w:rPr>
          <w:rFonts w:ascii="MS Mincho" w:eastAsia="MS Mincho" w:hAnsi="MS Mincho" w:cs="MS Mincho"/>
        </w:rPr>
        <w:t>特</w:t>
      </w:r>
      <w:r>
        <w:rPr>
          <w:rFonts w:hint="eastAsia"/>
        </w:rPr>
        <w:t>点：</w:t>
      </w:r>
      <w:r>
        <w:rPr>
          <w:rFonts w:hint="eastAsia"/>
        </w:rPr>
        <w:t xml:space="preserve"> </w:t>
      </w:r>
      <w:r>
        <w:rPr>
          <w:rFonts w:hint="eastAsia"/>
        </w:rPr>
        <w:t>对</w:t>
      </w:r>
      <w:r>
        <w:rPr>
          <w:rFonts w:ascii="MS Mincho" w:eastAsia="MS Mincho" w:hAnsi="MS Mincho" w:cs="MS Mincho"/>
        </w:rPr>
        <w:t>于</w:t>
      </w:r>
      <w:r>
        <w:rPr>
          <w:rFonts w:hint="eastAsia"/>
        </w:rPr>
        <w:t>index</w:t>
      </w:r>
      <w:r>
        <w:t xml:space="preserve">Of, </w:t>
      </w:r>
      <w:r>
        <w:rPr>
          <w:rFonts w:ascii="MS Mincho" w:eastAsia="MS Mincho" w:hAnsi="MS Mincho" w:cs="MS Mincho"/>
        </w:rPr>
        <w:t>不存在</w:t>
      </w:r>
      <w:r>
        <w:rPr>
          <w:rFonts w:hint="eastAsia"/>
        </w:rPr>
        <w:t>的元</w:t>
      </w:r>
      <w:r>
        <w:rPr>
          <w:rFonts w:ascii="MS Mincho" w:eastAsia="MS Mincho" w:hAnsi="MS Mincho" w:cs="MS Mincho"/>
        </w:rPr>
        <w:t>素，一律返回</w:t>
      </w:r>
      <w:r>
        <w:rPr>
          <w:rFonts w:hint="eastAsia"/>
        </w:rPr>
        <w:t>-1</w:t>
      </w:r>
      <w:r>
        <w:rPr>
          <w:rFonts w:ascii="MS Mincho" w:eastAsia="MS Mincho" w:hAnsi="MS Mincho" w:cs="MS Mincho"/>
        </w:rPr>
        <w:t>，</w:t>
      </w:r>
      <w:r>
        <w:rPr>
          <w:rFonts w:hint="eastAsia"/>
        </w:rPr>
        <w:t xml:space="preserve"> </w:t>
      </w:r>
      <w:r>
        <w:rPr>
          <w:rFonts w:ascii="MS Mincho" w:eastAsia="MS Mincho" w:hAnsi="MS Mincho" w:cs="MS Mincho"/>
        </w:rPr>
        <w:t>否</w:t>
      </w:r>
      <w:r>
        <w:rPr>
          <w:rFonts w:hint="eastAsia"/>
        </w:rPr>
        <w:t>则返</w:t>
      </w:r>
      <w:r>
        <w:rPr>
          <w:rFonts w:ascii="MS Mincho" w:eastAsia="MS Mincho" w:hAnsi="MS Mincho" w:cs="MS Mincho"/>
        </w:rPr>
        <w:t>回相</w:t>
      </w:r>
      <w:r>
        <w:rPr>
          <w:rFonts w:hint="eastAsia"/>
        </w:rPr>
        <w:t>应的下标，</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ascii="Helvetica" w:eastAsia="Helvetica" w:hAnsi="Helvetica" w:cs="Helvetica"/>
        </w:rPr>
        <w:t>…</w:t>
      </w:r>
    </w:p>
    <w:p w14:paraId="09714B04" w14:textId="1666A03E" w:rsidR="009B26BB" w:rsidRDefault="00065756">
      <w:r>
        <w:t xml:space="preserve">not calculation, </w:t>
      </w:r>
      <w:r>
        <w:rPr>
          <w:rFonts w:hint="eastAsia"/>
        </w:rPr>
        <w:t>见</w:t>
      </w:r>
      <w:r>
        <w:rPr>
          <w:rFonts w:hint="eastAsia"/>
        </w:rPr>
        <w:t>4.6.7</w:t>
      </w:r>
    </w:p>
    <w:p w14:paraId="1F04CE2F" w14:textId="77777777" w:rsidR="00065756" w:rsidRDefault="00065756"/>
    <w:p w14:paraId="1A9598B9" w14:textId="25617363" w:rsidR="00FC3533" w:rsidRDefault="00FC3533">
      <w:r>
        <w:rPr>
          <w:rFonts w:ascii="MS Mincho" w:eastAsia="MS Mincho" w:hAnsi="MS Mincho" w:cs="MS Mincho"/>
        </w:rPr>
        <w:t>～</w:t>
      </w:r>
      <w:r>
        <w:rPr>
          <w:rFonts w:hint="eastAsia"/>
        </w:rPr>
        <w:t>0</w:t>
      </w:r>
      <w:r>
        <w:rPr>
          <w:rFonts w:ascii="MS Mincho" w:eastAsia="MS Mincho" w:hAnsi="MS Mincho" w:cs="MS Mincho"/>
        </w:rPr>
        <w:t>，</w:t>
      </w:r>
      <w:r>
        <w:rPr>
          <w:rFonts w:hint="eastAsia"/>
        </w:rPr>
        <w:t>为</w:t>
      </w:r>
      <w:r>
        <w:rPr>
          <w:rFonts w:hint="eastAsia"/>
        </w:rPr>
        <w:t>-1</w:t>
      </w:r>
      <w:r>
        <w:rPr>
          <w:rFonts w:hint="eastAsia"/>
        </w:rPr>
        <w:t>，</w:t>
      </w:r>
    </w:p>
    <w:p w14:paraId="3DDEBF66" w14:textId="10925D90" w:rsidR="00FC3533" w:rsidRDefault="00FC3533">
      <w:r>
        <w:rPr>
          <w:rFonts w:ascii="MS Mincho" w:eastAsia="MS Mincho" w:hAnsi="MS Mincho" w:cs="MS Mincho"/>
        </w:rPr>
        <w:t>～</w:t>
      </w:r>
      <w:r>
        <w:rPr>
          <w:rFonts w:hint="eastAsia"/>
        </w:rPr>
        <w:t>-1</w:t>
      </w:r>
      <w:r>
        <w:rPr>
          <w:rFonts w:ascii="MS Mincho" w:eastAsia="MS Mincho" w:hAnsi="MS Mincho" w:cs="MS Mincho"/>
        </w:rPr>
        <w:t>，</w:t>
      </w:r>
      <w:r>
        <w:rPr>
          <w:rFonts w:hint="eastAsia"/>
        </w:rPr>
        <w:t xml:space="preserve"> </w:t>
      </w:r>
      <w:r>
        <w:rPr>
          <w:rFonts w:hint="eastAsia"/>
        </w:rPr>
        <w:t>为</w:t>
      </w:r>
      <w:r>
        <w:rPr>
          <w:rFonts w:hint="eastAsia"/>
        </w:rPr>
        <w:t>0</w:t>
      </w:r>
      <w:r w:rsidR="00067469">
        <w:rPr>
          <w:rFonts w:ascii="MS Mincho" w:eastAsia="MS Mincho" w:hAnsi="MS Mincho" w:cs="MS Mincho"/>
        </w:rPr>
        <w:t>，</w:t>
      </w:r>
      <w:r w:rsidR="00067469">
        <w:rPr>
          <w:rFonts w:hint="eastAsia"/>
        </w:rPr>
        <w:t xml:space="preserve"> </w:t>
      </w:r>
      <w:r w:rsidR="00067469">
        <w:rPr>
          <w:rFonts w:ascii="MS Mincho" w:eastAsia="MS Mincho" w:hAnsi="MS Mincho" w:cs="MS Mincho"/>
        </w:rPr>
        <w:t>即</w:t>
      </w:r>
      <w:r w:rsidR="00067469">
        <w:rPr>
          <w:rFonts w:hint="eastAsia"/>
        </w:rPr>
        <w:t>false</w:t>
      </w:r>
    </w:p>
    <w:p w14:paraId="6B826EF5" w14:textId="77777777" w:rsidR="00306402" w:rsidRDefault="00306402"/>
    <w:p w14:paraId="2B0ACB8D" w14:textId="77777777" w:rsidR="009648A1" w:rsidRDefault="009648A1"/>
    <w:p w14:paraId="25CA6FD5" w14:textId="77777777" w:rsidR="00C632CA" w:rsidRDefault="00C632CA"/>
    <w:p w14:paraId="6230F6B9" w14:textId="77777777" w:rsidR="00C632CA" w:rsidRDefault="00C632CA"/>
    <w:p w14:paraId="0B7607D4" w14:textId="4A1703B7" w:rsidR="00C632CA" w:rsidRDefault="00C632CA" w:rsidP="00C632CA">
      <w:pPr>
        <w:pStyle w:val="Heading1"/>
      </w:pPr>
      <w:r>
        <w:lastRenderedPageBreak/>
        <w:t>5. Memory Allocation</w:t>
      </w:r>
    </w:p>
    <w:p w14:paraId="12118160" w14:textId="48ECE03E" w:rsidR="00C632CA" w:rsidRDefault="00C632CA" w:rsidP="008F5951">
      <w:pPr>
        <w:pStyle w:val="Heading2"/>
      </w:pPr>
      <w:r>
        <w:t>5.1 introduction</w:t>
      </w:r>
    </w:p>
    <w:p w14:paraId="4263887C" w14:textId="77777777" w:rsidR="008F5951" w:rsidRDefault="008F5951" w:rsidP="008F5951"/>
    <w:p w14:paraId="7F77CE57" w14:textId="3233E2E2" w:rsidR="008F5951" w:rsidRDefault="008F5951" w:rsidP="008F5951">
      <w:pPr>
        <w:pStyle w:val="Heading2"/>
      </w:pPr>
      <w:r>
        <w:t>5.2 usage of memory allocation</w:t>
      </w:r>
    </w:p>
    <w:p w14:paraId="0B93B492" w14:textId="0AE02AF6" w:rsidR="008F5951" w:rsidRDefault="008F5951" w:rsidP="008F5951">
      <w:pPr>
        <w:pStyle w:val="Heading3"/>
      </w:pPr>
      <w:r>
        <w:t>5.2.1 strong reference</w:t>
      </w:r>
    </w:p>
    <w:p w14:paraId="54DCCDD2" w14:textId="6119B4F7" w:rsidR="008F5951" w:rsidRDefault="008F5951" w:rsidP="008F5951">
      <w:r>
        <w:t>GC</w:t>
      </w:r>
      <w:r w:rsidR="004053FD">
        <w:t xml:space="preserve"> engine</w:t>
      </w:r>
      <w:r>
        <w:t xml:space="preserve"> won</w:t>
      </w:r>
      <w:r>
        <w:rPr>
          <w:rFonts w:ascii="Helvetica" w:eastAsia="Helvetica" w:hAnsi="Helvetica" w:cs="Helvetica"/>
        </w:rPr>
        <w:t>’</w:t>
      </w:r>
      <w:r>
        <w:t>t garbage-collect the variables of strong reference type. Like var str = new Array();</w:t>
      </w:r>
    </w:p>
    <w:p w14:paraId="1A1DEA03" w14:textId="77777777" w:rsidR="008F5951" w:rsidRDefault="008F5951" w:rsidP="008F5951"/>
    <w:p w14:paraId="35D0E2CE" w14:textId="2999D9CB" w:rsidR="008F5951" w:rsidRDefault="008F5951" w:rsidP="008F5951">
      <w:pPr>
        <w:pStyle w:val="Heading3"/>
      </w:pPr>
      <w:r>
        <w:t>5.2.2 soft reference</w:t>
      </w:r>
    </w:p>
    <w:p w14:paraId="0E451C3D" w14:textId="71D18F3D" w:rsidR="008F5951" w:rsidRDefault="00A70DDB" w:rsidP="008F5951">
      <w:r>
        <w:t>GC engine will garbage-collect the variables of soft reference type when there is no enough memory to be used.</w:t>
      </w:r>
    </w:p>
    <w:p w14:paraId="0C58FB53" w14:textId="339979D1" w:rsidR="008F5951" w:rsidRDefault="008F5951" w:rsidP="008F5951">
      <w:pPr>
        <w:pStyle w:val="Heading3"/>
      </w:pPr>
      <w:r>
        <w:t>5.2.3 weak reference</w:t>
      </w:r>
    </w:p>
    <w:p w14:paraId="6C816AD7" w14:textId="00C03C63" w:rsidR="00A70DDB" w:rsidRDefault="00A70DDB" w:rsidP="00A70DDB">
      <w:r>
        <w:t>GC engine will garbage-collect the variables of soft reference type after first round of garbage-collection.</w:t>
      </w:r>
    </w:p>
    <w:p w14:paraId="378FAA52" w14:textId="77777777" w:rsidR="00A70DDB" w:rsidRPr="00A70DDB" w:rsidRDefault="00A70DDB" w:rsidP="00A70DDB"/>
    <w:p w14:paraId="4CAE443E" w14:textId="7C799F37" w:rsidR="008F5951" w:rsidRPr="008F5951" w:rsidRDefault="008F5951" w:rsidP="00A70DDB">
      <w:pPr>
        <w:pStyle w:val="Heading3"/>
      </w:pPr>
      <w:r>
        <w:t xml:space="preserve">5.2.4 </w:t>
      </w:r>
      <w:r w:rsidR="00F314A4">
        <w:t>phantom</w:t>
      </w:r>
      <w:r w:rsidR="00A70DDB">
        <w:t xml:space="preserve"> reference</w:t>
      </w:r>
    </w:p>
    <w:p w14:paraId="5DEC1B79" w14:textId="77777777" w:rsidR="00F314A4" w:rsidRDefault="00F314A4" w:rsidP="00F314A4">
      <w:r>
        <w:rPr>
          <w:rFonts w:ascii="MS Mincho" w:eastAsia="MS Mincho" w:hAnsi="MS Mincho" w:cs="MS Mincho"/>
        </w:rPr>
        <w:t>如果一个</w:t>
      </w:r>
      <w:r>
        <w:rPr>
          <w:rFonts w:hint="eastAsia"/>
        </w:rPr>
        <w:t>对</w:t>
      </w:r>
      <w:r>
        <w:rPr>
          <w:rFonts w:ascii="MS Mincho" w:eastAsia="MS Mincho" w:hAnsi="MS Mincho" w:cs="MS Mincho"/>
        </w:rPr>
        <w:t>象</w:t>
      </w:r>
      <w:r>
        <w:rPr>
          <w:rFonts w:hint="eastAsia"/>
        </w:rPr>
        <w:t>仅</w:t>
      </w:r>
      <w:r>
        <w:rPr>
          <w:rFonts w:ascii="MS Mincho" w:eastAsia="MS Mincho" w:hAnsi="MS Mincho" w:cs="MS Mincho"/>
        </w:rPr>
        <w:t>持有虚引用，在任何</w:t>
      </w:r>
      <w:r>
        <w:rPr>
          <w:rFonts w:hint="eastAsia"/>
        </w:rPr>
        <w:t>时</w:t>
      </w:r>
      <w:r>
        <w:rPr>
          <w:rFonts w:ascii="MS Mincho" w:eastAsia="MS Mincho" w:hAnsi="MS Mincho" w:cs="MS Mincho"/>
        </w:rPr>
        <w:t>候都可能被垃圾回收，虚引用与</w:t>
      </w:r>
      <w:r>
        <w:rPr>
          <w:rFonts w:hint="eastAsia"/>
        </w:rPr>
        <w:t>软</w:t>
      </w:r>
      <w:r>
        <w:rPr>
          <w:rFonts w:ascii="MS Mincho" w:eastAsia="MS Mincho" w:hAnsi="MS Mincho" w:cs="MS Mincho"/>
        </w:rPr>
        <w:t>引用和弱引用的一个区</w:t>
      </w:r>
      <w:r>
        <w:rPr>
          <w:rFonts w:hint="eastAsia"/>
        </w:rPr>
        <w:t>别</w:t>
      </w:r>
      <w:r>
        <w:rPr>
          <w:rFonts w:ascii="MS Mincho" w:eastAsia="MS Mincho" w:hAnsi="MS Mincho" w:cs="MS Mincho"/>
        </w:rPr>
        <w:t>在于：虚引用必</w:t>
      </w:r>
      <w:r>
        <w:rPr>
          <w:rFonts w:hint="eastAsia"/>
        </w:rPr>
        <w:t>须</w:t>
      </w:r>
      <w:r>
        <w:rPr>
          <w:rFonts w:ascii="MS Mincho" w:eastAsia="MS Mincho" w:hAnsi="MS Mincho" w:cs="MS Mincho"/>
        </w:rPr>
        <w:t>和引用</w:t>
      </w:r>
      <w:r>
        <w:rPr>
          <w:rFonts w:hint="eastAsia"/>
        </w:rPr>
        <w:t>队</w:t>
      </w:r>
      <w:r>
        <w:rPr>
          <w:rFonts w:ascii="MS Mincho" w:eastAsia="MS Mincho" w:hAnsi="MS Mincho" w:cs="MS Mincho"/>
        </w:rPr>
        <w:t>列</w:t>
      </w:r>
      <w:r>
        <w:rPr>
          <w:rFonts w:hint="eastAsia"/>
        </w:rPr>
        <w:t>联</w:t>
      </w:r>
      <w:r>
        <w:rPr>
          <w:rFonts w:ascii="MS Mincho" w:eastAsia="MS Mincho" w:hAnsi="MS Mincho" w:cs="MS Mincho"/>
        </w:rPr>
        <w:t>合使用，虚引用主要用来跟踪</w:t>
      </w:r>
      <w:r>
        <w:rPr>
          <w:rFonts w:hint="eastAsia"/>
        </w:rPr>
        <w:t>对</w:t>
      </w:r>
      <w:r>
        <w:rPr>
          <w:rFonts w:ascii="MS Mincho" w:eastAsia="MS Mincho" w:hAnsi="MS Mincho" w:cs="MS Mincho"/>
        </w:rPr>
        <w:t>象</w:t>
      </w:r>
      <w:r>
        <w:rPr>
          <w:rFonts w:hint="eastAsia"/>
        </w:rPr>
        <w:t xml:space="preserve"> </w:t>
      </w:r>
      <w:r>
        <w:rPr>
          <w:rFonts w:ascii="MS Mincho" w:eastAsia="MS Mincho" w:hAnsi="MS Mincho" w:cs="MS Mincho"/>
        </w:rPr>
        <w:t>被垃圾回收的活</w:t>
      </w:r>
      <w:r>
        <w:rPr>
          <w:rFonts w:hint="eastAsia"/>
        </w:rPr>
        <w:t>动</w:t>
      </w:r>
      <w:r>
        <w:rPr>
          <w:rFonts w:ascii="MS Mincho" w:eastAsia="MS Mincho" w:hAnsi="MS Mincho" w:cs="MS Mincho"/>
        </w:rPr>
        <w:t>。</w:t>
      </w:r>
    </w:p>
    <w:p w14:paraId="45E6E04D" w14:textId="77777777" w:rsidR="00F314A4" w:rsidRDefault="00F314A4" w:rsidP="00F314A4"/>
    <w:p w14:paraId="3C830EEB" w14:textId="77777777" w:rsidR="008F5951" w:rsidRDefault="008F5951" w:rsidP="008F5951"/>
    <w:p w14:paraId="05FC3E4A" w14:textId="77777777" w:rsidR="008E62B1" w:rsidRDefault="008E62B1" w:rsidP="008F5951"/>
    <w:p w14:paraId="38EE4FC3" w14:textId="2976AC21" w:rsidR="008E62B1" w:rsidRDefault="008E62B1" w:rsidP="005E724B">
      <w:pPr>
        <w:pStyle w:val="Heading1"/>
      </w:pPr>
      <w:r>
        <w:t>6. Background Mechanism</w:t>
      </w:r>
    </w:p>
    <w:p w14:paraId="67125DD0" w14:textId="3301EE8F" w:rsidR="005E724B" w:rsidRPr="005E724B" w:rsidRDefault="00806EFF" w:rsidP="005912D5">
      <w:pPr>
        <w:pStyle w:val="Heading2"/>
      </w:pPr>
      <w:r>
        <w:t xml:space="preserve">6.1 event-loop </w:t>
      </w:r>
      <w:r>
        <w:rPr>
          <w:rFonts w:hint="eastAsia"/>
        </w:rPr>
        <w:t xml:space="preserve">&amp; </w:t>
      </w:r>
      <w:r w:rsidR="005E724B">
        <w:t>worker pool</w:t>
      </w:r>
    </w:p>
    <w:p w14:paraId="1619ADAC" w14:textId="14BC442C" w:rsidR="00C632CA" w:rsidRDefault="005912D5" w:rsidP="005912D5">
      <w:pPr>
        <w:pStyle w:val="Heading3"/>
      </w:pPr>
      <w:r>
        <w:t>6.1.1 introduction</w:t>
      </w:r>
    </w:p>
    <w:p w14:paraId="22F46465" w14:textId="712222E6" w:rsidR="005912D5" w:rsidRDefault="005912D5" w:rsidP="00C632CA">
      <w:r>
        <w:t xml:space="preserve">reference: </w:t>
      </w:r>
      <w:hyperlink r:id="rId17" w:history="1">
        <w:r w:rsidRPr="00806127">
          <w:rPr>
            <w:rStyle w:val="Hyperlink"/>
          </w:rPr>
          <w:t>https://nodejs.org/en/docs/guides/dont-block-the-event-loop/</w:t>
        </w:r>
      </w:hyperlink>
      <w:r>
        <w:t xml:space="preserve"> </w:t>
      </w:r>
    </w:p>
    <w:p w14:paraId="7941F9ED" w14:textId="77777777" w:rsidR="008D0193" w:rsidRDefault="008D0193" w:rsidP="008D0193">
      <w:r>
        <w:t>Node uses a small number of threads to handle many clients. In Node there are two types of threads: one Event Loop (aka the main loop, main thread, event thread, etc.), and a pool of k Workers in a Worker Pool (aka the threadpool).</w:t>
      </w:r>
    </w:p>
    <w:p w14:paraId="1C73FC0B" w14:textId="77777777" w:rsidR="007C5FE8" w:rsidRDefault="007C5FE8" w:rsidP="008D0193"/>
    <w:p w14:paraId="1DED59A6" w14:textId="0EA0B37A" w:rsidR="008D0193" w:rsidRDefault="00CE46C6" w:rsidP="00C632CA">
      <w:r w:rsidRPr="00CE46C6">
        <w:t>Node uses the Event-Driven Architecture: it has an Event Loop for orchestration and a Worker Pool for expensive tasks.</w:t>
      </w:r>
    </w:p>
    <w:p w14:paraId="304EB6C5" w14:textId="77777777" w:rsidR="0065556B" w:rsidRDefault="0065556B" w:rsidP="00C632CA"/>
    <w:p w14:paraId="2898EE2A" w14:textId="217A0932" w:rsidR="007C5FE8" w:rsidRDefault="007C5FE8" w:rsidP="006667DA">
      <w:pPr>
        <w:pStyle w:val="Heading4"/>
      </w:pPr>
      <w:r>
        <w:rPr>
          <w:rFonts w:hint="eastAsia"/>
        </w:rPr>
        <w:t xml:space="preserve">6.1.1.1 </w:t>
      </w:r>
      <w:r>
        <w:t>Event Loop</w:t>
      </w:r>
    </w:p>
    <w:p w14:paraId="5975F410" w14:textId="77777777" w:rsidR="007B070A" w:rsidRPr="006667DA" w:rsidRDefault="0065556B" w:rsidP="007B070A">
      <w:pPr>
        <w:rPr>
          <w:color w:val="000000" w:themeColor="text1"/>
        </w:rPr>
      </w:pPr>
      <w:r w:rsidRPr="006667DA">
        <w:rPr>
          <w:color w:val="000000" w:themeColor="text1"/>
        </w:rPr>
        <w:t>Event Loop is used to responding to incoming client requests by executing the appropriate callback.</w:t>
      </w:r>
      <w:r w:rsidR="007B070A" w:rsidRPr="006667DA">
        <w:rPr>
          <w:color w:val="000000" w:themeColor="text1"/>
        </w:rPr>
        <w:t xml:space="preserve"> In summary, the Event Loop executes the JavaScript callbacks registered for events, and is also responsible for fulfilling non-blocking asynchronous requests like network I/O.</w:t>
      </w:r>
    </w:p>
    <w:p w14:paraId="67A56117" w14:textId="38CB9AA4" w:rsidR="003E6F3A" w:rsidRPr="006667DA" w:rsidRDefault="003E6F3A" w:rsidP="003E6F3A">
      <w:pPr>
        <w:rPr>
          <w:color w:val="000000" w:themeColor="text1"/>
        </w:rPr>
      </w:pPr>
      <w:r w:rsidRPr="006667DA">
        <w:rPr>
          <w:color w:val="000000" w:themeColor="text1"/>
        </w:rPr>
        <w:t>In truth, the Event Loop does not actually maintain a queue. Instead, it has a collection of file descriptors that it asks the operating system to monitor, using a mechanism like epoll (Linux), kqueue (OSX), event ports (Solaris), or IOCP.aspx) (Windows). These file descriptors correspond to network sockets, any files it is watching, and so on. When the operating system says that one of these file descriptors is ready, the Event Loop translates it to the appropriate event and invokes the callback(s) associated with that event.</w:t>
      </w:r>
    </w:p>
    <w:p w14:paraId="4E8AAAE9" w14:textId="77777777" w:rsidR="003E6F3A" w:rsidRPr="003E6F3A" w:rsidRDefault="003E6F3A" w:rsidP="003E6F3A">
      <w:pPr>
        <w:rPr>
          <w:color w:val="FF0000"/>
        </w:rPr>
      </w:pPr>
    </w:p>
    <w:p w14:paraId="48FF794F" w14:textId="77777777" w:rsidR="003E6F3A" w:rsidRPr="007B070A" w:rsidRDefault="003E6F3A" w:rsidP="007B070A">
      <w:pPr>
        <w:rPr>
          <w:color w:val="FF0000"/>
        </w:rPr>
      </w:pPr>
    </w:p>
    <w:p w14:paraId="1D20FAE2" w14:textId="5F069FC4" w:rsidR="007B070A" w:rsidRPr="007B070A" w:rsidRDefault="006667DA" w:rsidP="006667DA">
      <w:pPr>
        <w:pStyle w:val="Heading4"/>
      </w:pPr>
      <w:r>
        <w:t>6.1.1.2 Worker Loop</w:t>
      </w:r>
    </w:p>
    <w:p w14:paraId="56C67A08" w14:textId="2ABDF983" w:rsidR="0065556B" w:rsidRPr="006667DA" w:rsidRDefault="00E4654A" w:rsidP="00C632CA">
      <w:pPr>
        <w:rPr>
          <w:color w:val="000000" w:themeColor="text1"/>
        </w:rPr>
      </w:pPr>
      <w:r w:rsidRPr="006667DA">
        <w:rPr>
          <w:color w:val="000000" w:themeColor="text1"/>
        </w:rPr>
        <w:t>Node's Worker Pool is implemented in libuv (docs), which exposes a general task submission API.</w:t>
      </w:r>
      <w:r w:rsidR="005C29EE" w:rsidRPr="006667DA">
        <w:rPr>
          <w:color w:val="000000" w:themeColor="text1"/>
        </w:rPr>
        <w:t xml:space="preserve"> Node uses the Worker Pool to handle "expensive" tasks. This includes I/O for which an operating system does not provide a non-blocking version, as well as particularly CPU-intensive tasks.</w:t>
      </w:r>
    </w:p>
    <w:p w14:paraId="75F851ED" w14:textId="35F4DA71" w:rsidR="003E6F3A" w:rsidRPr="006667DA" w:rsidRDefault="003E6F3A" w:rsidP="00C632CA">
      <w:pPr>
        <w:rPr>
          <w:color w:val="000000" w:themeColor="text1"/>
        </w:rPr>
      </w:pPr>
      <w:r w:rsidRPr="006667DA">
        <w:rPr>
          <w:color w:val="000000" w:themeColor="text1"/>
        </w:rPr>
        <w:t>In contrast, the Worker Pool uses a real queue whose entries are tasks to be processed. A Worker pops a task from this queue and works on it, and when finished the Worker raises an "At least one task is finished" event for the Event Loop.</w:t>
      </w:r>
    </w:p>
    <w:p w14:paraId="1C2BF8BF" w14:textId="77777777" w:rsidR="006667DA" w:rsidRDefault="006667DA" w:rsidP="00C632CA">
      <w:pPr>
        <w:rPr>
          <w:color w:val="FF0000"/>
        </w:rPr>
      </w:pPr>
    </w:p>
    <w:p w14:paraId="5DF2895B" w14:textId="3DE07C71" w:rsidR="006667DA" w:rsidRDefault="006667DA" w:rsidP="00C632CA">
      <w:pPr>
        <w:rPr>
          <w:color w:val="FF0000"/>
        </w:rPr>
      </w:pPr>
      <w:r>
        <w:rPr>
          <w:color w:val="FF0000"/>
        </w:rPr>
        <w:lastRenderedPageBreak/>
        <w:t xml:space="preserve">Note: </w:t>
      </w:r>
    </w:p>
    <w:p w14:paraId="6FE4F6E4" w14:textId="389AAB66" w:rsidR="006667DA" w:rsidRDefault="003C476F" w:rsidP="00C632CA">
      <w:pPr>
        <w:rPr>
          <w:color w:val="FF0000"/>
        </w:rPr>
      </w:pPr>
      <w:r w:rsidRPr="003C476F">
        <w:rPr>
          <w:color w:val="FF0000"/>
        </w:rPr>
        <w:t>the Event Loop should orchestrate client requests, not fulfill them itself. For a complicated task, move the work off of the Event Loop onto a Worker Pool.</w:t>
      </w:r>
    </w:p>
    <w:p w14:paraId="412A8A45" w14:textId="6D0FB3EC" w:rsidR="00F0157E" w:rsidRDefault="00F0157E" w:rsidP="00C632CA">
      <w:pPr>
        <w:rPr>
          <w:color w:val="FF0000"/>
        </w:rPr>
      </w:pPr>
      <w:r>
        <w:rPr>
          <w:noProof/>
          <w:color w:val="FF0000"/>
          <w:lang w:val="en-GB"/>
        </w:rPr>
        <w:drawing>
          <wp:inline distT="0" distB="0" distL="0" distR="0" wp14:anchorId="0E7664DD" wp14:editId="2796CF6A">
            <wp:extent cx="5274310" cy="165798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3-29 at 7.47.02 A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1657985"/>
                    </a:xfrm>
                    <a:prstGeom prst="rect">
                      <a:avLst/>
                    </a:prstGeom>
                  </pic:spPr>
                </pic:pic>
              </a:graphicData>
            </a:graphic>
          </wp:inline>
        </w:drawing>
      </w:r>
    </w:p>
    <w:p w14:paraId="3C8C5D52" w14:textId="77777777" w:rsidR="006667DA" w:rsidRDefault="006667DA" w:rsidP="00C632CA">
      <w:pPr>
        <w:rPr>
          <w:color w:val="FF0000"/>
        </w:rPr>
      </w:pPr>
    </w:p>
    <w:p w14:paraId="409991FD" w14:textId="77777777" w:rsidR="0065556B" w:rsidRPr="0065556B" w:rsidRDefault="0065556B" w:rsidP="00C632CA">
      <w:pPr>
        <w:rPr>
          <w:color w:val="FF0000"/>
        </w:rPr>
      </w:pPr>
    </w:p>
    <w:p w14:paraId="7A2D8682" w14:textId="77777777" w:rsidR="00CB21E5" w:rsidRDefault="00243E0C" w:rsidP="00806EFF">
      <w:pPr>
        <w:pStyle w:val="Heading3"/>
      </w:pPr>
      <w:r>
        <w:t>6.1.2 Avoidance of blocking event-loop</w:t>
      </w:r>
    </w:p>
    <w:p w14:paraId="2404C597" w14:textId="661CE747" w:rsidR="00E279A8" w:rsidRDefault="00E279A8" w:rsidP="00E279A8">
      <w:pPr>
        <w:pStyle w:val="Heading4"/>
      </w:pPr>
      <w:r>
        <w:t xml:space="preserve">6.1.2.1 REDoS </w:t>
      </w:r>
    </w:p>
    <w:p w14:paraId="7DE17C2F" w14:textId="3EB7439C" w:rsidR="00E279A8" w:rsidRDefault="00E279A8" w:rsidP="00E279A8">
      <w:r>
        <w:rPr>
          <w:rFonts w:hint="eastAsia"/>
        </w:rPr>
        <w:t>见</w:t>
      </w:r>
      <w:r>
        <w:rPr>
          <w:rFonts w:hint="eastAsia"/>
        </w:rPr>
        <w:t>7.1</w:t>
      </w:r>
    </w:p>
    <w:p w14:paraId="49E6A54C" w14:textId="77777777" w:rsidR="00B214AC" w:rsidRDefault="00B214AC" w:rsidP="00E279A8"/>
    <w:p w14:paraId="298D14AD" w14:textId="67EEFCA4" w:rsidR="003D55A7" w:rsidRPr="003D55A7" w:rsidRDefault="00B214AC" w:rsidP="009E6FEE">
      <w:pPr>
        <w:pStyle w:val="Heading4"/>
      </w:pPr>
      <w:r>
        <w:rPr>
          <w:rFonts w:hint="eastAsia"/>
        </w:rPr>
        <w:t xml:space="preserve">6.1.2.2 Avoidance </w:t>
      </w:r>
      <w:r>
        <w:t>of invoking core modules synchronously</w:t>
      </w:r>
    </w:p>
    <w:p w14:paraId="1B68E957" w14:textId="77777777" w:rsidR="00812809" w:rsidRDefault="003D55A7" w:rsidP="00806EFF">
      <w:r>
        <w:rPr>
          <w:noProof/>
          <w:lang w:val="en-GB"/>
        </w:rPr>
        <w:drawing>
          <wp:inline distT="0" distB="0" distL="0" distR="0" wp14:anchorId="71747EA4" wp14:editId="46C58ED1">
            <wp:extent cx="5274310" cy="1824990"/>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3-29 at 7.27.52 A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1824990"/>
                    </a:xfrm>
                    <a:prstGeom prst="rect">
                      <a:avLst/>
                    </a:prstGeom>
                  </pic:spPr>
                </pic:pic>
              </a:graphicData>
            </a:graphic>
          </wp:inline>
        </w:drawing>
      </w:r>
    </w:p>
    <w:p w14:paraId="18317667" w14:textId="77777777" w:rsidR="00812809" w:rsidRDefault="00812809" w:rsidP="007F2C2A"/>
    <w:p w14:paraId="5F60975F" w14:textId="77777777" w:rsidR="00EA7CEA" w:rsidRDefault="00812809" w:rsidP="00612F27">
      <w:pPr>
        <w:pStyle w:val="Heading4"/>
      </w:pPr>
      <w:r>
        <w:t xml:space="preserve">6.1.2.3 </w:t>
      </w:r>
      <w:r w:rsidR="00612F27">
        <w:t>avoidance of json-data</w:t>
      </w:r>
    </w:p>
    <w:p w14:paraId="5CCAA12B" w14:textId="77777777" w:rsidR="00CC4B42" w:rsidRDefault="00EA7CEA" w:rsidP="00216A97">
      <w:r>
        <w:rPr>
          <w:noProof/>
          <w:lang w:val="en-GB"/>
        </w:rPr>
        <w:drawing>
          <wp:inline distT="0" distB="0" distL="0" distR="0" wp14:anchorId="151CC73A" wp14:editId="09ADF606">
            <wp:extent cx="5274310" cy="802005"/>
            <wp:effectExtent l="0" t="0" r="889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3-29 at 7.42.34 A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802005"/>
                    </a:xfrm>
                    <a:prstGeom prst="rect">
                      <a:avLst/>
                    </a:prstGeom>
                  </pic:spPr>
                </pic:pic>
              </a:graphicData>
            </a:graphic>
          </wp:inline>
        </w:drawing>
      </w:r>
    </w:p>
    <w:p w14:paraId="62603B37" w14:textId="77777777" w:rsidR="00CC4B42" w:rsidRDefault="00CC4B42" w:rsidP="00216A97"/>
    <w:p w14:paraId="41AE4120" w14:textId="77777777" w:rsidR="005758D6" w:rsidRDefault="00CC4B42" w:rsidP="005758D6">
      <w:pPr>
        <w:pStyle w:val="Heading3"/>
      </w:pPr>
      <w:r>
        <w:lastRenderedPageBreak/>
        <w:t>6.1.3 Event-loop</w:t>
      </w:r>
    </w:p>
    <w:p w14:paraId="755D437F" w14:textId="53EE503A" w:rsidR="005912D5" w:rsidRDefault="005758D6" w:rsidP="00216A97">
      <w:r>
        <w:rPr>
          <w:noProof/>
          <w:lang w:val="en-GB"/>
        </w:rPr>
        <w:drawing>
          <wp:inline distT="0" distB="0" distL="0" distR="0" wp14:anchorId="55D95EA7" wp14:editId="614D52A8">
            <wp:extent cx="5274310" cy="187071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3-29 at 8.04.36 A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1870710"/>
                    </a:xfrm>
                    <a:prstGeom prst="rect">
                      <a:avLst/>
                    </a:prstGeom>
                  </pic:spPr>
                </pic:pic>
              </a:graphicData>
            </a:graphic>
          </wp:inline>
        </w:drawing>
      </w:r>
    </w:p>
    <w:p w14:paraId="788896A3" w14:textId="47EE4E77" w:rsidR="00835D80" w:rsidRDefault="00835D80" w:rsidP="00835D80"/>
    <w:p w14:paraId="75609095" w14:textId="77777777" w:rsidR="00A41964" w:rsidRDefault="00A41964">
      <w:pPr>
        <w:widowControl/>
        <w:jc w:val="left"/>
      </w:pPr>
      <w:r>
        <w:t>setImmediate()</w:t>
      </w:r>
      <w:r>
        <w:rPr>
          <w:rFonts w:ascii="MS Mincho" w:eastAsia="MS Mincho" w:hAnsi="MS Mincho" w:cs="MS Mincho"/>
        </w:rPr>
        <w:t>的定</w:t>
      </w:r>
      <w:r>
        <w:rPr>
          <w:rFonts w:hint="eastAsia"/>
        </w:rPr>
        <w:t>时</w:t>
      </w:r>
      <w:r>
        <w:rPr>
          <w:rFonts w:ascii="MS Mincho" w:eastAsia="MS Mincho" w:hAnsi="MS Mincho" w:cs="MS Mincho"/>
        </w:rPr>
        <w:t>器在</w:t>
      </w:r>
      <w:r>
        <w:rPr>
          <w:rFonts w:hint="eastAsia"/>
        </w:rPr>
        <w:t xml:space="preserve">check </w:t>
      </w:r>
      <w:r>
        <w:t>phas</w:t>
      </w:r>
      <w:r>
        <w:rPr>
          <w:rFonts w:hint="eastAsia"/>
        </w:rPr>
        <w:t>e</w:t>
      </w:r>
      <w:r>
        <w:t xml:space="preserve">, </w:t>
      </w:r>
    </w:p>
    <w:p w14:paraId="1471D1B4" w14:textId="77777777" w:rsidR="00A41964" w:rsidRDefault="00A41964">
      <w:pPr>
        <w:widowControl/>
        <w:jc w:val="left"/>
      </w:pPr>
    </w:p>
    <w:p w14:paraId="68481DC0" w14:textId="77777777" w:rsidR="00A41964" w:rsidRDefault="00A41964">
      <w:pPr>
        <w:widowControl/>
        <w:jc w:val="left"/>
      </w:pPr>
      <w:r>
        <w:rPr>
          <w:rFonts w:hint="eastAsia"/>
        </w:rPr>
        <w:t>执</w:t>
      </w:r>
      <w:r>
        <w:rPr>
          <w:rFonts w:ascii="MS Mincho" w:eastAsia="MS Mincho" w:hAnsi="MS Mincho" w:cs="MS Mincho"/>
        </w:rPr>
        <w:t>行</w:t>
      </w:r>
      <w:r>
        <w:rPr>
          <w:rFonts w:hint="eastAsia"/>
        </w:rPr>
        <w:t>顺</w:t>
      </w:r>
      <w:r>
        <w:rPr>
          <w:rFonts w:ascii="MS Mincho" w:eastAsia="MS Mincho" w:hAnsi="MS Mincho" w:cs="MS Mincho"/>
        </w:rPr>
        <w:t>序</w:t>
      </w:r>
      <w:r>
        <w:rPr>
          <w:rFonts w:hint="eastAsia"/>
        </w:rPr>
        <w:t>是：</w:t>
      </w:r>
      <w:r>
        <w:rPr>
          <w:rFonts w:hint="eastAsia"/>
        </w:rPr>
        <w:t xml:space="preserve"> </w:t>
      </w:r>
    </w:p>
    <w:p w14:paraId="52BE7A76" w14:textId="551056ED" w:rsidR="00FD35E5" w:rsidRDefault="009B426E">
      <w:pPr>
        <w:widowControl/>
        <w:jc w:val="left"/>
      </w:pPr>
      <w:r>
        <w:rPr>
          <w:rFonts w:hint="eastAsia"/>
        </w:rPr>
        <w:t>poll phase</w:t>
      </w:r>
      <w:r>
        <w:rPr>
          <w:rFonts w:ascii="MS Mincho" w:eastAsia="MS Mincho" w:hAnsi="MS Mincho" w:cs="MS Mincho"/>
        </w:rPr>
        <w:t>：</w:t>
      </w:r>
      <w:r>
        <w:rPr>
          <w:rFonts w:hint="eastAsia"/>
        </w:rPr>
        <w:t xml:space="preserve"> </w:t>
      </w:r>
      <w:r>
        <w:rPr>
          <w:rFonts w:hint="eastAsia"/>
        </w:rPr>
        <w:t>执</w:t>
      </w:r>
      <w:r>
        <w:rPr>
          <w:rFonts w:ascii="MS Mincho" w:eastAsia="MS Mincho" w:hAnsi="MS Mincho" w:cs="MS Mincho"/>
        </w:rPr>
        <w:t>行注册</w:t>
      </w:r>
      <w:r>
        <w:rPr>
          <w:rFonts w:hint="eastAsia"/>
        </w:rPr>
        <w:t>的</w:t>
      </w:r>
      <w:r>
        <w:rPr>
          <w:rFonts w:hint="eastAsia"/>
        </w:rPr>
        <w:t>callback</w:t>
      </w:r>
      <w:r w:rsidR="00FD35E5">
        <w:rPr>
          <w:rFonts w:ascii="MS Mincho" w:eastAsia="MS Mincho" w:hAnsi="MS Mincho" w:cs="MS Mincho"/>
        </w:rPr>
        <w:t>，触</w:t>
      </w:r>
      <w:r w:rsidR="00FD35E5">
        <w:rPr>
          <w:rFonts w:hint="eastAsia"/>
        </w:rPr>
        <w:t>发</w:t>
      </w:r>
      <w:r w:rsidR="00FD35E5">
        <w:rPr>
          <w:rFonts w:hint="eastAsia"/>
        </w:rPr>
        <w:t>timers phase</w:t>
      </w:r>
      <w:r w:rsidR="000873DF">
        <w:rPr>
          <w:rFonts w:ascii="MS Mincho" w:eastAsia="MS Mincho" w:hAnsi="MS Mincho" w:cs="MS Mincho"/>
        </w:rPr>
        <w:t>（主要包括</w:t>
      </w:r>
      <w:r w:rsidR="000873DF">
        <w:rPr>
          <w:rFonts w:hint="eastAsia"/>
        </w:rPr>
        <w:t>set</w:t>
      </w:r>
      <w:r w:rsidR="000873DF">
        <w:t>Timeout, setInterval</w:t>
      </w:r>
      <w:r w:rsidR="000873DF">
        <w:rPr>
          <w:rFonts w:ascii="MS Mincho" w:eastAsia="MS Mincho" w:hAnsi="MS Mincho" w:cs="MS Mincho"/>
        </w:rPr>
        <w:t>）</w:t>
      </w:r>
    </w:p>
    <w:p w14:paraId="5230B08A" w14:textId="6B360F0E" w:rsidR="00BD323C" w:rsidRDefault="00BD323C">
      <w:pPr>
        <w:widowControl/>
        <w:jc w:val="left"/>
      </w:pPr>
      <w:r>
        <w:rPr>
          <w:rFonts w:hint="eastAsia"/>
        </w:rPr>
        <w:t>set</w:t>
      </w:r>
      <w:r>
        <w:t xml:space="preserve">Immediate: </w:t>
      </w:r>
      <w:r w:rsidR="00807352">
        <w:rPr>
          <w:rFonts w:hint="eastAsia"/>
        </w:rPr>
        <w:t xml:space="preserve">when </w:t>
      </w:r>
      <w:r>
        <w:rPr>
          <w:rFonts w:hint="eastAsia"/>
        </w:rPr>
        <w:t>poll phase finished</w:t>
      </w:r>
      <w:r>
        <w:rPr>
          <w:rFonts w:ascii="MS Mincho" w:eastAsia="MS Mincho" w:hAnsi="MS Mincho" w:cs="MS Mincho"/>
        </w:rPr>
        <w:t>，</w:t>
      </w:r>
      <w:r>
        <w:rPr>
          <w:rFonts w:hint="eastAsia"/>
        </w:rPr>
        <w:t xml:space="preserve"> </w:t>
      </w:r>
      <w:r w:rsidR="00607D62">
        <w:t xml:space="preserve">execute functions registered by </w:t>
      </w:r>
      <w:r>
        <w:t>setImmediate</w:t>
      </w:r>
    </w:p>
    <w:p w14:paraId="37F4DC7F" w14:textId="41122020" w:rsidR="003437F4" w:rsidRDefault="00E04FF9">
      <w:pPr>
        <w:widowControl/>
        <w:jc w:val="left"/>
        <w:rPr>
          <w:rFonts w:ascii="MS Mincho" w:eastAsia="MS Mincho" w:hAnsi="MS Mincho" w:cs="MS Mincho"/>
        </w:rPr>
      </w:pPr>
      <w:r>
        <w:t xml:space="preserve">process.nextTick(): </w:t>
      </w:r>
      <w:r w:rsidR="0059584D">
        <w:rPr>
          <w:rFonts w:hint="eastAsia"/>
        </w:rPr>
        <w:t>创</w:t>
      </w:r>
      <w:r w:rsidR="0059584D">
        <w:rPr>
          <w:rFonts w:ascii="MS Mincho" w:eastAsia="MS Mincho" w:hAnsi="MS Mincho" w:cs="MS Mincho"/>
        </w:rPr>
        <w:t>建</w:t>
      </w:r>
      <w:r w:rsidR="00E30261">
        <w:rPr>
          <w:rFonts w:ascii="MS Mincho" w:eastAsia="MS Mincho" w:hAnsi="MS Mincho" w:cs="MS Mincho"/>
        </w:rPr>
        <w:t>子堆</w:t>
      </w:r>
      <w:r w:rsidR="00E30261">
        <w:rPr>
          <w:rFonts w:hint="eastAsia"/>
        </w:rPr>
        <w:t>栈</w:t>
      </w:r>
      <w:r w:rsidR="00E30261">
        <w:rPr>
          <w:rFonts w:ascii="MS Mincho" w:eastAsia="MS Mincho" w:hAnsi="MS Mincho" w:cs="MS Mincho"/>
        </w:rPr>
        <w:t>，当</w:t>
      </w:r>
      <w:r w:rsidR="00E30261">
        <w:rPr>
          <w:rFonts w:hint="eastAsia"/>
        </w:rPr>
        <w:t>父堆栈完</w:t>
      </w:r>
      <w:r w:rsidR="00E30261">
        <w:rPr>
          <w:rFonts w:ascii="MS Mincho" w:eastAsia="MS Mincho" w:hAnsi="MS Mincho" w:cs="MS Mincho"/>
        </w:rPr>
        <w:t>成</w:t>
      </w:r>
      <w:r w:rsidR="00E30261">
        <w:rPr>
          <w:rFonts w:hint="eastAsia"/>
        </w:rPr>
        <w:t>时</w:t>
      </w:r>
      <w:r w:rsidR="00E30261">
        <w:rPr>
          <w:rFonts w:ascii="MS Mincho" w:eastAsia="MS Mincho" w:hAnsi="MS Mincho" w:cs="MS Mincho"/>
        </w:rPr>
        <w:t>，</w:t>
      </w:r>
      <w:r w:rsidR="00E30261">
        <w:rPr>
          <w:rFonts w:hint="eastAsia"/>
        </w:rPr>
        <w:t>执</w:t>
      </w:r>
      <w:r w:rsidR="00E30261">
        <w:rPr>
          <w:rFonts w:ascii="MS Mincho" w:eastAsia="MS Mincho" w:hAnsi="MS Mincho" w:cs="MS Mincho"/>
        </w:rPr>
        <w:t>行</w:t>
      </w:r>
      <w:r w:rsidR="00F371EE">
        <w:rPr>
          <w:rFonts w:ascii="MS Mincho" w:eastAsia="MS Mincho" w:hAnsi="MS Mincho" w:cs="MS Mincho" w:hint="eastAsia"/>
        </w:rPr>
        <w:t>。在timers phase和check phase之前，poll phase之后</w:t>
      </w:r>
      <w:r w:rsidR="00F371EE">
        <w:rPr>
          <w:rFonts w:ascii="SimSun" w:eastAsia="SimSun" w:hAnsi="SimSun" w:cs="SimSun"/>
        </w:rPr>
        <w:t>执</w:t>
      </w:r>
      <w:r w:rsidR="00F371EE">
        <w:rPr>
          <w:rFonts w:ascii="MS Mincho" w:eastAsia="MS Mincho" w:hAnsi="MS Mincho" w:cs="MS Mincho" w:hint="eastAsia"/>
        </w:rPr>
        <w:t>行</w:t>
      </w:r>
    </w:p>
    <w:p w14:paraId="419F2D9A" w14:textId="77777777" w:rsidR="003817CD" w:rsidRDefault="003817CD">
      <w:pPr>
        <w:widowControl/>
        <w:jc w:val="left"/>
        <w:rPr>
          <w:rFonts w:ascii="MS Mincho" w:eastAsia="MS Mincho" w:hAnsi="MS Mincho" w:cs="MS Mincho"/>
        </w:rPr>
      </w:pPr>
    </w:p>
    <w:p w14:paraId="12A54A16" w14:textId="55AA1632" w:rsidR="003817CD" w:rsidRDefault="003817CD">
      <w:pPr>
        <w:widowControl/>
        <w:jc w:val="left"/>
      </w:pPr>
      <w:r>
        <w:rPr>
          <w:rFonts w:hint="eastAsia"/>
          <w:noProof/>
          <w:lang w:val="en-GB"/>
        </w:rPr>
        <w:drawing>
          <wp:inline distT="0" distB="0" distL="0" distR="0" wp14:anchorId="79225600" wp14:editId="2A929F9A">
            <wp:extent cx="5274310" cy="254254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3-29 at 8.10.47 A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2542540"/>
                    </a:xfrm>
                    <a:prstGeom prst="rect">
                      <a:avLst/>
                    </a:prstGeom>
                  </pic:spPr>
                </pic:pic>
              </a:graphicData>
            </a:graphic>
          </wp:inline>
        </w:drawing>
      </w:r>
    </w:p>
    <w:p w14:paraId="1C44FBC8" w14:textId="47BBD3F8" w:rsidR="00835D80" w:rsidRDefault="00835D80">
      <w:pPr>
        <w:widowControl/>
        <w:jc w:val="left"/>
      </w:pPr>
      <w:r>
        <w:br w:type="page"/>
      </w:r>
    </w:p>
    <w:p w14:paraId="79EC8E81" w14:textId="63329269" w:rsidR="00D64B96" w:rsidRDefault="00D64B96">
      <w:pPr>
        <w:widowControl/>
        <w:jc w:val="left"/>
      </w:pPr>
      <w:r w:rsidRPr="00D64B96">
        <w:lastRenderedPageBreak/>
        <w:t>The main advantage to using setImmediate() over setTimeout() is setImmediate() will always be executed before any timers if scheduled within an I/O cycle, independently of how many timers are present.</w:t>
      </w:r>
    </w:p>
    <w:p w14:paraId="1710D733" w14:textId="6ECA4D1D" w:rsidR="00B84D9C" w:rsidRDefault="00B84D9C">
      <w:pPr>
        <w:widowControl/>
        <w:jc w:val="left"/>
      </w:pPr>
      <w:r>
        <w:rPr>
          <w:rFonts w:hint="eastAsia"/>
          <w:noProof/>
          <w:lang w:val="en-GB"/>
        </w:rPr>
        <w:drawing>
          <wp:inline distT="0" distB="0" distL="0" distR="0" wp14:anchorId="61FD3F74" wp14:editId="36FBEE2A">
            <wp:extent cx="5274310" cy="295656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3-29 at 8.13.07 AM.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2956560"/>
                    </a:xfrm>
                    <a:prstGeom prst="rect">
                      <a:avLst/>
                    </a:prstGeom>
                  </pic:spPr>
                </pic:pic>
              </a:graphicData>
            </a:graphic>
          </wp:inline>
        </w:drawing>
      </w:r>
    </w:p>
    <w:p w14:paraId="0B6A4AD4" w14:textId="77777777" w:rsidR="00D64B96" w:rsidRDefault="00D64B96">
      <w:pPr>
        <w:widowControl/>
        <w:jc w:val="left"/>
      </w:pPr>
    </w:p>
    <w:p w14:paraId="07C56D61" w14:textId="77777777" w:rsidR="00D64B96" w:rsidRDefault="00D64B96">
      <w:pPr>
        <w:widowControl/>
        <w:jc w:val="left"/>
      </w:pPr>
    </w:p>
    <w:p w14:paraId="56019489" w14:textId="77777777" w:rsidR="003817CD" w:rsidRDefault="003817CD">
      <w:pPr>
        <w:widowControl/>
        <w:jc w:val="left"/>
      </w:pPr>
    </w:p>
    <w:p w14:paraId="669D9F1F" w14:textId="3C5B8BCF" w:rsidR="00835D80" w:rsidRDefault="00835D80" w:rsidP="00835D80"/>
    <w:p w14:paraId="73104342" w14:textId="77777777" w:rsidR="005A62DD" w:rsidRDefault="005A62DD" w:rsidP="00835D80"/>
    <w:p w14:paraId="51F14020" w14:textId="68BA7EA2" w:rsidR="005A62DD" w:rsidRDefault="005A62DD" w:rsidP="00D6376A">
      <w:pPr>
        <w:pStyle w:val="Heading2"/>
      </w:pPr>
      <w:r>
        <w:t>6.2</w:t>
      </w:r>
      <w:r>
        <w:rPr>
          <w:rFonts w:hint="eastAsia"/>
        </w:rPr>
        <w:t xml:space="preserve"> </w:t>
      </w:r>
      <w:r w:rsidR="00D6376A">
        <w:t>Implementation of Core</w:t>
      </w:r>
    </w:p>
    <w:p w14:paraId="214E3762" w14:textId="50AF6C03" w:rsidR="00D6376A" w:rsidRDefault="00D6376A" w:rsidP="00D6376A">
      <w:pPr>
        <w:pStyle w:val="Heading3"/>
      </w:pPr>
      <w:r>
        <w:t>6.2.1 Introduction</w:t>
      </w:r>
    </w:p>
    <w:p w14:paraId="74CF9EE1" w14:textId="24814DFC" w:rsidR="00D6376A" w:rsidRDefault="00D6376A" w:rsidP="00D6376A">
      <w:r>
        <w:t>nodejs library is divided into to parts: javascript modules and c++ modules. In javascript, c++ library is imported through function process.binding</w:t>
      </w:r>
      <w:r w:rsidR="003070F8">
        <w:t>().</w:t>
      </w:r>
    </w:p>
    <w:p w14:paraId="3A86FBE3" w14:textId="5096B86C" w:rsidR="005074CA" w:rsidRDefault="005074CA" w:rsidP="00D6376A">
      <w:r>
        <w:rPr>
          <w:noProof/>
          <w:lang w:val="en-GB"/>
        </w:rPr>
        <w:drawing>
          <wp:inline distT="0" distB="0" distL="0" distR="0" wp14:anchorId="412DDAEE" wp14:editId="6E181BE7">
            <wp:extent cx="5274310" cy="114935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4-02 at 10.43.07 PM.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310" cy="1149350"/>
                    </a:xfrm>
                    <a:prstGeom prst="rect">
                      <a:avLst/>
                    </a:prstGeom>
                  </pic:spPr>
                </pic:pic>
              </a:graphicData>
            </a:graphic>
          </wp:inline>
        </w:drawing>
      </w:r>
    </w:p>
    <w:p w14:paraId="5C0F1E3D" w14:textId="77777777" w:rsidR="00D6376A" w:rsidRDefault="00D6376A" w:rsidP="00D6376A"/>
    <w:p w14:paraId="530C41AF" w14:textId="77777777" w:rsidR="00410999" w:rsidRDefault="00410999" w:rsidP="00D6376A"/>
    <w:p w14:paraId="1840B0CA" w14:textId="77777777" w:rsidR="00410999" w:rsidRDefault="00410999" w:rsidP="00D6376A"/>
    <w:p w14:paraId="04CB0389" w14:textId="77777777" w:rsidR="00410999" w:rsidRPr="00D6376A" w:rsidRDefault="00410999" w:rsidP="00D6376A"/>
    <w:p w14:paraId="233CA609" w14:textId="6A65F177" w:rsidR="00D6376A" w:rsidRDefault="00D6376A" w:rsidP="00D6376A">
      <w:pPr>
        <w:pStyle w:val="Heading3"/>
      </w:pPr>
      <w:r>
        <w:t>6.2.1 process.binding</w:t>
      </w:r>
    </w:p>
    <w:p w14:paraId="63ED4A74" w14:textId="77777777" w:rsidR="00D6376A" w:rsidRPr="00D6376A" w:rsidRDefault="00D6376A" w:rsidP="00D6376A"/>
    <w:p w14:paraId="1F0F5EA4" w14:textId="77777777" w:rsidR="00835D80" w:rsidRDefault="00835D80">
      <w:pPr>
        <w:widowControl/>
        <w:jc w:val="left"/>
      </w:pPr>
      <w:r>
        <w:br w:type="page"/>
      </w:r>
    </w:p>
    <w:p w14:paraId="35168791" w14:textId="77777777" w:rsidR="00835D80" w:rsidRPr="00835D80" w:rsidRDefault="00835D80" w:rsidP="00835D80"/>
    <w:p w14:paraId="7CAD5CCC" w14:textId="1341AC47" w:rsidR="005912D5" w:rsidRDefault="00004E51" w:rsidP="00322DBC">
      <w:pPr>
        <w:pStyle w:val="Heading1"/>
      </w:pPr>
      <w:r>
        <w:rPr>
          <w:rFonts w:hint="eastAsia"/>
        </w:rPr>
        <w:t>7</w:t>
      </w:r>
      <w:r w:rsidR="00322DBC">
        <w:t>.Pitfall &amp; hazard</w:t>
      </w:r>
    </w:p>
    <w:p w14:paraId="597AD5E4" w14:textId="212BFDE9" w:rsidR="00322DBC" w:rsidRDefault="00322DBC" w:rsidP="00A85A45">
      <w:pPr>
        <w:pStyle w:val="Heading2"/>
      </w:pPr>
      <w:r>
        <w:t>7.1 REDoS</w:t>
      </w:r>
      <w:r w:rsidR="008F47F1">
        <w:t xml:space="preserve"> (regular expression denial of service)</w:t>
      </w:r>
    </w:p>
    <w:p w14:paraId="19B492C2" w14:textId="4C54DD60" w:rsidR="001842D1" w:rsidRDefault="001842D1" w:rsidP="001842D1">
      <w:r>
        <w:t xml:space="preserve">reference: </w:t>
      </w:r>
      <w:hyperlink r:id="rId25" w:history="1">
        <w:r w:rsidRPr="00806127">
          <w:rPr>
            <w:rStyle w:val="Hyperlink"/>
          </w:rPr>
          <w:t>https://www.owasp.org/index.php/Regular_expression_Denial_of_Service_-_ReDoS</w:t>
        </w:r>
      </w:hyperlink>
      <w:r>
        <w:t xml:space="preserve"> </w:t>
      </w:r>
    </w:p>
    <w:p w14:paraId="5B297883" w14:textId="019B45B6" w:rsidR="00952D27" w:rsidRDefault="006A098D" w:rsidP="001842D1">
      <w:hyperlink r:id="rId26" w:history="1">
        <w:r w:rsidR="00952D27" w:rsidRPr="00806127">
          <w:rPr>
            <w:rStyle w:val="Hyperlink"/>
          </w:rPr>
          <w:t>https://nodejs.org/en/docs/guides/dont-block-the-event-loop/</w:t>
        </w:r>
      </w:hyperlink>
      <w:r w:rsidR="00952D27">
        <w:t xml:space="preserve"> </w:t>
      </w:r>
    </w:p>
    <w:p w14:paraId="6EBD94EC" w14:textId="0024C709" w:rsidR="001842D1" w:rsidRPr="001842D1" w:rsidRDefault="007A58F5" w:rsidP="001842D1">
      <w:r>
        <w:rPr>
          <w:noProof/>
          <w:lang w:val="en-GB"/>
        </w:rPr>
        <w:drawing>
          <wp:inline distT="0" distB="0" distL="0" distR="0" wp14:anchorId="1DF463D0" wp14:editId="25ABD5AC">
            <wp:extent cx="5274310" cy="1191260"/>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3-29 at 7.24.46 AM.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74310" cy="1191260"/>
                    </a:xfrm>
                    <a:prstGeom prst="rect">
                      <a:avLst/>
                    </a:prstGeom>
                  </pic:spPr>
                </pic:pic>
              </a:graphicData>
            </a:graphic>
          </wp:inline>
        </w:drawing>
      </w:r>
    </w:p>
    <w:p w14:paraId="307736A4" w14:textId="77777777" w:rsidR="00AD4E0B" w:rsidRDefault="00AD4E0B">
      <w:pPr>
        <w:widowControl/>
        <w:jc w:val="left"/>
      </w:pPr>
    </w:p>
    <w:p w14:paraId="0EDE1F29" w14:textId="70D40760" w:rsidR="005912D5" w:rsidRDefault="005912D5" w:rsidP="008A0FF4">
      <w:r>
        <w:br w:type="page"/>
      </w:r>
    </w:p>
    <w:p w14:paraId="701B3BA9" w14:textId="77777777" w:rsidR="007F2C2A" w:rsidRDefault="007F2C2A">
      <w:pPr>
        <w:widowControl/>
        <w:jc w:val="left"/>
      </w:pPr>
    </w:p>
    <w:p w14:paraId="5FCCBEC6" w14:textId="0B9C66D6" w:rsidR="007F2C2A" w:rsidRDefault="007F2C2A" w:rsidP="007F2C2A">
      <w:pPr>
        <w:pStyle w:val="Heading2"/>
      </w:pPr>
      <w:r>
        <w:t xml:space="preserve">7.2 </w:t>
      </w:r>
      <w:r w:rsidRPr="007F2C2A">
        <w:t>fork bomb</w:t>
      </w:r>
      <w:r w:rsidR="008F7529">
        <w:t xml:space="preserve"> (</w:t>
      </w:r>
      <w:r w:rsidR="008F7529" w:rsidRPr="008F7529">
        <w:t>rabbit virus or wabbit</w:t>
      </w:r>
      <w:r w:rsidR="008F7529">
        <w:t>)</w:t>
      </w:r>
    </w:p>
    <w:p w14:paraId="2EF21548" w14:textId="2F1D3404" w:rsidR="00B67FEB" w:rsidRPr="00B67FEB" w:rsidRDefault="006A098D" w:rsidP="00B67FEB">
      <w:hyperlink r:id="rId28" w:history="1">
        <w:r w:rsidR="002C2695" w:rsidRPr="00806127">
          <w:rPr>
            <w:rStyle w:val="Hyperlink"/>
          </w:rPr>
          <w:t>https://en.wikipedia.org/wiki/Fork_bomb</w:t>
        </w:r>
      </w:hyperlink>
      <w:r w:rsidR="002C2695">
        <w:t xml:space="preserve"> </w:t>
      </w:r>
    </w:p>
    <w:p w14:paraId="1E8E3109" w14:textId="77777777" w:rsidR="00387F29" w:rsidRDefault="00387F29">
      <w:pPr>
        <w:widowControl/>
        <w:jc w:val="left"/>
      </w:pPr>
    </w:p>
    <w:p w14:paraId="4FFBF804" w14:textId="77777777" w:rsidR="00387F29" w:rsidRDefault="00387F29">
      <w:pPr>
        <w:widowControl/>
        <w:jc w:val="left"/>
      </w:pPr>
    </w:p>
    <w:p w14:paraId="31AF202F" w14:textId="77777777" w:rsidR="005912D5" w:rsidRPr="00C632CA" w:rsidRDefault="005912D5" w:rsidP="00C632CA"/>
    <w:p w14:paraId="0A382445" w14:textId="77777777" w:rsidR="00DD3A7E" w:rsidRDefault="003A4948">
      <w:r>
        <w:rPr>
          <w:rFonts w:hint="eastAsia"/>
        </w:rPr>
        <w:t>细节误区</w:t>
      </w:r>
    </w:p>
    <w:p w14:paraId="26D4213E" w14:textId="77777777" w:rsidR="00DD3A7E" w:rsidRDefault="003A4948">
      <w:r>
        <w:rPr>
          <w:rFonts w:hint="eastAsia"/>
        </w:rPr>
        <w:t>对于函数参数使用？标记，获取后，若调用时未传递，则为</w:t>
      </w:r>
      <w:r>
        <w:rPr>
          <w:rFonts w:hint="eastAsia"/>
        </w:rPr>
        <w:t>undefined</w:t>
      </w:r>
      <w:r>
        <w:rPr>
          <w:rFonts w:hint="eastAsia"/>
        </w:rPr>
        <w:t>，</w:t>
      </w:r>
    </w:p>
    <w:p w14:paraId="330C0783" w14:textId="77777777" w:rsidR="00DD3A7E" w:rsidRDefault="003A4948">
      <w:r>
        <w:rPr>
          <w:rFonts w:hint="eastAsia"/>
        </w:rPr>
        <w:t>但是</w:t>
      </w:r>
      <w:r>
        <w:rPr>
          <w:rFonts w:hint="eastAsia"/>
        </w:rPr>
        <w:t xml:space="preserve">if() </w:t>
      </w:r>
      <w:r>
        <w:rPr>
          <w:rFonts w:hint="eastAsia"/>
        </w:rPr>
        <w:t>和？：两者不同</w:t>
      </w:r>
    </w:p>
    <w:p w14:paraId="6F890B12" w14:textId="77777777" w:rsidR="00DD3A7E" w:rsidRDefault="00DD3A7E"/>
    <w:p w14:paraId="777AB39D" w14:textId="77777777" w:rsidR="00DD3A7E" w:rsidRDefault="00DD3A7E"/>
    <w:p w14:paraId="39497476" w14:textId="77777777" w:rsidR="00DD3A7E" w:rsidRDefault="003A4948">
      <w:r>
        <w:rPr>
          <w:rFonts w:hint="eastAsia"/>
        </w:rPr>
        <w:t>Promise</w:t>
      </w:r>
      <w:r>
        <w:rPr>
          <w:rFonts w:hint="eastAsia"/>
        </w:rPr>
        <w:t>的</w:t>
      </w:r>
      <w:r>
        <w:rPr>
          <w:rFonts w:hint="eastAsia"/>
        </w:rPr>
        <w:t>reject</w:t>
      </w:r>
      <w:r>
        <w:rPr>
          <w:rFonts w:hint="eastAsia"/>
        </w:rPr>
        <w:t>，在调用时需要添加</w:t>
      </w:r>
      <w:r>
        <w:rPr>
          <w:rFonts w:hint="eastAsia"/>
        </w:rPr>
        <w:t>try catch</w:t>
      </w:r>
    </w:p>
    <w:p w14:paraId="5205B865" w14:textId="77777777" w:rsidR="00DD3A7E" w:rsidRDefault="00DD3A7E"/>
    <w:p w14:paraId="407FD940" w14:textId="77777777" w:rsidR="00DD3A7E" w:rsidRDefault="003A4948">
      <w:r>
        <w:rPr>
          <w:rFonts w:hint="eastAsia"/>
        </w:rPr>
        <w:t>Try{} catch{}</w:t>
      </w:r>
    </w:p>
    <w:p w14:paraId="03BE4EEF" w14:textId="77777777" w:rsidR="00DD3A7E" w:rsidRDefault="00DD3A7E"/>
    <w:p w14:paraId="36E6E2C5" w14:textId="77777777" w:rsidR="00DD3A7E" w:rsidRDefault="003A4948">
      <w:r>
        <w:rPr>
          <w:rFonts w:hint="eastAsia"/>
        </w:rPr>
        <w:t>异常抛出</w:t>
      </w:r>
    </w:p>
    <w:p w14:paraId="52965F08" w14:textId="77777777" w:rsidR="00DD3A7E" w:rsidRDefault="00DD3A7E"/>
    <w:p w14:paraId="6DC889F9" w14:textId="77777777" w:rsidR="00DD3A7E" w:rsidRDefault="00DD3A7E"/>
    <w:p w14:paraId="41620E04" w14:textId="112BCE9C" w:rsidR="00DD3A7E" w:rsidRDefault="008A0FF4" w:rsidP="008A0FF4">
      <w:pPr>
        <w:pStyle w:val="Heading1"/>
        <w:rPr>
          <w:rFonts w:ascii="SimSun" w:eastAsia="SimSun" w:hAnsi="SimSun" w:cs="SimSun"/>
        </w:rPr>
      </w:pPr>
      <w:r>
        <w:t>8. nodejs</w:t>
      </w:r>
      <w:r>
        <w:rPr>
          <w:rFonts w:ascii="MS Mincho" w:eastAsia="MS Mincho" w:hAnsi="MS Mincho" w:cs="MS Mincho"/>
        </w:rPr>
        <w:t>内</w:t>
      </w:r>
      <w:r>
        <w:rPr>
          <w:rFonts w:hint="eastAsia"/>
        </w:rPr>
        <w:t>置</w:t>
      </w:r>
      <w:r>
        <w:rPr>
          <w:rFonts w:ascii="SimSun" w:eastAsia="SimSun" w:hAnsi="SimSun" w:cs="SimSun"/>
        </w:rPr>
        <w:t>库</w:t>
      </w:r>
    </w:p>
    <w:p w14:paraId="58A1FD54" w14:textId="2D9756B9" w:rsidR="008A0FF4" w:rsidRDefault="008A0FF4" w:rsidP="008A0FF4">
      <w:pPr>
        <w:pStyle w:val="Heading2"/>
      </w:pPr>
      <w:r>
        <w:rPr>
          <w:rFonts w:hint="eastAsia"/>
        </w:rPr>
        <w:t>8.1 crypto</w:t>
      </w:r>
    </w:p>
    <w:p w14:paraId="21E6B241" w14:textId="0A977E59" w:rsidR="008A0FF4" w:rsidRDefault="008A0FF4" w:rsidP="008A0FF4">
      <w:pPr>
        <w:pStyle w:val="Heading3"/>
        <w:rPr>
          <w:rFonts w:ascii="MS Mincho" w:eastAsia="MS Mincho" w:hAnsi="MS Mincho" w:cs="MS Mincho"/>
        </w:rPr>
      </w:pPr>
      <w:r>
        <w:rPr>
          <w:rFonts w:hint="eastAsia"/>
        </w:rPr>
        <w:t xml:space="preserve">8.1.1 </w:t>
      </w:r>
      <w:r>
        <w:rPr>
          <w:rFonts w:hint="eastAsia"/>
        </w:rPr>
        <w:t>简</w:t>
      </w:r>
      <w:r>
        <w:rPr>
          <w:rFonts w:ascii="MS Mincho" w:eastAsia="MS Mincho" w:hAnsi="MS Mincho" w:cs="MS Mincho"/>
        </w:rPr>
        <w:t>介</w:t>
      </w:r>
    </w:p>
    <w:p w14:paraId="79CFC24F" w14:textId="0A7CA0C5" w:rsidR="008A0FF4" w:rsidRDefault="008A0FF4" w:rsidP="008A0FF4">
      <w:pPr>
        <w:rPr>
          <w:rFonts w:ascii="MS Mincho" w:eastAsia="MS Mincho" w:hAnsi="MS Mincho" w:cs="MS Mincho"/>
        </w:rPr>
      </w:pPr>
      <w:r w:rsidRPr="008A0FF4">
        <w:rPr>
          <w:rFonts w:ascii="MS Mincho" w:eastAsia="MS Mincho" w:hAnsi="MS Mincho" w:cs="MS Mincho"/>
        </w:rPr>
        <w:t>不可逆的</w:t>
      </w:r>
      <w:r w:rsidRPr="008A0FF4">
        <w:rPr>
          <w:rFonts w:hint="eastAsia"/>
        </w:rPr>
        <w:t>hash</w:t>
      </w:r>
      <w:r w:rsidRPr="008A0FF4">
        <w:rPr>
          <w:rFonts w:ascii="MS Mincho" w:eastAsia="MS Mincho" w:hAnsi="MS Mincho" w:cs="MS Mincho"/>
        </w:rPr>
        <w:t>算法可以保</w:t>
      </w:r>
      <w:r w:rsidRPr="008A0FF4">
        <w:rPr>
          <w:rFonts w:hint="eastAsia"/>
        </w:rPr>
        <w:t>证</w:t>
      </w:r>
      <w:r w:rsidRPr="008A0FF4">
        <w:rPr>
          <w:rFonts w:ascii="MS Mincho" w:eastAsia="MS Mincho" w:hAnsi="MS Mincho" w:cs="MS Mincho"/>
        </w:rPr>
        <w:t>登</w:t>
      </w:r>
      <w:r w:rsidRPr="008A0FF4">
        <w:rPr>
          <w:rFonts w:hint="eastAsia"/>
        </w:rPr>
        <w:t>陆</w:t>
      </w:r>
      <w:r w:rsidRPr="008A0FF4">
        <w:rPr>
          <w:rFonts w:ascii="MS Mincho" w:eastAsia="MS Mincho" w:hAnsi="MS Mincho" w:cs="MS Mincho"/>
        </w:rPr>
        <w:t>密</w:t>
      </w:r>
      <w:r w:rsidRPr="008A0FF4">
        <w:rPr>
          <w:rFonts w:hint="eastAsia"/>
        </w:rPr>
        <w:t>码</w:t>
      </w:r>
      <w:r w:rsidRPr="008A0FF4">
        <w:rPr>
          <w:rFonts w:ascii="MS Mincho" w:eastAsia="MS Mincho" w:hAnsi="MS Mincho" w:cs="MS Mincho"/>
        </w:rPr>
        <w:t>的安全；</w:t>
      </w:r>
      <w:r w:rsidRPr="008A0FF4">
        <w:rPr>
          <w:rFonts w:ascii="MS Mincho" w:eastAsia="MS Mincho" w:hAnsi="MS Mincho" w:cs="MS Mincho" w:hint="eastAsia"/>
        </w:rPr>
        <w:t>通</w:t>
      </w:r>
      <w:r w:rsidRPr="008A0FF4">
        <w:rPr>
          <w:rFonts w:ascii="SimSun" w:eastAsia="SimSun" w:hAnsi="SimSun" w:cs="SimSun"/>
        </w:rPr>
        <w:t>过</w:t>
      </w:r>
      <w:r w:rsidRPr="008A0FF4">
        <w:rPr>
          <w:rFonts w:ascii="MS Mincho" w:eastAsia="MS Mincho" w:hAnsi="MS Mincho" w:cs="MS Mincho" w:hint="eastAsia"/>
        </w:rPr>
        <w:t>非</w:t>
      </w:r>
      <w:r w:rsidRPr="008A0FF4">
        <w:rPr>
          <w:rFonts w:ascii="SimSun" w:eastAsia="SimSun" w:hAnsi="SimSun" w:cs="SimSun"/>
        </w:rPr>
        <w:t>对</w:t>
      </w:r>
      <w:r w:rsidRPr="008A0FF4">
        <w:rPr>
          <w:rFonts w:ascii="MS Mincho" w:eastAsia="MS Mincho" w:hAnsi="MS Mincho" w:cs="MS Mincho" w:hint="eastAsia"/>
        </w:rPr>
        <w:t>称的加密算法，可以保</w:t>
      </w:r>
      <w:r w:rsidRPr="008A0FF4">
        <w:rPr>
          <w:rFonts w:ascii="SimSun" w:eastAsia="SimSun" w:hAnsi="SimSun" w:cs="SimSun"/>
        </w:rPr>
        <w:t>证</w:t>
      </w:r>
      <w:r w:rsidRPr="008A0FF4">
        <w:rPr>
          <w:rFonts w:ascii="MS Mincho" w:eastAsia="MS Mincho" w:hAnsi="MS Mincho" w:cs="MS Mincho" w:hint="eastAsia"/>
        </w:rPr>
        <w:t>数据存</w:t>
      </w:r>
      <w:r w:rsidRPr="008A0FF4">
        <w:rPr>
          <w:rFonts w:ascii="SimSun" w:eastAsia="SimSun" w:hAnsi="SimSun" w:cs="SimSun"/>
        </w:rPr>
        <w:t>储</w:t>
      </w:r>
      <w:r w:rsidRPr="008A0FF4">
        <w:rPr>
          <w:rFonts w:ascii="MS Mincho" w:eastAsia="MS Mincho" w:hAnsi="MS Mincho" w:cs="MS Mincho" w:hint="eastAsia"/>
        </w:rPr>
        <w:t>的安全性；通</w:t>
      </w:r>
      <w:r w:rsidRPr="008A0FF4">
        <w:rPr>
          <w:rFonts w:ascii="SimSun" w:eastAsia="SimSun" w:hAnsi="SimSun" w:cs="SimSun"/>
        </w:rPr>
        <w:t>过</w:t>
      </w:r>
      <w:r w:rsidRPr="008A0FF4">
        <w:rPr>
          <w:rFonts w:ascii="MS Mincho" w:eastAsia="MS Mincho" w:hAnsi="MS Mincho" w:cs="MS Mincho" w:hint="eastAsia"/>
        </w:rPr>
        <w:t>数字</w:t>
      </w:r>
      <w:r w:rsidRPr="008A0FF4">
        <w:rPr>
          <w:rFonts w:ascii="SimSun" w:eastAsia="SimSun" w:hAnsi="SimSun" w:cs="SimSun"/>
        </w:rPr>
        <w:t>签</w:t>
      </w:r>
      <w:r w:rsidRPr="008A0FF4">
        <w:rPr>
          <w:rFonts w:ascii="MS Mincho" w:eastAsia="MS Mincho" w:hAnsi="MS Mincho" w:cs="MS Mincho" w:hint="eastAsia"/>
        </w:rPr>
        <w:t>名，可以</w:t>
      </w:r>
      <w:r w:rsidRPr="008A0FF4">
        <w:rPr>
          <w:rFonts w:ascii="SimSun" w:eastAsia="SimSun" w:hAnsi="SimSun" w:cs="SimSun"/>
        </w:rPr>
        <w:t>验证</w:t>
      </w:r>
      <w:r w:rsidRPr="008A0FF4">
        <w:rPr>
          <w:rFonts w:ascii="MS Mincho" w:eastAsia="MS Mincho" w:hAnsi="MS Mincho" w:cs="MS Mincho" w:hint="eastAsia"/>
        </w:rPr>
        <w:t>数据在</w:t>
      </w:r>
      <w:r w:rsidRPr="008A0FF4">
        <w:rPr>
          <w:rFonts w:ascii="SimSun" w:eastAsia="SimSun" w:hAnsi="SimSun" w:cs="SimSun"/>
        </w:rPr>
        <w:t>传输过</w:t>
      </w:r>
      <w:r w:rsidRPr="008A0FF4">
        <w:rPr>
          <w:rFonts w:ascii="MS Mincho" w:eastAsia="MS Mincho" w:hAnsi="MS Mincho" w:cs="MS Mincho" w:hint="eastAsia"/>
        </w:rPr>
        <w:t>程中是否被</w:t>
      </w:r>
      <w:r w:rsidRPr="008A0FF4">
        <w:rPr>
          <w:rFonts w:ascii="SimSun" w:eastAsia="SimSun" w:hAnsi="SimSun" w:cs="SimSun"/>
        </w:rPr>
        <w:t>篡</w:t>
      </w:r>
      <w:r w:rsidRPr="008A0FF4">
        <w:rPr>
          <w:rFonts w:ascii="MS Mincho" w:eastAsia="MS Mincho" w:hAnsi="MS Mincho" w:cs="MS Mincho" w:hint="eastAsia"/>
        </w:rPr>
        <w:t>改。</w:t>
      </w:r>
      <w:r w:rsidR="00120A17" w:rsidRPr="00120A17">
        <w:rPr>
          <w:rFonts w:ascii="MS Mincho" w:eastAsia="MS Mincho" w:hAnsi="MS Mincho" w:cs="MS Mincho" w:hint="eastAsia"/>
        </w:rPr>
        <w:t>主要提供了加密、解密、</w:t>
      </w:r>
      <w:r w:rsidR="00120A17" w:rsidRPr="00120A17">
        <w:rPr>
          <w:rFonts w:ascii="SimSun" w:eastAsia="SimSun" w:hAnsi="SimSun" w:cs="SimSun"/>
        </w:rPr>
        <w:t>签</w:t>
      </w:r>
      <w:r w:rsidR="00120A17" w:rsidRPr="00120A17">
        <w:rPr>
          <w:rFonts w:ascii="MS Mincho" w:eastAsia="MS Mincho" w:hAnsi="MS Mincho" w:cs="MS Mincho" w:hint="eastAsia"/>
        </w:rPr>
        <w:t>名、</w:t>
      </w:r>
      <w:r w:rsidR="00120A17" w:rsidRPr="00120A17">
        <w:rPr>
          <w:rFonts w:ascii="SimSun" w:eastAsia="SimSun" w:hAnsi="SimSun" w:cs="SimSun"/>
        </w:rPr>
        <w:t>验证</w:t>
      </w:r>
      <w:r w:rsidR="00120A17" w:rsidRPr="00120A17">
        <w:rPr>
          <w:rFonts w:ascii="MS Mincho" w:eastAsia="MS Mincho" w:hAnsi="MS Mincho" w:cs="MS Mincho" w:hint="eastAsia"/>
        </w:rPr>
        <w:t>等功能。Crypto利用OpenSSL</w:t>
      </w:r>
      <w:r w:rsidR="00120A17" w:rsidRPr="00120A17">
        <w:rPr>
          <w:rFonts w:ascii="SimSun" w:eastAsia="SimSun" w:hAnsi="SimSun" w:cs="SimSun"/>
        </w:rPr>
        <w:t>库来实现它的加密技术，它提供</w:t>
      </w:r>
      <w:r w:rsidR="00120A17" w:rsidRPr="00120A17">
        <w:rPr>
          <w:rFonts w:ascii="MS Mincho" w:eastAsia="MS Mincho" w:hAnsi="MS Mincho" w:cs="MS Mincho" w:hint="eastAsia"/>
        </w:rPr>
        <w:t>OpenSSL中的一系列哈希方法，包括hmac、cipher、decipher、</w:t>
      </w:r>
      <w:r w:rsidR="00120A17" w:rsidRPr="00120A17">
        <w:rPr>
          <w:rFonts w:ascii="SimSun" w:eastAsia="SimSun" w:hAnsi="SimSun" w:cs="SimSun"/>
        </w:rPr>
        <w:t>签</w:t>
      </w:r>
      <w:r w:rsidR="00120A17" w:rsidRPr="00120A17">
        <w:rPr>
          <w:rFonts w:ascii="MS Mincho" w:eastAsia="MS Mincho" w:hAnsi="MS Mincho" w:cs="MS Mincho" w:hint="eastAsia"/>
        </w:rPr>
        <w:t>名和</w:t>
      </w:r>
      <w:r w:rsidR="00120A17" w:rsidRPr="00120A17">
        <w:rPr>
          <w:rFonts w:ascii="SimSun" w:eastAsia="SimSun" w:hAnsi="SimSun" w:cs="SimSun"/>
        </w:rPr>
        <w:t>验证</w:t>
      </w:r>
      <w:r w:rsidR="00120A17" w:rsidRPr="00120A17">
        <w:rPr>
          <w:rFonts w:ascii="MS Mincho" w:eastAsia="MS Mincho" w:hAnsi="MS Mincho" w:cs="MS Mincho" w:hint="eastAsia"/>
        </w:rPr>
        <w:t>等方法的封装。</w:t>
      </w:r>
    </w:p>
    <w:p w14:paraId="479F51A8" w14:textId="77777777" w:rsidR="00D66AAA" w:rsidRDefault="00D66AAA" w:rsidP="008A0FF4">
      <w:pPr>
        <w:rPr>
          <w:rFonts w:ascii="MS Mincho" w:eastAsia="MS Mincho" w:hAnsi="MS Mincho" w:cs="MS Mincho"/>
        </w:rPr>
      </w:pPr>
    </w:p>
    <w:p w14:paraId="460C6662" w14:textId="77777777" w:rsidR="00D66AAA" w:rsidRDefault="00D66AAA" w:rsidP="008A0FF4">
      <w:pPr>
        <w:rPr>
          <w:rFonts w:ascii="MS Mincho" w:eastAsia="MS Mincho" w:hAnsi="MS Mincho" w:cs="MS Mincho"/>
        </w:rPr>
      </w:pPr>
    </w:p>
    <w:p w14:paraId="64C09AF6" w14:textId="12165276" w:rsidR="00D66AAA" w:rsidRDefault="00D66AAA" w:rsidP="00D66AAA">
      <w:pPr>
        <w:pStyle w:val="Heading3"/>
      </w:pPr>
      <w:r>
        <w:rPr>
          <w:rFonts w:hint="eastAsia"/>
        </w:rPr>
        <w:t>8.1.2 hash</w:t>
      </w:r>
    </w:p>
    <w:p w14:paraId="38FB9AA1" w14:textId="5863A9E0" w:rsidR="00D66AAA" w:rsidRDefault="00D66AAA" w:rsidP="00D66AAA">
      <w:pPr>
        <w:pStyle w:val="Heading4"/>
      </w:pPr>
      <w:r>
        <w:rPr>
          <w:rFonts w:hint="eastAsia"/>
        </w:rPr>
        <w:t>8.1.2.1 introduction</w:t>
      </w:r>
    </w:p>
    <w:p w14:paraId="7D663255" w14:textId="1F1D1000" w:rsidR="00D66AAA" w:rsidRPr="008A0FF4" w:rsidRDefault="00D66AAA" w:rsidP="008A0FF4">
      <w:r w:rsidRPr="00D66AAA">
        <w:rPr>
          <w:rFonts w:ascii="MS Mincho" w:eastAsia="MS Mincho" w:hAnsi="MS Mincho" w:cs="MS Mincho"/>
        </w:rPr>
        <w:t>哈希算法，是指将任意</w:t>
      </w:r>
      <w:r w:rsidRPr="00D66AAA">
        <w:rPr>
          <w:rFonts w:hint="eastAsia"/>
        </w:rPr>
        <w:t>长</w:t>
      </w:r>
      <w:r w:rsidRPr="00D66AAA">
        <w:rPr>
          <w:rFonts w:ascii="MS Mincho" w:eastAsia="MS Mincho" w:hAnsi="MS Mincho" w:cs="MS Mincho"/>
        </w:rPr>
        <w:t>度的二</w:t>
      </w:r>
      <w:r w:rsidRPr="00D66AAA">
        <w:rPr>
          <w:rFonts w:hint="eastAsia"/>
        </w:rPr>
        <w:t>进</w:t>
      </w:r>
      <w:r w:rsidRPr="00D66AAA">
        <w:rPr>
          <w:rFonts w:ascii="MS Mincho" w:eastAsia="MS Mincho" w:hAnsi="MS Mincho" w:cs="MS Mincho"/>
        </w:rPr>
        <w:t>制</w:t>
      </w:r>
      <w:r w:rsidRPr="00D66AAA">
        <w:rPr>
          <w:rFonts w:hint="eastAsia"/>
        </w:rPr>
        <w:t>值</w:t>
      </w:r>
      <w:r w:rsidRPr="00D66AAA">
        <w:rPr>
          <w:rFonts w:ascii="MS Mincho" w:eastAsia="MS Mincho" w:hAnsi="MS Mincho" w:cs="MS Mincho"/>
        </w:rPr>
        <w:t>映射</w:t>
      </w:r>
      <w:r w:rsidRPr="00D66AAA">
        <w:rPr>
          <w:rFonts w:hint="eastAsia"/>
        </w:rPr>
        <w:t>为较</w:t>
      </w:r>
      <w:r w:rsidRPr="00D66AAA">
        <w:rPr>
          <w:rFonts w:ascii="MS Mincho" w:eastAsia="MS Mincho" w:hAnsi="MS Mincho" w:cs="MS Mincho"/>
        </w:rPr>
        <w:t>短的固定</w:t>
      </w:r>
      <w:r w:rsidRPr="00D66AAA">
        <w:rPr>
          <w:rFonts w:hint="eastAsia"/>
        </w:rPr>
        <w:t>长</w:t>
      </w:r>
      <w:r w:rsidRPr="00D66AAA">
        <w:rPr>
          <w:rFonts w:ascii="MS Mincho" w:eastAsia="MS Mincho" w:hAnsi="MS Mincho" w:cs="MS Mincho"/>
        </w:rPr>
        <w:t>度的二</w:t>
      </w:r>
      <w:r w:rsidRPr="00D66AAA">
        <w:rPr>
          <w:rFonts w:hint="eastAsia"/>
        </w:rPr>
        <w:t>进</w:t>
      </w:r>
      <w:r w:rsidRPr="00D66AAA">
        <w:rPr>
          <w:rFonts w:ascii="MS Mincho" w:eastAsia="MS Mincho" w:hAnsi="MS Mincho" w:cs="MS Mincho"/>
        </w:rPr>
        <w:t>制</w:t>
      </w:r>
      <w:r w:rsidRPr="00D66AAA">
        <w:rPr>
          <w:rFonts w:hint="eastAsia"/>
        </w:rPr>
        <w:t>值</w:t>
      </w:r>
      <w:r w:rsidRPr="00D66AAA">
        <w:rPr>
          <w:rFonts w:ascii="MS Mincho" w:eastAsia="MS Mincho" w:hAnsi="MS Mincho" w:cs="MS Mincho"/>
        </w:rPr>
        <w:t>，</w:t>
      </w:r>
      <w:r w:rsidRPr="00D66AAA">
        <w:rPr>
          <w:rFonts w:hint="eastAsia"/>
        </w:rPr>
        <w:t>这</w:t>
      </w:r>
      <w:r w:rsidRPr="00D66AAA">
        <w:rPr>
          <w:rFonts w:ascii="MS Mincho" w:eastAsia="MS Mincho" w:hAnsi="MS Mincho" w:cs="MS Mincho"/>
        </w:rPr>
        <w:t>个小的二</w:t>
      </w:r>
      <w:r w:rsidRPr="00D66AAA">
        <w:rPr>
          <w:rFonts w:hint="eastAsia"/>
        </w:rPr>
        <w:t>进</w:t>
      </w:r>
      <w:r w:rsidRPr="00D66AAA">
        <w:rPr>
          <w:rFonts w:ascii="MS Mincho" w:eastAsia="MS Mincho" w:hAnsi="MS Mincho" w:cs="MS Mincho"/>
        </w:rPr>
        <w:t>制</w:t>
      </w:r>
      <w:r w:rsidRPr="00D66AAA">
        <w:rPr>
          <w:rFonts w:hint="eastAsia"/>
        </w:rPr>
        <w:t>值</w:t>
      </w:r>
      <w:r w:rsidRPr="00D66AAA">
        <w:rPr>
          <w:rFonts w:ascii="MS Mincho" w:eastAsia="MS Mincho" w:hAnsi="MS Mincho" w:cs="MS Mincho"/>
        </w:rPr>
        <w:t>称</w:t>
      </w:r>
      <w:r w:rsidRPr="00D66AAA">
        <w:rPr>
          <w:rFonts w:hint="eastAsia"/>
        </w:rPr>
        <w:t>为</w:t>
      </w:r>
      <w:r w:rsidRPr="00D66AAA">
        <w:rPr>
          <w:rFonts w:ascii="MS Mincho" w:eastAsia="MS Mincho" w:hAnsi="MS Mincho" w:cs="MS Mincho"/>
        </w:rPr>
        <w:t>哈希</w:t>
      </w:r>
      <w:r w:rsidRPr="00D66AAA">
        <w:rPr>
          <w:rFonts w:hint="eastAsia"/>
        </w:rPr>
        <w:t>值</w:t>
      </w:r>
      <w:r w:rsidRPr="00D66AAA">
        <w:rPr>
          <w:rFonts w:ascii="MS Mincho" w:eastAsia="MS Mincho" w:hAnsi="MS Mincho" w:cs="MS Mincho"/>
        </w:rPr>
        <w:t>。</w:t>
      </w:r>
    </w:p>
    <w:sectPr w:rsidR="00D66AAA" w:rsidRPr="008A0F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141D38" w14:textId="77777777" w:rsidR="006A098D" w:rsidRDefault="006A098D">
      <w:r>
        <w:separator/>
      </w:r>
    </w:p>
  </w:endnote>
  <w:endnote w:type="continuationSeparator" w:id="0">
    <w:p w14:paraId="16219194" w14:textId="77777777" w:rsidR="006A098D" w:rsidRDefault="006A0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Malgun Gothic">
    <w:panose1 w:val="020B0503020000020004"/>
    <w:charset w:val="81"/>
    <w:family w:val="auto"/>
    <w:pitch w:val="variable"/>
    <w:sig w:usb0="9000002F" w:usb1="29D77CFB" w:usb2="00000012" w:usb3="00000000" w:csb0="00080001" w:csb1="00000000"/>
  </w:font>
  <w:font w:name="黑体">
    <w:charset w:val="86"/>
    <w:family w:val="auto"/>
    <w:pitch w:val="variable"/>
    <w:sig w:usb0="800002BF" w:usb1="38CF7CFA"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51EAE9" w14:textId="77777777" w:rsidR="006A098D" w:rsidRDefault="006A098D">
      <w:r>
        <w:separator/>
      </w:r>
    </w:p>
  </w:footnote>
  <w:footnote w:type="continuationSeparator" w:id="0">
    <w:p w14:paraId="6FD27E28" w14:textId="77777777" w:rsidR="006A098D" w:rsidRDefault="006A098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491BD4"/>
    <w:multiLevelType w:val="multilevel"/>
    <w:tmpl w:val="B464146A"/>
    <w:lvl w:ilvl="0">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360" w:hanging="36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720" w:hanging="720"/>
      </w:pPr>
      <w:rPr>
        <w:rFonts w:hint="eastAsia"/>
      </w:rPr>
    </w:lvl>
    <w:lvl w:ilvl="5">
      <w:start w:val="1"/>
      <w:numFmt w:val="decimal"/>
      <w:lvlText w:val="%1.%2.%3.%4.%5.%6"/>
      <w:lvlJc w:val="left"/>
      <w:pPr>
        <w:ind w:left="720" w:hanging="72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080" w:hanging="1080"/>
      </w:pPr>
      <w:rPr>
        <w:rFonts w:hint="eastAsia"/>
      </w:rPr>
    </w:lvl>
    <w:lvl w:ilvl="8">
      <w:start w:val="1"/>
      <w:numFmt w:val="decimal"/>
      <w:lvlText w:val="%1.%2.%3.%4.%5.%6.%7.%8.%9"/>
      <w:lvlJc w:val="left"/>
      <w:pPr>
        <w:ind w:left="1080" w:hanging="108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376"/>
    <w:rsid w:val="00001F80"/>
    <w:rsid w:val="00004E51"/>
    <w:rsid w:val="00017189"/>
    <w:rsid w:val="00021059"/>
    <w:rsid w:val="00021154"/>
    <w:rsid w:val="0002602E"/>
    <w:rsid w:val="0002690A"/>
    <w:rsid w:val="00035768"/>
    <w:rsid w:val="00035F8C"/>
    <w:rsid w:val="0004380D"/>
    <w:rsid w:val="00053821"/>
    <w:rsid w:val="00060475"/>
    <w:rsid w:val="00065756"/>
    <w:rsid w:val="00066B3C"/>
    <w:rsid w:val="00067469"/>
    <w:rsid w:val="000749B9"/>
    <w:rsid w:val="00075CC3"/>
    <w:rsid w:val="00082EDD"/>
    <w:rsid w:val="000873DF"/>
    <w:rsid w:val="000A3545"/>
    <w:rsid w:val="000A5F78"/>
    <w:rsid w:val="000B0480"/>
    <w:rsid w:val="000C1CBC"/>
    <w:rsid w:val="000D7F7C"/>
    <w:rsid w:val="000E5EBF"/>
    <w:rsid w:val="000F3D52"/>
    <w:rsid w:val="000F5C48"/>
    <w:rsid w:val="000F7502"/>
    <w:rsid w:val="00120A17"/>
    <w:rsid w:val="00123ED8"/>
    <w:rsid w:val="001310A7"/>
    <w:rsid w:val="00144B01"/>
    <w:rsid w:val="0014652B"/>
    <w:rsid w:val="001521BA"/>
    <w:rsid w:val="00155302"/>
    <w:rsid w:val="00157AB6"/>
    <w:rsid w:val="00172138"/>
    <w:rsid w:val="00172A27"/>
    <w:rsid w:val="001842D1"/>
    <w:rsid w:val="00195F2D"/>
    <w:rsid w:val="001A59B2"/>
    <w:rsid w:val="001B14F1"/>
    <w:rsid w:val="001B171E"/>
    <w:rsid w:val="001B510F"/>
    <w:rsid w:val="001C1403"/>
    <w:rsid w:val="001E2B09"/>
    <w:rsid w:val="00211559"/>
    <w:rsid w:val="0021210B"/>
    <w:rsid w:val="00213B01"/>
    <w:rsid w:val="00216A97"/>
    <w:rsid w:val="00232D8E"/>
    <w:rsid w:val="00243E0C"/>
    <w:rsid w:val="002452FE"/>
    <w:rsid w:val="00251818"/>
    <w:rsid w:val="002522DB"/>
    <w:rsid w:val="00252432"/>
    <w:rsid w:val="002574D7"/>
    <w:rsid w:val="00257D1D"/>
    <w:rsid w:val="00285448"/>
    <w:rsid w:val="00291D47"/>
    <w:rsid w:val="00294C13"/>
    <w:rsid w:val="002A193A"/>
    <w:rsid w:val="002C2695"/>
    <w:rsid w:val="002C6D84"/>
    <w:rsid w:val="002F2E25"/>
    <w:rsid w:val="002F556B"/>
    <w:rsid w:val="003039DE"/>
    <w:rsid w:val="00304904"/>
    <w:rsid w:val="00305990"/>
    <w:rsid w:val="00306402"/>
    <w:rsid w:val="003070F8"/>
    <w:rsid w:val="00314493"/>
    <w:rsid w:val="00322D3C"/>
    <w:rsid w:val="00322DBC"/>
    <w:rsid w:val="00327536"/>
    <w:rsid w:val="00333E9C"/>
    <w:rsid w:val="0034066C"/>
    <w:rsid w:val="003437F4"/>
    <w:rsid w:val="00350FF2"/>
    <w:rsid w:val="00353A2D"/>
    <w:rsid w:val="0035516B"/>
    <w:rsid w:val="00365993"/>
    <w:rsid w:val="00365FC9"/>
    <w:rsid w:val="003747D6"/>
    <w:rsid w:val="003817CD"/>
    <w:rsid w:val="00387F29"/>
    <w:rsid w:val="00393146"/>
    <w:rsid w:val="00393558"/>
    <w:rsid w:val="003A4948"/>
    <w:rsid w:val="003A7749"/>
    <w:rsid w:val="003B17A3"/>
    <w:rsid w:val="003B7A8A"/>
    <w:rsid w:val="003C476F"/>
    <w:rsid w:val="003D55A7"/>
    <w:rsid w:val="003E21A5"/>
    <w:rsid w:val="003E6F3A"/>
    <w:rsid w:val="003F6C66"/>
    <w:rsid w:val="003F79E1"/>
    <w:rsid w:val="004053FD"/>
    <w:rsid w:val="00410999"/>
    <w:rsid w:val="00413187"/>
    <w:rsid w:val="0041625B"/>
    <w:rsid w:val="00446969"/>
    <w:rsid w:val="00466918"/>
    <w:rsid w:val="00467BB2"/>
    <w:rsid w:val="00494C53"/>
    <w:rsid w:val="004969A3"/>
    <w:rsid w:val="004A13AC"/>
    <w:rsid w:val="004A3435"/>
    <w:rsid w:val="004B2901"/>
    <w:rsid w:val="004C590F"/>
    <w:rsid w:val="004C77FD"/>
    <w:rsid w:val="004D2262"/>
    <w:rsid w:val="004E139C"/>
    <w:rsid w:val="004E3A14"/>
    <w:rsid w:val="004F1D2A"/>
    <w:rsid w:val="004F58FB"/>
    <w:rsid w:val="005037FA"/>
    <w:rsid w:val="005074CA"/>
    <w:rsid w:val="00511B76"/>
    <w:rsid w:val="00515037"/>
    <w:rsid w:val="005518C7"/>
    <w:rsid w:val="00553294"/>
    <w:rsid w:val="00560D89"/>
    <w:rsid w:val="005758D6"/>
    <w:rsid w:val="00585007"/>
    <w:rsid w:val="00587319"/>
    <w:rsid w:val="00587785"/>
    <w:rsid w:val="005912D5"/>
    <w:rsid w:val="00594951"/>
    <w:rsid w:val="0059584D"/>
    <w:rsid w:val="005A62DD"/>
    <w:rsid w:val="005B5BB5"/>
    <w:rsid w:val="005C2465"/>
    <w:rsid w:val="005C29EE"/>
    <w:rsid w:val="005E724B"/>
    <w:rsid w:val="00600F35"/>
    <w:rsid w:val="00607D62"/>
    <w:rsid w:val="00612600"/>
    <w:rsid w:val="00612F27"/>
    <w:rsid w:val="00637FC7"/>
    <w:rsid w:val="00640870"/>
    <w:rsid w:val="00640FA2"/>
    <w:rsid w:val="00645B38"/>
    <w:rsid w:val="0065115E"/>
    <w:rsid w:val="006534E2"/>
    <w:rsid w:val="0065556B"/>
    <w:rsid w:val="006571C8"/>
    <w:rsid w:val="006667DA"/>
    <w:rsid w:val="006755EA"/>
    <w:rsid w:val="006A098D"/>
    <w:rsid w:val="006A2F6A"/>
    <w:rsid w:val="006D7C14"/>
    <w:rsid w:val="006E14B8"/>
    <w:rsid w:val="006E2322"/>
    <w:rsid w:val="006F21B3"/>
    <w:rsid w:val="006F3108"/>
    <w:rsid w:val="007201A0"/>
    <w:rsid w:val="007220B2"/>
    <w:rsid w:val="00726631"/>
    <w:rsid w:val="0075769A"/>
    <w:rsid w:val="0076516D"/>
    <w:rsid w:val="007728F7"/>
    <w:rsid w:val="007746FC"/>
    <w:rsid w:val="00784943"/>
    <w:rsid w:val="00796248"/>
    <w:rsid w:val="007A05B3"/>
    <w:rsid w:val="007A42F1"/>
    <w:rsid w:val="007A58F5"/>
    <w:rsid w:val="007A5D84"/>
    <w:rsid w:val="007B070A"/>
    <w:rsid w:val="007B535B"/>
    <w:rsid w:val="007C5FE8"/>
    <w:rsid w:val="007D72F1"/>
    <w:rsid w:val="007F2C2A"/>
    <w:rsid w:val="00806EFF"/>
    <w:rsid w:val="00807352"/>
    <w:rsid w:val="00812809"/>
    <w:rsid w:val="008147A5"/>
    <w:rsid w:val="00821D23"/>
    <w:rsid w:val="00822AA4"/>
    <w:rsid w:val="0083296A"/>
    <w:rsid w:val="00834634"/>
    <w:rsid w:val="00835D80"/>
    <w:rsid w:val="00844107"/>
    <w:rsid w:val="008451BF"/>
    <w:rsid w:val="00847090"/>
    <w:rsid w:val="00890563"/>
    <w:rsid w:val="008A01A5"/>
    <w:rsid w:val="008A0FF4"/>
    <w:rsid w:val="008A5232"/>
    <w:rsid w:val="008A6366"/>
    <w:rsid w:val="008B764A"/>
    <w:rsid w:val="008C53B7"/>
    <w:rsid w:val="008C7874"/>
    <w:rsid w:val="008D0193"/>
    <w:rsid w:val="008D31C2"/>
    <w:rsid w:val="008D3F30"/>
    <w:rsid w:val="008D5663"/>
    <w:rsid w:val="008E1936"/>
    <w:rsid w:val="008E29FE"/>
    <w:rsid w:val="008E62B1"/>
    <w:rsid w:val="008F47F1"/>
    <w:rsid w:val="008F5951"/>
    <w:rsid w:val="008F7529"/>
    <w:rsid w:val="008F7CF5"/>
    <w:rsid w:val="00903A67"/>
    <w:rsid w:val="0091669F"/>
    <w:rsid w:val="0092038D"/>
    <w:rsid w:val="0092157E"/>
    <w:rsid w:val="009217BC"/>
    <w:rsid w:val="00930ABA"/>
    <w:rsid w:val="009331C7"/>
    <w:rsid w:val="00944AE7"/>
    <w:rsid w:val="009529B2"/>
    <w:rsid w:val="00952D27"/>
    <w:rsid w:val="00953277"/>
    <w:rsid w:val="009648A1"/>
    <w:rsid w:val="0096549D"/>
    <w:rsid w:val="009670F4"/>
    <w:rsid w:val="00973D44"/>
    <w:rsid w:val="0097775B"/>
    <w:rsid w:val="00980B85"/>
    <w:rsid w:val="009B26BB"/>
    <w:rsid w:val="009B2DF6"/>
    <w:rsid w:val="009B3891"/>
    <w:rsid w:val="009B426E"/>
    <w:rsid w:val="009B4E91"/>
    <w:rsid w:val="009C0FE9"/>
    <w:rsid w:val="009C3B73"/>
    <w:rsid w:val="009E5984"/>
    <w:rsid w:val="009E6FEE"/>
    <w:rsid w:val="009F0C69"/>
    <w:rsid w:val="00A36C96"/>
    <w:rsid w:val="00A37EF9"/>
    <w:rsid w:val="00A41964"/>
    <w:rsid w:val="00A6464C"/>
    <w:rsid w:val="00A6469C"/>
    <w:rsid w:val="00A666B4"/>
    <w:rsid w:val="00A70DDB"/>
    <w:rsid w:val="00A83BE4"/>
    <w:rsid w:val="00A84737"/>
    <w:rsid w:val="00A84AB6"/>
    <w:rsid w:val="00A85A45"/>
    <w:rsid w:val="00A87546"/>
    <w:rsid w:val="00A90228"/>
    <w:rsid w:val="00A977D5"/>
    <w:rsid w:val="00AB0988"/>
    <w:rsid w:val="00AB23B9"/>
    <w:rsid w:val="00AD4E0B"/>
    <w:rsid w:val="00AD6636"/>
    <w:rsid w:val="00AD6653"/>
    <w:rsid w:val="00AE4DFF"/>
    <w:rsid w:val="00AE7251"/>
    <w:rsid w:val="00AF10FE"/>
    <w:rsid w:val="00AF3C22"/>
    <w:rsid w:val="00B10842"/>
    <w:rsid w:val="00B12AE1"/>
    <w:rsid w:val="00B1466E"/>
    <w:rsid w:val="00B214AC"/>
    <w:rsid w:val="00B23438"/>
    <w:rsid w:val="00B46DF6"/>
    <w:rsid w:val="00B53C5F"/>
    <w:rsid w:val="00B5769C"/>
    <w:rsid w:val="00B67FEB"/>
    <w:rsid w:val="00B73C0B"/>
    <w:rsid w:val="00B7731A"/>
    <w:rsid w:val="00B82716"/>
    <w:rsid w:val="00B84D9C"/>
    <w:rsid w:val="00BA1278"/>
    <w:rsid w:val="00BA17E4"/>
    <w:rsid w:val="00BB4082"/>
    <w:rsid w:val="00BC59DE"/>
    <w:rsid w:val="00BD323C"/>
    <w:rsid w:val="00BD5E68"/>
    <w:rsid w:val="00C201EF"/>
    <w:rsid w:val="00C36413"/>
    <w:rsid w:val="00C42C4E"/>
    <w:rsid w:val="00C50FB0"/>
    <w:rsid w:val="00C632CA"/>
    <w:rsid w:val="00C632D0"/>
    <w:rsid w:val="00C64E5A"/>
    <w:rsid w:val="00C70283"/>
    <w:rsid w:val="00C749D8"/>
    <w:rsid w:val="00C8081D"/>
    <w:rsid w:val="00C95280"/>
    <w:rsid w:val="00C960FD"/>
    <w:rsid w:val="00CA13F7"/>
    <w:rsid w:val="00CA5720"/>
    <w:rsid w:val="00CA6991"/>
    <w:rsid w:val="00CB21E5"/>
    <w:rsid w:val="00CB3BE7"/>
    <w:rsid w:val="00CC054B"/>
    <w:rsid w:val="00CC0FB2"/>
    <w:rsid w:val="00CC4B42"/>
    <w:rsid w:val="00CD0422"/>
    <w:rsid w:val="00CE267F"/>
    <w:rsid w:val="00CE46C6"/>
    <w:rsid w:val="00CE7076"/>
    <w:rsid w:val="00CF37AE"/>
    <w:rsid w:val="00D174B4"/>
    <w:rsid w:val="00D2649B"/>
    <w:rsid w:val="00D2670D"/>
    <w:rsid w:val="00D3211B"/>
    <w:rsid w:val="00D52865"/>
    <w:rsid w:val="00D6376A"/>
    <w:rsid w:val="00D64B96"/>
    <w:rsid w:val="00D66AAA"/>
    <w:rsid w:val="00D73672"/>
    <w:rsid w:val="00D94227"/>
    <w:rsid w:val="00DB230E"/>
    <w:rsid w:val="00DD10EE"/>
    <w:rsid w:val="00DD3A7E"/>
    <w:rsid w:val="00DE5EFE"/>
    <w:rsid w:val="00DF01C3"/>
    <w:rsid w:val="00DF1B43"/>
    <w:rsid w:val="00DF34E9"/>
    <w:rsid w:val="00DF6F9A"/>
    <w:rsid w:val="00E04FF9"/>
    <w:rsid w:val="00E11D2A"/>
    <w:rsid w:val="00E122C2"/>
    <w:rsid w:val="00E2759D"/>
    <w:rsid w:val="00E279A8"/>
    <w:rsid w:val="00E30261"/>
    <w:rsid w:val="00E43652"/>
    <w:rsid w:val="00E4654A"/>
    <w:rsid w:val="00E538BD"/>
    <w:rsid w:val="00E54C10"/>
    <w:rsid w:val="00E80693"/>
    <w:rsid w:val="00E81ED1"/>
    <w:rsid w:val="00E8418D"/>
    <w:rsid w:val="00E875D2"/>
    <w:rsid w:val="00EA7CEA"/>
    <w:rsid w:val="00EA7FCA"/>
    <w:rsid w:val="00EC2EA0"/>
    <w:rsid w:val="00EC601E"/>
    <w:rsid w:val="00EC78C0"/>
    <w:rsid w:val="00ED32CE"/>
    <w:rsid w:val="00ED42C6"/>
    <w:rsid w:val="00EE29F3"/>
    <w:rsid w:val="00EE71B2"/>
    <w:rsid w:val="00F0157E"/>
    <w:rsid w:val="00F022EE"/>
    <w:rsid w:val="00F10F1E"/>
    <w:rsid w:val="00F12D1A"/>
    <w:rsid w:val="00F17F76"/>
    <w:rsid w:val="00F2191B"/>
    <w:rsid w:val="00F238A6"/>
    <w:rsid w:val="00F274F5"/>
    <w:rsid w:val="00F314A4"/>
    <w:rsid w:val="00F371EE"/>
    <w:rsid w:val="00F45299"/>
    <w:rsid w:val="00F458A1"/>
    <w:rsid w:val="00F46761"/>
    <w:rsid w:val="00F75DDC"/>
    <w:rsid w:val="00F82BEF"/>
    <w:rsid w:val="00F871C0"/>
    <w:rsid w:val="00F87C12"/>
    <w:rsid w:val="00FA4FF5"/>
    <w:rsid w:val="00FA797C"/>
    <w:rsid w:val="00FB0F41"/>
    <w:rsid w:val="00FB468D"/>
    <w:rsid w:val="00FC3533"/>
    <w:rsid w:val="00FC6CCF"/>
    <w:rsid w:val="00FD35E5"/>
    <w:rsid w:val="00FE7C32"/>
    <w:rsid w:val="00FF03ED"/>
    <w:rsid w:val="00FF7E73"/>
    <w:rsid w:val="02733BC6"/>
    <w:rsid w:val="039E0733"/>
    <w:rsid w:val="041F4B0D"/>
    <w:rsid w:val="044C0FD0"/>
    <w:rsid w:val="044C6232"/>
    <w:rsid w:val="056B0197"/>
    <w:rsid w:val="062E65BC"/>
    <w:rsid w:val="07C105D9"/>
    <w:rsid w:val="08FB3B6C"/>
    <w:rsid w:val="090C4404"/>
    <w:rsid w:val="091641C1"/>
    <w:rsid w:val="10AA55BF"/>
    <w:rsid w:val="135F18D9"/>
    <w:rsid w:val="17A27CCB"/>
    <w:rsid w:val="1A2E6E6C"/>
    <w:rsid w:val="1DEC2E2E"/>
    <w:rsid w:val="1ECF60AE"/>
    <w:rsid w:val="1FBA4C25"/>
    <w:rsid w:val="20D94325"/>
    <w:rsid w:val="22FB5870"/>
    <w:rsid w:val="2471674B"/>
    <w:rsid w:val="269D6427"/>
    <w:rsid w:val="27625179"/>
    <w:rsid w:val="281546AC"/>
    <w:rsid w:val="284958A4"/>
    <w:rsid w:val="2A7E5FD7"/>
    <w:rsid w:val="2F6B587E"/>
    <w:rsid w:val="33090976"/>
    <w:rsid w:val="3469015D"/>
    <w:rsid w:val="39333689"/>
    <w:rsid w:val="3CED560F"/>
    <w:rsid w:val="3D777B98"/>
    <w:rsid w:val="454E3E7F"/>
    <w:rsid w:val="47A409D2"/>
    <w:rsid w:val="4C3643BA"/>
    <w:rsid w:val="4F584083"/>
    <w:rsid w:val="50457B44"/>
    <w:rsid w:val="51ED7342"/>
    <w:rsid w:val="58D95681"/>
    <w:rsid w:val="5BBA468C"/>
    <w:rsid w:val="5BF96189"/>
    <w:rsid w:val="5C6A6937"/>
    <w:rsid w:val="5D6925AE"/>
    <w:rsid w:val="60846256"/>
    <w:rsid w:val="63191F1F"/>
    <w:rsid w:val="680768D0"/>
    <w:rsid w:val="68C30282"/>
    <w:rsid w:val="696D15A8"/>
    <w:rsid w:val="6C074BDD"/>
    <w:rsid w:val="6CF57348"/>
    <w:rsid w:val="76F61F1B"/>
    <w:rsid w:val="7A3573FA"/>
    <w:rsid w:val="7A5D1922"/>
    <w:rsid w:val="7AFC219F"/>
    <w:rsid w:val="7B642C0F"/>
    <w:rsid w:val="7C9C2179"/>
    <w:rsid w:val="7DA27CCF"/>
    <w:rsid w:val="7DED4DD9"/>
    <w:rsid w:val="7DF17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81BD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zh-CN" w:bidi="ar-SA"/>
      </w:rPr>
    </w:rPrDefault>
    <w:pPrDefault/>
  </w:docDefaults>
  <w:latentStyles w:defLockedState="0" w:defUIPriority="0" w:defSemiHidden="0" w:defUnhideWhenUsed="0" w:defQFormat="0" w:count="380">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eastAsia="宋体"/>
      <w:kern w:val="2"/>
      <w:sz w:val="15"/>
      <w:szCs w:val="24"/>
      <w:lang w:val="en-US"/>
    </w:rPr>
  </w:style>
  <w:style w:type="paragraph" w:styleId="Heading1">
    <w:name w:val="heading 1"/>
    <w:basedOn w:val="Normal"/>
    <w:next w:val="Normal"/>
    <w:qFormat/>
    <w:rsid w:val="008D3F30"/>
    <w:pPr>
      <w:keepNext/>
      <w:keepLines/>
      <w:spacing w:line="15" w:lineRule="auto"/>
      <w:outlineLvl w:val="0"/>
    </w:pPr>
    <w:rPr>
      <w:rFonts w:ascii="Arial" w:eastAsia="Malgun Gothic" w:hAnsi="Arial"/>
      <w:b/>
      <w:kern w:val="44"/>
      <w:sz w:val="18"/>
    </w:rPr>
  </w:style>
  <w:style w:type="paragraph" w:styleId="Heading2">
    <w:name w:val="heading 2"/>
    <w:basedOn w:val="Normal"/>
    <w:next w:val="Normal"/>
    <w:unhideWhenUsed/>
    <w:qFormat/>
    <w:rsid w:val="007A05B3"/>
    <w:pPr>
      <w:keepNext/>
      <w:keepLines/>
      <w:spacing w:line="15" w:lineRule="auto"/>
      <w:outlineLvl w:val="1"/>
    </w:pPr>
    <w:rPr>
      <w:rFonts w:ascii="Arial" w:eastAsia="黑体" w:hAnsi="Arial"/>
      <w:b/>
      <w:i/>
    </w:rPr>
  </w:style>
  <w:style w:type="paragraph" w:styleId="Heading3">
    <w:name w:val="heading 3"/>
    <w:basedOn w:val="Normal"/>
    <w:next w:val="Normal"/>
    <w:unhideWhenUsed/>
    <w:qFormat/>
    <w:rsid w:val="009B2DF6"/>
    <w:pPr>
      <w:keepNext/>
      <w:keepLines/>
      <w:spacing w:line="15" w:lineRule="auto"/>
      <w:outlineLvl w:val="2"/>
    </w:pPr>
    <w:rPr>
      <w:b/>
      <w:i/>
      <w:sz w:val="13"/>
    </w:rPr>
  </w:style>
  <w:style w:type="paragraph" w:styleId="Heading4">
    <w:name w:val="heading 4"/>
    <w:basedOn w:val="Normal"/>
    <w:next w:val="Normal"/>
    <w:link w:val="Heading4Char"/>
    <w:unhideWhenUsed/>
    <w:qFormat/>
    <w:rsid w:val="006534E2"/>
    <w:pPr>
      <w:keepNext/>
      <w:keepLines/>
      <w:spacing w:before="40"/>
      <w:outlineLvl w:val="3"/>
    </w:pPr>
    <w:rPr>
      <w:rFonts w:asciiTheme="majorHAnsi" w:eastAsiaTheme="majorEastAsia" w:hAnsiTheme="majorHAnsi" w:cstheme="majorBidi"/>
      <w:b/>
      <w:i/>
      <w:iCs/>
      <w:color w:val="2E74B5" w:themeColor="accent1" w:themeShade="BF"/>
      <w:sz w:val="11"/>
    </w:rPr>
  </w:style>
  <w:style w:type="paragraph" w:styleId="Heading5">
    <w:name w:val="heading 5"/>
    <w:basedOn w:val="Normal"/>
    <w:next w:val="Normal"/>
    <w:link w:val="Heading5Char"/>
    <w:unhideWhenUsed/>
    <w:qFormat/>
    <w:rsid w:val="00D3211B"/>
    <w:pPr>
      <w:keepNext/>
      <w:keepLines/>
      <w:spacing w:before="40"/>
      <w:outlineLvl w:val="4"/>
    </w:pPr>
    <w:rPr>
      <w:rFonts w:asciiTheme="majorHAnsi" w:eastAsiaTheme="majorEastAsia" w:hAnsiTheme="majorHAnsi" w:cstheme="majorBidi"/>
      <w:color w:val="2E74B5" w:themeColor="accent1" w:themeShade="BF"/>
      <w:sz w:val="1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jc w:val="left"/>
    </w:pPr>
    <w:rPr>
      <w:sz w:val="18"/>
    </w:rPr>
  </w:style>
  <w:style w:type="paragraph" w:styleId="Header">
    <w:name w:val="header"/>
    <w:basedOn w:val="Normal"/>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Normal"/>
    <w:next w:val="Normal"/>
    <w:uiPriority w:val="39"/>
    <w:qFormat/>
  </w:style>
  <w:style w:type="character" w:styleId="Hyperlink">
    <w:name w:val="Hyperlink"/>
    <w:basedOn w:val="DefaultParagraphFont"/>
    <w:uiPriority w:val="99"/>
    <w:qFormat/>
    <w:rPr>
      <w:color w:val="0000FF"/>
      <w:u w:val="single"/>
    </w:rPr>
  </w:style>
  <w:style w:type="paragraph" w:styleId="DocumentMap">
    <w:name w:val="Document Map"/>
    <w:basedOn w:val="Normal"/>
    <w:link w:val="DocumentMapChar"/>
    <w:rsid w:val="00021154"/>
    <w:rPr>
      <w:rFonts w:ascii="Times New Roman" w:hAnsi="Times New Roman" w:cs="Times New Roman"/>
      <w:sz w:val="24"/>
    </w:rPr>
  </w:style>
  <w:style w:type="character" w:customStyle="1" w:styleId="DocumentMapChar">
    <w:name w:val="Document Map Char"/>
    <w:basedOn w:val="DefaultParagraphFont"/>
    <w:link w:val="DocumentMap"/>
    <w:rsid w:val="00021154"/>
    <w:rPr>
      <w:rFonts w:ascii="Times New Roman" w:eastAsia="宋体" w:hAnsi="Times New Roman" w:cs="Times New Roman"/>
      <w:kern w:val="2"/>
      <w:sz w:val="24"/>
      <w:szCs w:val="24"/>
      <w:lang w:val="en-US"/>
    </w:rPr>
  </w:style>
  <w:style w:type="character" w:customStyle="1" w:styleId="Heading4Char">
    <w:name w:val="Heading 4 Char"/>
    <w:basedOn w:val="DefaultParagraphFont"/>
    <w:link w:val="Heading4"/>
    <w:rsid w:val="006534E2"/>
    <w:rPr>
      <w:rFonts w:asciiTheme="majorHAnsi" w:eastAsiaTheme="majorEastAsia" w:hAnsiTheme="majorHAnsi" w:cstheme="majorBidi"/>
      <w:b/>
      <w:i/>
      <w:iCs/>
      <w:color w:val="2E74B5" w:themeColor="accent1" w:themeShade="BF"/>
      <w:kern w:val="2"/>
      <w:sz w:val="11"/>
      <w:szCs w:val="24"/>
      <w:lang w:val="en-US"/>
    </w:rPr>
  </w:style>
  <w:style w:type="paragraph" w:styleId="TOC2">
    <w:name w:val="toc 2"/>
    <w:basedOn w:val="Normal"/>
    <w:next w:val="Normal"/>
    <w:autoRedefine/>
    <w:uiPriority w:val="39"/>
    <w:rsid w:val="008D3F30"/>
    <w:pPr>
      <w:spacing w:after="100"/>
      <w:ind w:left="150"/>
    </w:pPr>
  </w:style>
  <w:style w:type="paragraph" w:styleId="TOC3">
    <w:name w:val="toc 3"/>
    <w:basedOn w:val="Normal"/>
    <w:next w:val="Normal"/>
    <w:autoRedefine/>
    <w:uiPriority w:val="39"/>
    <w:rsid w:val="008D3F30"/>
    <w:pPr>
      <w:spacing w:after="100"/>
      <w:ind w:left="300"/>
    </w:pPr>
  </w:style>
  <w:style w:type="paragraph" w:styleId="Revision">
    <w:name w:val="Revision"/>
    <w:hidden/>
    <w:uiPriority w:val="99"/>
    <w:semiHidden/>
    <w:rsid w:val="008D3F30"/>
    <w:rPr>
      <w:rFonts w:eastAsia="宋体"/>
      <w:kern w:val="2"/>
      <w:sz w:val="15"/>
      <w:szCs w:val="24"/>
      <w:lang w:val="en-US"/>
    </w:rPr>
  </w:style>
  <w:style w:type="character" w:customStyle="1" w:styleId="Heading5Char">
    <w:name w:val="Heading 5 Char"/>
    <w:basedOn w:val="DefaultParagraphFont"/>
    <w:link w:val="Heading5"/>
    <w:rsid w:val="00D3211B"/>
    <w:rPr>
      <w:rFonts w:asciiTheme="majorHAnsi" w:eastAsiaTheme="majorEastAsia" w:hAnsiTheme="majorHAnsi" w:cstheme="majorBidi"/>
      <w:color w:val="2E74B5" w:themeColor="accent1" w:themeShade="BF"/>
      <w:kern w:val="2"/>
      <w:sz w:val="11"/>
      <w:szCs w:val="24"/>
      <w:lang w:val="en-US"/>
    </w:rPr>
  </w:style>
  <w:style w:type="character" w:styleId="Emphasis">
    <w:name w:val="Emphasis"/>
    <w:basedOn w:val="DefaultParagraphFont"/>
    <w:qFormat/>
    <w:rsid w:val="00A84737"/>
    <w:rPr>
      <w:i/>
      <w:iCs/>
    </w:rPr>
  </w:style>
  <w:style w:type="character" w:styleId="FollowedHyperlink">
    <w:name w:val="FollowedHyperlink"/>
    <w:basedOn w:val="DefaultParagraphFont"/>
    <w:rsid w:val="00B53C5F"/>
    <w:rPr>
      <w:color w:val="954F72" w:themeColor="followedHyperlink"/>
      <w:u w:val="single"/>
    </w:rPr>
  </w:style>
  <w:style w:type="paragraph" w:styleId="ListParagraph">
    <w:name w:val="List Paragraph"/>
    <w:basedOn w:val="Normal"/>
    <w:uiPriority w:val="99"/>
    <w:rsid w:val="000C1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5819">
      <w:bodyDiv w:val="1"/>
      <w:marLeft w:val="0"/>
      <w:marRight w:val="0"/>
      <w:marTop w:val="0"/>
      <w:marBottom w:val="0"/>
      <w:divBdr>
        <w:top w:val="none" w:sz="0" w:space="0" w:color="auto"/>
        <w:left w:val="none" w:sz="0" w:space="0" w:color="auto"/>
        <w:bottom w:val="none" w:sz="0" w:space="0" w:color="auto"/>
        <w:right w:val="none" w:sz="0" w:space="0" w:color="auto"/>
      </w:divBdr>
    </w:div>
    <w:div w:id="68967981">
      <w:bodyDiv w:val="1"/>
      <w:marLeft w:val="0"/>
      <w:marRight w:val="0"/>
      <w:marTop w:val="0"/>
      <w:marBottom w:val="0"/>
      <w:divBdr>
        <w:top w:val="none" w:sz="0" w:space="0" w:color="auto"/>
        <w:left w:val="none" w:sz="0" w:space="0" w:color="auto"/>
        <w:bottom w:val="none" w:sz="0" w:space="0" w:color="auto"/>
        <w:right w:val="none" w:sz="0" w:space="0" w:color="auto"/>
      </w:divBdr>
    </w:div>
    <w:div w:id="102776020">
      <w:bodyDiv w:val="1"/>
      <w:marLeft w:val="0"/>
      <w:marRight w:val="0"/>
      <w:marTop w:val="0"/>
      <w:marBottom w:val="0"/>
      <w:divBdr>
        <w:top w:val="none" w:sz="0" w:space="0" w:color="auto"/>
        <w:left w:val="none" w:sz="0" w:space="0" w:color="auto"/>
        <w:bottom w:val="none" w:sz="0" w:space="0" w:color="auto"/>
        <w:right w:val="none" w:sz="0" w:space="0" w:color="auto"/>
      </w:divBdr>
    </w:div>
    <w:div w:id="138307712">
      <w:bodyDiv w:val="1"/>
      <w:marLeft w:val="0"/>
      <w:marRight w:val="0"/>
      <w:marTop w:val="0"/>
      <w:marBottom w:val="0"/>
      <w:divBdr>
        <w:top w:val="none" w:sz="0" w:space="0" w:color="auto"/>
        <w:left w:val="none" w:sz="0" w:space="0" w:color="auto"/>
        <w:bottom w:val="none" w:sz="0" w:space="0" w:color="auto"/>
        <w:right w:val="none" w:sz="0" w:space="0" w:color="auto"/>
      </w:divBdr>
    </w:div>
    <w:div w:id="179663575">
      <w:bodyDiv w:val="1"/>
      <w:marLeft w:val="0"/>
      <w:marRight w:val="0"/>
      <w:marTop w:val="0"/>
      <w:marBottom w:val="0"/>
      <w:divBdr>
        <w:top w:val="none" w:sz="0" w:space="0" w:color="auto"/>
        <w:left w:val="none" w:sz="0" w:space="0" w:color="auto"/>
        <w:bottom w:val="none" w:sz="0" w:space="0" w:color="auto"/>
        <w:right w:val="none" w:sz="0" w:space="0" w:color="auto"/>
      </w:divBdr>
    </w:div>
    <w:div w:id="189729487">
      <w:bodyDiv w:val="1"/>
      <w:marLeft w:val="0"/>
      <w:marRight w:val="0"/>
      <w:marTop w:val="0"/>
      <w:marBottom w:val="0"/>
      <w:divBdr>
        <w:top w:val="none" w:sz="0" w:space="0" w:color="auto"/>
        <w:left w:val="none" w:sz="0" w:space="0" w:color="auto"/>
        <w:bottom w:val="none" w:sz="0" w:space="0" w:color="auto"/>
        <w:right w:val="none" w:sz="0" w:space="0" w:color="auto"/>
      </w:divBdr>
    </w:div>
    <w:div w:id="220332982">
      <w:bodyDiv w:val="1"/>
      <w:marLeft w:val="0"/>
      <w:marRight w:val="0"/>
      <w:marTop w:val="0"/>
      <w:marBottom w:val="0"/>
      <w:divBdr>
        <w:top w:val="none" w:sz="0" w:space="0" w:color="auto"/>
        <w:left w:val="none" w:sz="0" w:space="0" w:color="auto"/>
        <w:bottom w:val="none" w:sz="0" w:space="0" w:color="auto"/>
        <w:right w:val="none" w:sz="0" w:space="0" w:color="auto"/>
      </w:divBdr>
    </w:div>
    <w:div w:id="377553705">
      <w:bodyDiv w:val="1"/>
      <w:marLeft w:val="0"/>
      <w:marRight w:val="0"/>
      <w:marTop w:val="0"/>
      <w:marBottom w:val="0"/>
      <w:divBdr>
        <w:top w:val="none" w:sz="0" w:space="0" w:color="auto"/>
        <w:left w:val="none" w:sz="0" w:space="0" w:color="auto"/>
        <w:bottom w:val="none" w:sz="0" w:space="0" w:color="auto"/>
        <w:right w:val="none" w:sz="0" w:space="0" w:color="auto"/>
      </w:divBdr>
      <w:divsChild>
        <w:div w:id="458765940">
          <w:marLeft w:val="0"/>
          <w:marRight w:val="0"/>
          <w:marTop w:val="0"/>
          <w:marBottom w:val="0"/>
          <w:divBdr>
            <w:top w:val="none" w:sz="0" w:space="0" w:color="auto"/>
            <w:left w:val="none" w:sz="0" w:space="0" w:color="auto"/>
            <w:bottom w:val="none" w:sz="0" w:space="0" w:color="auto"/>
            <w:right w:val="none" w:sz="0" w:space="0" w:color="auto"/>
          </w:divBdr>
          <w:divsChild>
            <w:div w:id="1439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4081">
      <w:bodyDiv w:val="1"/>
      <w:marLeft w:val="0"/>
      <w:marRight w:val="0"/>
      <w:marTop w:val="0"/>
      <w:marBottom w:val="0"/>
      <w:divBdr>
        <w:top w:val="none" w:sz="0" w:space="0" w:color="auto"/>
        <w:left w:val="none" w:sz="0" w:space="0" w:color="auto"/>
        <w:bottom w:val="none" w:sz="0" w:space="0" w:color="auto"/>
        <w:right w:val="none" w:sz="0" w:space="0" w:color="auto"/>
      </w:divBdr>
      <w:divsChild>
        <w:div w:id="1102147883">
          <w:marLeft w:val="0"/>
          <w:marRight w:val="0"/>
          <w:marTop w:val="0"/>
          <w:marBottom w:val="0"/>
          <w:divBdr>
            <w:top w:val="none" w:sz="0" w:space="0" w:color="auto"/>
            <w:left w:val="none" w:sz="0" w:space="0" w:color="auto"/>
            <w:bottom w:val="none" w:sz="0" w:space="0" w:color="auto"/>
            <w:right w:val="none" w:sz="0" w:space="0" w:color="auto"/>
          </w:divBdr>
          <w:divsChild>
            <w:div w:id="105875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9515">
      <w:bodyDiv w:val="1"/>
      <w:marLeft w:val="0"/>
      <w:marRight w:val="0"/>
      <w:marTop w:val="0"/>
      <w:marBottom w:val="0"/>
      <w:divBdr>
        <w:top w:val="none" w:sz="0" w:space="0" w:color="auto"/>
        <w:left w:val="none" w:sz="0" w:space="0" w:color="auto"/>
        <w:bottom w:val="none" w:sz="0" w:space="0" w:color="auto"/>
        <w:right w:val="none" w:sz="0" w:space="0" w:color="auto"/>
      </w:divBdr>
    </w:div>
    <w:div w:id="545946162">
      <w:bodyDiv w:val="1"/>
      <w:marLeft w:val="0"/>
      <w:marRight w:val="0"/>
      <w:marTop w:val="0"/>
      <w:marBottom w:val="0"/>
      <w:divBdr>
        <w:top w:val="none" w:sz="0" w:space="0" w:color="auto"/>
        <w:left w:val="none" w:sz="0" w:space="0" w:color="auto"/>
        <w:bottom w:val="none" w:sz="0" w:space="0" w:color="auto"/>
        <w:right w:val="none" w:sz="0" w:space="0" w:color="auto"/>
      </w:divBdr>
    </w:div>
    <w:div w:id="1006131405">
      <w:bodyDiv w:val="1"/>
      <w:marLeft w:val="0"/>
      <w:marRight w:val="0"/>
      <w:marTop w:val="0"/>
      <w:marBottom w:val="0"/>
      <w:divBdr>
        <w:top w:val="none" w:sz="0" w:space="0" w:color="auto"/>
        <w:left w:val="none" w:sz="0" w:space="0" w:color="auto"/>
        <w:bottom w:val="none" w:sz="0" w:space="0" w:color="auto"/>
        <w:right w:val="none" w:sz="0" w:space="0" w:color="auto"/>
      </w:divBdr>
    </w:div>
    <w:div w:id="1112820624">
      <w:bodyDiv w:val="1"/>
      <w:marLeft w:val="0"/>
      <w:marRight w:val="0"/>
      <w:marTop w:val="0"/>
      <w:marBottom w:val="0"/>
      <w:divBdr>
        <w:top w:val="none" w:sz="0" w:space="0" w:color="auto"/>
        <w:left w:val="none" w:sz="0" w:space="0" w:color="auto"/>
        <w:bottom w:val="none" w:sz="0" w:space="0" w:color="auto"/>
        <w:right w:val="none" w:sz="0" w:space="0" w:color="auto"/>
      </w:divBdr>
    </w:div>
    <w:div w:id="1146436590">
      <w:bodyDiv w:val="1"/>
      <w:marLeft w:val="0"/>
      <w:marRight w:val="0"/>
      <w:marTop w:val="0"/>
      <w:marBottom w:val="0"/>
      <w:divBdr>
        <w:top w:val="none" w:sz="0" w:space="0" w:color="auto"/>
        <w:left w:val="none" w:sz="0" w:space="0" w:color="auto"/>
        <w:bottom w:val="none" w:sz="0" w:space="0" w:color="auto"/>
        <w:right w:val="none" w:sz="0" w:space="0" w:color="auto"/>
      </w:divBdr>
    </w:div>
    <w:div w:id="1194928407">
      <w:bodyDiv w:val="1"/>
      <w:marLeft w:val="0"/>
      <w:marRight w:val="0"/>
      <w:marTop w:val="0"/>
      <w:marBottom w:val="0"/>
      <w:divBdr>
        <w:top w:val="none" w:sz="0" w:space="0" w:color="auto"/>
        <w:left w:val="none" w:sz="0" w:space="0" w:color="auto"/>
        <w:bottom w:val="none" w:sz="0" w:space="0" w:color="auto"/>
        <w:right w:val="none" w:sz="0" w:space="0" w:color="auto"/>
      </w:divBdr>
    </w:div>
    <w:div w:id="1198469053">
      <w:bodyDiv w:val="1"/>
      <w:marLeft w:val="0"/>
      <w:marRight w:val="0"/>
      <w:marTop w:val="0"/>
      <w:marBottom w:val="0"/>
      <w:divBdr>
        <w:top w:val="none" w:sz="0" w:space="0" w:color="auto"/>
        <w:left w:val="none" w:sz="0" w:space="0" w:color="auto"/>
        <w:bottom w:val="none" w:sz="0" w:space="0" w:color="auto"/>
        <w:right w:val="none" w:sz="0" w:space="0" w:color="auto"/>
      </w:divBdr>
    </w:div>
    <w:div w:id="1206866046">
      <w:bodyDiv w:val="1"/>
      <w:marLeft w:val="0"/>
      <w:marRight w:val="0"/>
      <w:marTop w:val="0"/>
      <w:marBottom w:val="0"/>
      <w:divBdr>
        <w:top w:val="none" w:sz="0" w:space="0" w:color="auto"/>
        <w:left w:val="none" w:sz="0" w:space="0" w:color="auto"/>
        <w:bottom w:val="none" w:sz="0" w:space="0" w:color="auto"/>
        <w:right w:val="none" w:sz="0" w:space="0" w:color="auto"/>
      </w:divBdr>
    </w:div>
    <w:div w:id="1345782375">
      <w:bodyDiv w:val="1"/>
      <w:marLeft w:val="0"/>
      <w:marRight w:val="0"/>
      <w:marTop w:val="0"/>
      <w:marBottom w:val="0"/>
      <w:divBdr>
        <w:top w:val="none" w:sz="0" w:space="0" w:color="auto"/>
        <w:left w:val="none" w:sz="0" w:space="0" w:color="auto"/>
        <w:bottom w:val="none" w:sz="0" w:space="0" w:color="auto"/>
        <w:right w:val="none" w:sz="0" w:space="0" w:color="auto"/>
      </w:divBdr>
    </w:div>
    <w:div w:id="1459765678">
      <w:bodyDiv w:val="1"/>
      <w:marLeft w:val="0"/>
      <w:marRight w:val="0"/>
      <w:marTop w:val="0"/>
      <w:marBottom w:val="0"/>
      <w:divBdr>
        <w:top w:val="none" w:sz="0" w:space="0" w:color="auto"/>
        <w:left w:val="none" w:sz="0" w:space="0" w:color="auto"/>
        <w:bottom w:val="none" w:sz="0" w:space="0" w:color="auto"/>
        <w:right w:val="none" w:sz="0" w:space="0" w:color="auto"/>
      </w:divBdr>
    </w:div>
    <w:div w:id="1461604502">
      <w:bodyDiv w:val="1"/>
      <w:marLeft w:val="0"/>
      <w:marRight w:val="0"/>
      <w:marTop w:val="0"/>
      <w:marBottom w:val="0"/>
      <w:divBdr>
        <w:top w:val="none" w:sz="0" w:space="0" w:color="auto"/>
        <w:left w:val="none" w:sz="0" w:space="0" w:color="auto"/>
        <w:bottom w:val="none" w:sz="0" w:space="0" w:color="auto"/>
        <w:right w:val="none" w:sz="0" w:space="0" w:color="auto"/>
      </w:divBdr>
    </w:div>
    <w:div w:id="1521968169">
      <w:bodyDiv w:val="1"/>
      <w:marLeft w:val="0"/>
      <w:marRight w:val="0"/>
      <w:marTop w:val="0"/>
      <w:marBottom w:val="0"/>
      <w:divBdr>
        <w:top w:val="none" w:sz="0" w:space="0" w:color="auto"/>
        <w:left w:val="none" w:sz="0" w:space="0" w:color="auto"/>
        <w:bottom w:val="none" w:sz="0" w:space="0" w:color="auto"/>
        <w:right w:val="none" w:sz="0" w:space="0" w:color="auto"/>
      </w:divBdr>
    </w:div>
    <w:div w:id="1552233882">
      <w:bodyDiv w:val="1"/>
      <w:marLeft w:val="0"/>
      <w:marRight w:val="0"/>
      <w:marTop w:val="0"/>
      <w:marBottom w:val="0"/>
      <w:divBdr>
        <w:top w:val="none" w:sz="0" w:space="0" w:color="auto"/>
        <w:left w:val="none" w:sz="0" w:space="0" w:color="auto"/>
        <w:bottom w:val="none" w:sz="0" w:space="0" w:color="auto"/>
        <w:right w:val="none" w:sz="0" w:space="0" w:color="auto"/>
      </w:divBdr>
    </w:div>
    <w:div w:id="1583291766">
      <w:bodyDiv w:val="1"/>
      <w:marLeft w:val="0"/>
      <w:marRight w:val="0"/>
      <w:marTop w:val="0"/>
      <w:marBottom w:val="0"/>
      <w:divBdr>
        <w:top w:val="none" w:sz="0" w:space="0" w:color="auto"/>
        <w:left w:val="none" w:sz="0" w:space="0" w:color="auto"/>
        <w:bottom w:val="none" w:sz="0" w:space="0" w:color="auto"/>
        <w:right w:val="none" w:sz="0" w:space="0" w:color="auto"/>
      </w:divBdr>
    </w:div>
    <w:div w:id="1620838823">
      <w:bodyDiv w:val="1"/>
      <w:marLeft w:val="0"/>
      <w:marRight w:val="0"/>
      <w:marTop w:val="0"/>
      <w:marBottom w:val="0"/>
      <w:divBdr>
        <w:top w:val="none" w:sz="0" w:space="0" w:color="auto"/>
        <w:left w:val="none" w:sz="0" w:space="0" w:color="auto"/>
        <w:bottom w:val="none" w:sz="0" w:space="0" w:color="auto"/>
        <w:right w:val="none" w:sz="0" w:space="0" w:color="auto"/>
      </w:divBdr>
    </w:div>
    <w:div w:id="1672835300">
      <w:bodyDiv w:val="1"/>
      <w:marLeft w:val="0"/>
      <w:marRight w:val="0"/>
      <w:marTop w:val="0"/>
      <w:marBottom w:val="0"/>
      <w:divBdr>
        <w:top w:val="none" w:sz="0" w:space="0" w:color="auto"/>
        <w:left w:val="none" w:sz="0" w:space="0" w:color="auto"/>
        <w:bottom w:val="none" w:sz="0" w:space="0" w:color="auto"/>
        <w:right w:val="none" w:sz="0" w:space="0" w:color="auto"/>
      </w:divBdr>
      <w:divsChild>
        <w:div w:id="253362382">
          <w:marLeft w:val="0"/>
          <w:marRight w:val="0"/>
          <w:marTop w:val="0"/>
          <w:marBottom w:val="0"/>
          <w:divBdr>
            <w:top w:val="none" w:sz="0" w:space="0" w:color="auto"/>
            <w:left w:val="none" w:sz="0" w:space="0" w:color="auto"/>
            <w:bottom w:val="none" w:sz="0" w:space="0" w:color="auto"/>
            <w:right w:val="none" w:sz="0" w:space="0" w:color="auto"/>
          </w:divBdr>
          <w:divsChild>
            <w:div w:id="1957524451">
              <w:marLeft w:val="0"/>
              <w:marRight w:val="0"/>
              <w:marTop w:val="0"/>
              <w:marBottom w:val="0"/>
              <w:divBdr>
                <w:top w:val="none" w:sz="0" w:space="0" w:color="auto"/>
                <w:left w:val="none" w:sz="0" w:space="0" w:color="auto"/>
                <w:bottom w:val="none" w:sz="0" w:space="0" w:color="auto"/>
                <w:right w:val="none" w:sz="0" w:space="0" w:color="auto"/>
              </w:divBdr>
            </w:div>
            <w:div w:id="6446121">
              <w:marLeft w:val="0"/>
              <w:marRight w:val="0"/>
              <w:marTop w:val="0"/>
              <w:marBottom w:val="0"/>
              <w:divBdr>
                <w:top w:val="none" w:sz="0" w:space="0" w:color="auto"/>
                <w:left w:val="none" w:sz="0" w:space="0" w:color="auto"/>
                <w:bottom w:val="none" w:sz="0" w:space="0" w:color="auto"/>
                <w:right w:val="none" w:sz="0" w:space="0" w:color="auto"/>
              </w:divBdr>
            </w:div>
            <w:div w:id="598566935">
              <w:marLeft w:val="0"/>
              <w:marRight w:val="0"/>
              <w:marTop w:val="0"/>
              <w:marBottom w:val="0"/>
              <w:divBdr>
                <w:top w:val="none" w:sz="0" w:space="0" w:color="auto"/>
                <w:left w:val="none" w:sz="0" w:space="0" w:color="auto"/>
                <w:bottom w:val="none" w:sz="0" w:space="0" w:color="auto"/>
                <w:right w:val="none" w:sz="0" w:space="0" w:color="auto"/>
              </w:divBdr>
            </w:div>
            <w:div w:id="1672829940">
              <w:marLeft w:val="0"/>
              <w:marRight w:val="0"/>
              <w:marTop w:val="0"/>
              <w:marBottom w:val="0"/>
              <w:divBdr>
                <w:top w:val="none" w:sz="0" w:space="0" w:color="auto"/>
                <w:left w:val="none" w:sz="0" w:space="0" w:color="auto"/>
                <w:bottom w:val="none" w:sz="0" w:space="0" w:color="auto"/>
                <w:right w:val="none" w:sz="0" w:space="0" w:color="auto"/>
              </w:divBdr>
            </w:div>
            <w:div w:id="1127971076">
              <w:marLeft w:val="0"/>
              <w:marRight w:val="0"/>
              <w:marTop w:val="0"/>
              <w:marBottom w:val="0"/>
              <w:divBdr>
                <w:top w:val="none" w:sz="0" w:space="0" w:color="auto"/>
                <w:left w:val="none" w:sz="0" w:space="0" w:color="auto"/>
                <w:bottom w:val="none" w:sz="0" w:space="0" w:color="auto"/>
                <w:right w:val="none" w:sz="0" w:space="0" w:color="auto"/>
              </w:divBdr>
            </w:div>
            <w:div w:id="1065449425">
              <w:marLeft w:val="0"/>
              <w:marRight w:val="0"/>
              <w:marTop w:val="0"/>
              <w:marBottom w:val="0"/>
              <w:divBdr>
                <w:top w:val="none" w:sz="0" w:space="0" w:color="auto"/>
                <w:left w:val="none" w:sz="0" w:space="0" w:color="auto"/>
                <w:bottom w:val="none" w:sz="0" w:space="0" w:color="auto"/>
                <w:right w:val="none" w:sz="0" w:space="0" w:color="auto"/>
              </w:divBdr>
            </w:div>
            <w:div w:id="684793618">
              <w:marLeft w:val="0"/>
              <w:marRight w:val="0"/>
              <w:marTop w:val="0"/>
              <w:marBottom w:val="0"/>
              <w:divBdr>
                <w:top w:val="none" w:sz="0" w:space="0" w:color="auto"/>
                <w:left w:val="none" w:sz="0" w:space="0" w:color="auto"/>
                <w:bottom w:val="none" w:sz="0" w:space="0" w:color="auto"/>
                <w:right w:val="none" w:sz="0" w:space="0" w:color="auto"/>
              </w:divBdr>
            </w:div>
            <w:div w:id="1946763633">
              <w:marLeft w:val="0"/>
              <w:marRight w:val="0"/>
              <w:marTop w:val="0"/>
              <w:marBottom w:val="0"/>
              <w:divBdr>
                <w:top w:val="none" w:sz="0" w:space="0" w:color="auto"/>
                <w:left w:val="none" w:sz="0" w:space="0" w:color="auto"/>
                <w:bottom w:val="none" w:sz="0" w:space="0" w:color="auto"/>
                <w:right w:val="none" w:sz="0" w:space="0" w:color="auto"/>
              </w:divBdr>
            </w:div>
            <w:div w:id="600375988">
              <w:marLeft w:val="0"/>
              <w:marRight w:val="0"/>
              <w:marTop w:val="0"/>
              <w:marBottom w:val="0"/>
              <w:divBdr>
                <w:top w:val="none" w:sz="0" w:space="0" w:color="auto"/>
                <w:left w:val="none" w:sz="0" w:space="0" w:color="auto"/>
                <w:bottom w:val="none" w:sz="0" w:space="0" w:color="auto"/>
                <w:right w:val="none" w:sz="0" w:space="0" w:color="auto"/>
              </w:divBdr>
            </w:div>
            <w:div w:id="1277100219">
              <w:marLeft w:val="0"/>
              <w:marRight w:val="0"/>
              <w:marTop w:val="0"/>
              <w:marBottom w:val="0"/>
              <w:divBdr>
                <w:top w:val="none" w:sz="0" w:space="0" w:color="auto"/>
                <w:left w:val="none" w:sz="0" w:space="0" w:color="auto"/>
                <w:bottom w:val="none" w:sz="0" w:space="0" w:color="auto"/>
                <w:right w:val="none" w:sz="0" w:space="0" w:color="auto"/>
              </w:divBdr>
            </w:div>
            <w:div w:id="370348827">
              <w:marLeft w:val="0"/>
              <w:marRight w:val="0"/>
              <w:marTop w:val="0"/>
              <w:marBottom w:val="0"/>
              <w:divBdr>
                <w:top w:val="none" w:sz="0" w:space="0" w:color="auto"/>
                <w:left w:val="none" w:sz="0" w:space="0" w:color="auto"/>
                <w:bottom w:val="none" w:sz="0" w:space="0" w:color="auto"/>
                <w:right w:val="none" w:sz="0" w:space="0" w:color="auto"/>
              </w:divBdr>
            </w:div>
            <w:div w:id="40253206">
              <w:marLeft w:val="0"/>
              <w:marRight w:val="0"/>
              <w:marTop w:val="0"/>
              <w:marBottom w:val="0"/>
              <w:divBdr>
                <w:top w:val="none" w:sz="0" w:space="0" w:color="auto"/>
                <w:left w:val="none" w:sz="0" w:space="0" w:color="auto"/>
                <w:bottom w:val="none" w:sz="0" w:space="0" w:color="auto"/>
                <w:right w:val="none" w:sz="0" w:space="0" w:color="auto"/>
              </w:divBdr>
            </w:div>
            <w:div w:id="1320966389">
              <w:marLeft w:val="0"/>
              <w:marRight w:val="0"/>
              <w:marTop w:val="0"/>
              <w:marBottom w:val="0"/>
              <w:divBdr>
                <w:top w:val="none" w:sz="0" w:space="0" w:color="auto"/>
                <w:left w:val="none" w:sz="0" w:space="0" w:color="auto"/>
                <w:bottom w:val="none" w:sz="0" w:space="0" w:color="auto"/>
                <w:right w:val="none" w:sz="0" w:space="0" w:color="auto"/>
              </w:divBdr>
            </w:div>
            <w:div w:id="1115641670">
              <w:marLeft w:val="0"/>
              <w:marRight w:val="0"/>
              <w:marTop w:val="0"/>
              <w:marBottom w:val="0"/>
              <w:divBdr>
                <w:top w:val="none" w:sz="0" w:space="0" w:color="auto"/>
                <w:left w:val="none" w:sz="0" w:space="0" w:color="auto"/>
                <w:bottom w:val="none" w:sz="0" w:space="0" w:color="auto"/>
                <w:right w:val="none" w:sz="0" w:space="0" w:color="auto"/>
              </w:divBdr>
            </w:div>
            <w:div w:id="1298336876">
              <w:marLeft w:val="0"/>
              <w:marRight w:val="0"/>
              <w:marTop w:val="0"/>
              <w:marBottom w:val="0"/>
              <w:divBdr>
                <w:top w:val="none" w:sz="0" w:space="0" w:color="auto"/>
                <w:left w:val="none" w:sz="0" w:space="0" w:color="auto"/>
                <w:bottom w:val="none" w:sz="0" w:space="0" w:color="auto"/>
                <w:right w:val="none" w:sz="0" w:space="0" w:color="auto"/>
              </w:divBdr>
            </w:div>
            <w:div w:id="570818848">
              <w:marLeft w:val="0"/>
              <w:marRight w:val="0"/>
              <w:marTop w:val="0"/>
              <w:marBottom w:val="0"/>
              <w:divBdr>
                <w:top w:val="none" w:sz="0" w:space="0" w:color="auto"/>
                <w:left w:val="none" w:sz="0" w:space="0" w:color="auto"/>
                <w:bottom w:val="none" w:sz="0" w:space="0" w:color="auto"/>
                <w:right w:val="none" w:sz="0" w:space="0" w:color="auto"/>
              </w:divBdr>
            </w:div>
            <w:div w:id="713188931">
              <w:marLeft w:val="0"/>
              <w:marRight w:val="0"/>
              <w:marTop w:val="0"/>
              <w:marBottom w:val="0"/>
              <w:divBdr>
                <w:top w:val="none" w:sz="0" w:space="0" w:color="auto"/>
                <w:left w:val="none" w:sz="0" w:space="0" w:color="auto"/>
                <w:bottom w:val="none" w:sz="0" w:space="0" w:color="auto"/>
                <w:right w:val="none" w:sz="0" w:space="0" w:color="auto"/>
              </w:divBdr>
            </w:div>
            <w:div w:id="1310397827">
              <w:marLeft w:val="0"/>
              <w:marRight w:val="0"/>
              <w:marTop w:val="0"/>
              <w:marBottom w:val="0"/>
              <w:divBdr>
                <w:top w:val="none" w:sz="0" w:space="0" w:color="auto"/>
                <w:left w:val="none" w:sz="0" w:space="0" w:color="auto"/>
                <w:bottom w:val="none" w:sz="0" w:space="0" w:color="auto"/>
                <w:right w:val="none" w:sz="0" w:space="0" w:color="auto"/>
              </w:divBdr>
            </w:div>
            <w:div w:id="1319458646">
              <w:marLeft w:val="0"/>
              <w:marRight w:val="0"/>
              <w:marTop w:val="0"/>
              <w:marBottom w:val="0"/>
              <w:divBdr>
                <w:top w:val="none" w:sz="0" w:space="0" w:color="auto"/>
                <w:left w:val="none" w:sz="0" w:space="0" w:color="auto"/>
                <w:bottom w:val="none" w:sz="0" w:space="0" w:color="auto"/>
                <w:right w:val="none" w:sz="0" w:space="0" w:color="auto"/>
              </w:divBdr>
            </w:div>
            <w:div w:id="722827800">
              <w:marLeft w:val="0"/>
              <w:marRight w:val="0"/>
              <w:marTop w:val="0"/>
              <w:marBottom w:val="0"/>
              <w:divBdr>
                <w:top w:val="none" w:sz="0" w:space="0" w:color="auto"/>
                <w:left w:val="none" w:sz="0" w:space="0" w:color="auto"/>
                <w:bottom w:val="none" w:sz="0" w:space="0" w:color="auto"/>
                <w:right w:val="none" w:sz="0" w:space="0" w:color="auto"/>
              </w:divBdr>
            </w:div>
            <w:div w:id="57416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00308">
      <w:bodyDiv w:val="1"/>
      <w:marLeft w:val="0"/>
      <w:marRight w:val="0"/>
      <w:marTop w:val="0"/>
      <w:marBottom w:val="0"/>
      <w:divBdr>
        <w:top w:val="none" w:sz="0" w:space="0" w:color="auto"/>
        <w:left w:val="none" w:sz="0" w:space="0" w:color="auto"/>
        <w:bottom w:val="none" w:sz="0" w:space="0" w:color="auto"/>
        <w:right w:val="none" w:sz="0" w:space="0" w:color="auto"/>
      </w:divBdr>
      <w:divsChild>
        <w:div w:id="1325669100">
          <w:marLeft w:val="0"/>
          <w:marRight w:val="0"/>
          <w:marTop w:val="0"/>
          <w:marBottom w:val="0"/>
          <w:divBdr>
            <w:top w:val="none" w:sz="0" w:space="0" w:color="auto"/>
            <w:left w:val="none" w:sz="0" w:space="0" w:color="auto"/>
            <w:bottom w:val="none" w:sz="0" w:space="0" w:color="auto"/>
            <w:right w:val="none" w:sz="0" w:space="0" w:color="auto"/>
          </w:divBdr>
          <w:divsChild>
            <w:div w:id="1317682567">
              <w:marLeft w:val="0"/>
              <w:marRight w:val="0"/>
              <w:marTop w:val="0"/>
              <w:marBottom w:val="0"/>
              <w:divBdr>
                <w:top w:val="none" w:sz="0" w:space="0" w:color="auto"/>
                <w:left w:val="none" w:sz="0" w:space="0" w:color="auto"/>
                <w:bottom w:val="none" w:sz="0" w:space="0" w:color="auto"/>
                <w:right w:val="none" w:sz="0" w:space="0" w:color="auto"/>
              </w:divBdr>
            </w:div>
            <w:div w:id="259262654">
              <w:marLeft w:val="0"/>
              <w:marRight w:val="0"/>
              <w:marTop w:val="0"/>
              <w:marBottom w:val="0"/>
              <w:divBdr>
                <w:top w:val="none" w:sz="0" w:space="0" w:color="auto"/>
                <w:left w:val="none" w:sz="0" w:space="0" w:color="auto"/>
                <w:bottom w:val="none" w:sz="0" w:space="0" w:color="auto"/>
                <w:right w:val="none" w:sz="0" w:space="0" w:color="auto"/>
              </w:divBdr>
            </w:div>
            <w:div w:id="1946380935">
              <w:marLeft w:val="0"/>
              <w:marRight w:val="0"/>
              <w:marTop w:val="0"/>
              <w:marBottom w:val="0"/>
              <w:divBdr>
                <w:top w:val="none" w:sz="0" w:space="0" w:color="auto"/>
                <w:left w:val="none" w:sz="0" w:space="0" w:color="auto"/>
                <w:bottom w:val="none" w:sz="0" w:space="0" w:color="auto"/>
                <w:right w:val="none" w:sz="0" w:space="0" w:color="auto"/>
              </w:divBdr>
            </w:div>
            <w:div w:id="1497453022">
              <w:marLeft w:val="0"/>
              <w:marRight w:val="0"/>
              <w:marTop w:val="0"/>
              <w:marBottom w:val="0"/>
              <w:divBdr>
                <w:top w:val="none" w:sz="0" w:space="0" w:color="auto"/>
                <w:left w:val="none" w:sz="0" w:space="0" w:color="auto"/>
                <w:bottom w:val="none" w:sz="0" w:space="0" w:color="auto"/>
                <w:right w:val="none" w:sz="0" w:space="0" w:color="auto"/>
              </w:divBdr>
            </w:div>
            <w:div w:id="1520657390">
              <w:marLeft w:val="0"/>
              <w:marRight w:val="0"/>
              <w:marTop w:val="0"/>
              <w:marBottom w:val="0"/>
              <w:divBdr>
                <w:top w:val="none" w:sz="0" w:space="0" w:color="auto"/>
                <w:left w:val="none" w:sz="0" w:space="0" w:color="auto"/>
                <w:bottom w:val="none" w:sz="0" w:space="0" w:color="auto"/>
                <w:right w:val="none" w:sz="0" w:space="0" w:color="auto"/>
              </w:divBdr>
            </w:div>
            <w:div w:id="1103382671">
              <w:marLeft w:val="0"/>
              <w:marRight w:val="0"/>
              <w:marTop w:val="0"/>
              <w:marBottom w:val="0"/>
              <w:divBdr>
                <w:top w:val="none" w:sz="0" w:space="0" w:color="auto"/>
                <w:left w:val="none" w:sz="0" w:space="0" w:color="auto"/>
                <w:bottom w:val="none" w:sz="0" w:space="0" w:color="auto"/>
                <w:right w:val="none" w:sz="0" w:space="0" w:color="auto"/>
              </w:divBdr>
            </w:div>
            <w:div w:id="1099302288">
              <w:marLeft w:val="0"/>
              <w:marRight w:val="0"/>
              <w:marTop w:val="0"/>
              <w:marBottom w:val="0"/>
              <w:divBdr>
                <w:top w:val="none" w:sz="0" w:space="0" w:color="auto"/>
                <w:left w:val="none" w:sz="0" w:space="0" w:color="auto"/>
                <w:bottom w:val="none" w:sz="0" w:space="0" w:color="auto"/>
                <w:right w:val="none" w:sz="0" w:space="0" w:color="auto"/>
              </w:divBdr>
            </w:div>
            <w:div w:id="1732534624">
              <w:marLeft w:val="0"/>
              <w:marRight w:val="0"/>
              <w:marTop w:val="0"/>
              <w:marBottom w:val="0"/>
              <w:divBdr>
                <w:top w:val="none" w:sz="0" w:space="0" w:color="auto"/>
                <w:left w:val="none" w:sz="0" w:space="0" w:color="auto"/>
                <w:bottom w:val="none" w:sz="0" w:space="0" w:color="auto"/>
                <w:right w:val="none" w:sz="0" w:space="0" w:color="auto"/>
              </w:divBdr>
            </w:div>
            <w:div w:id="1127115559">
              <w:marLeft w:val="0"/>
              <w:marRight w:val="0"/>
              <w:marTop w:val="0"/>
              <w:marBottom w:val="0"/>
              <w:divBdr>
                <w:top w:val="none" w:sz="0" w:space="0" w:color="auto"/>
                <w:left w:val="none" w:sz="0" w:space="0" w:color="auto"/>
                <w:bottom w:val="none" w:sz="0" w:space="0" w:color="auto"/>
                <w:right w:val="none" w:sz="0" w:space="0" w:color="auto"/>
              </w:divBdr>
            </w:div>
            <w:div w:id="1647934481">
              <w:marLeft w:val="0"/>
              <w:marRight w:val="0"/>
              <w:marTop w:val="0"/>
              <w:marBottom w:val="0"/>
              <w:divBdr>
                <w:top w:val="none" w:sz="0" w:space="0" w:color="auto"/>
                <w:left w:val="none" w:sz="0" w:space="0" w:color="auto"/>
                <w:bottom w:val="none" w:sz="0" w:space="0" w:color="auto"/>
                <w:right w:val="none" w:sz="0" w:space="0" w:color="auto"/>
              </w:divBdr>
            </w:div>
            <w:div w:id="857504173">
              <w:marLeft w:val="0"/>
              <w:marRight w:val="0"/>
              <w:marTop w:val="0"/>
              <w:marBottom w:val="0"/>
              <w:divBdr>
                <w:top w:val="none" w:sz="0" w:space="0" w:color="auto"/>
                <w:left w:val="none" w:sz="0" w:space="0" w:color="auto"/>
                <w:bottom w:val="none" w:sz="0" w:space="0" w:color="auto"/>
                <w:right w:val="none" w:sz="0" w:space="0" w:color="auto"/>
              </w:divBdr>
            </w:div>
            <w:div w:id="162401769">
              <w:marLeft w:val="0"/>
              <w:marRight w:val="0"/>
              <w:marTop w:val="0"/>
              <w:marBottom w:val="0"/>
              <w:divBdr>
                <w:top w:val="none" w:sz="0" w:space="0" w:color="auto"/>
                <w:left w:val="none" w:sz="0" w:space="0" w:color="auto"/>
                <w:bottom w:val="none" w:sz="0" w:space="0" w:color="auto"/>
                <w:right w:val="none" w:sz="0" w:space="0" w:color="auto"/>
              </w:divBdr>
            </w:div>
            <w:div w:id="1105149712">
              <w:marLeft w:val="0"/>
              <w:marRight w:val="0"/>
              <w:marTop w:val="0"/>
              <w:marBottom w:val="0"/>
              <w:divBdr>
                <w:top w:val="none" w:sz="0" w:space="0" w:color="auto"/>
                <w:left w:val="none" w:sz="0" w:space="0" w:color="auto"/>
                <w:bottom w:val="none" w:sz="0" w:space="0" w:color="auto"/>
                <w:right w:val="none" w:sz="0" w:space="0" w:color="auto"/>
              </w:divBdr>
            </w:div>
            <w:div w:id="1510632978">
              <w:marLeft w:val="0"/>
              <w:marRight w:val="0"/>
              <w:marTop w:val="0"/>
              <w:marBottom w:val="0"/>
              <w:divBdr>
                <w:top w:val="none" w:sz="0" w:space="0" w:color="auto"/>
                <w:left w:val="none" w:sz="0" w:space="0" w:color="auto"/>
                <w:bottom w:val="none" w:sz="0" w:space="0" w:color="auto"/>
                <w:right w:val="none" w:sz="0" w:space="0" w:color="auto"/>
              </w:divBdr>
            </w:div>
            <w:div w:id="1368144057">
              <w:marLeft w:val="0"/>
              <w:marRight w:val="0"/>
              <w:marTop w:val="0"/>
              <w:marBottom w:val="0"/>
              <w:divBdr>
                <w:top w:val="none" w:sz="0" w:space="0" w:color="auto"/>
                <w:left w:val="none" w:sz="0" w:space="0" w:color="auto"/>
                <w:bottom w:val="none" w:sz="0" w:space="0" w:color="auto"/>
                <w:right w:val="none" w:sz="0" w:space="0" w:color="auto"/>
              </w:divBdr>
            </w:div>
            <w:div w:id="958799239">
              <w:marLeft w:val="0"/>
              <w:marRight w:val="0"/>
              <w:marTop w:val="0"/>
              <w:marBottom w:val="0"/>
              <w:divBdr>
                <w:top w:val="none" w:sz="0" w:space="0" w:color="auto"/>
                <w:left w:val="none" w:sz="0" w:space="0" w:color="auto"/>
                <w:bottom w:val="none" w:sz="0" w:space="0" w:color="auto"/>
                <w:right w:val="none" w:sz="0" w:space="0" w:color="auto"/>
              </w:divBdr>
            </w:div>
            <w:div w:id="1729451022">
              <w:marLeft w:val="0"/>
              <w:marRight w:val="0"/>
              <w:marTop w:val="0"/>
              <w:marBottom w:val="0"/>
              <w:divBdr>
                <w:top w:val="none" w:sz="0" w:space="0" w:color="auto"/>
                <w:left w:val="none" w:sz="0" w:space="0" w:color="auto"/>
                <w:bottom w:val="none" w:sz="0" w:space="0" w:color="auto"/>
                <w:right w:val="none" w:sz="0" w:space="0" w:color="auto"/>
              </w:divBdr>
            </w:div>
            <w:div w:id="1270551431">
              <w:marLeft w:val="0"/>
              <w:marRight w:val="0"/>
              <w:marTop w:val="0"/>
              <w:marBottom w:val="0"/>
              <w:divBdr>
                <w:top w:val="none" w:sz="0" w:space="0" w:color="auto"/>
                <w:left w:val="none" w:sz="0" w:space="0" w:color="auto"/>
                <w:bottom w:val="none" w:sz="0" w:space="0" w:color="auto"/>
                <w:right w:val="none" w:sz="0" w:space="0" w:color="auto"/>
              </w:divBdr>
            </w:div>
            <w:div w:id="913273977">
              <w:marLeft w:val="0"/>
              <w:marRight w:val="0"/>
              <w:marTop w:val="0"/>
              <w:marBottom w:val="0"/>
              <w:divBdr>
                <w:top w:val="none" w:sz="0" w:space="0" w:color="auto"/>
                <w:left w:val="none" w:sz="0" w:space="0" w:color="auto"/>
                <w:bottom w:val="none" w:sz="0" w:space="0" w:color="auto"/>
                <w:right w:val="none" w:sz="0" w:space="0" w:color="auto"/>
              </w:divBdr>
            </w:div>
            <w:div w:id="1743723316">
              <w:marLeft w:val="0"/>
              <w:marRight w:val="0"/>
              <w:marTop w:val="0"/>
              <w:marBottom w:val="0"/>
              <w:divBdr>
                <w:top w:val="none" w:sz="0" w:space="0" w:color="auto"/>
                <w:left w:val="none" w:sz="0" w:space="0" w:color="auto"/>
                <w:bottom w:val="none" w:sz="0" w:space="0" w:color="auto"/>
                <w:right w:val="none" w:sz="0" w:space="0" w:color="auto"/>
              </w:divBdr>
            </w:div>
            <w:div w:id="87184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5250">
      <w:bodyDiv w:val="1"/>
      <w:marLeft w:val="0"/>
      <w:marRight w:val="0"/>
      <w:marTop w:val="0"/>
      <w:marBottom w:val="0"/>
      <w:divBdr>
        <w:top w:val="none" w:sz="0" w:space="0" w:color="auto"/>
        <w:left w:val="none" w:sz="0" w:space="0" w:color="auto"/>
        <w:bottom w:val="none" w:sz="0" w:space="0" w:color="auto"/>
        <w:right w:val="none" w:sz="0" w:space="0" w:color="auto"/>
      </w:divBdr>
    </w:div>
    <w:div w:id="1753425798">
      <w:bodyDiv w:val="1"/>
      <w:marLeft w:val="0"/>
      <w:marRight w:val="0"/>
      <w:marTop w:val="0"/>
      <w:marBottom w:val="0"/>
      <w:divBdr>
        <w:top w:val="none" w:sz="0" w:space="0" w:color="auto"/>
        <w:left w:val="none" w:sz="0" w:space="0" w:color="auto"/>
        <w:bottom w:val="none" w:sz="0" w:space="0" w:color="auto"/>
        <w:right w:val="none" w:sz="0" w:space="0" w:color="auto"/>
      </w:divBdr>
    </w:div>
    <w:div w:id="1789423228">
      <w:bodyDiv w:val="1"/>
      <w:marLeft w:val="0"/>
      <w:marRight w:val="0"/>
      <w:marTop w:val="0"/>
      <w:marBottom w:val="0"/>
      <w:divBdr>
        <w:top w:val="none" w:sz="0" w:space="0" w:color="auto"/>
        <w:left w:val="none" w:sz="0" w:space="0" w:color="auto"/>
        <w:bottom w:val="none" w:sz="0" w:space="0" w:color="auto"/>
        <w:right w:val="none" w:sz="0" w:space="0" w:color="auto"/>
      </w:divBdr>
    </w:div>
    <w:div w:id="1943953046">
      <w:bodyDiv w:val="1"/>
      <w:marLeft w:val="0"/>
      <w:marRight w:val="0"/>
      <w:marTop w:val="0"/>
      <w:marBottom w:val="0"/>
      <w:divBdr>
        <w:top w:val="none" w:sz="0" w:space="0" w:color="auto"/>
        <w:left w:val="none" w:sz="0" w:space="0" w:color="auto"/>
        <w:bottom w:val="none" w:sz="0" w:space="0" w:color="auto"/>
        <w:right w:val="none" w:sz="0" w:space="0" w:color="auto"/>
      </w:divBdr>
    </w:div>
    <w:div w:id="1968851920">
      <w:bodyDiv w:val="1"/>
      <w:marLeft w:val="0"/>
      <w:marRight w:val="0"/>
      <w:marTop w:val="0"/>
      <w:marBottom w:val="0"/>
      <w:divBdr>
        <w:top w:val="none" w:sz="0" w:space="0" w:color="auto"/>
        <w:left w:val="none" w:sz="0" w:space="0" w:color="auto"/>
        <w:bottom w:val="none" w:sz="0" w:space="0" w:color="auto"/>
        <w:right w:val="none" w:sz="0" w:space="0" w:color="auto"/>
      </w:divBdr>
    </w:div>
    <w:div w:id="2029410709">
      <w:bodyDiv w:val="1"/>
      <w:marLeft w:val="0"/>
      <w:marRight w:val="0"/>
      <w:marTop w:val="0"/>
      <w:marBottom w:val="0"/>
      <w:divBdr>
        <w:top w:val="none" w:sz="0" w:space="0" w:color="auto"/>
        <w:left w:val="none" w:sz="0" w:space="0" w:color="auto"/>
        <w:bottom w:val="none" w:sz="0" w:space="0" w:color="auto"/>
        <w:right w:val="none" w:sz="0" w:space="0" w:color="auto"/>
      </w:divBdr>
    </w:div>
    <w:div w:id="2030371949">
      <w:bodyDiv w:val="1"/>
      <w:marLeft w:val="0"/>
      <w:marRight w:val="0"/>
      <w:marTop w:val="0"/>
      <w:marBottom w:val="0"/>
      <w:divBdr>
        <w:top w:val="none" w:sz="0" w:space="0" w:color="auto"/>
        <w:left w:val="none" w:sz="0" w:space="0" w:color="auto"/>
        <w:bottom w:val="none" w:sz="0" w:space="0" w:color="auto"/>
        <w:right w:val="none" w:sz="0" w:space="0" w:color="auto"/>
      </w:divBdr>
    </w:div>
    <w:div w:id="2050569757">
      <w:bodyDiv w:val="1"/>
      <w:marLeft w:val="0"/>
      <w:marRight w:val="0"/>
      <w:marTop w:val="0"/>
      <w:marBottom w:val="0"/>
      <w:divBdr>
        <w:top w:val="none" w:sz="0" w:space="0" w:color="auto"/>
        <w:left w:val="none" w:sz="0" w:space="0" w:color="auto"/>
        <w:bottom w:val="none" w:sz="0" w:space="0" w:color="auto"/>
        <w:right w:val="none" w:sz="0" w:space="0" w:color="auto"/>
      </w:divBdr>
    </w:div>
    <w:div w:id="2127264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tackoverflow.com/questions/31173738/typescript-getting-error-ts2304-cannot-find-name-require" TargetMode="Externa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hyperlink" Target="https://www.owasp.org/index.php/Regular_expression_Denial_of_Service_-_ReDoS" TargetMode="External"/><Relationship Id="rId26" Type="http://schemas.openxmlformats.org/officeDocument/2006/relationships/hyperlink" Target="https://nodejs.org/en/docs/guides/dont-block-the-event-loop/" TargetMode="External"/><Relationship Id="rId27" Type="http://schemas.openxmlformats.org/officeDocument/2006/relationships/image" Target="media/image9.png"/><Relationship Id="rId28" Type="http://schemas.openxmlformats.org/officeDocument/2006/relationships/hyperlink" Target="https://en.wikipedia.org/wiki/Fork_bomb"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yperlink" Target="https://zhongsp.gitbooks.io/typescript-handbook/content/doc/handbook/Compiler%20Options.html" TargetMode="External"/><Relationship Id="rId12" Type="http://schemas.openxmlformats.org/officeDocument/2006/relationships/hyperlink" Target="https://www.typescriptlang.org/docs/handbook/compiler-options.html" TargetMode="External"/><Relationship Id="rId13" Type="http://schemas.openxmlformats.org/officeDocument/2006/relationships/hyperlink" Target="https://code.visualstudio.com/docs/nodejs/nodejs-debugging" TargetMode="External"/><Relationship Id="rId14" Type="http://schemas.openxmlformats.org/officeDocument/2006/relationships/hyperlink" Target="https://code.visualstudio.com/docs/nodejs/nodejs-debugging#_source-maps" TargetMode="External"/><Relationship Id="rId15" Type="http://schemas.openxmlformats.org/officeDocument/2006/relationships/hyperlink" Target="https://www.typescriptlang.org/docs/handbook/module-resolution.html" TargetMode="External"/><Relationship Id="rId16" Type="http://schemas.openxmlformats.org/officeDocument/2006/relationships/hyperlink" Target="https://developer.mozilla.org/en-US/docs/Web/JavaScript/Guide/Details_of_the_Object_Model" TargetMode="External"/><Relationship Id="rId17" Type="http://schemas.openxmlformats.org/officeDocument/2006/relationships/hyperlink" Target="https://nodejs.org/en/docs/guides/dont-block-the-event-loop/" TargetMode="External"/><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716616-0398-6648-A2F7-0060BB9EE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15</Pages>
  <Words>2371</Words>
  <Characters>13516</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Kingsoft</Company>
  <LinksUpToDate>false</LinksUpToDate>
  <CharactersWithSpaces>15856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Microsoft Office User</cp:lastModifiedBy>
  <cp:revision>339</cp:revision>
  <dcterms:created xsi:type="dcterms:W3CDTF">2014-10-29T12:08:00Z</dcterms:created>
  <dcterms:modified xsi:type="dcterms:W3CDTF">2018-05-16T06:31:00Z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