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1DA9" w:rsidRDefault="003C1DA9" w:rsidP="00A72F68">
      <w:pPr>
        <w:rPr>
          <w:rFonts w:ascii="微软雅黑" w:eastAsia="微软雅黑" w:hAnsi="微软雅黑" w:cs="Helvetica"/>
          <w:sz w:val="36"/>
          <w:szCs w:val="36"/>
        </w:rPr>
      </w:pPr>
    </w:p>
    <w:p w:rsidR="003C1DA9" w:rsidRDefault="003C1DA9" w:rsidP="003C1DA9">
      <w:pPr>
        <w:jc w:val="center"/>
        <w:rPr>
          <w:rFonts w:ascii="微软雅黑" w:eastAsia="微软雅黑" w:hAnsi="微软雅黑" w:cs="Helvetica"/>
          <w:sz w:val="36"/>
          <w:szCs w:val="36"/>
        </w:rPr>
      </w:pPr>
    </w:p>
    <w:p w:rsidR="00C54E41" w:rsidRPr="003C1DA9" w:rsidRDefault="003C1DA9" w:rsidP="003C1DA9">
      <w:pPr>
        <w:jc w:val="center"/>
        <w:rPr>
          <w:rFonts w:ascii="微软雅黑" w:eastAsia="微软雅黑" w:hAnsi="微软雅黑" w:cs="Helvetica"/>
          <w:b/>
          <w:sz w:val="36"/>
          <w:szCs w:val="36"/>
        </w:rPr>
      </w:pPr>
      <w:r w:rsidRPr="003C1DA9">
        <w:rPr>
          <w:rFonts w:ascii="微软雅黑" w:eastAsia="微软雅黑" w:hAnsi="微软雅黑" w:cs="Helvetica" w:hint="eastAsia"/>
          <w:b/>
          <w:sz w:val="36"/>
          <w:szCs w:val="36"/>
        </w:rPr>
        <w:t>简历中英语表达的加分项和减分项</w:t>
      </w:r>
    </w:p>
    <w:p w:rsidR="003C1DA9" w:rsidRPr="000A3827" w:rsidRDefault="003C1DA9" w:rsidP="000A3827">
      <w:pPr>
        <w:ind w:left="3360" w:firstLineChars="100" w:firstLine="300"/>
        <w:rPr>
          <w:rFonts w:ascii="微软雅黑" w:eastAsia="微软雅黑" w:hAnsi="微软雅黑"/>
          <w:b/>
          <w:bCs/>
          <w:sz w:val="30"/>
          <w:szCs w:val="30"/>
        </w:rPr>
      </w:pPr>
      <w:r w:rsidRPr="000A3827">
        <w:rPr>
          <w:rFonts w:ascii="微软雅黑" w:eastAsia="微软雅黑" w:hAnsi="微软雅黑" w:hint="eastAsia"/>
          <w:b/>
          <w:bCs/>
          <w:color w:val="447680"/>
          <w:sz w:val="30"/>
          <w:szCs w:val="30"/>
        </w:rPr>
        <w:t>加分项</w:t>
      </w:r>
    </w:p>
    <w:p w:rsidR="003C1DA9" w:rsidRPr="000A3827" w:rsidRDefault="003C1DA9" w:rsidP="003C1D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Helvetica"/>
          <w:sz w:val="28"/>
          <w:szCs w:val="28"/>
        </w:rPr>
      </w:pPr>
      <w:r w:rsidRPr="000A3827">
        <w:rPr>
          <w:rFonts w:ascii="微软雅黑" w:eastAsia="微软雅黑" w:hAnsi="微软雅黑" w:cs="Helvetica" w:hint="eastAsia"/>
          <w:sz w:val="28"/>
          <w:szCs w:val="28"/>
        </w:rPr>
        <w:t>性格好</w:t>
      </w:r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Mature, dynamic and honest</w:t>
      </w:r>
    </w:p>
    <w:p w:rsidR="003C1DA9" w:rsidRP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思想成熟、有活力、为人诚实</w:t>
      </w:r>
      <w:bookmarkStart w:id="0" w:name="_GoBack"/>
      <w:bookmarkEnd w:id="0"/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A stable personality and high sense of responsibility</w:t>
      </w:r>
    </w:p>
    <w:p w:rsidR="003C1DA9" w:rsidRP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个性稳重、具高度责任感</w:t>
      </w:r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Energetic, fashion-minded</w:t>
      </w:r>
    </w:p>
    <w:p w:rsidR="003C1DA9" w:rsidRP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 xml:space="preserve">精力旺盛、思想新潮 </w:t>
      </w:r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Strong determination to succeed</w:t>
      </w:r>
    </w:p>
    <w:p w:rsidR="003C1DA9" w:rsidRP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会一心努力获取成功</w:t>
      </w:r>
    </w:p>
    <w:p w:rsidR="003C1DA9" w:rsidRPr="00BB6405" w:rsidRDefault="003C1DA9" w:rsidP="003C1DA9">
      <w:pPr>
        <w:pStyle w:val="a6"/>
        <w:numPr>
          <w:ilvl w:val="0"/>
          <w:numId w:val="2"/>
        </w:numPr>
        <w:rPr>
          <w:rFonts w:ascii="微软雅黑" w:eastAsia="微软雅黑" w:hAnsi="微软雅黑" w:cs="Helvetica"/>
          <w:color w:val="3E3E3E"/>
          <w:sz w:val="24"/>
          <w:szCs w:val="24"/>
        </w:rPr>
      </w:pPr>
      <w:r w:rsidRPr="00BB6405">
        <w:rPr>
          <w:rFonts w:ascii="微软雅黑" w:eastAsia="微软雅黑" w:hAnsi="微软雅黑" w:cs="Helvetica"/>
          <w:color w:val="3E3E3E"/>
          <w:sz w:val="24"/>
          <w:szCs w:val="24"/>
        </w:rPr>
        <w:t>With a pleasant mature attitude.</w:t>
      </w:r>
    </w:p>
    <w:p w:rsidR="003C1DA9" w:rsidRPr="00BB6405" w:rsidRDefault="003C1DA9" w:rsidP="003C1DA9">
      <w:pPr>
        <w:pStyle w:val="a6"/>
        <w:ind w:left="420"/>
        <w:rPr>
          <w:rFonts w:ascii="微软雅黑" w:eastAsia="微软雅黑" w:hAnsi="微软雅黑" w:cs="Helvetica"/>
          <w:color w:val="3E3E3E"/>
          <w:sz w:val="24"/>
          <w:szCs w:val="24"/>
        </w:rPr>
      </w:pPr>
      <w:r>
        <w:rPr>
          <w:rFonts w:ascii="微软雅黑" w:eastAsia="微软雅黑" w:hAnsi="微软雅黑" w:cs="Helvetica"/>
          <w:color w:val="3E3E3E"/>
          <w:sz w:val="24"/>
          <w:szCs w:val="24"/>
        </w:rPr>
        <w:t>开朗成熟</w:t>
      </w:r>
    </w:p>
    <w:p w:rsidR="003C1DA9" w:rsidRPr="00BB6405" w:rsidRDefault="003C1DA9" w:rsidP="003C1DA9">
      <w:pPr>
        <w:pStyle w:val="a6"/>
        <w:numPr>
          <w:ilvl w:val="0"/>
          <w:numId w:val="2"/>
        </w:numPr>
        <w:rPr>
          <w:rFonts w:ascii="微软雅黑" w:eastAsia="微软雅黑" w:hAnsi="微软雅黑" w:cs="Helvetica"/>
          <w:color w:val="3E3E3E"/>
          <w:sz w:val="24"/>
          <w:szCs w:val="24"/>
        </w:rPr>
      </w:pPr>
      <w:r w:rsidRPr="00BB6405">
        <w:rPr>
          <w:rFonts w:ascii="微软雅黑" w:eastAsia="微软雅黑" w:hAnsi="微软雅黑" w:cs="Helvetica"/>
          <w:color w:val="3E3E3E"/>
          <w:sz w:val="24"/>
          <w:szCs w:val="24"/>
        </w:rPr>
        <w:t>Positive active mind essential．</w:t>
      </w:r>
    </w:p>
    <w:p w:rsidR="003C1DA9" w:rsidRDefault="003C1DA9" w:rsidP="003C1DA9">
      <w:pPr>
        <w:pStyle w:val="a6"/>
        <w:ind w:left="420"/>
        <w:rPr>
          <w:rFonts w:ascii="微软雅黑" w:eastAsia="微软雅黑" w:hAnsi="微软雅黑" w:cs="Helvetica"/>
          <w:color w:val="3E3E3E"/>
          <w:sz w:val="24"/>
          <w:szCs w:val="24"/>
        </w:rPr>
      </w:pPr>
      <w:r>
        <w:rPr>
          <w:rFonts w:ascii="微软雅黑" w:eastAsia="微软雅黑" w:hAnsi="微软雅黑" w:cs="Helvetica"/>
          <w:color w:val="3E3E3E"/>
          <w:sz w:val="24"/>
          <w:szCs w:val="24"/>
        </w:rPr>
        <w:t>有积极、灵活的头脑</w:t>
      </w:r>
    </w:p>
    <w:p w:rsidR="003C1DA9" w:rsidRDefault="003C1DA9" w:rsidP="003C1DA9">
      <w:pPr>
        <w:pStyle w:val="a6"/>
        <w:rPr>
          <w:rFonts w:ascii="微软雅黑" w:eastAsia="微软雅黑" w:hAnsi="微软雅黑" w:cs="Helvetica"/>
          <w:color w:val="3E3E3E"/>
          <w:sz w:val="24"/>
          <w:szCs w:val="24"/>
        </w:rPr>
      </w:pPr>
    </w:p>
    <w:p w:rsidR="003C1DA9" w:rsidRPr="000A3827" w:rsidRDefault="003C1DA9" w:rsidP="003C1DA9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Helvetica"/>
          <w:color w:val="3E3E3E"/>
          <w:kern w:val="0"/>
          <w:sz w:val="28"/>
          <w:szCs w:val="28"/>
        </w:rPr>
      </w:pPr>
      <w:r w:rsidRPr="000A3827">
        <w:rPr>
          <w:rFonts w:ascii="微软雅黑" w:eastAsia="微软雅黑" w:hAnsi="微软雅黑" w:cs="Helvetica"/>
          <w:color w:val="3E3E3E"/>
          <w:kern w:val="0"/>
          <w:sz w:val="28"/>
          <w:szCs w:val="28"/>
        </w:rPr>
        <w:t>合作佳</w:t>
      </w:r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Work well with a multicultural work force</w:t>
      </w:r>
    </w:p>
    <w:p w:rsidR="003C1DA9" w:rsidRP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能够和不同文化的人一起出色地工作</w:t>
      </w:r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With good managerial skills and organizational capabilities</w:t>
      </w:r>
    </w:p>
    <w:p w:rsidR="003C1DA9" w:rsidRP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有良好的管理艺术和组织能力</w:t>
      </w:r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Excellent ability of systematical management</w:t>
      </w:r>
    </w:p>
    <w:p w:rsidR="003C1DA9" w:rsidRP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有极强的系统管理能力</w:t>
      </w:r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3C1DA9">
        <w:rPr>
          <w:rFonts w:ascii="微软雅黑" w:eastAsia="微软雅黑" w:hAnsi="微软雅黑" w:cs="Helvetica"/>
          <w:color w:val="3E3E3E"/>
          <w:kern w:val="0"/>
          <w:sz w:val="24"/>
          <w:szCs w:val="24"/>
        </w:rPr>
        <w:t>Good people management and communication skills. Team player.</w:t>
      </w:r>
    </w:p>
    <w:p w:rsidR="003C1DA9" w:rsidRP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Helvetica"/>
          <w:color w:val="3E3E3E"/>
          <w:kern w:val="0"/>
          <w:sz w:val="24"/>
          <w:szCs w:val="24"/>
        </w:rPr>
        <w:t>有良好的人员管理和交际能力</w:t>
      </w:r>
      <w:r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；</w:t>
      </w:r>
      <w:r w:rsidRPr="003C1DA9">
        <w:rPr>
          <w:rFonts w:ascii="微软雅黑" w:eastAsia="微软雅黑" w:hAnsi="微软雅黑" w:cs="Helvetica"/>
          <w:color w:val="3E3E3E"/>
          <w:kern w:val="0"/>
          <w:sz w:val="24"/>
          <w:szCs w:val="24"/>
        </w:rPr>
        <w:t>能在集体中发挥带头作用。</w:t>
      </w:r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3C1DA9">
        <w:rPr>
          <w:rFonts w:ascii="微软雅黑" w:eastAsia="微软雅黑" w:hAnsi="微软雅黑" w:cs="Helvetica"/>
          <w:color w:val="3E3E3E"/>
          <w:kern w:val="0"/>
          <w:sz w:val="24"/>
          <w:szCs w:val="24"/>
        </w:rPr>
        <w:t>Having good and extensive social connections.</w:t>
      </w:r>
    </w:p>
    <w:p w:rsid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3C1DA9">
        <w:rPr>
          <w:rFonts w:ascii="微软雅黑" w:eastAsia="微软雅黑" w:hAnsi="微软雅黑" w:cs="Helvetica"/>
          <w:color w:val="3E3E3E"/>
          <w:kern w:val="0"/>
          <w:sz w:val="24"/>
          <w:szCs w:val="24"/>
        </w:rPr>
        <w:t>具有良好而广泛的社会关系。</w:t>
      </w:r>
    </w:p>
    <w:p w:rsidR="003C1DA9" w:rsidRDefault="003C1DA9" w:rsidP="003C1DA9">
      <w:pPr>
        <w:widowControl/>
        <w:jc w:val="left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</w:p>
    <w:p w:rsidR="003C1DA9" w:rsidRDefault="003C1DA9" w:rsidP="003C1DA9">
      <w:pPr>
        <w:widowControl/>
        <w:jc w:val="left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</w:p>
    <w:p w:rsidR="003C1DA9" w:rsidRDefault="003C1DA9" w:rsidP="003C1DA9">
      <w:pPr>
        <w:widowControl/>
        <w:jc w:val="left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</w:p>
    <w:p w:rsidR="003C1DA9" w:rsidRDefault="003C1DA9" w:rsidP="003C1DA9">
      <w:pPr>
        <w:widowControl/>
        <w:jc w:val="left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</w:p>
    <w:p w:rsidR="003C1DA9" w:rsidRDefault="003C1DA9" w:rsidP="003C1DA9">
      <w:pPr>
        <w:widowControl/>
        <w:jc w:val="left"/>
        <w:rPr>
          <w:rFonts w:ascii="微软雅黑" w:eastAsia="微软雅黑" w:hAnsi="微软雅黑" w:cs="Helvetica"/>
          <w:color w:val="3E3E3E"/>
          <w:kern w:val="0"/>
          <w:sz w:val="18"/>
          <w:szCs w:val="18"/>
        </w:rPr>
      </w:pPr>
    </w:p>
    <w:p w:rsidR="003C1DA9" w:rsidRDefault="003C1DA9" w:rsidP="003C1DA9">
      <w:pPr>
        <w:widowControl/>
        <w:jc w:val="left"/>
        <w:rPr>
          <w:rFonts w:ascii="微软雅黑" w:eastAsia="微软雅黑" w:hAnsi="微软雅黑" w:cs="Helvetica"/>
          <w:color w:val="3E3E3E"/>
          <w:kern w:val="0"/>
          <w:sz w:val="18"/>
          <w:szCs w:val="18"/>
        </w:rPr>
      </w:pPr>
    </w:p>
    <w:p w:rsidR="003C1DA9" w:rsidRPr="003C1DA9" w:rsidRDefault="003C1DA9" w:rsidP="003C1DA9">
      <w:pPr>
        <w:widowControl/>
        <w:jc w:val="left"/>
        <w:rPr>
          <w:rFonts w:ascii="微软雅黑" w:eastAsia="微软雅黑" w:hAnsi="微软雅黑" w:cs="Helvetica"/>
          <w:color w:val="3E3E3E"/>
          <w:kern w:val="0"/>
          <w:sz w:val="18"/>
          <w:szCs w:val="18"/>
        </w:rPr>
      </w:pPr>
    </w:p>
    <w:p w:rsidR="003C1DA9" w:rsidRPr="000A3827" w:rsidRDefault="003C1DA9" w:rsidP="003C1DA9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Helvetica"/>
          <w:color w:val="3E3E3E"/>
          <w:kern w:val="0"/>
          <w:sz w:val="28"/>
          <w:szCs w:val="28"/>
        </w:rPr>
      </w:pPr>
      <w:r w:rsidRPr="000A3827">
        <w:rPr>
          <w:rFonts w:ascii="微软雅黑" w:eastAsia="微软雅黑" w:hAnsi="微软雅黑" w:cs="Helvetica"/>
          <w:color w:val="3E3E3E"/>
          <w:kern w:val="0"/>
          <w:sz w:val="28"/>
          <w:szCs w:val="28"/>
        </w:rPr>
        <w:t>能力强</w:t>
      </w:r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Ability to work independently</w:t>
      </w:r>
    </w:p>
    <w:p w:rsidR="003C1DA9" w:rsidRP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能够独立工作</w:t>
      </w:r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Willing to work under pressure with leadership quality</w:t>
      </w:r>
    </w:p>
    <w:p w:rsidR="003C1DA9" w:rsidRP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愿意在压力下工作， 并具领导素质</w:t>
      </w:r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Be highly organized and efficient</w:t>
      </w:r>
    </w:p>
    <w:p w:rsidR="003C1DA9" w:rsidRP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3C1DA9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工作有条理，办事效率高</w:t>
      </w:r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3C1DA9">
        <w:rPr>
          <w:rFonts w:ascii="微软雅黑" w:eastAsia="微软雅黑" w:hAnsi="微软雅黑" w:cs="Helvetica"/>
          <w:color w:val="3E3E3E"/>
          <w:kern w:val="0"/>
          <w:sz w:val="24"/>
          <w:szCs w:val="24"/>
        </w:rPr>
        <w:t>A stable personality and high sense of responsibility are desirable.</w:t>
      </w:r>
    </w:p>
    <w:p w:rsidR="003C1DA9" w:rsidRP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3C1DA9">
        <w:rPr>
          <w:rFonts w:ascii="微软雅黑" w:eastAsia="微软雅黑" w:hAnsi="微软雅黑" w:cs="Helvetica"/>
          <w:color w:val="3E3E3E"/>
          <w:kern w:val="0"/>
          <w:sz w:val="24"/>
          <w:szCs w:val="24"/>
        </w:rPr>
        <w:t>个性稳重、具高度责任感。</w:t>
      </w:r>
    </w:p>
    <w:p w:rsidR="003C1DA9" w:rsidRPr="003C1DA9" w:rsidRDefault="003C1DA9" w:rsidP="003C1DA9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3C1DA9">
        <w:rPr>
          <w:rFonts w:ascii="微软雅黑" w:eastAsia="微软雅黑" w:hAnsi="微软雅黑" w:cs="Helvetica"/>
          <w:color w:val="3E3E3E"/>
          <w:kern w:val="0"/>
          <w:sz w:val="24"/>
          <w:szCs w:val="24"/>
        </w:rPr>
        <w:t>Bright, aggressive applicants.</w:t>
      </w:r>
    </w:p>
    <w:p w:rsidR="003C1DA9" w:rsidRDefault="003C1DA9" w:rsidP="003C1DA9">
      <w:pPr>
        <w:pStyle w:val="a5"/>
        <w:widowControl/>
        <w:shd w:val="clear" w:color="auto" w:fill="FFFFFF"/>
        <w:spacing w:before="100" w:beforeAutospacing="1" w:after="100" w:afterAutospacing="1"/>
        <w:ind w:left="420" w:firstLineChars="0" w:firstLine="0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3C1DA9">
        <w:rPr>
          <w:rFonts w:ascii="微软雅黑" w:eastAsia="微软雅黑" w:hAnsi="微软雅黑" w:cs="Helvetica"/>
          <w:color w:val="3E3E3E"/>
          <w:kern w:val="0"/>
          <w:sz w:val="24"/>
          <w:szCs w:val="24"/>
        </w:rPr>
        <w:t>反应快、有进取心的应聘者。</w:t>
      </w:r>
    </w:p>
    <w:p w:rsidR="003C1DA9" w:rsidRPr="003C1DA9" w:rsidRDefault="003C1DA9" w:rsidP="003C1DA9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</w:p>
    <w:p w:rsidR="003C1DA9" w:rsidRDefault="003C1DA9">
      <w:pPr>
        <w:widowControl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</w:p>
    <w:p w:rsidR="003C1DA9" w:rsidRDefault="003C1DA9">
      <w:pPr>
        <w:widowControl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</w:p>
    <w:p w:rsidR="003C1DA9" w:rsidRDefault="003C1DA9">
      <w:pPr>
        <w:widowControl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</w:p>
    <w:p w:rsidR="003C1DA9" w:rsidRDefault="003C1DA9">
      <w:pPr>
        <w:widowControl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</w:p>
    <w:p w:rsidR="003C1DA9" w:rsidRPr="000A3827" w:rsidRDefault="003C1DA9" w:rsidP="000A3827">
      <w:pPr>
        <w:widowControl/>
        <w:shd w:val="clear" w:color="auto" w:fill="FFFFFF"/>
        <w:spacing w:before="100" w:beforeAutospacing="1" w:after="100" w:afterAutospacing="1"/>
        <w:ind w:left="2940" w:firstLine="420"/>
        <w:rPr>
          <w:rFonts w:ascii="微软雅黑" w:eastAsia="微软雅黑" w:hAnsi="微软雅黑"/>
          <w:b/>
          <w:bCs/>
          <w:color w:val="E76744"/>
          <w:sz w:val="30"/>
          <w:szCs w:val="30"/>
        </w:rPr>
      </w:pPr>
      <w:r w:rsidRPr="000A3827">
        <w:rPr>
          <w:rFonts w:ascii="微软雅黑" w:eastAsia="微软雅黑" w:hAnsi="微软雅黑" w:hint="eastAsia"/>
          <w:b/>
          <w:bCs/>
          <w:color w:val="E76744"/>
          <w:sz w:val="30"/>
          <w:szCs w:val="30"/>
        </w:rPr>
        <w:t>减分项</w:t>
      </w:r>
    </w:p>
    <w:p w:rsidR="003C1DA9" w:rsidRPr="00BB6405" w:rsidRDefault="003C1DA9" w:rsidP="003C1DA9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BB6405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下面这些表达</w:t>
      </w:r>
      <w:r w:rsidRPr="00BB640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，无论</w:t>
      </w:r>
      <w:r w:rsidRPr="00BB6405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是简历或面试中的减分项，不能用喔</w:t>
      </w:r>
    </w:p>
    <w:p w:rsidR="003C1DA9" w:rsidRPr="00251B46" w:rsidRDefault="003C1DA9" w:rsidP="00F555EB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251B46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I think I can do this job</w:t>
      </w:r>
    </w:p>
    <w:p w:rsidR="003C1DA9" w:rsidRPr="00BB6405" w:rsidRDefault="003C1DA9" w:rsidP="00251B46">
      <w:pPr>
        <w:widowControl/>
        <w:shd w:val="clear" w:color="auto" w:fill="FFFFFF"/>
        <w:spacing w:before="100" w:beforeAutospacing="1" w:after="100" w:afterAutospacing="1"/>
        <w:ind w:firstLine="42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BB6405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我觉得我能胜任</w:t>
      </w:r>
    </w:p>
    <w:p w:rsidR="003C1DA9" w:rsidRPr="00BB6405" w:rsidRDefault="003C1DA9" w:rsidP="00251B46">
      <w:pPr>
        <w:widowControl/>
        <w:shd w:val="clear" w:color="auto" w:fill="FFFFFF"/>
        <w:spacing w:before="100" w:beforeAutospacing="1" w:after="100" w:afterAutospacing="1"/>
        <w:ind w:firstLine="42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BB6405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（应该用I know或者I believe以证明你有自信）</w:t>
      </w:r>
    </w:p>
    <w:p w:rsidR="003C1DA9" w:rsidRPr="00251B46" w:rsidRDefault="003C1DA9" w:rsidP="00251B46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251B46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We words</w:t>
      </w:r>
    </w:p>
    <w:p w:rsidR="00251B46" w:rsidRDefault="003C1DA9" w:rsidP="00251B46">
      <w:pPr>
        <w:widowControl/>
        <w:shd w:val="clear" w:color="auto" w:fill="FFFFFF"/>
        <w:spacing w:before="100" w:beforeAutospacing="1" w:after="100" w:afterAutospacing="1"/>
        <w:ind w:firstLine="420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BB6405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我们</w:t>
      </w:r>
    </w:p>
    <w:p w:rsidR="003C1DA9" w:rsidRPr="00BB6405" w:rsidRDefault="003C1DA9" w:rsidP="00251B46">
      <w:pPr>
        <w:widowControl/>
        <w:shd w:val="clear" w:color="auto" w:fill="FFFFFF"/>
        <w:spacing w:before="100" w:beforeAutospacing="1" w:after="100" w:afterAutospacing="1"/>
        <w:ind w:left="42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BB6405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（偶尔是可以的啦，不过绝对不能成为高频词，因为他们不可能聘用你的团队，要证明“你”可以做到）</w:t>
      </w:r>
    </w:p>
    <w:p w:rsidR="003C1DA9" w:rsidRPr="00251B46" w:rsidRDefault="003C1DA9" w:rsidP="00251B46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251B46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 xml:space="preserve">I will try </w:t>
      </w:r>
    </w:p>
    <w:p w:rsidR="003C1DA9" w:rsidRPr="00BB6405" w:rsidRDefault="003C1DA9" w:rsidP="00251B46">
      <w:pPr>
        <w:widowControl/>
        <w:shd w:val="clear" w:color="auto" w:fill="FFFFFF"/>
        <w:spacing w:before="100" w:beforeAutospacing="1" w:after="100" w:afterAutospacing="1"/>
        <w:ind w:firstLine="42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BB6405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我会尝试去做</w:t>
      </w:r>
    </w:p>
    <w:p w:rsidR="003C1DA9" w:rsidRPr="00BB6405" w:rsidRDefault="003C1DA9" w:rsidP="00251B46">
      <w:pPr>
        <w:widowControl/>
        <w:shd w:val="clear" w:color="auto" w:fill="FFFFFF"/>
        <w:spacing w:before="100" w:beforeAutospacing="1" w:after="100" w:afterAutospacing="1"/>
        <w:ind w:firstLine="42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BB6405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（听起来就是要失败了的感觉呢）</w:t>
      </w:r>
    </w:p>
    <w:p w:rsidR="003C1DA9" w:rsidRPr="00251B46" w:rsidRDefault="003C1DA9" w:rsidP="00251B46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251B46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To be honest with you</w:t>
      </w:r>
    </w:p>
    <w:p w:rsidR="003C1DA9" w:rsidRPr="00BB6405" w:rsidRDefault="003C1DA9" w:rsidP="00251B46">
      <w:pPr>
        <w:widowControl/>
        <w:shd w:val="clear" w:color="auto" w:fill="FFFFFF"/>
        <w:spacing w:before="100" w:beforeAutospacing="1" w:after="100" w:afterAutospacing="1"/>
        <w:ind w:firstLine="42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BB6405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老实说</w:t>
      </w:r>
    </w:p>
    <w:p w:rsidR="003C1DA9" w:rsidRPr="003C1DA9" w:rsidRDefault="003C1DA9" w:rsidP="00251B46">
      <w:pPr>
        <w:widowControl/>
        <w:shd w:val="clear" w:color="auto" w:fill="FFFFFF"/>
        <w:spacing w:before="100" w:beforeAutospacing="1" w:after="100" w:afterAutospacing="1"/>
        <w:ind w:firstLine="420"/>
        <w:rPr>
          <w:rFonts w:ascii="微软雅黑" w:eastAsia="微软雅黑" w:hAnsi="微软雅黑" w:cs="Helvetica"/>
          <w:color w:val="3E3E3E"/>
          <w:kern w:val="0"/>
          <w:sz w:val="27"/>
          <w:szCs w:val="27"/>
        </w:rPr>
      </w:pPr>
      <w:r w:rsidRPr="00BB6405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（哦，你一向都不老实呀）</w:t>
      </w:r>
    </w:p>
    <w:sectPr w:rsidR="003C1DA9" w:rsidRPr="003C1DA9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EB8" w:rsidRDefault="00054EB8">
      <w:r>
        <w:separator/>
      </w:r>
    </w:p>
  </w:endnote>
  <w:endnote w:type="continuationSeparator" w:id="0">
    <w:p w:rsidR="00054EB8" w:rsidRDefault="00054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EB8" w:rsidRDefault="00054EB8">
      <w:r>
        <w:separator/>
      </w:r>
    </w:p>
  </w:footnote>
  <w:footnote w:type="continuationSeparator" w:id="0">
    <w:p w:rsidR="00054EB8" w:rsidRDefault="00054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9F" w:rsidRDefault="001A09F5" w:rsidP="000A3827">
    <w:pPr>
      <w:pStyle w:val="a4"/>
      <w:pBdr>
        <w:bottom w:val="none" w:sz="0" w:space="0" w:color="auto"/>
      </w:pBdr>
    </w:pPr>
    <w:r>
      <w:rPr>
        <w:rFonts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-2540</wp:posOffset>
          </wp:positionH>
          <wp:positionV relativeFrom="paragraph">
            <wp:posOffset>-561340</wp:posOffset>
          </wp:positionV>
          <wp:extent cx="7556500" cy="10690225"/>
          <wp:effectExtent l="0" t="0" r="6350" b="0"/>
          <wp:wrapNone/>
          <wp:docPr id="1" name="图片 1" descr="多彩三角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多彩三角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69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35D20"/>
    <w:multiLevelType w:val="hybridMultilevel"/>
    <w:tmpl w:val="A0B6D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454BE0"/>
    <w:multiLevelType w:val="hybridMultilevel"/>
    <w:tmpl w:val="EE501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97861"/>
    <w:rsid w:val="00054EB8"/>
    <w:rsid w:val="000A3827"/>
    <w:rsid w:val="001A09F5"/>
    <w:rsid w:val="001D5D9F"/>
    <w:rsid w:val="00251B46"/>
    <w:rsid w:val="003C1DA9"/>
    <w:rsid w:val="004A3F8C"/>
    <w:rsid w:val="007D6DF5"/>
    <w:rsid w:val="00A72F68"/>
    <w:rsid w:val="00B375B5"/>
    <w:rsid w:val="00C54E41"/>
    <w:rsid w:val="00F555EB"/>
    <w:rsid w:val="00F755BE"/>
    <w:rsid w:val="1329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7E48CBD-8E79-40B6-8156-44E450D4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qFormat/>
    <w:rsid w:val="003C1DA9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C1DA9"/>
    <w:pPr>
      <w:widowControl/>
      <w:spacing w:before="225" w:after="225" w:line="444" w:lineRule="auto"/>
      <w:jc w:val="left"/>
    </w:pPr>
    <w:rPr>
      <w:rFonts w:ascii="宋体" w:hAnsi="宋体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74CA0-BE39-4DD8-9E8A-2A849D741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173</Words>
  <Characters>987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单击此处添加内容</dc:title>
  <dc:subject/>
  <dc:creator>Administrator</dc:creator>
  <cp:keywords/>
  <dc:description/>
  <cp:lastModifiedBy>99</cp:lastModifiedBy>
  <cp:revision>8</cp:revision>
  <dcterms:created xsi:type="dcterms:W3CDTF">2015-08-06T03:49:00Z</dcterms:created>
  <dcterms:modified xsi:type="dcterms:W3CDTF">2017-05-16T07:03:00Z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