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76337" w14:textId="77777777" w:rsidR="00BB135B" w:rsidRPr="00724311" w:rsidRDefault="00C80B04" w:rsidP="00CC0F64">
      <w:pPr>
        <w:rPr>
          <w:rFonts w:ascii="Microsoft YaHei" w:eastAsia="Microsoft YaHei" w:hAnsi="Microsoft YaHei" w:cs="SimSun"/>
          <w:b/>
          <w:color w:val="2E74B5" w:themeColor="accent1" w:themeShade="BF"/>
          <w:kern w:val="0"/>
          <w:sz w:val="48"/>
          <w:szCs w:val="48"/>
        </w:rPr>
      </w:pPr>
      <w:r w:rsidRPr="00724311">
        <w:rPr>
          <w:rFonts w:ascii="Microsoft YaHei" w:eastAsia="Microsoft YaHei" w:hAnsi="Microsoft YaHei" w:cs="SimSun" w:hint="eastAsia"/>
          <w:b/>
          <w:color w:val="2E74B5" w:themeColor="accent1" w:themeShade="BF"/>
          <w:kern w:val="0"/>
          <w:sz w:val="48"/>
          <w:szCs w:val="48"/>
        </w:rPr>
        <w:t>能让</w:t>
      </w:r>
      <w:r w:rsidRPr="00724311">
        <w:rPr>
          <w:rFonts w:ascii="Microsoft YaHei" w:eastAsia="Microsoft YaHei" w:hAnsi="Microsoft YaHei" w:cs="SimSun"/>
          <w:b/>
          <w:color w:val="2E74B5" w:themeColor="accent1" w:themeShade="BF"/>
          <w:kern w:val="0"/>
          <w:sz w:val="48"/>
          <w:szCs w:val="48"/>
        </w:rPr>
        <w:t>HR</w:t>
      </w:r>
      <w:r w:rsidRPr="00724311">
        <w:rPr>
          <w:rFonts w:ascii="Microsoft YaHei" w:eastAsia="Microsoft YaHei" w:hAnsi="Microsoft YaHei" w:cs="SimSun" w:hint="eastAsia"/>
          <w:b/>
          <w:color w:val="2E74B5" w:themeColor="accent1" w:themeShade="BF"/>
          <w:kern w:val="0"/>
          <w:sz w:val="48"/>
          <w:szCs w:val="48"/>
        </w:rPr>
        <w:t>多看两分钟的优秀简历</w:t>
      </w:r>
    </w:p>
    <w:p w14:paraId="44DA4E5F" w14:textId="291AA701" w:rsidR="00C80B04" w:rsidRPr="00220BC9" w:rsidRDefault="00C80B04" w:rsidP="00CC0F64">
      <w:pPr>
        <w:spacing w:afterLines="150" w:after="468"/>
        <w:rPr>
          <w:rFonts w:ascii="Microsoft YaHei" w:eastAsia="Microsoft YaHei" w:hAnsi="Microsoft YaHei" w:cs="SimSun" w:hint="eastAsia"/>
          <w:color w:val="6D6D6D"/>
          <w:kern w:val="0"/>
          <w:sz w:val="22"/>
        </w:rPr>
      </w:pPr>
      <w:r w:rsidRPr="007066A1">
        <w:rPr>
          <w:rFonts w:ascii="Microsoft YaHei" w:eastAsia="Microsoft YaHei" w:hAnsi="Microsoft YaHei" w:cs="SimSun" w:hint="eastAsia"/>
          <w:color w:val="6D6D6D"/>
          <w:kern w:val="0"/>
          <w:sz w:val="22"/>
        </w:rPr>
        <w:t>来源：</w:t>
      </w:r>
      <w:r w:rsidRPr="007066A1">
        <w:rPr>
          <w:rFonts w:ascii="Microsoft YaHei" w:eastAsia="Microsoft YaHei" w:hAnsi="Microsoft YaHei" w:cs="SimSun" w:hint="eastAsia"/>
          <w:color w:val="6D6D6D"/>
          <w:kern w:val="0"/>
          <w:sz w:val="22"/>
        </w:rPr>
        <w:t>慧聪网</w:t>
      </w:r>
    </w:p>
    <w:p w14:paraId="05FD7AE4" w14:textId="77777777" w:rsidR="00C80B04" w:rsidRPr="007066A1" w:rsidRDefault="00C80B04" w:rsidP="003306B8">
      <w:pPr>
        <w:widowControl/>
        <w:autoSpaceDE w:val="0"/>
        <w:autoSpaceDN w:val="0"/>
        <w:adjustRightInd w:val="0"/>
        <w:spacing w:beforeLines="100" w:before="312" w:line="400" w:lineRule="exact"/>
        <w:rPr>
          <w:rFonts w:ascii="Microsoft YaHei" w:eastAsia="Microsoft YaHei" w:hAnsi="Microsoft YaHei" w:cs="SimSun"/>
          <w:color w:val="7F7F7F" w:themeColor="text1" w:themeTint="80"/>
          <w:kern w:val="0"/>
          <w:sz w:val="22"/>
          <w:szCs w:val="22"/>
        </w:rPr>
      </w:pPr>
      <w:r w:rsidRPr="007066A1">
        <w:rPr>
          <w:rFonts w:ascii="Microsoft YaHei" w:eastAsia="Microsoft YaHei" w:hAnsi="Microsoft YaHei" w:cs="SimSun" w:hint="eastAsia"/>
          <w:color w:val="7F7F7F" w:themeColor="text1" w:themeTint="80"/>
          <w:kern w:val="0"/>
          <w:sz w:val="22"/>
          <w:szCs w:val="22"/>
        </w:rPr>
        <w:t>制作简历成为大学生进入职场的一门必修课。数据显示，</w:t>
      </w:r>
      <w:r w:rsidRPr="007066A1">
        <w:rPr>
          <w:rFonts w:ascii="Microsoft YaHei" w:eastAsia="Microsoft YaHei" w:hAnsi="Microsoft YaHei" w:cs="SimSun"/>
          <w:color w:val="7F7F7F" w:themeColor="text1" w:themeTint="80"/>
          <w:kern w:val="0"/>
          <w:sz w:val="22"/>
          <w:szCs w:val="22"/>
        </w:rPr>
        <w:t>HR</w:t>
      </w:r>
      <w:r w:rsidRPr="007066A1">
        <w:rPr>
          <w:rFonts w:ascii="Microsoft YaHei" w:eastAsia="Microsoft YaHei" w:hAnsi="Microsoft YaHei" w:cs="SimSun" w:hint="eastAsia"/>
          <w:color w:val="7F7F7F" w:themeColor="text1" w:themeTint="80"/>
          <w:kern w:val="0"/>
          <w:sz w:val="22"/>
          <w:szCs w:val="22"/>
        </w:rPr>
        <w:t>阅读每封简历的时间相当有限，花</w:t>
      </w:r>
      <w:r w:rsidRPr="007066A1">
        <w:rPr>
          <w:rFonts w:ascii="Microsoft YaHei" w:eastAsia="Microsoft YaHei" w:hAnsi="Microsoft YaHei" w:cs="SimSun"/>
          <w:color w:val="7F7F7F" w:themeColor="text1" w:themeTint="80"/>
          <w:kern w:val="0"/>
          <w:sz w:val="22"/>
          <w:szCs w:val="22"/>
        </w:rPr>
        <w:t>15</w:t>
      </w:r>
      <w:r w:rsidRPr="007066A1">
        <w:rPr>
          <w:rFonts w:ascii="Microsoft YaHei" w:eastAsia="Microsoft YaHei" w:hAnsi="Microsoft YaHei" w:cs="SimSun" w:hint="eastAsia"/>
          <w:color w:val="7F7F7F" w:themeColor="text1" w:themeTint="80"/>
          <w:kern w:val="0"/>
          <w:sz w:val="22"/>
          <w:szCs w:val="22"/>
        </w:rPr>
        <w:t>秒进行简历的粗略浏览，而阅读感兴趣的简历不超过</w:t>
      </w:r>
      <w:r w:rsidRPr="007066A1">
        <w:rPr>
          <w:rFonts w:ascii="Microsoft YaHei" w:eastAsia="Microsoft YaHei" w:hAnsi="Microsoft YaHei" w:cs="SimSun"/>
          <w:color w:val="7F7F7F" w:themeColor="text1" w:themeTint="80"/>
          <w:kern w:val="0"/>
          <w:sz w:val="22"/>
          <w:szCs w:val="22"/>
        </w:rPr>
        <w:t>120</w:t>
      </w:r>
      <w:r w:rsidRPr="007066A1">
        <w:rPr>
          <w:rFonts w:ascii="Microsoft YaHei" w:eastAsia="Microsoft YaHei" w:hAnsi="Microsoft YaHei" w:cs="SimSun" w:hint="eastAsia"/>
          <w:color w:val="7F7F7F" w:themeColor="text1" w:themeTint="80"/>
          <w:kern w:val="0"/>
          <w:sz w:val="22"/>
          <w:szCs w:val="22"/>
        </w:rPr>
        <w:t>秒。由此可见，简历优秀与否直接决定你有没有机会进入下一个环节。</w:t>
      </w:r>
    </w:p>
    <w:p w14:paraId="68603CBD" w14:textId="77777777" w:rsidR="00C80B04" w:rsidRPr="007066A1" w:rsidRDefault="00C80B04" w:rsidP="003306B8">
      <w:pPr>
        <w:widowControl/>
        <w:autoSpaceDE w:val="0"/>
        <w:autoSpaceDN w:val="0"/>
        <w:adjustRightInd w:val="0"/>
        <w:spacing w:beforeLines="100" w:before="312" w:line="400" w:lineRule="exact"/>
        <w:rPr>
          <w:rFonts w:ascii="Microsoft YaHei" w:eastAsia="Microsoft YaHei" w:hAnsi="Microsoft YaHei" w:cs="SimSun"/>
          <w:color w:val="7F7F7F" w:themeColor="text1" w:themeTint="80"/>
          <w:kern w:val="0"/>
          <w:sz w:val="22"/>
          <w:szCs w:val="22"/>
        </w:rPr>
      </w:pPr>
      <w:r w:rsidRPr="007066A1">
        <w:rPr>
          <w:rFonts w:ascii="Microsoft YaHei" w:eastAsia="Microsoft YaHei" w:hAnsi="Microsoft YaHei" w:cs="SimSun" w:hint="eastAsia"/>
          <w:color w:val="7F7F7F" w:themeColor="text1" w:themeTint="80"/>
          <w:kern w:val="0"/>
          <w:sz w:val="22"/>
          <w:szCs w:val="22"/>
        </w:rPr>
        <w:t>一些大学生认为，简历只是形式，只要自己优秀，是金子下载个普通简历也会发光的。殊不知，每年都有不少人因为简历无法突出你的优势，频频被</w:t>
      </w:r>
      <w:r w:rsidRPr="007066A1">
        <w:rPr>
          <w:rFonts w:ascii="Microsoft YaHei" w:eastAsia="Microsoft YaHei" w:hAnsi="Microsoft YaHei" w:cs="SimSun"/>
          <w:color w:val="7F7F7F" w:themeColor="text1" w:themeTint="80"/>
          <w:kern w:val="0"/>
          <w:sz w:val="22"/>
          <w:szCs w:val="22"/>
        </w:rPr>
        <w:t>HR</w:t>
      </w:r>
      <w:r w:rsidRPr="007066A1">
        <w:rPr>
          <w:rFonts w:ascii="Microsoft YaHei" w:eastAsia="Microsoft YaHei" w:hAnsi="Microsoft YaHei" w:cs="SimSun" w:hint="eastAsia"/>
          <w:color w:val="7F7F7F" w:themeColor="text1" w:themeTint="80"/>
          <w:kern w:val="0"/>
          <w:sz w:val="22"/>
          <w:szCs w:val="22"/>
        </w:rPr>
        <w:t>“过滤”掉，连自己真正败北的原因都找不到。“磨刀不误砍柴工”，让我们先做一份优秀简历吧。</w:t>
      </w:r>
    </w:p>
    <w:p w14:paraId="2399B64F" w14:textId="77777777" w:rsidR="007066A1" w:rsidRDefault="007066A1" w:rsidP="007066A1">
      <w:pPr>
        <w:widowControl/>
        <w:autoSpaceDE w:val="0"/>
        <w:autoSpaceDN w:val="0"/>
        <w:adjustRightInd w:val="0"/>
        <w:spacing w:line="400" w:lineRule="exact"/>
        <w:ind w:firstLine="560"/>
        <w:rPr>
          <w:rFonts w:ascii="Microsoft YaHei" w:eastAsia="Microsoft YaHei" w:hAnsi="Microsoft YaHei" w:cs="SimSun"/>
          <w:color w:val="202020"/>
          <w:kern w:val="0"/>
          <w:sz w:val="22"/>
          <w:szCs w:val="22"/>
        </w:rPr>
      </w:pPr>
    </w:p>
    <w:p w14:paraId="4F071C8A" w14:textId="77777777" w:rsidR="00C80B04" w:rsidRPr="00220BC9" w:rsidRDefault="00C80B04" w:rsidP="00220BC9">
      <w:pPr>
        <w:widowControl/>
        <w:autoSpaceDE w:val="0"/>
        <w:autoSpaceDN w:val="0"/>
        <w:adjustRightInd w:val="0"/>
        <w:spacing w:beforeLines="100" w:before="312" w:afterLines="50" w:after="156" w:line="400" w:lineRule="exact"/>
        <w:rPr>
          <w:rFonts w:ascii="Microsoft YaHei" w:eastAsia="Microsoft YaHei" w:hAnsi="Microsoft YaHei" w:cs="SimSun"/>
          <w:b/>
          <w:color w:val="5B9BD5" w:themeColor="accent1"/>
          <w:kern w:val="0"/>
          <w:sz w:val="28"/>
          <w:szCs w:val="22"/>
        </w:rPr>
      </w:pPr>
      <w:bookmarkStart w:id="0" w:name="_GoBack"/>
      <w:bookmarkEnd w:id="0"/>
      <w:r w:rsidRPr="00220BC9">
        <w:rPr>
          <w:rFonts w:ascii="Microsoft YaHei" w:eastAsia="Microsoft YaHei" w:hAnsi="Microsoft YaHei" w:cs="SimSun" w:hint="eastAsia"/>
          <w:b/>
          <w:color w:val="5B9BD5" w:themeColor="accent1"/>
          <w:kern w:val="0"/>
          <w:sz w:val="28"/>
          <w:szCs w:val="22"/>
        </w:rPr>
        <w:t>什么是优秀简历？</w:t>
      </w:r>
    </w:p>
    <w:p w14:paraId="5EDEB9F7" w14:textId="77777777" w:rsidR="00C80B04" w:rsidRPr="00220BC9" w:rsidRDefault="00C80B04" w:rsidP="00220BC9">
      <w:pPr>
        <w:widowControl/>
        <w:autoSpaceDE w:val="0"/>
        <w:autoSpaceDN w:val="0"/>
        <w:adjustRightInd w:val="0"/>
        <w:spacing w:afterLines="100" w:after="312" w:line="400" w:lineRule="exact"/>
        <w:rPr>
          <w:rFonts w:ascii="Microsoft YaHei" w:eastAsia="Microsoft YaHei" w:hAnsi="Microsoft YaHei" w:cs="SimSun"/>
          <w:color w:val="595959" w:themeColor="text1" w:themeTint="A6"/>
          <w:kern w:val="0"/>
          <w:sz w:val="22"/>
          <w:szCs w:val="22"/>
        </w:rPr>
      </w:pPr>
      <w:r w:rsidRPr="00220BC9">
        <w:rPr>
          <w:rFonts w:ascii="Microsoft YaHei" w:eastAsia="Microsoft YaHei" w:hAnsi="Microsoft YaHei" w:cs="SimSun" w:hint="eastAsia"/>
          <w:color w:val="595959" w:themeColor="text1" w:themeTint="A6"/>
          <w:kern w:val="0"/>
          <w:sz w:val="22"/>
          <w:szCs w:val="22"/>
        </w:rPr>
        <w:t>优秀简历的标准仁者见仁，但有一点不可否认，那就是优秀简历能抓住</w:t>
      </w:r>
      <w:r w:rsidRPr="00220BC9">
        <w:rPr>
          <w:rFonts w:ascii="Microsoft YaHei" w:eastAsia="Microsoft YaHei" w:hAnsi="Microsoft YaHei" w:cs="SimSun"/>
          <w:color w:val="595959" w:themeColor="text1" w:themeTint="A6"/>
          <w:kern w:val="0"/>
          <w:sz w:val="22"/>
          <w:szCs w:val="22"/>
        </w:rPr>
        <w:t>HR</w:t>
      </w:r>
      <w:r w:rsidRPr="00220BC9">
        <w:rPr>
          <w:rFonts w:ascii="Microsoft YaHei" w:eastAsia="Microsoft YaHei" w:hAnsi="Microsoft YaHei" w:cs="SimSun" w:hint="eastAsia"/>
          <w:color w:val="595959" w:themeColor="text1" w:themeTint="A6"/>
          <w:kern w:val="0"/>
          <w:sz w:val="22"/>
          <w:szCs w:val="22"/>
        </w:rPr>
        <w:t>的眼球，让</w:t>
      </w:r>
      <w:r w:rsidRPr="00220BC9">
        <w:rPr>
          <w:rFonts w:ascii="Microsoft YaHei" w:eastAsia="Microsoft YaHei" w:hAnsi="Microsoft YaHei" w:cs="SimSun"/>
          <w:color w:val="595959" w:themeColor="text1" w:themeTint="A6"/>
          <w:kern w:val="0"/>
          <w:sz w:val="22"/>
          <w:szCs w:val="22"/>
        </w:rPr>
        <w:t>HR</w:t>
      </w:r>
      <w:r w:rsidRPr="00220BC9">
        <w:rPr>
          <w:rFonts w:ascii="Microsoft YaHei" w:eastAsia="Microsoft YaHei" w:hAnsi="Microsoft YaHei" w:cs="SimSun" w:hint="eastAsia"/>
          <w:color w:val="595959" w:themeColor="text1" w:themeTint="A6"/>
          <w:kern w:val="0"/>
          <w:sz w:val="22"/>
          <w:szCs w:val="22"/>
        </w:rPr>
        <w:t>花尽可能多的时间停留在这份简历上。那么，什么内容是</w:t>
      </w:r>
      <w:r w:rsidRPr="00220BC9">
        <w:rPr>
          <w:rFonts w:ascii="Microsoft YaHei" w:eastAsia="Microsoft YaHei" w:hAnsi="Microsoft YaHei" w:cs="SimSun"/>
          <w:color w:val="595959" w:themeColor="text1" w:themeTint="A6"/>
          <w:kern w:val="0"/>
          <w:sz w:val="22"/>
          <w:szCs w:val="22"/>
        </w:rPr>
        <w:t>HR</w:t>
      </w:r>
      <w:r w:rsidRPr="00220BC9">
        <w:rPr>
          <w:rFonts w:ascii="Microsoft YaHei" w:eastAsia="Microsoft YaHei" w:hAnsi="Microsoft YaHei" w:cs="SimSun" w:hint="eastAsia"/>
          <w:color w:val="595959" w:themeColor="text1" w:themeTint="A6"/>
          <w:kern w:val="0"/>
          <w:sz w:val="22"/>
          <w:szCs w:val="22"/>
        </w:rPr>
        <w:t>在最初的</w:t>
      </w:r>
      <w:r w:rsidRPr="00220BC9">
        <w:rPr>
          <w:rFonts w:ascii="Microsoft YaHei" w:eastAsia="Microsoft YaHei" w:hAnsi="Microsoft YaHei" w:cs="SimSun"/>
          <w:color w:val="595959" w:themeColor="text1" w:themeTint="A6"/>
          <w:kern w:val="0"/>
          <w:sz w:val="22"/>
          <w:szCs w:val="22"/>
        </w:rPr>
        <w:t>15</w:t>
      </w:r>
      <w:r w:rsidRPr="00220BC9">
        <w:rPr>
          <w:rFonts w:ascii="Microsoft YaHei" w:eastAsia="Microsoft YaHei" w:hAnsi="Microsoft YaHei" w:cs="SimSun" w:hint="eastAsia"/>
          <w:color w:val="595959" w:themeColor="text1" w:themeTint="A6"/>
          <w:kern w:val="0"/>
          <w:sz w:val="22"/>
          <w:szCs w:val="22"/>
        </w:rPr>
        <w:t>秒内最想看的？</w:t>
      </w:r>
    </w:p>
    <w:p w14:paraId="21911EC9" w14:textId="77777777" w:rsidR="00C80B04" w:rsidRPr="00220BC9" w:rsidRDefault="00C80B04" w:rsidP="00220BC9">
      <w:pPr>
        <w:widowControl/>
        <w:autoSpaceDE w:val="0"/>
        <w:autoSpaceDN w:val="0"/>
        <w:adjustRightInd w:val="0"/>
        <w:spacing w:afterLines="100" w:after="312" w:line="400" w:lineRule="exact"/>
        <w:rPr>
          <w:rFonts w:ascii="Microsoft YaHei" w:eastAsia="Microsoft YaHei" w:hAnsi="Microsoft YaHei" w:cs="SimSun"/>
          <w:color w:val="595959" w:themeColor="text1" w:themeTint="A6"/>
          <w:kern w:val="0"/>
          <w:sz w:val="22"/>
          <w:szCs w:val="22"/>
        </w:rPr>
      </w:pPr>
      <w:r w:rsidRPr="00220BC9">
        <w:rPr>
          <w:rFonts w:ascii="Microsoft YaHei" w:eastAsia="Microsoft YaHei" w:hAnsi="Microsoft YaHei" w:cs="SimSun" w:hint="eastAsia"/>
          <w:color w:val="595959" w:themeColor="text1" w:themeTint="A6"/>
          <w:kern w:val="0"/>
          <w:sz w:val="22"/>
          <w:szCs w:val="22"/>
        </w:rPr>
        <w:t>毫无疑问，那就是工作经验，对于应届生来说，就是实习经历和社团经历。简历中还要学会用“关键词、数字、结果”来描述经历，把实习和社团经历有血有肉地丰满起来。诸如在报社实习，你可以用一段话写出你在实习中发了多少稿，稿件的社会价值在哪里等。当你描述了这段实习经历之后，你简历的含金量将成倍增长。</w:t>
      </w:r>
    </w:p>
    <w:p w14:paraId="01D0BE5B" w14:textId="77777777" w:rsidR="007066A1" w:rsidRDefault="007066A1" w:rsidP="00220BC9">
      <w:pPr>
        <w:widowControl/>
        <w:autoSpaceDE w:val="0"/>
        <w:autoSpaceDN w:val="0"/>
        <w:adjustRightInd w:val="0"/>
        <w:spacing w:line="400" w:lineRule="exact"/>
        <w:rPr>
          <w:rFonts w:ascii="Microsoft YaHei" w:eastAsia="Microsoft YaHei" w:hAnsi="Microsoft YaHei" w:cs="SimSun"/>
          <w:color w:val="202020"/>
          <w:kern w:val="0"/>
          <w:sz w:val="22"/>
          <w:szCs w:val="22"/>
        </w:rPr>
      </w:pPr>
    </w:p>
    <w:p w14:paraId="5756C7A1" w14:textId="77777777" w:rsidR="00C80B04" w:rsidRPr="00220BC9" w:rsidRDefault="00C80B04" w:rsidP="00220BC9">
      <w:pPr>
        <w:widowControl/>
        <w:autoSpaceDE w:val="0"/>
        <w:autoSpaceDN w:val="0"/>
        <w:adjustRightInd w:val="0"/>
        <w:spacing w:beforeLines="100" w:before="312" w:afterLines="50" w:after="156" w:line="400" w:lineRule="exact"/>
        <w:rPr>
          <w:rFonts w:ascii="Microsoft YaHei" w:eastAsia="Microsoft YaHei" w:hAnsi="Microsoft YaHei" w:cs="SimSun"/>
          <w:b/>
          <w:color w:val="5B9BD5" w:themeColor="accent1"/>
          <w:kern w:val="0"/>
          <w:sz w:val="28"/>
          <w:szCs w:val="22"/>
        </w:rPr>
      </w:pPr>
      <w:r w:rsidRPr="00220BC9">
        <w:rPr>
          <w:rFonts w:ascii="Microsoft YaHei" w:eastAsia="Microsoft YaHei" w:hAnsi="Microsoft YaHei" w:cs="SimSun"/>
          <w:b/>
          <w:color w:val="5B9BD5" w:themeColor="accent1"/>
          <w:kern w:val="0"/>
          <w:sz w:val="28"/>
          <w:szCs w:val="22"/>
        </w:rPr>
        <w:t>HR</w:t>
      </w:r>
      <w:r w:rsidRPr="00220BC9">
        <w:rPr>
          <w:rFonts w:ascii="Microsoft YaHei" w:eastAsia="Microsoft YaHei" w:hAnsi="Microsoft YaHei" w:cs="SimSun" w:hint="eastAsia"/>
          <w:b/>
          <w:color w:val="5B9BD5" w:themeColor="accent1"/>
          <w:kern w:val="0"/>
          <w:sz w:val="28"/>
          <w:szCs w:val="22"/>
        </w:rPr>
        <w:t>是怎样筛选简历的？</w:t>
      </w:r>
    </w:p>
    <w:p w14:paraId="373557B0" w14:textId="77777777" w:rsidR="00C80B04" w:rsidRPr="00220BC9" w:rsidRDefault="00C80B04" w:rsidP="00220BC9">
      <w:pPr>
        <w:widowControl/>
        <w:autoSpaceDE w:val="0"/>
        <w:autoSpaceDN w:val="0"/>
        <w:adjustRightInd w:val="0"/>
        <w:spacing w:line="400" w:lineRule="exact"/>
        <w:rPr>
          <w:rFonts w:ascii="Microsoft YaHei" w:eastAsia="Microsoft YaHei" w:hAnsi="Microsoft YaHei" w:cs="SimSun"/>
          <w:color w:val="595959" w:themeColor="text1" w:themeTint="A6"/>
          <w:kern w:val="0"/>
          <w:sz w:val="22"/>
          <w:szCs w:val="22"/>
        </w:rPr>
      </w:pPr>
      <w:r w:rsidRPr="00220BC9">
        <w:rPr>
          <w:rFonts w:ascii="Microsoft YaHei" w:eastAsia="Microsoft YaHei" w:hAnsi="Microsoft YaHei" w:cs="SimSun" w:hint="eastAsia"/>
          <w:color w:val="595959" w:themeColor="text1" w:themeTint="A6"/>
          <w:kern w:val="0"/>
          <w:sz w:val="22"/>
          <w:szCs w:val="22"/>
        </w:rPr>
        <w:t>曾在多家大型企业担任人力资源总监的曾文，在其《像找老公一样做招聘》一书中透露，简历的内容大体分为两部分，客观内容主要有个人信息、教育经历、工作经历、个人成绩四个方面；主观内容主要有应聘者对自己的描述。一般来说，面试考官的考察重点放在客观内容上，会仔细寻找与成就有关的内容。“在工作经历与个人成绩方面，描述要有条理，符合逻辑。如一份简历在描述自己的工作经历时，列举了一些著名单位和一些高级岗位，而他所应聘的却是一个普通岗位……如果</w:t>
      </w:r>
      <w:r w:rsidRPr="00220BC9">
        <w:rPr>
          <w:rFonts w:ascii="Microsoft YaHei" w:eastAsia="Microsoft YaHei" w:hAnsi="Microsoft YaHei" w:cs="SimSun"/>
          <w:color w:val="595959" w:themeColor="text1" w:themeTint="A6"/>
          <w:kern w:val="0"/>
          <w:sz w:val="22"/>
          <w:szCs w:val="22"/>
        </w:rPr>
        <w:t>HR</w:t>
      </w:r>
      <w:r w:rsidRPr="00220BC9">
        <w:rPr>
          <w:rFonts w:ascii="Microsoft YaHei" w:eastAsia="Microsoft YaHei" w:hAnsi="Microsoft YaHei" w:cs="SimSun" w:hint="eastAsia"/>
          <w:color w:val="595959" w:themeColor="text1" w:themeTint="A6"/>
          <w:kern w:val="0"/>
          <w:sz w:val="22"/>
          <w:szCs w:val="22"/>
        </w:rPr>
        <w:t>觉得简历中有虚假成分，一般会将应聘者淘汰掉。</w:t>
      </w:r>
    </w:p>
    <w:p w14:paraId="42681507" w14:textId="77777777" w:rsidR="00220BC9" w:rsidRDefault="00220BC9" w:rsidP="00220BC9">
      <w:pPr>
        <w:widowControl/>
        <w:autoSpaceDE w:val="0"/>
        <w:autoSpaceDN w:val="0"/>
        <w:adjustRightInd w:val="0"/>
        <w:spacing w:line="400" w:lineRule="exact"/>
        <w:rPr>
          <w:rFonts w:ascii="Microsoft YaHei" w:eastAsia="Microsoft YaHei" w:hAnsi="Microsoft YaHei" w:cs="SimSun"/>
          <w:color w:val="202020"/>
          <w:kern w:val="0"/>
          <w:sz w:val="22"/>
          <w:szCs w:val="22"/>
        </w:rPr>
      </w:pPr>
    </w:p>
    <w:p w14:paraId="1471B981" w14:textId="77777777" w:rsidR="00C80B04" w:rsidRPr="00220BC9" w:rsidRDefault="00C80B04" w:rsidP="00220BC9">
      <w:pPr>
        <w:widowControl/>
        <w:autoSpaceDE w:val="0"/>
        <w:autoSpaceDN w:val="0"/>
        <w:adjustRightInd w:val="0"/>
        <w:spacing w:beforeLines="100" w:before="312" w:afterLines="50" w:after="156" w:line="400" w:lineRule="exact"/>
        <w:rPr>
          <w:rFonts w:ascii="Microsoft YaHei" w:eastAsia="Microsoft YaHei" w:hAnsi="Microsoft YaHei" w:cs="SimSun"/>
          <w:b/>
          <w:color w:val="5B9BD5" w:themeColor="accent1"/>
          <w:kern w:val="0"/>
          <w:sz w:val="28"/>
          <w:szCs w:val="22"/>
        </w:rPr>
      </w:pPr>
      <w:r w:rsidRPr="00220BC9">
        <w:rPr>
          <w:rFonts w:ascii="Microsoft YaHei" w:eastAsia="Microsoft YaHei" w:hAnsi="Microsoft YaHei" w:cs="SimSun" w:hint="eastAsia"/>
          <w:b/>
          <w:color w:val="5B9BD5" w:themeColor="accent1"/>
          <w:kern w:val="0"/>
          <w:sz w:val="28"/>
          <w:szCs w:val="22"/>
        </w:rPr>
        <w:lastRenderedPageBreak/>
        <w:t>不应只拥有一份简历模板</w:t>
      </w:r>
    </w:p>
    <w:p w14:paraId="69E6570A" w14:textId="77777777" w:rsidR="00C80B04" w:rsidRPr="00220BC9" w:rsidRDefault="00C80B04" w:rsidP="00220BC9">
      <w:pPr>
        <w:widowControl/>
        <w:autoSpaceDE w:val="0"/>
        <w:autoSpaceDN w:val="0"/>
        <w:adjustRightInd w:val="0"/>
        <w:spacing w:afterLines="50" w:after="156" w:line="400" w:lineRule="exact"/>
        <w:rPr>
          <w:rFonts w:ascii="Microsoft YaHei" w:eastAsia="Microsoft YaHei" w:hAnsi="Microsoft YaHei" w:cs="SimSun"/>
          <w:color w:val="595959" w:themeColor="text1" w:themeTint="A6"/>
          <w:kern w:val="0"/>
          <w:sz w:val="22"/>
          <w:szCs w:val="22"/>
        </w:rPr>
      </w:pPr>
      <w:r w:rsidRPr="00220BC9">
        <w:rPr>
          <w:rFonts w:ascii="Microsoft YaHei" w:eastAsia="Microsoft YaHei" w:hAnsi="Microsoft YaHei" w:cs="SimSun" w:hint="eastAsia"/>
          <w:color w:val="595959" w:themeColor="text1" w:themeTint="A6"/>
          <w:kern w:val="0"/>
          <w:sz w:val="22"/>
          <w:szCs w:val="22"/>
        </w:rPr>
        <w:t>有</w:t>
      </w:r>
      <w:r w:rsidRPr="00220BC9">
        <w:rPr>
          <w:rFonts w:ascii="Microsoft YaHei" w:eastAsia="Microsoft YaHei" w:hAnsi="Microsoft YaHei" w:cs="SimSun"/>
          <w:color w:val="595959" w:themeColor="text1" w:themeTint="A6"/>
          <w:kern w:val="0"/>
          <w:sz w:val="22"/>
          <w:szCs w:val="22"/>
        </w:rPr>
        <w:t>HR</w:t>
      </w:r>
      <w:r w:rsidRPr="00220BC9">
        <w:rPr>
          <w:rFonts w:ascii="Microsoft YaHei" w:eastAsia="Microsoft YaHei" w:hAnsi="Microsoft YaHei" w:cs="SimSun" w:hint="eastAsia"/>
          <w:color w:val="595959" w:themeColor="text1" w:themeTint="A6"/>
          <w:kern w:val="0"/>
          <w:sz w:val="22"/>
          <w:szCs w:val="22"/>
        </w:rPr>
        <w:t>指出，企业需要你具备什么的素质，在你的简历中就应当体现出这些素质，并将对方不需要的删除在简历之外。“人岗匹配”原则提醒我们，进入职场不应该只拥有一份简历模板。</w:t>
      </w:r>
    </w:p>
    <w:p w14:paraId="44A5F7EB" w14:textId="77777777" w:rsidR="00C80B04" w:rsidRPr="00220BC9" w:rsidRDefault="00C80B04" w:rsidP="00220BC9">
      <w:pPr>
        <w:spacing w:afterLines="50" w:after="156" w:line="400" w:lineRule="exact"/>
        <w:rPr>
          <w:rFonts w:ascii="Microsoft YaHei" w:eastAsia="Microsoft YaHei" w:hAnsi="Microsoft YaHei" w:cs="SimSun"/>
          <w:color w:val="595959" w:themeColor="text1" w:themeTint="A6"/>
          <w:kern w:val="0"/>
          <w:sz w:val="22"/>
          <w:szCs w:val="22"/>
        </w:rPr>
      </w:pPr>
      <w:r w:rsidRPr="00220BC9">
        <w:rPr>
          <w:rFonts w:ascii="Microsoft YaHei" w:eastAsia="Microsoft YaHei" w:hAnsi="Microsoft YaHei" w:cs="SimSun" w:hint="eastAsia"/>
          <w:color w:val="595959" w:themeColor="text1" w:themeTint="A6"/>
          <w:kern w:val="0"/>
          <w:sz w:val="22"/>
          <w:szCs w:val="22"/>
        </w:rPr>
        <w:t>一般而言，外企只需要简单的个人信息即可。简历中最重要的项目，是应聘者过去的经历，能否说明其具备一定的素质和能力，并判断其个性特征是否符合企业文化，这要求应聘者用详细的文字或数字化的语言描述在实习中的具体工作及成果。</w:t>
      </w:r>
    </w:p>
    <w:p w14:paraId="2E24D1AE" w14:textId="77777777" w:rsidR="00C80B04" w:rsidRPr="00220BC9" w:rsidRDefault="00C80B04" w:rsidP="00220BC9">
      <w:pPr>
        <w:widowControl/>
        <w:autoSpaceDE w:val="0"/>
        <w:autoSpaceDN w:val="0"/>
        <w:adjustRightInd w:val="0"/>
        <w:spacing w:afterLines="50" w:after="156" w:line="400" w:lineRule="exact"/>
        <w:rPr>
          <w:rFonts w:ascii="Microsoft YaHei" w:eastAsia="Microsoft YaHei" w:hAnsi="Microsoft YaHei" w:cs="SimSun"/>
          <w:color w:val="595959" w:themeColor="text1" w:themeTint="A6"/>
          <w:kern w:val="0"/>
          <w:sz w:val="22"/>
          <w:szCs w:val="22"/>
        </w:rPr>
      </w:pPr>
      <w:r w:rsidRPr="00220BC9">
        <w:rPr>
          <w:rFonts w:ascii="Microsoft YaHei" w:eastAsia="Microsoft YaHei" w:hAnsi="Microsoft YaHei" w:cs="SimSun" w:hint="eastAsia"/>
          <w:color w:val="595959" w:themeColor="text1" w:themeTint="A6"/>
          <w:kern w:val="0"/>
          <w:sz w:val="22"/>
          <w:szCs w:val="22"/>
        </w:rPr>
        <w:t>而国企较为看重的因素有专业课程和成绩、学术活动、研究生师从的导师、与申请职位相关度很强的实习经历、是否学生干部等。</w:t>
      </w:r>
    </w:p>
    <w:p w14:paraId="027776F8" w14:textId="77777777" w:rsidR="003306B8" w:rsidRDefault="003306B8" w:rsidP="003306B8">
      <w:pPr>
        <w:widowControl/>
        <w:autoSpaceDE w:val="0"/>
        <w:autoSpaceDN w:val="0"/>
        <w:adjustRightInd w:val="0"/>
        <w:spacing w:beforeLines="100" w:before="312" w:afterLines="50" w:after="156" w:line="400" w:lineRule="exact"/>
        <w:rPr>
          <w:rFonts w:ascii="Microsoft YaHei" w:eastAsia="Microsoft YaHei" w:hAnsi="Microsoft YaHei" w:cs="SimSun"/>
          <w:b/>
          <w:color w:val="5B9BD5" w:themeColor="accent1"/>
          <w:kern w:val="0"/>
          <w:sz w:val="28"/>
          <w:szCs w:val="22"/>
        </w:rPr>
      </w:pPr>
    </w:p>
    <w:p w14:paraId="558CDBD9" w14:textId="77777777" w:rsidR="00C80B04" w:rsidRPr="003306B8" w:rsidRDefault="00C80B04" w:rsidP="003306B8">
      <w:pPr>
        <w:widowControl/>
        <w:autoSpaceDE w:val="0"/>
        <w:autoSpaceDN w:val="0"/>
        <w:adjustRightInd w:val="0"/>
        <w:spacing w:beforeLines="100" w:before="312" w:afterLines="50" w:after="156" w:line="400" w:lineRule="exact"/>
        <w:rPr>
          <w:rFonts w:ascii="Microsoft YaHei" w:eastAsia="Microsoft YaHei" w:hAnsi="Microsoft YaHei" w:cs="SimSun"/>
          <w:b/>
          <w:color w:val="5B9BD5" w:themeColor="accent1"/>
          <w:kern w:val="0"/>
          <w:sz w:val="28"/>
          <w:szCs w:val="22"/>
        </w:rPr>
      </w:pPr>
      <w:r w:rsidRPr="003306B8">
        <w:rPr>
          <w:rFonts w:ascii="Microsoft YaHei" w:eastAsia="Microsoft YaHei" w:hAnsi="Microsoft YaHei" w:cs="SimSun" w:hint="eastAsia"/>
          <w:b/>
          <w:color w:val="5B9BD5" w:themeColor="accent1"/>
          <w:kern w:val="0"/>
          <w:sz w:val="28"/>
          <w:szCs w:val="22"/>
        </w:rPr>
        <w:t>教你几招</w:t>
      </w:r>
    </w:p>
    <w:p w14:paraId="6F7B779C" w14:textId="549EDBA3" w:rsidR="00601AFC" w:rsidRPr="00601AFC" w:rsidRDefault="00C80B04" w:rsidP="00601AFC">
      <w:pPr>
        <w:pStyle w:val="a3"/>
        <w:widowControl/>
        <w:numPr>
          <w:ilvl w:val="0"/>
          <w:numId w:val="1"/>
        </w:numPr>
        <w:autoSpaceDE w:val="0"/>
        <w:autoSpaceDN w:val="0"/>
        <w:adjustRightInd w:val="0"/>
        <w:spacing w:beforeLines="100" w:before="312" w:afterLines="50" w:after="156" w:line="400" w:lineRule="exact"/>
        <w:ind w:left="357" w:firstLineChars="0" w:hanging="357"/>
        <w:rPr>
          <w:rFonts w:ascii="Microsoft YaHei" w:eastAsia="Microsoft YaHei" w:hAnsi="Microsoft YaHei" w:cs="SimSun"/>
          <w:color w:val="2E74B5" w:themeColor="accent1" w:themeShade="BF"/>
          <w:kern w:val="0"/>
        </w:rPr>
      </w:pPr>
      <w:r w:rsidRPr="00601AFC">
        <w:rPr>
          <w:rFonts w:ascii="Microsoft YaHei" w:eastAsia="Microsoft YaHei" w:hAnsi="Microsoft YaHei" w:cs="SimSun" w:hint="eastAsia"/>
          <w:color w:val="2E74B5" w:themeColor="accent1" w:themeShade="BF"/>
          <w:kern w:val="0"/>
        </w:rPr>
        <w:t>不抄袭求职信。</w:t>
      </w:r>
    </w:p>
    <w:p w14:paraId="17DAF34B" w14:textId="6EA89667" w:rsidR="00C80B04" w:rsidRPr="00601AFC" w:rsidRDefault="00C80B04" w:rsidP="00601AFC">
      <w:pPr>
        <w:pStyle w:val="a3"/>
        <w:widowControl/>
        <w:autoSpaceDE w:val="0"/>
        <w:autoSpaceDN w:val="0"/>
        <w:adjustRightInd w:val="0"/>
        <w:spacing w:afterLines="50" w:after="156" w:line="400" w:lineRule="exact"/>
        <w:ind w:left="360" w:firstLineChars="0" w:firstLine="0"/>
        <w:rPr>
          <w:rFonts w:ascii="Microsoft YaHei" w:eastAsia="Microsoft YaHei" w:hAnsi="Microsoft YaHei" w:cs="SimSun"/>
          <w:color w:val="595959" w:themeColor="text1" w:themeTint="A6"/>
          <w:kern w:val="0"/>
          <w:sz w:val="22"/>
          <w:szCs w:val="22"/>
        </w:rPr>
      </w:pPr>
      <w:r w:rsidRPr="00601AFC">
        <w:rPr>
          <w:rFonts w:ascii="Microsoft YaHei" w:eastAsia="Microsoft YaHei" w:hAnsi="Microsoft YaHei" w:cs="SimSun" w:hint="eastAsia"/>
          <w:color w:val="595959" w:themeColor="text1" w:themeTint="A6"/>
          <w:kern w:val="0"/>
          <w:sz w:val="22"/>
          <w:szCs w:val="22"/>
        </w:rPr>
        <w:t>把自己的优势、特点融入其中，撰写出属于自己的独一无二的求职信。</w:t>
      </w:r>
    </w:p>
    <w:p w14:paraId="2B1C0F9F" w14:textId="26DE4C8C" w:rsidR="00601AFC" w:rsidRPr="00601AFC" w:rsidRDefault="00C80B04" w:rsidP="00601AFC">
      <w:pPr>
        <w:pStyle w:val="a3"/>
        <w:widowControl/>
        <w:numPr>
          <w:ilvl w:val="0"/>
          <w:numId w:val="1"/>
        </w:numPr>
        <w:autoSpaceDE w:val="0"/>
        <w:autoSpaceDN w:val="0"/>
        <w:adjustRightInd w:val="0"/>
        <w:spacing w:beforeLines="100" w:before="312" w:afterLines="50" w:after="156" w:line="400" w:lineRule="exact"/>
        <w:ind w:left="357" w:firstLineChars="0" w:hanging="357"/>
        <w:rPr>
          <w:rFonts w:ascii="Microsoft YaHei" w:eastAsia="Microsoft YaHei" w:hAnsi="Microsoft YaHei" w:cs="SimSun"/>
          <w:color w:val="2E74B5" w:themeColor="accent1" w:themeShade="BF"/>
          <w:kern w:val="0"/>
        </w:rPr>
      </w:pPr>
      <w:r w:rsidRPr="00601AFC">
        <w:rPr>
          <w:rFonts w:ascii="Microsoft YaHei" w:eastAsia="Microsoft YaHei" w:hAnsi="Microsoft YaHei" w:cs="SimSun" w:hint="eastAsia"/>
          <w:color w:val="2E74B5" w:themeColor="accent1" w:themeShade="BF"/>
          <w:kern w:val="0"/>
        </w:rPr>
        <w:t>采用倒叙方法。</w:t>
      </w:r>
    </w:p>
    <w:p w14:paraId="45B44775" w14:textId="6E900A0B" w:rsidR="00C80B04" w:rsidRPr="00601AFC" w:rsidRDefault="00C80B04" w:rsidP="00601AFC">
      <w:pPr>
        <w:pStyle w:val="a3"/>
        <w:widowControl/>
        <w:autoSpaceDE w:val="0"/>
        <w:autoSpaceDN w:val="0"/>
        <w:adjustRightInd w:val="0"/>
        <w:spacing w:afterLines="50" w:after="156" w:line="400" w:lineRule="exact"/>
        <w:ind w:left="360" w:firstLineChars="0" w:firstLine="0"/>
        <w:rPr>
          <w:rFonts w:ascii="Microsoft YaHei" w:eastAsia="Microsoft YaHei" w:hAnsi="Microsoft YaHei" w:cs="SimSun"/>
          <w:color w:val="595959" w:themeColor="text1" w:themeTint="A6"/>
          <w:kern w:val="0"/>
          <w:sz w:val="22"/>
          <w:szCs w:val="22"/>
        </w:rPr>
      </w:pPr>
      <w:r w:rsidRPr="00601AFC">
        <w:rPr>
          <w:rFonts w:ascii="Microsoft YaHei" w:eastAsia="Microsoft YaHei" w:hAnsi="Microsoft YaHei" w:cs="SimSun" w:hint="eastAsia"/>
          <w:color w:val="595959" w:themeColor="text1" w:themeTint="A6"/>
          <w:kern w:val="0"/>
          <w:sz w:val="22"/>
          <w:szCs w:val="22"/>
        </w:rPr>
        <w:t>建议最好采用倒叙方式来写，直接从最接近的时间入手。</w:t>
      </w:r>
    </w:p>
    <w:p w14:paraId="6F502120" w14:textId="42E3D523" w:rsidR="00601AFC" w:rsidRPr="00601AFC" w:rsidRDefault="00C80B04" w:rsidP="00601AFC">
      <w:pPr>
        <w:pStyle w:val="a3"/>
        <w:widowControl/>
        <w:numPr>
          <w:ilvl w:val="0"/>
          <w:numId w:val="1"/>
        </w:numPr>
        <w:autoSpaceDE w:val="0"/>
        <w:autoSpaceDN w:val="0"/>
        <w:adjustRightInd w:val="0"/>
        <w:spacing w:beforeLines="100" w:before="312" w:afterLines="50" w:after="156" w:line="400" w:lineRule="exact"/>
        <w:ind w:left="357" w:firstLineChars="0" w:hanging="357"/>
        <w:rPr>
          <w:rFonts w:ascii="Microsoft YaHei" w:eastAsia="Microsoft YaHei" w:hAnsi="Microsoft YaHei" w:cs="SimSun"/>
          <w:color w:val="2E74B5" w:themeColor="accent1" w:themeShade="BF"/>
          <w:kern w:val="0"/>
        </w:rPr>
      </w:pPr>
      <w:r w:rsidRPr="00601AFC">
        <w:rPr>
          <w:rFonts w:ascii="Microsoft YaHei" w:eastAsia="Microsoft YaHei" w:hAnsi="Microsoft YaHei" w:cs="SimSun" w:hint="eastAsia"/>
          <w:color w:val="2E74B5" w:themeColor="accent1" w:themeShade="BF"/>
          <w:kern w:val="0"/>
        </w:rPr>
        <w:t>添加创造力。</w:t>
      </w:r>
    </w:p>
    <w:p w14:paraId="30262AB9" w14:textId="7013CE72" w:rsidR="00C80B04" w:rsidRPr="00601AFC" w:rsidRDefault="00C80B04" w:rsidP="00601AFC">
      <w:pPr>
        <w:pStyle w:val="a3"/>
        <w:widowControl/>
        <w:autoSpaceDE w:val="0"/>
        <w:autoSpaceDN w:val="0"/>
        <w:adjustRightInd w:val="0"/>
        <w:spacing w:afterLines="50" w:after="156" w:line="400" w:lineRule="exact"/>
        <w:ind w:left="360" w:firstLineChars="0" w:firstLine="0"/>
        <w:rPr>
          <w:rFonts w:ascii="Microsoft YaHei" w:eastAsia="Microsoft YaHei" w:hAnsi="Microsoft YaHei" w:cs="SimSun"/>
          <w:color w:val="595959" w:themeColor="text1" w:themeTint="A6"/>
          <w:kern w:val="0"/>
          <w:sz w:val="22"/>
          <w:szCs w:val="22"/>
        </w:rPr>
      </w:pPr>
      <w:r w:rsidRPr="00601AFC">
        <w:rPr>
          <w:rFonts w:ascii="Microsoft YaHei" w:eastAsia="Microsoft YaHei" w:hAnsi="Microsoft YaHei" w:cs="SimSun" w:hint="eastAsia"/>
          <w:color w:val="595959" w:themeColor="text1" w:themeTint="A6"/>
          <w:kern w:val="0"/>
          <w:sz w:val="22"/>
          <w:szCs w:val="22"/>
        </w:rPr>
        <w:t>可以用</w:t>
      </w:r>
      <w:r w:rsidRPr="00601AFC">
        <w:rPr>
          <w:rFonts w:ascii="Microsoft YaHei" w:eastAsia="Microsoft YaHei" w:hAnsi="Microsoft YaHei" w:cs="SimSun"/>
          <w:color w:val="595959" w:themeColor="text1" w:themeTint="A6"/>
          <w:kern w:val="0"/>
          <w:sz w:val="22"/>
          <w:szCs w:val="22"/>
        </w:rPr>
        <w:t>PPT</w:t>
      </w:r>
      <w:r w:rsidRPr="00601AFC">
        <w:rPr>
          <w:rFonts w:ascii="Microsoft YaHei" w:eastAsia="Microsoft YaHei" w:hAnsi="Microsoft YaHei" w:cs="SimSun" w:hint="eastAsia"/>
          <w:color w:val="595959" w:themeColor="text1" w:themeTint="A6"/>
          <w:kern w:val="0"/>
          <w:sz w:val="22"/>
          <w:szCs w:val="22"/>
        </w:rPr>
        <w:t>、网页等个性化手段来彰显自己的创新能力、工作能力等。</w:t>
      </w:r>
    </w:p>
    <w:p w14:paraId="7197C902" w14:textId="1FA54036" w:rsidR="00601AFC" w:rsidRPr="00601AFC" w:rsidRDefault="00C80B04" w:rsidP="00601AFC">
      <w:pPr>
        <w:pStyle w:val="a3"/>
        <w:widowControl/>
        <w:numPr>
          <w:ilvl w:val="0"/>
          <w:numId w:val="1"/>
        </w:numPr>
        <w:autoSpaceDE w:val="0"/>
        <w:autoSpaceDN w:val="0"/>
        <w:adjustRightInd w:val="0"/>
        <w:spacing w:beforeLines="100" w:before="312" w:afterLines="50" w:after="156" w:line="400" w:lineRule="exact"/>
        <w:ind w:left="357" w:firstLineChars="0" w:hanging="357"/>
        <w:rPr>
          <w:rFonts w:ascii="Microsoft YaHei" w:eastAsia="Microsoft YaHei" w:hAnsi="Microsoft YaHei" w:cs="SimSun"/>
          <w:color w:val="2E74B5" w:themeColor="accent1" w:themeShade="BF"/>
          <w:kern w:val="0"/>
        </w:rPr>
      </w:pPr>
      <w:r w:rsidRPr="00601AFC">
        <w:rPr>
          <w:rFonts w:ascii="Microsoft YaHei" w:eastAsia="Microsoft YaHei" w:hAnsi="Microsoft YaHei" w:cs="SimSun" w:hint="eastAsia"/>
          <w:color w:val="2E74B5" w:themeColor="accent1" w:themeShade="BF"/>
          <w:kern w:val="0"/>
        </w:rPr>
        <w:t>引用别人的评价。</w:t>
      </w:r>
    </w:p>
    <w:p w14:paraId="4341BF2B" w14:textId="67075719" w:rsidR="00C80B04" w:rsidRPr="00601AFC" w:rsidRDefault="00C80B04" w:rsidP="00601AFC">
      <w:pPr>
        <w:pStyle w:val="a3"/>
        <w:widowControl/>
        <w:autoSpaceDE w:val="0"/>
        <w:autoSpaceDN w:val="0"/>
        <w:adjustRightInd w:val="0"/>
        <w:spacing w:afterLines="50" w:after="156" w:line="400" w:lineRule="exact"/>
        <w:ind w:left="360" w:firstLineChars="0" w:firstLine="0"/>
        <w:rPr>
          <w:rFonts w:ascii="Microsoft YaHei" w:eastAsia="Microsoft YaHei" w:hAnsi="Microsoft YaHei" w:cs="SimSun"/>
          <w:color w:val="595959" w:themeColor="text1" w:themeTint="A6"/>
          <w:kern w:val="0"/>
          <w:sz w:val="22"/>
          <w:szCs w:val="22"/>
        </w:rPr>
      </w:pPr>
      <w:r w:rsidRPr="00601AFC">
        <w:rPr>
          <w:rFonts w:ascii="Microsoft YaHei" w:eastAsia="Microsoft YaHei" w:hAnsi="Microsoft YaHei" w:cs="SimSun" w:hint="eastAsia"/>
          <w:color w:val="595959" w:themeColor="text1" w:themeTint="A6"/>
          <w:kern w:val="0"/>
          <w:sz w:val="22"/>
          <w:szCs w:val="22"/>
        </w:rPr>
        <w:t>适当引用别人对你的评价来写“自我评价”，既客观真实又能引起共鸣和注意。</w:t>
      </w:r>
    </w:p>
    <w:p w14:paraId="1D17D098" w14:textId="5AC499AB" w:rsidR="00601AFC" w:rsidRPr="00601AFC" w:rsidRDefault="00C80B04" w:rsidP="00601AFC">
      <w:pPr>
        <w:pStyle w:val="a3"/>
        <w:widowControl/>
        <w:numPr>
          <w:ilvl w:val="0"/>
          <w:numId w:val="1"/>
        </w:numPr>
        <w:autoSpaceDE w:val="0"/>
        <w:autoSpaceDN w:val="0"/>
        <w:adjustRightInd w:val="0"/>
        <w:spacing w:beforeLines="100" w:before="312" w:afterLines="50" w:after="156" w:line="400" w:lineRule="exact"/>
        <w:ind w:left="357" w:firstLineChars="0" w:hanging="357"/>
        <w:rPr>
          <w:rFonts w:ascii="Microsoft YaHei" w:eastAsia="Microsoft YaHei" w:hAnsi="Microsoft YaHei" w:cs="SimSun"/>
          <w:color w:val="2E74B5" w:themeColor="accent1" w:themeShade="BF"/>
          <w:kern w:val="0"/>
        </w:rPr>
      </w:pPr>
      <w:r w:rsidRPr="00601AFC">
        <w:rPr>
          <w:rFonts w:ascii="Microsoft YaHei" w:eastAsia="Microsoft YaHei" w:hAnsi="Microsoft YaHei" w:cs="SimSun" w:hint="eastAsia"/>
          <w:color w:val="2E74B5" w:themeColor="accent1" w:themeShade="BF"/>
          <w:kern w:val="0"/>
        </w:rPr>
        <w:t>不必附加证书。</w:t>
      </w:r>
    </w:p>
    <w:p w14:paraId="4C4FA4CB" w14:textId="35AA2119" w:rsidR="00C80B04" w:rsidRPr="00601AFC" w:rsidRDefault="00C80B04" w:rsidP="00601AFC">
      <w:pPr>
        <w:pStyle w:val="a3"/>
        <w:spacing w:afterLines="50" w:after="156" w:line="400" w:lineRule="exact"/>
        <w:ind w:left="360" w:firstLineChars="0" w:firstLine="0"/>
        <w:rPr>
          <w:rFonts w:ascii="Microsoft YaHei" w:eastAsia="Microsoft YaHei" w:hAnsi="Microsoft YaHei"/>
          <w:color w:val="595959" w:themeColor="text1" w:themeTint="A6"/>
          <w:sz w:val="22"/>
          <w:szCs w:val="22"/>
        </w:rPr>
      </w:pPr>
      <w:r w:rsidRPr="00601AFC">
        <w:rPr>
          <w:rFonts w:ascii="Microsoft YaHei" w:eastAsia="Microsoft YaHei" w:hAnsi="Microsoft YaHei" w:cs="SimSun" w:hint="eastAsia"/>
          <w:color w:val="595959" w:themeColor="text1" w:themeTint="A6"/>
          <w:kern w:val="0"/>
          <w:sz w:val="22"/>
          <w:szCs w:val="22"/>
        </w:rPr>
        <w:t>对于在第一轮递简历时就附加很多证书的现象，千万不要这样做，也无须这样做。</w:t>
      </w:r>
    </w:p>
    <w:sectPr w:rsidR="00C80B04" w:rsidRPr="00601AFC" w:rsidSect="00F379C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icrosoft YaHei">
    <w:panose1 w:val="020B0503020204020204"/>
    <w:charset w:val="88"/>
    <w:family w:val="auto"/>
    <w:pitch w:val="variable"/>
    <w:sig w:usb0="80000287" w:usb1="28CF3C52" w:usb2="00000016" w:usb3="00000000" w:csb0="0014001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5C1EAB"/>
    <w:multiLevelType w:val="hybridMultilevel"/>
    <w:tmpl w:val="8CE2410E"/>
    <w:lvl w:ilvl="0" w:tplc="9EBE471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04"/>
    <w:rsid w:val="00220BC9"/>
    <w:rsid w:val="003306B8"/>
    <w:rsid w:val="005754D5"/>
    <w:rsid w:val="00601AFC"/>
    <w:rsid w:val="007066A1"/>
    <w:rsid w:val="00724311"/>
    <w:rsid w:val="008017E4"/>
    <w:rsid w:val="00BB135B"/>
    <w:rsid w:val="00C80B04"/>
    <w:rsid w:val="00CC0F64"/>
    <w:rsid w:val="00CE1C50"/>
    <w:rsid w:val="00E65899"/>
    <w:rsid w:val="00F37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83C6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A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178</Words>
  <Characters>1017</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2015-10-22T10:55:00Z</dcterms:created>
  <dcterms:modified xsi:type="dcterms:W3CDTF">2015-10-23T03:38:00Z</dcterms:modified>
</cp:coreProperties>
</file>