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DFCD6" w14:textId="77777777" w:rsidR="00993A11" w:rsidRPr="00D55BE1" w:rsidRDefault="00D55BE1">
      <w:pPr>
        <w:rPr>
          <w:rFonts w:ascii="Microsoft YaHei" w:eastAsia="Microsoft YaHei" w:hAnsi="Microsoft YaHei" w:cs="Microsoft YaHei"/>
          <w:b/>
          <w:color w:val="5B9BD5" w:themeColor="accent1"/>
          <w:kern w:val="0"/>
          <w:sz w:val="52"/>
          <w:szCs w:val="48"/>
        </w:rPr>
      </w:pPr>
      <w:r w:rsidRPr="00D55BE1">
        <w:rPr>
          <w:rFonts w:ascii="Microsoft YaHei" w:eastAsia="Microsoft YaHei" w:hAnsi="Microsoft YaHei" w:cs="Microsoft YaHei" w:hint="eastAsia"/>
          <w:b/>
          <w:color w:val="5B9BD5" w:themeColor="accent1"/>
          <w:kern w:val="0"/>
          <w:sz w:val="52"/>
          <w:szCs w:val="48"/>
        </w:rPr>
        <w:t>面试制胜的十个心理技巧</w:t>
      </w:r>
    </w:p>
    <w:p w14:paraId="13D99914" w14:textId="77777777" w:rsidR="00D55BE1" w:rsidRPr="00D55BE1" w:rsidRDefault="00D55BE1" w:rsidP="00D55BE1">
      <w:pPr>
        <w:widowControl/>
        <w:autoSpaceDE w:val="0"/>
        <w:autoSpaceDN w:val="0"/>
        <w:adjustRightInd w:val="0"/>
        <w:spacing w:after="468" w:line="440" w:lineRule="exact"/>
        <w:jc w:val="left"/>
        <w:rPr>
          <w:rFonts w:ascii="Microsoft YaHei" w:eastAsia="Microsoft YaHei" w:hAnsi="Microsoft YaHei" w:cs="Microsoft YaHei"/>
          <w:color w:val="878787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Microsoft YaHei" w:hint="eastAsia"/>
          <w:color w:val="878787"/>
          <w:kern w:val="0"/>
          <w:sz w:val="20"/>
          <w:szCs w:val="20"/>
        </w:rPr>
        <w:t>译者：飞鱼安乔</w:t>
      </w:r>
      <w:r w:rsidRPr="00D55BE1">
        <w:rPr>
          <w:rFonts w:ascii="Microsoft YaHei" w:eastAsia="Microsoft YaHei" w:hAnsi="Microsoft YaHei" w:cs="Microsoft YaHei"/>
          <w:color w:val="878787"/>
          <w:kern w:val="0"/>
          <w:sz w:val="20"/>
          <w:szCs w:val="20"/>
        </w:rPr>
        <w:t xml:space="preserve"> </w:t>
      </w:r>
      <w:r w:rsidRPr="00D55BE1">
        <w:rPr>
          <w:rFonts w:ascii="Microsoft YaHei" w:eastAsia="Microsoft YaHei" w:hAnsi="Microsoft YaHei" w:cs="Microsoft YaHei" w:hint="eastAsia"/>
          <w:color w:val="878787"/>
          <w:kern w:val="0"/>
          <w:sz w:val="20"/>
          <w:szCs w:val="20"/>
        </w:rPr>
        <w:t>原文：</w:t>
      </w:r>
      <w:proofErr w:type="spellStart"/>
      <w:r w:rsidRPr="00D55BE1">
        <w:rPr>
          <w:rFonts w:ascii="Microsoft YaHei" w:eastAsia="Microsoft YaHei" w:hAnsi="Microsoft YaHei" w:cs="Microsoft YaHei"/>
          <w:color w:val="878787"/>
          <w:kern w:val="0"/>
          <w:sz w:val="20"/>
          <w:szCs w:val="20"/>
        </w:rPr>
        <w:t>psybolg</w:t>
      </w:r>
      <w:proofErr w:type="spellEnd"/>
    </w:p>
    <w:p w14:paraId="1DD24725" w14:textId="77777777" w:rsidR="00D55BE1" w:rsidRPr="00D55BE1" w:rsidRDefault="00D55BE1" w:rsidP="00D55BE1">
      <w:pPr>
        <w:widowControl/>
        <w:autoSpaceDE w:val="0"/>
        <w:autoSpaceDN w:val="0"/>
        <w:adjustRightInd w:val="0"/>
        <w:jc w:val="left"/>
        <w:rPr>
          <w:rFonts w:ascii="Microsoft YaHei" w:eastAsia="Microsoft YaHei" w:hAnsi="Microsoft YaHei" w:cs="Arial" w:hint="eastAsia"/>
          <w:color w:val="595959" w:themeColor="text1" w:themeTint="A6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595959" w:themeColor="text1" w:themeTint="A6"/>
          <w:kern w:val="0"/>
          <w:sz w:val="20"/>
          <w:szCs w:val="20"/>
        </w:rPr>
        <w:t>运用心理研究得出的一些面试技巧可以帮助你成功找到工作。现在用人市场竞争日渐激烈，面试时我们越发难以脱颖而出，以下</w:t>
      </w:r>
      <w:r w:rsidRPr="00D55BE1">
        <w:rPr>
          <w:rFonts w:ascii="Microsoft YaHei" w:eastAsia="Microsoft YaHei" w:hAnsi="Microsoft YaHei" w:cs="Arial"/>
          <w:color w:val="595959" w:themeColor="text1" w:themeTint="A6"/>
          <w:kern w:val="0"/>
          <w:sz w:val="20"/>
          <w:szCs w:val="20"/>
        </w:rPr>
        <w:t>10</w:t>
      </w:r>
      <w:r w:rsidRPr="00D55BE1">
        <w:rPr>
          <w:rFonts w:ascii="Microsoft YaHei" w:eastAsia="Microsoft YaHei" w:hAnsi="Microsoft YaHei" w:cs="Arial" w:hint="eastAsia"/>
          <w:color w:val="595959" w:themeColor="text1" w:themeTint="A6"/>
          <w:kern w:val="0"/>
          <w:sz w:val="20"/>
          <w:szCs w:val="20"/>
        </w:rPr>
        <w:t>个心理技巧让你在求职过程中无往不胜。</w:t>
      </w:r>
    </w:p>
    <w:p w14:paraId="270016BB" w14:textId="77777777" w:rsidR="00D55BE1" w:rsidRPr="00D55BE1" w:rsidRDefault="00D55BE1" w:rsidP="00D55BE1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8"/>
        </w:rPr>
      </w:pPr>
      <w:r w:rsidRPr="00D55BE1">
        <w:rPr>
          <w:rFonts w:ascii="Microsoft YaHei" w:eastAsia="Microsoft YaHei" w:hAnsi="Microsoft YaHei" w:cs="Arial"/>
          <w:color w:val="5B9BD5" w:themeColor="accent1"/>
          <w:kern w:val="0"/>
          <w:sz w:val="28"/>
        </w:rPr>
        <w:t>1.</w:t>
      </w:r>
      <w:r w:rsidRPr="00D55BE1">
        <w:rPr>
          <w:rFonts w:ascii="Microsoft YaHei" w:eastAsia="Microsoft YaHei" w:hAnsi="Microsoft YaHei" w:cs="Arial" w:hint="eastAsia"/>
          <w:color w:val="5B9BD5" w:themeColor="accent1"/>
          <w:kern w:val="0"/>
          <w:sz w:val="28"/>
        </w:rPr>
        <w:t>可以闲聊，但不要自我浮夸</w:t>
      </w:r>
      <w:bookmarkStart w:id="0" w:name="_GoBack"/>
      <w:bookmarkEnd w:id="0"/>
    </w:p>
    <w:p w14:paraId="4974D7EE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能闲聊很不错。有个报告表明</w:t>
      </w:r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116</w:t>
      </w: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个即将毕业的学生去应聘他们人生中的第一份工作时，（</w:t>
      </w:r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Higgins &amp; Judge, 2004</w:t>
      </w: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）那些面试成功的人都是会讨人喜欢的学生：他们会赞美应聘机构，迎合面试官，表现出极大的热情，讨论与面试官共同的兴趣话题，面带微笑并保持目光接触。</w:t>
      </w:r>
    </w:p>
    <w:p w14:paraId="228C90B1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与此相反，令人惊讶的是，过度的自我浮夸显然不起作用。而技能、才干和参与负责的活动经验好坏多寡，这些的差别对应聘结果影响也很小。不管你多在意这场面试，哪怕你在学校有不错的学分，都难以影响面试官的决定。</w:t>
      </w:r>
    </w:p>
    <w:p w14:paraId="059797DE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所以，虽然雇佣者经常说工作经验和品质才是决定录用与否的关键因素，但从上面这份报告来看，显然不是。在考虑求职者是否符合应聘职位时，闲聊的能力竟是最重要的影响因素。它的效用能帮你成功获得职位。</w:t>
      </w:r>
    </w:p>
    <w:p w14:paraId="23A9D0A7" w14:textId="77777777" w:rsidR="00D55BE1" w:rsidRPr="00D55BE1" w:rsidRDefault="00D55BE1" w:rsidP="00D55BE1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8"/>
        </w:rPr>
      </w:pPr>
      <w:r w:rsidRPr="00D55BE1">
        <w:rPr>
          <w:rFonts w:ascii="Microsoft YaHei" w:eastAsia="Microsoft YaHei" w:hAnsi="Microsoft YaHei" w:cs="Arial"/>
          <w:color w:val="5B9BD5" w:themeColor="accent1"/>
          <w:kern w:val="0"/>
          <w:sz w:val="28"/>
        </w:rPr>
        <w:t>2.</w:t>
      </w:r>
      <w:r w:rsidRPr="00D55BE1">
        <w:rPr>
          <w:rFonts w:ascii="Microsoft YaHei" w:eastAsia="Microsoft YaHei" w:hAnsi="Microsoft YaHei" w:cs="Arial" w:hint="eastAsia"/>
          <w:color w:val="5B9BD5" w:themeColor="accent1"/>
          <w:kern w:val="0"/>
          <w:sz w:val="28"/>
        </w:rPr>
        <w:t>掌控能力</w:t>
      </w:r>
    </w:p>
    <w:p w14:paraId="44B66891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面试官常会问这个问题：当你工作中遇到困难时，你会如何处理？你心里可能已经有了答案，但是，你能确信，你这么说是否能迎合面试官对应聘者的素质要求呢？</w:t>
      </w:r>
    </w:p>
    <w:p w14:paraId="24D64A9C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研究表明，想要让面试官留下深刻的印象，你必须这么回答：侧重强调你是如何控制住了整个困境，而不是被困境给难住了</w:t>
      </w:r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(</w:t>
      </w:r>
      <w:proofErr w:type="spellStart"/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Silvester</w:t>
      </w:r>
      <w:proofErr w:type="spellEnd"/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 xml:space="preserve"> et al., 2003)</w:t>
      </w: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。雇佣者想看到你是否是一个主动进取，而非被动等待的人。</w:t>
      </w:r>
    </w:p>
    <w:p w14:paraId="4BF90489" w14:textId="77777777" w:rsidR="00D55BE1" w:rsidRPr="00D55BE1" w:rsidRDefault="00D55BE1" w:rsidP="00D55BE1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8"/>
        </w:rPr>
      </w:pPr>
      <w:r w:rsidRPr="00D55BE1">
        <w:rPr>
          <w:rFonts w:ascii="Microsoft YaHei" w:eastAsia="Microsoft YaHei" w:hAnsi="Microsoft YaHei" w:cs="Arial"/>
          <w:color w:val="5B9BD5" w:themeColor="accent1"/>
          <w:kern w:val="0"/>
          <w:sz w:val="28"/>
        </w:rPr>
        <w:t>3.</w:t>
      </w:r>
      <w:r w:rsidRPr="00D55BE1">
        <w:rPr>
          <w:rFonts w:ascii="Microsoft YaHei" w:eastAsia="Microsoft YaHei" w:hAnsi="Microsoft YaHei" w:cs="Arial" w:hint="eastAsia"/>
          <w:color w:val="5B9BD5" w:themeColor="accent1"/>
          <w:kern w:val="0"/>
          <w:sz w:val="28"/>
        </w:rPr>
        <w:t>口头指导（自言自语）</w:t>
      </w:r>
    </w:p>
    <w:p w14:paraId="2B2FC8A6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在日常生活中，大多数人都会自言自语。通常来说，自言自语被视为神经质的表现，又或者，是因为看太多自我激励的书的缘故。</w:t>
      </w:r>
    </w:p>
    <w:p w14:paraId="633149B7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当然，这么看，好像这不是个好事儿，但在就业面试中，这种行为被称为“口头自我指导”，对于成功应聘是很有用的</w:t>
      </w:r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 xml:space="preserve">(Latham &amp; </w:t>
      </w:r>
      <w:proofErr w:type="spellStart"/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Budworth</w:t>
      </w:r>
      <w:proofErr w:type="spellEnd"/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, 2006)</w:t>
      </w: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。你可以对自己这么说：“我可以非常自信地走进这个房间”或者“我能微笑并坚定地同面试官握手”等，你还可以将这个方法运用于其他方面。</w:t>
      </w:r>
    </w:p>
    <w:p w14:paraId="74E5E145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lastRenderedPageBreak/>
        <w:t>不过，要记得，在你做“口头自我指导”时，千万别说出声哦，尤其不要当着你的面试官的面……（不然，那可就糗大了）</w:t>
      </w:r>
    </w:p>
    <w:p w14:paraId="32001492" w14:textId="77777777" w:rsidR="00D55BE1" w:rsidRPr="00D55BE1" w:rsidRDefault="00D55BE1" w:rsidP="00D55BE1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8"/>
        </w:rPr>
      </w:pPr>
      <w:r w:rsidRPr="00D55BE1">
        <w:rPr>
          <w:rFonts w:ascii="Microsoft YaHei" w:eastAsia="Microsoft YaHei" w:hAnsi="Microsoft YaHei" w:cs="Arial"/>
          <w:color w:val="5B9BD5" w:themeColor="accent1"/>
          <w:kern w:val="0"/>
          <w:sz w:val="28"/>
        </w:rPr>
        <w:t>4.</w:t>
      </w:r>
      <w:r w:rsidRPr="00D55BE1">
        <w:rPr>
          <w:rFonts w:ascii="Microsoft YaHei" w:eastAsia="Microsoft YaHei" w:hAnsi="Microsoft YaHei" w:cs="Arial" w:hint="eastAsia"/>
          <w:color w:val="5B9BD5" w:themeColor="accent1"/>
          <w:kern w:val="0"/>
          <w:sz w:val="28"/>
        </w:rPr>
        <w:t>自我暗示</w:t>
      </w:r>
    </w:p>
    <w:p w14:paraId="4821EC4C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如果顶尖的运动员可以通过心理暗示来提高他们的成绩，那么为什么不将之运用于面试呢？有一个报告研究研究说：让一般的参与者想象他们在面试中很自信、放松</w:t>
      </w:r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(</w:t>
      </w:r>
      <w:proofErr w:type="spellStart"/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Knudstrup</w:t>
      </w:r>
      <w:proofErr w:type="spellEnd"/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 xml:space="preserve">, </w:t>
      </w:r>
      <w:proofErr w:type="spellStart"/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Segrest</w:t>
      </w:r>
      <w:proofErr w:type="spellEnd"/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, &amp; Hurley, 2003)</w:t>
      </w: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。然后，再想象他们的面试进展得非常顺利，并最后顺利获得这份工作。</w:t>
      </w:r>
    </w:p>
    <w:p w14:paraId="5872EF7B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这些进行了心理暗示的参与者比没有进行心理暗示的人，在模拟面试过程中，要变现得更好。而且，他们也表示，面试时感受到更少的压力。</w:t>
      </w:r>
    </w:p>
    <w:p w14:paraId="4C5A33A6" w14:textId="77777777" w:rsidR="00D55BE1" w:rsidRPr="00D55BE1" w:rsidRDefault="00D55BE1" w:rsidP="00D55BE1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8"/>
        </w:rPr>
      </w:pPr>
      <w:r w:rsidRPr="00D55BE1">
        <w:rPr>
          <w:rFonts w:ascii="Microsoft YaHei" w:eastAsia="Microsoft YaHei" w:hAnsi="Microsoft YaHei" w:cs="Arial"/>
          <w:color w:val="5B9BD5" w:themeColor="accent1"/>
          <w:kern w:val="0"/>
          <w:sz w:val="28"/>
        </w:rPr>
        <w:t>5.</w:t>
      </w:r>
      <w:r w:rsidRPr="00D55BE1">
        <w:rPr>
          <w:rFonts w:ascii="Microsoft YaHei" w:eastAsia="Microsoft YaHei" w:hAnsi="Microsoft YaHei" w:cs="Arial" w:hint="eastAsia"/>
          <w:color w:val="5B9BD5" w:themeColor="accent1"/>
          <w:kern w:val="0"/>
          <w:sz w:val="28"/>
        </w:rPr>
        <w:t>停止假笑</w:t>
      </w:r>
    </w:p>
    <w:p w14:paraId="3B7C4BB6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常见的积极的肢体语言能给人留下很好的印象：如微笑，眼神的接触，身体微前倾……所有这些非语言的行为在面试的时候都会起到积极影响。</w:t>
      </w:r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(Levine and Feldman, 2002)</w:t>
      </w: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。</w:t>
      </w:r>
    </w:p>
    <w:p w14:paraId="2A7147E1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至于说到，面试时要避免太多的虚假微笑。面试时，虚假的笑容不如真诚的笑容那样，能带来有利的效果</w:t>
      </w:r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(</w:t>
      </w:r>
      <w:proofErr w:type="spellStart"/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Woodzicka</w:t>
      </w:r>
      <w:proofErr w:type="spellEnd"/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, 2008)</w:t>
      </w: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。这种情况同样适用于其他的肢体语言（</w:t>
      </w:r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PS</w:t>
      </w: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：总之，不要以为能瞒过面试官，</w:t>
      </w:r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HR</w:t>
      </w: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不是盖的，他们个个都是超能力的心理专家）。</w:t>
      </w:r>
    </w:p>
    <w:p w14:paraId="56DF5682" w14:textId="77777777" w:rsidR="00D55BE1" w:rsidRPr="00D55BE1" w:rsidRDefault="00D55BE1" w:rsidP="00D55BE1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8"/>
        </w:rPr>
      </w:pPr>
      <w:r w:rsidRPr="00D55BE1">
        <w:rPr>
          <w:rFonts w:ascii="Microsoft YaHei" w:eastAsia="Microsoft YaHei" w:hAnsi="Microsoft YaHei" w:cs="Arial"/>
          <w:color w:val="5B9BD5" w:themeColor="accent1"/>
          <w:kern w:val="0"/>
          <w:sz w:val="28"/>
        </w:rPr>
        <w:t>6.</w:t>
      </w:r>
      <w:r w:rsidRPr="00D55BE1">
        <w:rPr>
          <w:rFonts w:ascii="Microsoft YaHei" w:eastAsia="Microsoft YaHei" w:hAnsi="Microsoft YaHei" w:cs="Arial" w:hint="eastAsia"/>
          <w:color w:val="5B9BD5" w:themeColor="accent1"/>
          <w:kern w:val="0"/>
          <w:sz w:val="28"/>
        </w:rPr>
        <w:t>握手</w:t>
      </w:r>
    </w:p>
    <w:p w14:paraId="510695EA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刚才我们谈到身体语言，就不得不提到握手。很难相信一个小小的握手会给面试的结果带来什么不同，但是研究表明，确实会不同。</w:t>
      </w:r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Stewart et al. (</w:t>
      </w:r>
      <w:proofErr w:type="gramStart"/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2008)</w:t>
      </w: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发现</w:t>
      </w:r>
      <w:proofErr w:type="gramEnd"/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，一个真诚有力的握手确实会影响到面试官的态度。在这项研究中还表明，这种握手效应对女性的效果尤甚。</w:t>
      </w:r>
    </w:p>
    <w:p w14:paraId="04B1FFF0" w14:textId="77777777" w:rsidR="00D55BE1" w:rsidRPr="00D55BE1" w:rsidRDefault="00D55BE1" w:rsidP="00D55BE1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8"/>
        </w:rPr>
      </w:pPr>
      <w:r w:rsidRPr="00D55BE1">
        <w:rPr>
          <w:rFonts w:ascii="Microsoft YaHei" w:eastAsia="Microsoft YaHei" w:hAnsi="Microsoft YaHei" w:cs="Arial"/>
          <w:color w:val="5B9BD5" w:themeColor="accent1"/>
          <w:kern w:val="0"/>
          <w:sz w:val="28"/>
        </w:rPr>
        <w:t>7.</w:t>
      </w:r>
      <w:r w:rsidRPr="00D55BE1">
        <w:rPr>
          <w:rFonts w:ascii="Microsoft YaHei" w:eastAsia="Microsoft YaHei" w:hAnsi="Microsoft YaHei" w:cs="Arial" w:hint="eastAsia"/>
          <w:color w:val="5B9BD5" w:themeColor="accent1"/>
          <w:kern w:val="0"/>
          <w:sz w:val="28"/>
        </w:rPr>
        <w:t>学会辩解（如果需要）</w:t>
      </w:r>
    </w:p>
    <w:p w14:paraId="3BB44A11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通常面试时，人们建议你不要为自己辩解。他们会说，你不要为自己工作经历的漏洞找借口、不该原谅自己的缺点。其实，这也不全对。</w:t>
      </w:r>
    </w:p>
    <w:p w14:paraId="0E8A4AA4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事实上，一些研究表明，你应该做适当的辩解，如果情况需要的话。模拟面试的过程中，遇到问题，勇于道歉，表示歉意，并且承诺下次不会再发生的参与者，会比那些不善于为自己辩解的人获得更多应聘机会。（</w:t>
      </w:r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Tsai et al., 2010</w:t>
      </w: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）</w:t>
      </w:r>
    </w:p>
    <w:p w14:paraId="6A5E2E99" w14:textId="77777777" w:rsidR="00D55BE1" w:rsidRPr="00D55BE1" w:rsidRDefault="00D55BE1" w:rsidP="00D55BE1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8"/>
        </w:rPr>
      </w:pPr>
      <w:r w:rsidRPr="00D55BE1">
        <w:rPr>
          <w:rFonts w:ascii="Microsoft YaHei" w:eastAsia="Microsoft YaHei" w:hAnsi="Microsoft YaHei" w:cs="Arial"/>
          <w:color w:val="5B9BD5" w:themeColor="accent1"/>
          <w:kern w:val="0"/>
          <w:sz w:val="28"/>
        </w:rPr>
        <w:t>8.</w:t>
      </w:r>
      <w:r w:rsidRPr="00D55BE1">
        <w:rPr>
          <w:rFonts w:ascii="Microsoft YaHei" w:eastAsia="Microsoft YaHei" w:hAnsi="Microsoft YaHei" w:cs="Arial" w:hint="eastAsia"/>
          <w:color w:val="5B9BD5" w:themeColor="accent1"/>
          <w:kern w:val="0"/>
          <w:sz w:val="28"/>
        </w:rPr>
        <w:t>坦白缺点</w:t>
      </w:r>
    </w:p>
    <w:p w14:paraId="3A2E8630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同样地，在简历里，我们的缺点也会有所体现。但是，到底我们该尽力去掩饰它，还是诚实地坦白呢？</w:t>
      </w:r>
    </w:p>
    <w:p w14:paraId="25DEBAC7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我们已经知道，面试成功最重要的因素是要得到面试官的赏识，那么问题就来了，该怎么表明我们的缺点，但同时又不妨碍面试官欣赏我们呢？</w:t>
      </w:r>
    </w:p>
    <w:p w14:paraId="6CB027E0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Jones and Gordon (1972)</w:t>
      </w: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做了个测试，是面试一开始就坦诚自己的不足，还是留到面试的最后才说缺点，哪一样更好。</w:t>
      </w:r>
    </w:p>
    <w:p w14:paraId="3CF6B66F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他们发现，面试官会更喜欢那些一开始就坦诚自己缺点的人，而不是那些一直遮掩到最后再说的人。</w:t>
      </w:r>
    </w:p>
    <w:p w14:paraId="5FC1961E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这么看来，诚实让人更容易接受，所以面试时应该坦诚地谈及自己的不足。</w:t>
      </w:r>
    </w:p>
    <w:p w14:paraId="20A8D5EA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准确来说，（与坦白你的缺点）相反地，如果直接说出你的优点，也会起到很好的效果。虽然一开始就亮出自己最大优点会显得有点浮夸；但优点也会给面试官留下很好的印象，一直持续到面试的最后，那么，你就有可能被录用。在这里，是记忆效应在起作用。</w:t>
      </w:r>
    </w:p>
    <w:p w14:paraId="082343C2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当你面试完，你留给面试官们的好印象，会让他们慎重地做出决定。</w:t>
      </w:r>
    </w:p>
    <w:p w14:paraId="4BEB2378" w14:textId="77777777" w:rsidR="00D55BE1" w:rsidRPr="00D55BE1" w:rsidRDefault="00D55BE1" w:rsidP="00D55BE1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8"/>
        </w:rPr>
      </w:pPr>
      <w:r w:rsidRPr="00D55BE1">
        <w:rPr>
          <w:rFonts w:ascii="Microsoft YaHei" w:eastAsia="Microsoft YaHei" w:hAnsi="Microsoft YaHei" w:cs="Arial"/>
          <w:color w:val="5B9BD5" w:themeColor="accent1"/>
          <w:kern w:val="0"/>
          <w:sz w:val="28"/>
        </w:rPr>
        <w:t>9.</w:t>
      </w:r>
      <w:r w:rsidRPr="00D55BE1">
        <w:rPr>
          <w:rFonts w:ascii="Microsoft YaHei" w:eastAsia="Microsoft YaHei" w:hAnsi="Microsoft YaHei" w:cs="Arial" w:hint="eastAsia"/>
          <w:color w:val="5B9BD5" w:themeColor="accent1"/>
          <w:kern w:val="0"/>
          <w:sz w:val="28"/>
        </w:rPr>
        <w:t>“我会努力”，“就像”，请停止使用这些，“呃”，“你知道的”……所有这些不必要的词句</w:t>
      </w:r>
    </w:p>
    <w:p w14:paraId="16BCA310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我说的就是你，年轻人！是的，你知道，就像你清楚自己是谁一样，不是吗？又或者，你还没意识到？诸如此类……</w:t>
      </w:r>
    </w:p>
    <w:p w14:paraId="5DC868F0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FYI</w:t>
      </w: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（仅供参考）：据报告表明，面试中，应聘者过于频繁地使用这些不必要的“就像”“哦”等连词、语气词、短语，像是填充物，会让人觉得不够专业而不录用。</w:t>
      </w:r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(Russell et al., 2008)</w:t>
      </w:r>
    </w:p>
    <w:p w14:paraId="6C6EAE01" w14:textId="77777777" w:rsidR="00D55BE1" w:rsidRPr="00D55BE1" w:rsidRDefault="00D55BE1" w:rsidP="00D55BE1">
      <w:pPr>
        <w:widowControl/>
        <w:autoSpaceDE w:val="0"/>
        <w:autoSpaceDN w:val="0"/>
        <w:adjustRightInd w:val="0"/>
        <w:spacing w:beforeLines="200" w:before="652" w:afterLines="50" w:after="163" w:line="400" w:lineRule="exact"/>
        <w:rPr>
          <w:rFonts w:ascii="Microsoft YaHei" w:eastAsia="Microsoft YaHei" w:hAnsi="Microsoft YaHei" w:cs="Arial"/>
          <w:color w:val="5B9BD5" w:themeColor="accent1"/>
          <w:kern w:val="0"/>
          <w:sz w:val="28"/>
        </w:rPr>
      </w:pPr>
      <w:r w:rsidRPr="00D55BE1">
        <w:rPr>
          <w:rFonts w:ascii="Microsoft YaHei" w:eastAsia="Microsoft YaHei" w:hAnsi="Microsoft YaHei" w:cs="Arial"/>
          <w:color w:val="5B9BD5" w:themeColor="accent1"/>
          <w:kern w:val="0"/>
          <w:sz w:val="28"/>
        </w:rPr>
        <w:t>10.</w:t>
      </w:r>
      <w:r w:rsidRPr="00D55BE1">
        <w:rPr>
          <w:rFonts w:ascii="Microsoft YaHei" w:eastAsia="Microsoft YaHei" w:hAnsi="Microsoft YaHei" w:cs="Arial" w:hint="eastAsia"/>
          <w:color w:val="5B9BD5" w:themeColor="accent1"/>
          <w:kern w:val="0"/>
          <w:sz w:val="28"/>
        </w:rPr>
        <w:t>不一样的，创新的</w:t>
      </w:r>
    </w:p>
    <w:p w14:paraId="6D164F00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面对同样的老问题，你已经有了相应的反应。但如果你要在众多应聘者中脱颖而出，这样做是否明智呢？</w:t>
      </w:r>
    </w:p>
    <w:p w14:paraId="0BE1AFE9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研究表明，如果应聘者在回答那些常规问题时，采用创新的方法，会让人耳目一新，起到积极的效果。</w:t>
      </w:r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(</w:t>
      </w:r>
      <w:proofErr w:type="spellStart"/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>Roulin</w:t>
      </w:r>
      <w:proofErr w:type="spellEnd"/>
      <w:r w:rsidRPr="00D55BE1">
        <w:rPr>
          <w:rFonts w:ascii="Microsoft YaHei" w:eastAsia="Microsoft YaHei" w:hAnsi="Microsoft YaHei" w:cs="Arial"/>
          <w:color w:val="404040" w:themeColor="text1" w:themeTint="BF"/>
          <w:kern w:val="0"/>
          <w:sz w:val="20"/>
          <w:szCs w:val="20"/>
        </w:rPr>
        <w:t xml:space="preserve"> et al., 2011) </w:t>
      </w: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纵观不同工作领域，不同年龄、不同学历的应聘者，只有那些善于创新的人更能获得应聘岗位。</w:t>
      </w:r>
    </w:p>
    <w:p w14:paraId="6C262953" w14:textId="77777777" w:rsidR="00D55BE1" w:rsidRPr="00D55BE1" w:rsidRDefault="00D55BE1" w:rsidP="00D55BE1">
      <w:pPr>
        <w:spacing w:afterLines="50" w:after="163" w:line="400" w:lineRule="exact"/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</w:pPr>
      <w:r w:rsidRPr="00D55BE1">
        <w:rPr>
          <w:rFonts w:ascii="Microsoft YaHei" w:eastAsia="Microsoft YaHei" w:hAnsi="Microsoft YaHei" w:cs="Arial" w:hint="eastAsia"/>
          <w:color w:val="404040" w:themeColor="text1" w:themeTint="BF"/>
          <w:kern w:val="0"/>
          <w:sz w:val="20"/>
          <w:szCs w:val="20"/>
        </w:rPr>
        <w:t>大概是因为不一样的答案让人容易记住，而且难以忘记（好像也只能这么解释了。）</w:t>
      </w:r>
    </w:p>
    <w:sectPr w:rsidR="00D55BE1" w:rsidRPr="00D55BE1" w:rsidSect="00D55BE1">
      <w:pgSz w:w="11900" w:h="16840"/>
      <w:pgMar w:top="1440" w:right="1080" w:bottom="148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E1"/>
    <w:rsid w:val="00993A11"/>
    <w:rsid w:val="00D55BE1"/>
    <w:rsid w:val="00DD70BF"/>
    <w:rsid w:val="00F3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E70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368</Words>
  <Characters>2100</Characters>
  <Application>Microsoft Macintosh Word</Application>
  <DocSecurity>0</DocSecurity>
  <Lines>17</Lines>
  <Paragraphs>4</Paragraphs>
  <ScaleCrop>false</ScaleCrop>
  <LinksUpToDate>false</LinksUpToDate>
  <CharactersWithSpaces>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2015-11-05T04:48:00Z</dcterms:created>
  <dcterms:modified xsi:type="dcterms:W3CDTF">2015-11-05T04:53:00Z</dcterms:modified>
</cp:coreProperties>
</file>