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749CA5F3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CB2C0F">
        <w:rPr>
          <w:sz w:val="44"/>
          <w:szCs w:val="44"/>
        </w:rPr>
        <w:t>5</w:t>
      </w:r>
      <w:r>
        <w:rPr>
          <w:sz w:val="44"/>
          <w:szCs w:val="44"/>
        </w:rPr>
        <w:t>-</w:t>
      </w:r>
      <w:r w:rsidR="00332634">
        <w:rPr>
          <w:sz w:val="44"/>
          <w:szCs w:val="44"/>
        </w:rPr>
        <w:t>3</w:t>
      </w:r>
    </w:p>
    <w:p w14:paraId="2129DFC8" w14:textId="77777777" w:rsidR="00EE5534" w:rsidRDefault="004D1A35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학과: 사이버보안 학번: 201920669 성명: </w:t>
      </w:r>
      <w:proofErr w:type="spellStart"/>
      <w:r>
        <w:rPr>
          <w:sz w:val="22"/>
          <w:szCs w:val="22"/>
        </w:rPr>
        <w:t>김우성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F527E0" w14:paraId="313BEB3D" w14:textId="77777777" w:rsidTr="00CB2C0F">
        <w:tc>
          <w:tcPr>
            <w:tcW w:w="1980" w:type="dxa"/>
          </w:tcPr>
          <w:p w14:paraId="3003AB53" w14:textId="53CAD78A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문항</w:t>
            </w:r>
          </w:p>
        </w:tc>
        <w:tc>
          <w:tcPr>
            <w:tcW w:w="7036" w:type="dxa"/>
          </w:tcPr>
          <w:p w14:paraId="17D0683F" w14:textId="13CA8436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답안</w:t>
            </w:r>
          </w:p>
        </w:tc>
      </w:tr>
      <w:tr w:rsidR="00F527E0" w14:paraId="182FCE61" w14:textId="77777777" w:rsidTr="00CB2C0F">
        <w:tc>
          <w:tcPr>
            <w:tcW w:w="1980" w:type="dxa"/>
          </w:tcPr>
          <w:p w14:paraId="62BC5F65" w14:textId="09B2F9A6" w:rsidR="00F527E0" w:rsidRPr="00CB2C0F" w:rsidRDefault="00332634" w:rsidP="00CB2C0F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과제 </w:t>
            </w:r>
            <w:r>
              <w:rPr>
                <w:sz w:val="22"/>
                <w:szCs w:val="22"/>
              </w:rPr>
              <w:t>05-1</w:t>
            </w:r>
            <w:r>
              <w:rPr>
                <w:rFonts w:hint="eastAsia"/>
                <w:sz w:val="22"/>
                <w:szCs w:val="22"/>
              </w:rPr>
              <w:t xml:space="preserve">의 </w:t>
            </w:r>
            <w:r>
              <w:rPr>
                <w:sz w:val="22"/>
                <w:szCs w:val="22"/>
              </w:rPr>
              <w:t xml:space="preserve">Windows thread </w:t>
            </w:r>
            <w:r>
              <w:rPr>
                <w:rFonts w:hint="eastAsia"/>
                <w:sz w:val="22"/>
                <w:szCs w:val="22"/>
              </w:rPr>
              <w:t xml:space="preserve">예제 </w:t>
            </w:r>
            <w:r>
              <w:rPr>
                <w:sz w:val="22"/>
                <w:szCs w:val="22"/>
              </w:rPr>
              <w:t>program</w:t>
            </w:r>
            <w:r>
              <w:rPr>
                <w:rFonts w:hint="eastAsia"/>
                <w:sz w:val="22"/>
                <w:szCs w:val="22"/>
              </w:rPr>
              <w:t xml:space="preserve">을 동일한 기능을 가진 두 개의 </w:t>
            </w:r>
            <w:r>
              <w:rPr>
                <w:sz w:val="22"/>
                <w:szCs w:val="22"/>
              </w:rPr>
              <w:t>thread</w:t>
            </w:r>
            <w:r>
              <w:rPr>
                <w:rFonts w:hint="eastAsia"/>
                <w:sz w:val="22"/>
                <w:szCs w:val="22"/>
              </w:rPr>
              <w:t xml:space="preserve">를 생성하는 프로그램으로 바꾼 모습을 보여주는 </w:t>
            </w:r>
            <w:r>
              <w:rPr>
                <w:sz w:val="22"/>
                <w:szCs w:val="22"/>
              </w:rPr>
              <w:t>IDE</w:t>
            </w:r>
            <w:r>
              <w:rPr>
                <w:rFonts w:hint="eastAsia"/>
                <w:sz w:val="22"/>
                <w:szCs w:val="22"/>
              </w:rPr>
              <w:t>화면(</w:t>
            </w:r>
            <w:r>
              <w:rPr>
                <w:sz w:val="22"/>
                <w:szCs w:val="22"/>
              </w:rPr>
              <w:t xml:space="preserve">Visual studio </w:t>
            </w:r>
            <w:r>
              <w:rPr>
                <w:rFonts w:hint="eastAsia"/>
                <w:sz w:val="22"/>
                <w:szCs w:val="22"/>
              </w:rPr>
              <w:t>화면)</w:t>
            </w:r>
          </w:p>
        </w:tc>
        <w:tc>
          <w:tcPr>
            <w:tcW w:w="7036" w:type="dxa"/>
          </w:tcPr>
          <w:p w14:paraId="6FA49688" w14:textId="77777777" w:rsidR="00F527E0" w:rsidRDefault="00F527E0" w:rsidP="00F527E0">
            <w:pPr>
              <w:jc w:val="center"/>
              <w:rPr>
                <w:sz w:val="22"/>
                <w:szCs w:val="22"/>
              </w:rPr>
            </w:pPr>
          </w:p>
        </w:tc>
      </w:tr>
      <w:tr w:rsidR="00F527E0" w14:paraId="4B18D4E7" w14:textId="77777777" w:rsidTr="00CB2C0F">
        <w:tc>
          <w:tcPr>
            <w:tcW w:w="1980" w:type="dxa"/>
          </w:tcPr>
          <w:p w14:paraId="7D0D1329" w14:textId="226081A7" w:rsidR="00F527E0" w:rsidRPr="00F527E0" w:rsidRDefault="00CB2C0F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프로그램의 실행 화면</w:t>
            </w:r>
            <w:r w:rsidR="00A235DB">
              <w:rPr>
                <w:rFonts w:hint="eastAsia"/>
                <w:sz w:val="22"/>
                <w:szCs w:val="22"/>
              </w:rPr>
              <w:t xml:space="preserve"> </w:t>
            </w:r>
          </w:p>
        </w:tc>
        <w:tc>
          <w:tcPr>
            <w:tcW w:w="7036" w:type="dxa"/>
          </w:tcPr>
          <w:p w14:paraId="79A50760" w14:textId="77777777" w:rsidR="00F527E0" w:rsidRDefault="00F527E0" w:rsidP="00F527E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E40CB"/>
    <w:multiLevelType w:val="hybridMultilevel"/>
    <w:tmpl w:val="277887AE"/>
    <w:lvl w:ilvl="0" w:tplc="E9982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5492AF5"/>
    <w:multiLevelType w:val="hybridMultilevel"/>
    <w:tmpl w:val="5874AD72"/>
    <w:lvl w:ilvl="0" w:tplc="AA1697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2082763"/>
    <w:multiLevelType w:val="hybridMultilevel"/>
    <w:tmpl w:val="E1AC10A0"/>
    <w:lvl w:ilvl="0" w:tplc="59CC64C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9E847A5"/>
    <w:multiLevelType w:val="hybridMultilevel"/>
    <w:tmpl w:val="C2D60332"/>
    <w:lvl w:ilvl="0" w:tplc="92BA6A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44929E9"/>
    <w:multiLevelType w:val="hybridMultilevel"/>
    <w:tmpl w:val="868634DC"/>
    <w:lvl w:ilvl="0" w:tplc="0F520B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D0F17C5"/>
    <w:multiLevelType w:val="hybridMultilevel"/>
    <w:tmpl w:val="8056F6AC"/>
    <w:lvl w:ilvl="0" w:tplc="437658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9"/>
  </w:num>
  <w:num w:numId="6">
    <w:abstractNumId w:val="10"/>
  </w:num>
  <w:num w:numId="7">
    <w:abstractNumId w:val="2"/>
  </w:num>
  <w:num w:numId="8">
    <w:abstractNumId w:val="1"/>
  </w:num>
  <w:num w:numId="9">
    <w:abstractNumId w:val="6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66F7E"/>
    <w:rsid w:val="00323064"/>
    <w:rsid w:val="00332634"/>
    <w:rsid w:val="003E4D6E"/>
    <w:rsid w:val="004D1A35"/>
    <w:rsid w:val="0069734D"/>
    <w:rsid w:val="00924162"/>
    <w:rsid w:val="00A235DB"/>
    <w:rsid w:val="00A40B5B"/>
    <w:rsid w:val="00C50596"/>
    <w:rsid w:val="00CB2C0F"/>
    <w:rsid w:val="00CC02B5"/>
    <w:rsid w:val="00EE5534"/>
    <w:rsid w:val="00F527E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  <w:style w:type="character" w:styleId="a6">
    <w:name w:val="Hyperlink"/>
    <w:basedOn w:val="a0"/>
    <w:uiPriority w:val="99"/>
    <w:unhideWhenUsed/>
    <w:rsid w:val="003E4D6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E4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USER</cp:lastModifiedBy>
  <cp:revision>2</cp:revision>
  <dcterms:created xsi:type="dcterms:W3CDTF">2020-04-09T15:23:00Z</dcterms:created>
  <dcterms:modified xsi:type="dcterms:W3CDTF">2020-04-09T15:23:00Z</dcterms:modified>
  <cp:version>9.101.16.38970</cp:version>
</cp:coreProperties>
</file>