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THIẾT KẾ HỆ THỐNG GIAO DIỆN</w:t>
      </w:r>
    </w:p>
    <w:p>
      <w:r>
        <w:rPr>
          <w:i/>
        </w:rPr>
        <w:t>Phạm Minh Giang  |  MSSV 1250080044  |  Lớp 12DHCNPM1</w:t>
      </w:r>
    </w:p>
    <w:p>
      <w:r>
        <w:t>Hệ thống dùng Windows Forms để hỗ trợ nhân viên quản lý danh mục, đầu sách, độc giả và thẻ thư viện, xử lý mượn–trả–phạt và xem thống kê. Các phác thảo dưới đây xác định cấu trúc màn hình, dữ liệu, điều khiển và kiểm tra đầu vào cho từng Form.</w:t>
      </w:r>
    </w:p>
    <w:p>
      <w:pPr>
        <w:spacing w:after="40"/>
        <w:jc w:val="center"/>
      </w:pPr>
      <w:r>
        <w:drawing>
          <wp:inline xmlns:a="http://schemas.openxmlformats.org/drawingml/2006/main" xmlns:pic="http://schemas.openxmlformats.org/drawingml/2006/picture">
            <wp:extent cx="6263999" cy="2305500"/>
            <wp:docPr id="1" name="Picture 1"/>
            <wp:cNvGraphicFramePr>
              <a:graphicFrameLocks noChangeAspect="1"/>
            </wp:cNvGraphicFramePr>
            <a:graphic>
              <a:graphicData uri="http://schemas.openxmlformats.org/drawingml/2006/picture">
                <pic:pic>
                  <pic:nvPicPr>
                    <pic:cNvPr id="0" name="so_do_form.png"/>
                    <pic:cNvPicPr/>
                  </pic:nvPicPr>
                  <pic:blipFill>
                    <a:blip r:embed="rId11"/>
                    <a:stretch>
                      <a:fillRect/>
                    </a:stretch>
                  </pic:blipFill>
                  <pic:spPr>
                    <a:xfrm>
                      <a:off x="0" y="0"/>
                      <a:ext cx="6263999" cy="2305500"/>
                    </a:xfrm>
                    <a:prstGeom prst="rect"/>
                  </pic:spPr>
                </pic:pic>
              </a:graphicData>
            </a:graphic>
          </wp:inline>
        </w:drawing>
      </w:r>
    </w:p>
    <w:p>
      <w:pPr>
        <w:pStyle w:val="Caption"/>
        <w:jc w:val="center"/>
      </w:pPr>
      <w:r>
        <w:t>Hình 6.1. Sơ đồ tĩnh và hướng điều hướng giữa các Form</w:t>
      </w:r>
    </w:p>
    <w:tbl>
      <w:tblPr>
        <w:tblW w:type="dxa" w:w="9864"/>
        <w:jc w:val="left"/>
        <w:tblLayout w:type="fixed"/>
        <w:tblLook w:firstColumn="1" w:firstRow="1" w:lastColumn="0" w:lastRow="0" w:noHBand="0" w:noVBand="1" w:val="04A0"/>
      </w:tblPr>
      <w:tblGrid>
        <w:gridCol w:w="1757"/>
        <w:gridCol w:w="3628"/>
        <w:gridCol w:w="4479"/>
      </w:tblGrid>
      <w:tr>
        <w:trPr>
          <w:tblHeader/>
        </w:trPr>
        <w:tc>
          <w:tcPr>
            <w:tcW w:type="dxa" w:w="1757"/>
            <w:shd w:fill="244F73"/>
            <w:tcBorders>
              <w:top w:val="single" w:sz="5" w:color="244F73"/>
              <w:left w:val="single" w:sz="5" w:color="244F73"/>
              <w:bottom w:val="single" w:sz="5" w:color="244F73"/>
              <w:right w:val="single" w:sz="5" w:color="244F73"/>
            </w:tcBorders>
          </w:tcPr>
          <w:p>
            <w:r>
              <w:rPr>
                <w:b/>
                <w:color w:val="FFFFFF"/>
                <w:sz w:val="17"/>
              </w:rPr>
              <w:t>Form</w:t>
            </w:r>
          </w:p>
        </w:tc>
        <w:tc>
          <w:tcPr>
            <w:tcW w:type="dxa" w:w="3628"/>
            <w:shd w:fill="244F73"/>
            <w:tcBorders>
              <w:top w:val="single" w:sz="5" w:color="244F73"/>
              <w:left w:val="single" w:sz="5" w:color="244F73"/>
              <w:bottom w:val="single" w:sz="5" w:color="244F73"/>
              <w:right w:val="single" w:sz="5" w:color="244F73"/>
            </w:tcBorders>
          </w:tcPr>
          <w:p>
            <w:r>
              <w:rPr>
                <w:b/>
                <w:color w:val="FFFFFF"/>
                <w:sz w:val="17"/>
              </w:rPr>
              <w:t>Nghiệp vụ</w:t>
            </w:r>
          </w:p>
        </w:tc>
        <w:tc>
          <w:tcPr>
            <w:tcW w:type="dxa" w:w="4479"/>
            <w:shd w:fill="244F73"/>
            <w:tcBorders>
              <w:top w:val="single" w:sz="5" w:color="244F73"/>
              <w:left w:val="single" w:sz="5" w:color="244F73"/>
              <w:bottom w:val="single" w:sz="5" w:color="244F73"/>
              <w:right w:val="single" w:sz="5" w:color="244F73"/>
            </w:tcBorders>
          </w:tcPr>
          <w:p>
            <w:r>
              <w:rPr>
                <w:b/>
                <w:color w:val="FFFFFF"/>
                <w:sz w:val="17"/>
              </w:rPr>
              <w:t>Dữ liệu chính</w:t>
            </w:r>
          </w:p>
        </w:tc>
      </w:tr>
      <w:tr>
        <w:tc>
          <w:tcPr>
            <w:tcW w:type="dxa" w:w="1757"/>
            <w:vAlign w:val="center"/>
            <w:tcBorders>
              <w:top w:val="single" w:sz="5" w:color="B8C8D4"/>
              <w:left w:val="single" w:sz="5" w:color="B8C8D4"/>
              <w:bottom w:val="single" w:sz="5" w:color="B8C8D4"/>
              <w:right w:val="single" w:sz="5" w:color="B8C8D4"/>
            </w:tcBorders>
          </w:tcPr>
          <w:p>
            <w:pPr>
              <w:spacing w:after="0" w:before="0"/>
            </w:pPr>
            <w:r>
              <w:rPr>
                <w:color w:val="203344"/>
                <w:sz w:val="16"/>
              </w:rPr>
              <w:t>FrmMain</w:t>
            </w:r>
          </w:p>
        </w:tc>
        <w:tc>
          <w:tcPr>
            <w:tcW w:type="dxa" w:w="3628"/>
            <w:vAlign w:val="center"/>
            <w:tcBorders>
              <w:top w:val="single" w:sz="5" w:color="B8C8D4"/>
              <w:left w:val="single" w:sz="5" w:color="B8C8D4"/>
              <w:bottom w:val="single" w:sz="5" w:color="B8C8D4"/>
              <w:right w:val="single" w:sz="5" w:color="B8C8D4"/>
            </w:tcBorders>
          </w:tcPr>
          <w:p>
            <w:pPr>
              <w:spacing w:after="0" w:before="0"/>
            </w:pPr>
            <w:r>
              <w:rPr>
                <w:color w:val="203344"/>
                <w:sz w:val="16"/>
              </w:rPr>
              <w:t>Điều hướng</w:t>
            </w:r>
          </w:p>
        </w:tc>
        <w:tc>
          <w:tcPr>
            <w:tcW w:type="dxa" w:w="4479"/>
            <w:vAlign w:val="center"/>
            <w:tcBorders>
              <w:top w:val="single" w:sz="5" w:color="B8C8D4"/>
              <w:left w:val="single" w:sz="5" w:color="B8C8D4"/>
              <w:bottom w:val="single" w:sz="5" w:color="B8C8D4"/>
              <w:right w:val="single" w:sz="5" w:color="B8C8D4"/>
            </w:tcBorders>
          </w:tcPr>
          <w:p>
            <w:pPr>
              <w:spacing w:after="0" w:before="0"/>
            </w:pPr>
            <w:r>
              <w:rPr>
                <w:color w:val="203344"/>
                <w:sz w:val="16"/>
              </w:rPr>
              <w:t>Không ghi dữ liệu trực tiếp</w:t>
            </w:r>
          </w:p>
        </w:tc>
      </w:tr>
      <w:tr>
        <w:tc>
          <w:tcPr>
            <w:tcW w:type="dxa" w:w="1757"/>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FrmDanhMuc</w:t>
            </w:r>
          </w:p>
        </w:tc>
        <w:tc>
          <w:tcPr>
            <w:tcW w:type="dxa" w:w="362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Nhân viên, thể loại, nhà xuất bản</w:t>
            </w:r>
          </w:p>
        </w:tc>
        <w:tc>
          <w:tcPr>
            <w:tcW w:type="dxa" w:w="4479"/>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NhanVien, TheLoai, NhaXuatBan</w:t>
            </w:r>
          </w:p>
        </w:tc>
      </w:tr>
      <w:tr>
        <w:tc>
          <w:tcPr>
            <w:tcW w:type="dxa" w:w="1757"/>
            <w:vAlign w:val="center"/>
            <w:tcBorders>
              <w:top w:val="single" w:sz="5" w:color="B8C8D4"/>
              <w:left w:val="single" w:sz="5" w:color="B8C8D4"/>
              <w:bottom w:val="single" w:sz="5" w:color="B8C8D4"/>
              <w:right w:val="single" w:sz="5" w:color="B8C8D4"/>
            </w:tcBorders>
          </w:tcPr>
          <w:p>
            <w:pPr>
              <w:spacing w:after="0" w:before="0"/>
            </w:pPr>
            <w:r>
              <w:rPr>
                <w:color w:val="203344"/>
                <w:sz w:val="16"/>
              </w:rPr>
              <w:t>FrmSach</w:t>
            </w:r>
          </w:p>
        </w:tc>
        <w:tc>
          <w:tcPr>
            <w:tcW w:type="dxa" w:w="3628"/>
            <w:vAlign w:val="center"/>
            <w:tcBorders>
              <w:top w:val="single" w:sz="5" w:color="B8C8D4"/>
              <w:left w:val="single" w:sz="5" w:color="B8C8D4"/>
              <w:bottom w:val="single" w:sz="5" w:color="B8C8D4"/>
              <w:right w:val="single" w:sz="5" w:color="B8C8D4"/>
            </w:tcBorders>
          </w:tcPr>
          <w:p>
            <w:pPr>
              <w:spacing w:after="0" w:before="0"/>
            </w:pPr>
            <w:r>
              <w:rPr>
                <w:color w:val="203344"/>
                <w:sz w:val="16"/>
              </w:rPr>
              <w:t>Quản lý và tra cứu đầu sách</w:t>
            </w:r>
          </w:p>
        </w:tc>
        <w:tc>
          <w:tcPr>
            <w:tcW w:type="dxa" w:w="4479"/>
            <w:vAlign w:val="center"/>
            <w:tcBorders>
              <w:top w:val="single" w:sz="5" w:color="B8C8D4"/>
              <w:left w:val="single" w:sz="5" w:color="B8C8D4"/>
              <w:bottom w:val="single" w:sz="5" w:color="B8C8D4"/>
              <w:right w:val="single" w:sz="5" w:color="B8C8D4"/>
            </w:tcBorders>
          </w:tcPr>
          <w:p>
            <w:pPr>
              <w:spacing w:after="0" w:before="0"/>
            </w:pPr>
            <w:r>
              <w:rPr>
                <w:color w:val="203344"/>
                <w:sz w:val="16"/>
              </w:rPr>
              <w:t>DauSach, TheLoai, NhaXuatBan</w:t>
            </w:r>
          </w:p>
        </w:tc>
      </w:tr>
      <w:tr>
        <w:tc>
          <w:tcPr>
            <w:tcW w:type="dxa" w:w="1757"/>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FrmDocGia</w:t>
            </w:r>
          </w:p>
        </w:tc>
        <w:tc>
          <w:tcPr>
            <w:tcW w:type="dxa" w:w="362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Độc giả, cấp và gia hạn thẻ</w:t>
            </w:r>
          </w:p>
        </w:tc>
        <w:tc>
          <w:tcPr>
            <w:tcW w:type="dxa" w:w="4479"/>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DocGia, TheDocGia</w:t>
            </w:r>
          </w:p>
        </w:tc>
      </w:tr>
      <w:tr>
        <w:tc>
          <w:tcPr>
            <w:tcW w:type="dxa" w:w="1757"/>
            <w:vAlign w:val="center"/>
            <w:tcBorders>
              <w:top w:val="single" w:sz="5" w:color="B8C8D4"/>
              <w:left w:val="single" w:sz="5" w:color="B8C8D4"/>
              <w:bottom w:val="single" w:sz="5" w:color="B8C8D4"/>
              <w:right w:val="single" w:sz="5" w:color="B8C8D4"/>
            </w:tcBorders>
          </w:tcPr>
          <w:p>
            <w:pPr>
              <w:spacing w:after="0" w:before="0"/>
            </w:pPr>
            <w:r>
              <w:rPr>
                <w:color w:val="203344"/>
                <w:sz w:val="16"/>
              </w:rPr>
              <w:t>FrmMuonTra</w:t>
            </w:r>
          </w:p>
        </w:tc>
        <w:tc>
          <w:tcPr>
            <w:tcW w:type="dxa" w:w="3628"/>
            <w:vAlign w:val="center"/>
            <w:tcBorders>
              <w:top w:val="single" w:sz="5" w:color="B8C8D4"/>
              <w:left w:val="single" w:sz="5" w:color="B8C8D4"/>
              <w:bottom w:val="single" w:sz="5" w:color="B8C8D4"/>
              <w:right w:val="single" w:sz="5" w:color="B8C8D4"/>
            </w:tcBorders>
          </w:tcPr>
          <w:p>
            <w:pPr>
              <w:spacing w:after="0" w:before="0"/>
            </w:pPr>
            <w:r>
              <w:rPr>
                <w:color w:val="203344"/>
                <w:sz w:val="16"/>
              </w:rPr>
              <w:t>Lập phiếu mượn, trả, phạt</w:t>
            </w:r>
          </w:p>
        </w:tc>
        <w:tc>
          <w:tcPr>
            <w:tcW w:type="dxa" w:w="4479"/>
            <w:vAlign w:val="center"/>
            <w:tcBorders>
              <w:top w:val="single" w:sz="5" w:color="B8C8D4"/>
              <w:left w:val="single" w:sz="5" w:color="B8C8D4"/>
              <w:bottom w:val="single" w:sz="5" w:color="B8C8D4"/>
              <w:right w:val="single" w:sz="5" w:color="B8C8D4"/>
            </w:tcBorders>
          </w:tcPr>
          <w:p>
            <w:pPr>
              <w:spacing w:after="0" w:before="0"/>
            </w:pPr>
            <w:r>
              <w:rPr>
                <w:color w:val="203344"/>
                <w:sz w:val="16"/>
              </w:rPr>
              <w:t>PhieuMuon, ChiTietPhieuMuon, PhieuPhat</w:t>
            </w:r>
          </w:p>
        </w:tc>
      </w:tr>
      <w:tr>
        <w:tc>
          <w:tcPr>
            <w:tcW w:type="dxa" w:w="1757"/>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FrmThongKe</w:t>
            </w:r>
          </w:p>
        </w:tc>
        <w:tc>
          <w:tcPr>
            <w:tcW w:type="dxa" w:w="362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Tổng hợp theo khoảng ngày</w:t>
            </w:r>
          </w:p>
        </w:tc>
        <w:tc>
          <w:tcPr>
            <w:tcW w:type="dxa" w:w="4479"/>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Dữ liệu mượn, trả và phạt</w:t>
            </w:r>
          </w:p>
        </w:tc>
      </w:tr>
    </w:tbl>
    <w:p>
      <w:pPr>
        <w:spacing w:after="20"/>
      </w:pPr>
    </w:p>
    <w:p>
      <w:r>
        <w:t>Quy ước giao diện: mã định danh chỉ nhập khi thêm mới và chuyển sang chỉ đọc khi cập nhật; thao tác Xóa và Thoát yêu cầu xác nhận; kết quả nghiệp vụ được thông báo ngay trên màn hình. Form gọi Service để kiểm tra quy tắc, sau đó Service làm việc với lớp Data.</w:t>
      </w:r>
    </w:p>
    <w:p>
      <w:r>
        <w:br w:type="page"/>
      </w:r>
    </w:p>
    <w:p>
      <w:pPr>
        <w:pStyle w:val="Heading2"/>
      </w:pPr>
      <w:r>
        <w:t>6.1. FrmMain - Trang chủ</w:t>
      </w:r>
    </w:p>
    <w:p>
      <w:r>
        <w:t>Màn hình đầu tiên cung cấp lối vào năm phân hệ. Người dùng chọn nghiệp vụ cần làm; nút Thoát đóng ứng dụng sau khi xác nhận.</w:t>
      </w:r>
    </w:p>
    <w:p>
      <w:pPr>
        <w:spacing w:after="40"/>
        <w:jc w:val="center"/>
      </w:pPr>
      <w:r>
        <w:drawing>
          <wp:inline xmlns:a="http://schemas.openxmlformats.org/drawingml/2006/main" xmlns:pic="http://schemas.openxmlformats.org/drawingml/2006/picture">
            <wp:extent cx="6263999" cy="3001500"/>
            <wp:docPr id="2" name="Picture 2"/>
            <wp:cNvGraphicFramePr>
              <a:graphicFrameLocks noChangeAspect="1"/>
            </wp:cNvGraphicFramePr>
            <a:graphic>
              <a:graphicData uri="http://schemas.openxmlformats.org/drawingml/2006/picture">
                <pic:pic>
                  <pic:nvPicPr>
                    <pic:cNvPr id="0" name="frm_main.png"/>
                    <pic:cNvPicPr/>
                  </pic:nvPicPr>
                  <pic:blipFill>
                    <a:blip r:embed="rId12"/>
                    <a:stretch>
                      <a:fillRect/>
                    </a:stretch>
                  </pic:blipFill>
                  <pic:spPr>
                    <a:xfrm>
                      <a:off x="0" y="0"/>
                      <a:ext cx="6263999" cy="3001500"/>
                    </a:xfrm>
                    <a:prstGeom prst="rect"/>
                  </pic:spPr>
                </pic:pic>
              </a:graphicData>
            </a:graphic>
          </wp:inline>
        </w:drawing>
      </w:r>
    </w:p>
    <w:p>
      <w:pPr>
        <w:pStyle w:val="Caption"/>
        <w:jc w:val="center"/>
      </w:pPr>
      <w:r>
        <w:t>Hình 6.2. Phác thảo Form FrmMain</w:t>
      </w:r>
    </w:p>
    <w:tbl>
      <w:tblPr>
        <w:tblW w:type="dxa" w:w="9864"/>
        <w:jc w:val="left"/>
        <w:tblLayout w:type="fixed"/>
        <w:tblLook w:firstColumn="1" w:firstRow="1" w:lastColumn="0" w:lastRow="0" w:noHBand="0" w:noVBand="1" w:val="04A0"/>
      </w:tblPr>
      <w:tblGrid>
        <w:gridCol w:w="2324"/>
        <w:gridCol w:w="7540"/>
      </w:tblGrid>
      <w:tr>
        <w:trPr>
          <w:tblHeader/>
        </w:trPr>
        <w:tc>
          <w:tcPr>
            <w:tcW w:type="dxa" w:w="2324"/>
            <w:shd w:fill="244F73"/>
            <w:tcBorders>
              <w:top w:val="single" w:sz="5" w:color="244F73"/>
              <w:left w:val="single" w:sz="5" w:color="244F73"/>
              <w:bottom w:val="single" w:sz="5" w:color="244F73"/>
              <w:right w:val="single" w:sz="5" w:color="244F73"/>
            </w:tcBorders>
          </w:tcPr>
          <w:p>
            <w:r>
              <w:rPr>
                <w:b/>
                <w:color w:val="FFFFFF"/>
                <w:sz w:val="17"/>
              </w:rPr>
              <w:t>Thuộc tính</w:t>
            </w:r>
          </w:p>
        </w:tc>
        <w:tc>
          <w:tcPr>
            <w:tcW w:type="dxa" w:w="7540"/>
            <w:shd w:fill="244F73"/>
            <w:tcBorders>
              <w:top w:val="single" w:sz="5" w:color="244F73"/>
              <w:left w:val="single" w:sz="5" w:color="244F73"/>
              <w:bottom w:val="single" w:sz="5" w:color="244F73"/>
              <w:right w:val="single" w:sz="5" w:color="244F73"/>
            </w:tcBorders>
          </w:tcPr>
          <w:p>
            <w:r>
              <w:rPr>
                <w:b/>
                <w:color w:val="FFFFFF"/>
                <w:sz w:val="17"/>
              </w:rPr>
              <w:t>Thiết kế</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Vị trí / loại</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Forms/FrmMain.cs · Form điều hướng</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Người sử dụng</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Nhân viên thư viện</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Đọc / ghi</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Không thao tác trực tiếp với CSDL</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Input / Output</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Chọn chức năng → mở Form tương ứng</w:t>
            </w:r>
          </w:p>
        </w:tc>
      </w:tr>
    </w:tbl>
    <w:p>
      <w:pPr>
        <w:spacing w:after="20"/>
      </w:pPr>
    </w:p>
    <w:tbl>
      <w:tblPr>
        <w:tblW w:type="dxa" w:w="9864"/>
        <w:jc w:val="left"/>
        <w:tblLayout w:type="fixed"/>
        <w:tblLook w:firstColumn="1" w:firstRow="1" w:lastColumn="0" w:lastRow="0" w:noHBand="0" w:noVBand="1" w:val="04A0"/>
      </w:tblPr>
      <w:tblGrid>
        <w:gridCol w:w="2494"/>
        <w:gridCol w:w="1814"/>
        <w:gridCol w:w="5556"/>
      </w:tblGrid>
      <w:tr>
        <w:trPr>
          <w:tblHeader/>
        </w:trPr>
        <w:tc>
          <w:tcPr>
            <w:tcW w:type="dxa" w:w="2494"/>
            <w:shd w:fill="244F73"/>
            <w:tcBorders>
              <w:top w:val="single" w:sz="5" w:color="244F73"/>
              <w:left w:val="single" w:sz="5" w:color="244F73"/>
              <w:bottom w:val="single" w:sz="5" w:color="244F73"/>
              <w:right w:val="single" w:sz="5" w:color="244F73"/>
            </w:tcBorders>
          </w:tcPr>
          <w:p>
            <w:r>
              <w:rPr>
                <w:b/>
                <w:color w:val="FFFFFF"/>
                <w:sz w:val="17"/>
              </w:rPr>
              <w:t>(Name)</w:t>
            </w:r>
          </w:p>
        </w:tc>
        <w:tc>
          <w:tcPr>
            <w:tcW w:type="dxa" w:w="1814"/>
            <w:shd w:fill="244F73"/>
            <w:tcBorders>
              <w:top w:val="single" w:sz="5" w:color="244F73"/>
              <w:left w:val="single" w:sz="5" w:color="244F73"/>
              <w:bottom w:val="single" w:sz="5" w:color="244F73"/>
              <w:right w:val="single" w:sz="5" w:color="244F73"/>
            </w:tcBorders>
          </w:tcPr>
          <w:p>
            <w:r>
              <w:rPr>
                <w:b/>
                <w:color w:val="FFFFFF"/>
                <w:sz w:val="17"/>
              </w:rPr>
              <w:t>Control</w:t>
            </w:r>
          </w:p>
        </w:tc>
        <w:tc>
          <w:tcPr>
            <w:tcW w:type="dxa" w:w="5556"/>
            <w:shd w:fill="244F73"/>
            <w:tcBorders>
              <w:top w:val="single" w:sz="5" w:color="244F73"/>
              <w:left w:val="single" w:sz="5" w:color="244F73"/>
              <w:bottom w:val="single" w:sz="5" w:color="244F73"/>
              <w:right w:val="single" w:sz="5" w:color="244F73"/>
            </w:tcBorders>
          </w:tcPr>
          <w:p>
            <w:r>
              <w:rPr>
                <w:b/>
                <w:color w:val="FFFFFF"/>
                <w:sz w:val="17"/>
              </w:rPr>
              <w:t>Vai trò / sự kiện</w:t>
            </w:r>
          </w:p>
        </w:tc>
      </w:tr>
      <w:tr>
        <w:tc>
          <w:tcPr>
            <w:tcW w:type="dxa" w:w="2494"/>
            <w:vAlign w:val="center"/>
            <w:tcBorders>
              <w:top w:val="single" w:sz="5" w:color="B8C8D4"/>
              <w:left w:val="single" w:sz="5" w:color="B8C8D4"/>
              <w:bottom w:val="single" w:sz="5" w:color="B8C8D4"/>
              <w:right w:val="single" w:sz="5" w:color="B8C8D4"/>
            </w:tcBorders>
          </w:tcPr>
          <w:p>
            <w:pPr>
              <w:spacing w:after="0" w:before="0"/>
            </w:pPr>
            <w:r>
              <w:rPr>
                <w:color w:val="203344"/>
                <w:sz w:val="16"/>
              </w:rPr>
              <w:t>lblTitle</w:t>
            </w:r>
          </w:p>
        </w:tc>
        <w:tc>
          <w:tcPr>
            <w:tcW w:type="dxa" w:w="1814"/>
            <w:vAlign w:val="center"/>
            <w:tcBorders>
              <w:top w:val="single" w:sz="5" w:color="B8C8D4"/>
              <w:left w:val="single" w:sz="5" w:color="B8C8D4"/>
              <w:bottom w:val="single" w:sz="5" w:color="B8C8D4"/>
              <w:right w:val="single" w:sz="5" w:color="B8C8D4"/>
            </w:tcBorders>
          </w:tcPr>
          <w:p>
            <w:pPr>
              <w:spacing w:after="0" w:before="0"/>
            </w:pPr>
            <w:r>
              <w:rPr>
                <w:color w:val="203344"/>
                <w:sz w:val="16"/>
              </w:rPr>
              <w:t>Label</w:t>
            </w:r>
          </w:p>
        </w:tc>
        <w:tc>
          <w:tcPr>
            <w:tcW w:type="dxa" w:w="5556"/>
            <w:vAlign w:val="center"/>
            <w:tcBorders>
              <w:top w:val="single" w:sz="5" w:color="B8C8D4"/>
              <w:left w:val="single" w:sz="5" w:color="B8C8D4"/>
              <w:bottom w:val="single" w:sz="5" w:color="B8C8D4"/>
              <w:right w:val="single" w:sz="5" w:color="B8C8D4"/>
            </w:tcBorders>
          </w:tcPr>
          <w:p>
            <w:pPr>
              <w:spacing w:after="0" w:before="0"/>
            </w:pPr>
            <w:r>
              <w:rPr>
                <w:color w:val="203344"/>
                <w:sz w:val="16"/>
              </w:rPr>
              <w:t>Tiêu đề ứng dụng</w:t>
            </w:r>
          </w:p>
        </w:tc>
      </w:tr>
      <w:tr>
        <w:tc>
          <w:tcPr>
            <w:tcW w:type="dxa" w:w="249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btnDanhMuc / btnSach</w:t>
            </w:r>
          </w:p>
        </w:tc>
        <w:tc>
          <w:tcPr>
            <w:tcW w:type="dxa" w:w="181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Button</w:t>
            </w:r>
          </w:p>
        </w:tc>
        <w:tc>
          <w:tcPr>
            <w:tcW w:type="dxa" w:w="5556"/>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Mở danh mục / đầu sách</w:t>
            </w:r>
          </w:p>
        </w:tc>
      </w:tr>
      <w:tr>
        <w:tc>
          <w:tcPr>
            <w:tcW w:type="dxa" w:w="2494"/>
            <w:vAlign w:val="center"/>
            <w:tcBorders>
              <w:top w:val="single" w:sz="5" w:color="B8C8D4"/>
              <w:left w:val="single" w:sz="5" w:color="B8C8D4"/>
              <w:bottom w:val="single" w:sz="5" w:color="B8C8D4"/>
              <w:right w:val="single" w:sz="5" w:color="B8C8D4"/>
            </w:tcBorders>
          </w:tcPr>
          <w:p>
            <w:pPr>
              <w:spacing w:after="0" w:before="0"/>
            </w:pPr>
            <w:r>
              <w:rPr>
                <w:color w:val="203344"/>
                <w:sz w:val="16"/>
              </w:rPr>
              <w:t>btnDocGia / btnMuonTra</w:t>
            </w:r>
          </w:p>
        </w:tc>
        <w:tc>
          <w:tcPr>
            <w:tcW w:type="dxa" w:w="1814"/>
            <w:vAlign w:val="center"/>
            <w:tcBorders>
              <w:top w:val="single" w:sz="5" w:color="B8C8D4"/>
              <w:left w:val="single" w:sz="5" w:color="B8C8D4"/>
              <w:bottom w:val="single" w:sz="5" w:color="B8C8D4"/>
              <w:right w:val="single" w:sz="5" w:color="B8C8D4"/>
            </w:tcBorders>
          </w:tcPr>
          <w:p>
            <w:pPr>
              <w:spacing w:after="0" w:before="0"/>
            </w:pPr>
            <w:r>
              <w:rPr>
                <w:color w:val="203344"/>
                <w:sz w:val="16"/>
              </w:rPr>
              <w:t>Button</w:t>
            </w:r>
          </w:p>
        </w:tc>
        <w:tc>
          <w:tcPr>
            <w:tcW w:type="dxa" w:w="5556"/>
            <w:vAlign w:val="center"/>
            <w:tcBorders>
              <w:top w:val="single" w:sz="5" w:color="B8C8D4"/>
              <w:left w:val="single" w:sz="5" w:color="B8C8D4"/>
              <w:bottom w:val="single" w:sz="5" w:color="B8C8D4"/>
              <w:right w:val="single" w:sz="5" w:color="B8C8D4"/>
            </w:tcBorders>
          </w:tcPr>
          <w:p>
            <w:pPr>
              <w:spacing w:after="0" w:before="0"/>
            </w:pPr>
            <w:r>
              <w:rPr>
                <w:color w:val="203344"/>
                <w:sz w:val="16"/>
              </w:rPr>
              <w:t>Mở độc giả và thẻ / mượn và trả</w:t>
            </w:r>
          </w:p>
        </w:tc>
      </w:tr>
      <w:tr>
        <w:tc>
          <w:tcPr>
            <w:tcW w:type="dxa" w:w="249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btnThongKe</w:t>
            </w:r>
          </w:p>
        </w:tc>
        <w:tc>
          <w:tcPr>
            <w:tcW w:type="dxa" w:w="181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Button</w:t>
            </w:r>
          </w:p>
        </w:tc>
        <w:tc>
          <w:tcPr>
            <w:tcW w:type="dxa" w:w="5556"/>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Mở màn hình thống kê</w:t>
            </w:r>
          </w:p>
        </w:tc>
      </w:tr>
      <w:tr>
        <w:tc>
          <w:tcPr>
            <w:tcW w:type="dxa" w:w="2494"/>
            <w:vAlign w:val="center"/>
            <w:tcBorders>
              <w:top w:val="single" w:sz="5" w:color="B8C8D4"/>
              <w:left w:val="single" w:sz="5" w:color="B8C8D4"/>
              <w:bottom w:val="single" w:sz="5" w:color="B8C8D4"/>
              <w:right w:val="single" w:sz="5" w:color="B8C8D4"/>
            </w:tcBorders>
          </w:tcPr>
          <w:p>
            <w:pPr>
              <w:spacing w:after="0" w:before="0"/>
            </w:pPr>
            <w:r>
              <w:rPr>
                <w:color w:val="203344"/>
                <w:sz w:val="16"/>
              </w:rPr>
              <w:t>btnThoat</w:t>
            </w:r>
          </w:p>
        </w:tc>
        <w:tc>
          <w:tcPr>
            <w:tcW w:type="dxa" w:w="1814"/>
            <w:vAlign w:val="center"/>
            <w:tcBorders>
              <w:top w:val="single" w:sz="5" w:color="B8C8D4"/>
              <w:left w:val="single" w:sz="5" w:color="B8C8D4"/>
              <w:bottom w:val="single" w:sz="5" w:color="B8C8D4"/>
              <w:right w:val="single" w:sz="5" w:color="B8C8D4"/>
            </w:tcBorders>
          </w:tcPr>
          <w:p>
            <w:pPr>
              <w:spacing w:after="0" w:before="0"/>
            </w:pPr>
            <w:r>
              <w:rPr>
                <w:color w:val="203344"/>
                <w:sz w:val="16"/>
              </w:rPr>
              <w:t>Button</w:t>
            </w:r>
          </w:p>
        </w:tc>
        <w:tc>
          <w:tcPr>
            <w:tcW w:type="dxa" w:w="5556"/>
            <w:vAlign w:val="center"/>
            <w:tcBorders>
              <w:top w:val="single" w:sz="5" w:color="B8C8D4"/>
              <w:left w:val="single" w:sz="5" w:color="B8C8D4"/>
              <w:bottom w:val="single" w:sz="5" w:color="B8C8D4"/>
              <w:right w:val="single" w:sz="5" w:color="B8C8D4"/>
            </w:tcBorders>
          </w:tcPr>
          <w:p>
            <w:pPr>
              <w:spacing w:after="0" w:before="0"/>
            </w:pPr>
            <w:r>
              <w:rPr>
                <w:color w:val="203344"/>
                <w:sz w:val="16"/>
              </w:rPr>
              <w:t>Hỏi xác nhận trước khi thoát</w:t>
            </w:r>
          </w:p>
        </w:tc>
      </w:tr>
    </w:tbl>
    <w:p>
      <w:pPr>
        <w:spacing w:after="20"/>
      </w:pPr>
    </w:p>
    <w:p>
      <w:r>
        <w:br w:type="page"/>
      </w:r>
    </w:p>
    <w:p>
      <w:pPr>
        <w:pStyle w:val="Heading2"/>
      </w:pPr>
      <w:r>
        <w:t>6.2. FrmDanhMuc - Danh mục nền</w:t>
      </w:r>
    </w:p>
    <w:p>
      <w:r>
        <w:t>Một TabControl tách ba danh mục: Nhân viên, Thể loại và Nhà xuất bản. Mỗi Tab có vùng nhập liệu, các nút Thêm/Cập nhật/Xóa/Làm mới và DataGridView để chọn bản ghi.</w:t>
      </w:r>
    </w:p>
    <w:p>
      <w:pPr>
        <w:spacing w:after="40"/>
        <w:jc w:val="center"/>
      </w:pPr>
      <w:r>
        <w:drawing>
          <wp:inline xmlns:a="http://schemas.openxmlformats.org/drawingml/2006/main" xmlns:pic="http://schemas.openxmlformats.org/drawingml/2006/picture">
            <wp:extent cx="6263999" cy="3001500"/>
            <wp:docPr id="3" name="Picture 3"/>
            <wp:cNvGraphicFramePr>
              <a:graphicFrameLocks noChangeAspect="1"/>
            </wp:cNvGraphicFramePr>
            <a:graphic>
              <a:graphicData uri="http://schemas.openxmlformats.org/drawingml/2006/picture">
                <pic:pic>
                  <pic:nvPicPr>
                    <pic:cNvPr id="0" name="frm_danh_muc.png"/>
                    <pic:cNvPicPr/>
                  </pic:nvPicPr>
                  <pic:blipFill>
                    <a:blip r:embed="rId13"/>
                    <a:stretch>
                      <a:fillRect/>
                    </a:stretch>
                  </pic:blipFill>
                  <pic:spPr>
                    <a:xfrm>
                      <a:off x="0" y="0"/>
                      <a:ext cx="6263999" cy="3001500"/>
                    </a:xfrm>
                    <a:prstGeom prst="rect"/>
                  </pic:spPr>
                </pic:pic>
              </a:graphicData>
            </a:graphic>
          </wp:inline>
        </w:drawing>
      </w:r>
    </w:p>
    <w:p>
      <w:pPr>
        <w:pStyle w:val="Caption"/>
        <w:jc w:val="center"/>
      </w:pPr>
      <w:r>
        <w:t>Hình 6.3. Phác thảo Tab Nhân viên của FrmDanhMuc</w:t>
      </w:r>
    </w:p>
    <w:tbl>
      <w:tblPr>
        <w:tblW w:type="dxa" w:w="9864"/>
        <w:jc w:val="left"/>
        <w:tblLayout w:type="fixed"/>
        <w:tblLook w:firstColumn="1" w:firstRow="1" w:lastColumn="0" w:lastRow="0" w:noHBand="0" w:noVBand="1" w:val="04A0"/>
      </w:tblPr>
      <w:tblGrid>
        <w:gridCol w:w="2324"/>
        <w:gridCol w:w="7540"/>
      </w:tblGrid>
      <w:tr>
        <w:trPr>
          <w:tblHeader/>
        </w:trPr>
        <w:tc>
          <w:tcPr>
            <w:tcW w:type="dxa" w:w="2324"/>
            <w:shd w:fill="244F73"/>
            <w:tcBorders>
              <w:top w:val="single" w:sz="5" w:color="244F73"/>
              <w:left w:val="single" w:sz="5" w:color="244F73"/>
              <w:bottom w:val="single" w:sz="5" w:color="244F73"/>
              <w:right w:val="single" w:sz="5" w:color="244F73"/>
            </w:tcBorders>
          </w:tcPr>
          <w:p>
            <w:r>
              <w:rPr>
                <w:b/>
                <w:color w:val="FFFFFF"/>
                <w:sz w:val="17"/>
              </w:rPr>
              <w:t>Thuộc tính</w:t>
            </w:r>
          </w:p>
        </w:tc>
        <w:tc>
          <w:tcPr>
            <w:tcW w:type="dxa" w:w="7540"/>
            <w:shd w:fill="244F73"/>
            <w:tcBorders>
              <w:top w:val="single" w:sz="5" w:color="244F73"/>
              <w:left w:val="single" w:sz="5" w:color="244F73"/>
              <w:bottom w:val="single" w:sz="5" w:color="244F73"/>
              <w:right w:val="single" w:sz="5" w:color="244F73"/>
            </w:tcBorders>
          </w:tcPr>
          <w:p>
            <w:r>
              <w:rPr>
                <w:b/>
                <w:color w:val="FFFFFF"/>
                <w:sz w:val="17"/>
              </w:rPr>
              <w:t>Thiết kế</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Người sử dụng</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Nhân viên thư viện</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Đọc / ghi</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NhanVien, TheLoai, NhaXuatBan</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Input / Output</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Thông tin danh mục → bảng danh sách và thông báo</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Kiểm tra</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Không cho sửa mã khi cập nhật; chặn mã trùng, dữ liệu thiếu và xóa bản ghi đang được tham chiếu.</w:t>
            </w:r>
          </w:p>
        </w:tc>
      </w:tr>
    </w:tbl>
    <w:p>
      <w:pPr>
        <w:spacing w:after="20"/>
      </w:pPr>
    </w:p>
    <w:tbl>
      <w:tblPr>
        <w:tblW w:type="dxa" w:w="9864"/>
        <w:jc w:val="left"/>
        <w:tblLayout w:type="fixed"/>
        <w:tblLook w:firstColumn="1" w:firstRow="1" w:lastColumn="0" w:lastRow="0" w:noHBand="0" w:noVBand="1" w:val="04A0"/>
      </w:tblPr>
      <w:tblGrid>
        <w:gridCol w:w="1644"/>
        <w:gridCol w:w="4365"/>
        <w:gridCol w:w="3855"/>
      </w:tblGrid>
      <w:tr>
        <w:trPr>
          <w:tblHeader/>
        </w:trPr>
        <w:tc>
          <w:tcPr>
            <w:tcW w:type="dxa" w:w="1644"/>
            <w:shd w:fill="244F73"/>
            <w:tcBorders>
              <w:top w:val="single" w:sz="5" w:color="244F73"/>
              <w:left w:val="single" w:sz="5" w:color="244F73"/>
              <w:bottom w:val="single" w:sz="5" w:color="244F73"/>
              <w:right w:val="single" w:sz="5" w:color="244F73"/>
            </w:tcBorders>
          </w:tcPr>
          <w:p>
            <w:r>
              <w:rPr>
                <w:b/>
                <w:color w:val="FFFFFF"/>
                <w:sz w:val="17"/>
              </w:rPr>
              <w:t>Tab</w:t>
            </w:r>
          </w:p>
        </w:tc>
        <w:tc>
          <w:tcPr>
            <w:tcW w:type="dxa" w:w="4365"/>
            <w:shd w:fill="244F73"/>
            <w:tcBorders>
              <w:top w:val="single" w:sz="5" w:color="244F73"/>
              <w:left w:val="single" w:sz="5" w:color="244F73"/>
              <w:bottom w:val="single" w:sz="5" w:color="244F73"/>
              <w:right w:val="single" w:sz="5" w:color="244F73"/>
            </w:tcBorders>
          </w:tcPr>
          <w:p>
            <w:r>
              <w:rPr>
                <w:b/>
                <w:color w:val="FFFFFF"/>
                <w:sz w:val="17"/>
              </w:rPr>
              <w:t>Control chính</w:t>
            </w:r>
          </w:p>
        </w:tc>
        <w:tc>
          <w:tcPr>
            <w:tcW w:type="dxa" w:w="3855"/>
            <w:shd w:fill="244F73"/>
            <w:tcBorders>
              <w:top w:val="single" w:sz="5" w:color="244F73"/>
              <w:left w:val="single" w:sz="5" w:color="244F73"/>
              <w:bottom w:val="single" w:sz="5" w:color="244F73"/>
              <w:right w:val="single" w:sz="5" w:color="244F73"/>
            </w:tcBorders>
          </w:tcPr>
          <w:p>
            <w:r>
              <w:rPr>
                <w:b/>
                <w:color w:val="FFFFFF"/>
                <w:sz w:val="17"/>
              </w:rPr>
              <w:t>Thao tác</w:t>
            </w:r>
          </w:p>
        </w:tc>
      </w:tr>
      <w:tr>
        <w:tc>
          <w:tcPr>
            <w:tcW w:type="dxa" w:w="1644"/>
            <w:vAlign w:val="center"/>
            <w:tcBorders>
              <w:top w:val="single" w:sz="5" w:color="B8C8D4"/>
              <w:left w:val="single" w:sz="5" w:color="B8C8D4"/>
              <w:bottom w:val="single" w:sz="5" w:color="B8C8D4"/>
              <w:right w:val="single" w:sz="5" w:color="B8C8D4"/>
            </w:tcBorders>
          </w:tcPr>
          <w:p>
            <w:pPr>
              <w:spacing w:after="0" w:before="0"/>
            </w:pPr>
            <w:r>
              <w:rPr>
                <w:color w:val="203344"/>
                <w:sz w:val="16"/>
              </w:rPr>
              <w:t>Nhân viên</w:t>
            </w:r>
          </w:p>
        </w:tc>
        <w:tc>
          <w:tcPr>
            <w:tcW w:type="dxa" w:w="4365"/>
            <w:vAlign w:val="center"/>
            <w:tcBorders>
              <w:top w:val="single" w:sz="5" w:color="B8C8D4"/>
              <w:left w:val="single" w:sz="5" w:color="B8C8D4"/>
              <w:bottom w:val="single" w:sz="5" w:color="B8C8D4"/>
              <w:right w:val="single" w:sz="5" w:color="B8C8D4"/>
            </w:tcBorders>
          </w:tcPr>
          <w:p>
            <w:pPr>
              <w:spacing w:after="0" w:before="0"/>
            </w:pPr>
            <w:r>
              <w:rPr>
                <w:color w:val="203344"/>
                <w:sz w:val="16"/>
              </w:rPr>
              <w:t>txtNVMa, cboNVPhai, dtNVNgaySinh, dgvNV</w:t>
            </w:r>
          </w:p>
        </w:tc>
        <w:tc>
          <w:tcPr>
            <w:tcW w:type="dxa" w:w="3855"/>
            <w:vAlign w:val="center"/>
            <w:tcBorders>
              <w:top w:val="single" w:sz="5" w:color="B8C8D4"/>
              <w:left w:val="single" w:sz="5" w:color="B8C8D4"/>
              <w:bottom w:val="single" w:sz="5" w:color="B8C8D4"/>
              <w:right w:val="single" w:sz="5" w:color="B8C8D4"/>
            </w:tcBorders>
          </w:tcPr>
          <w:p>
            <w:pPr>
              <w:spacing w:after="0" w:before="0"/>
            </w:pPr>
            <w:r>
              <w:rPr>
                <w:color w:val="203344"/>
                <w:sz w:val="16"/>
              </w:rPr>
              <w:t>Thêm, cập nhật, xóa, chọn dòng</w:t>
            </w:r>
          </w:p>
        </w:tc>
      </w:tr>
      <w:tr>
        <w:tc>
          <w:tcPr>
            <w:tcW w:type="dxa" w:w="164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Thể loại</w:t>
            </w:r>
          </w:p>
        </w:tc>
        <w:tc>
          <w:tcPr>
            <w:tcW w:type="dxa" w:w="436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txtTLMa, txtTLTen, dgvTL</w:t>
            </w:r>
          </w:p>
        </w:tc>
        <w:tc>
          <w:tcPr>
            <w:tcW w:type="dxa" w:w="385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Quản lý mã và tên thể loại</w:t>
            </w:r>
          </w:p>
        </w:tc>
      </w:tr>
      <w:tr>
        <w:tc>
          <w:tcPr>
            <w:tcW w:type="dxa" w:w="1644"/>
            <w:vAlign w:val="center"/>
            <w:tcBorders>
              <w:top w:val="single" w:sz="5" w:color="B8C8D4"/>
              <w:left w:val="single" w:sz="5" w:color="B8C8D4"/>
              <w:bottom w:val="single" w:sz="5" w:color="B8C8D4"/>
              <w:right w:val="single" w:sz="5" w:color="B8C8D4"/>
            </w:tcBorders>
          </w:tcPr>
          <w:p>
            <w:pPr>
              <w:spacing w:after="0" w:before="0"/>
            </w:pPr>
            <w:r>
              <w:rPr>
                <w:color w:val="203344"/>
                <w:sz w:val="16"/>
              </w:rPr>
              <w:t>Nhà xuất bản</w:t>
            </w:r>
          </w:p>
        </w:tc>
        <w:tc>
          <w:tcPr>
            <w:tcW w:type="dxa" w:w="4365"/>
            <w:vAlign w:val="center"/>
            <w:tcBorders>
              <w:top w:val="single" w:sz="5" w:color="B8C8D4"/>
              <w:left w:val="single" w:sz="5" w:color="B8C8D4"/>
              <w:bottom w:val="single" w:sz="5" w:color="B8C8D4"/>
              <w:right w:val="single" w:sz="5" w:color="B8C8D4"/>
            </w:tcBorders>
          </w:tcPr>
          <w:p>
            <w:pPr>
              <w:spacing w:after="0" w:before="0"/>
            </w:pPr>
            <w:r>
              <w:rPr>
                <w:color w:val="203344"/>
                <w:sz w:val="16"/>
              </w:rPr>
              <w:t>txtNXBMa, txtNXBDiaChi, txtNXBSDT, dgvNXB</w:t>
            </w:r>
          </w:p>
        </w:tc>
        <w:tc>
          <w:tcPr>
            <w:tcW w:type="dxa" w:w="3855"/>
            <w:vAlign w:val="center"/>
            <w:tcBorders>
              <w:top w:val="single" w:sz="5" w:color="B8C8D4"/>
              <w:left w:val="single" w:sz="5" w:color="B8C8D4"/>
              <w:bottom w:val="single" w:sz="5" w:color="B8C8D4"/>
              <w:right w:val="single" w:sz="5" w:color="B8C8D4"/>
            </w:tcBorders>
          </w:tcPr>
          <w:p>
            <w:pPr>
              <w:spacing w:after="0" w:before="0"/>
            </w:pPr>
            <w:r>
              <w:rPr>
                <w:color w:val="203344"/>
                <w:sz w:val="16"/>
              </w:rPr>
              <w:t>Quản lý mã, địa chỉ, số điện thoại</w:t>
            </w:r>
          </w:p>
        </w:tc>
      </w:tr>
    </w:tbl>
    <w:p>
      <w:pPr>
        <w:spacing w:after="20"/>
      </w:pPr>
    </w:p>
    <w:p>
      <w:r>
        <w:br w:type="page"/>
      </w:r>
    </w:p>
    <w:p>
      <w:pPr>
        <w:pStyle w:val="Heading2"/>
      </w:pPr>
      <w:r>
        <w:t>6.3. FrmSach - Quản lý đầu sách</w:t>
      </w:r>
    </w:p>
    <w:p>
      <w:r>
        <w:t>Nhân viên quản lý sách nhập thông tin đầu sách, tra cứu theo mã hoặc tên và xem tồn kho hiện có. Thể loại và nhà xuất bản được chọn từ danh mục để tránh nhập sai khóa liên kết.</w:t>
      </w:r>
    </w:p>
    <w:p>
      <w:pPr>
        <w:spacing w:after="40"/>
        <w:jc w:val="center"/>
      </w:pPr>
      <w:r>
        <w:drawing>
          <wp:inline xmlns:a="http://schemas.openxmlformats.org/drawingml/2006/main" xmlns:pic="http://schemas.openxmlformats.org/drawingml/2006/picture">
            <wp:extent cx="6263999" cy="3001500"/>
            <wp:docPr id="4" name="Picture 4"/>
            <wp:cNvGraphicFramePr>
              <a:graphicFrameLocks noChangeAspect="1"/>
            </wp:cNvGraphicFramePr>
            <a:graphic>
              <a:graphicData uri="http://schemas.openxmlformats.org/drawingml/2006/picture">
                <pic:pic>
                  <pic:nvPicPr>
                    <pic:cNvPr id="0" name="frm_sach.png"/>
                    <pic:cNvPicPr/>
                  </pic:nvPicPr>
                  <pic:blipFill>
                    <a:blip r:embed="rId14"/>
                    <a:stretch>
                      <a:fillRect/>
                    </a:stretch>
                  </pic:blipFill>
                  <pic:spPr>
                    <a:xfrm>
                      <a:off x="0" y="0"/>
                      <a:ext cx="6263999" cy="3001500"/>
                    </a:xfrm>
                    <a:prstGeom prst="rect"/>
                  </pic:spPr>
                </pic:pic>
              </a:graphicData>
            </a:graphic>
          </wp:inline>
        </w:drawing>
      </w:r>
    </w:p>
    <w:p>
      <w:pPr>
        <w:pStyle w:val="Caption"/>
        <w:jc w:val="center"/>
      </w:pPr>
      <w:r>
        <w:t>Hình 6.4. Phác thảo Form FrmSach</w:t>
      </w:r>
    </w:p>
    <w:tbl>
      <w:tblPr>
        <w:tblW w:type="dxa" w:w="9864"/>
        <w:jc w:val="left"/>
        <w:tblLayout w:type="fixed"/>
        <w:tblLook w:firstColumn="1" w:firstRow="1" w:lastColumn="0" w:lastRow="0" w:noHBand="0" w:noVBand="1" w:val="04A0"/>
      </w:tblPr>
      <w:tblGrid>
        <w:gridCol w:w="2324"/>
        <w:gridCol w:w="7540"/>
      </w:tblGrid>
      <w:tr>
        <w:trPr>
          <w:tblHeader/>
        </w:trPr>
        <w:tc>
          <w:tcPr>
            <w:tcW w:type="dxa" w:w="2324"/>
            <w:shd w:fill="244F73"/>
            <w:tcBorders>
              <w:top w:val="single" w:sz="5" w:color="244F73"/>
              <w:left w:val="single" w:sz="5" w:color="244F73"/>
              <w:bottom w:val="single" w:sz="5" w:color="244F73"/>
              <w:right w:val="single" w:sz="5" w:color="244F73"/>
            </w:tcBorders>
          </w:tcPr>
          <w:p>
            <w:r>
              <w:rPr>
                <w:b/>
                <w:color w:val="FFFFFF"/>
                <w:sz w:val="17"/>
              </w:rPr>
              <w:t>Thuộc tính</w:t>
            </w:r>
          </w:p>
        </w:tc>
        <w:tc>
          <w:tcPr>
            <w:tcW w:type="dxa" w:w="7540"/>
            <w:shd w:fill="244F73"/>
            <w:tcBorders>
              <w:top w:val="single" w:sz="5" w:color="244F73"/>
              <w:left w:val="single" w:sz="5" w:color="244F73"/>
              <w:bottom w:val="single" w:sz="5" w:color="244F73"/>
              <w:right w:val="single" w:sz="5" w:color="244F73"/>
            </w:tcBorders>
          </w:tcPr>
          <w:p>
            <w:r>
              <w:rPr>
                <w:b/>
                <w:color w:val="FFFFFF"/>
                <w:sz w:val="17"/>
              </w:rPr>
              <w:t>Thiết kế</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Người sử dụng</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Nhân viên quản lý sách</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Đọc / ghi</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DauSach; đọc TheLoai và NhaXuatBan</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Input / Output</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Thông tin đầu sách, bộ lọc tìm kiếm → danh sách đầu sách</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Kiểm tra</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MaDauSach không đổi khi cập nhật; tên không rỗng; năm xuất bản hợp lệ; SoLuongHienCo ≥ 0.</w:t>
            </w:r>
          </w:p>
        </w:tc>
      </w:tr>
    </w:tbl>
    <w:p>
      <w:pPr>
        <w:spacing w:after="20"/>
      </w:pPr>
    </w:p>
    <w:tbl>
      <w:tblPr>
        <w:tblW w:type="dxa" w:w="9864"/>
        <w:jc w:val="left"/>
        <w:tblLayout w:type="fixed"/>
        <w:tblLook w:firstColumn="1" w:firstRow="1" w:lastColumn="0" w:lastRow="0" w:noHBand="0" w:noVBand="1" w:val="04A0"/>
      </w:tblPr>
      <w:tblGrid>
        <w:gridCol w:w="2494"/>
        <w:gridCol w:w="3005"/>
        <w:gridCol w:w="4365"/>
      </w:tblGrid>
      <w:tr>
        <w:trPr>
          <w:tblHeader/>
        </w:trPr>
        <w:tc>
          <w:tcPr>
            <w:tcW w:type="dxa" w:w="2494"/>
            <w:shd w:fill="244F73"/>
            <w:tcBorders>
              <w:top w:val="single" w:sz="5" w:color="244F73"/>
              <w:left w:val="single" w:sz="5" w:color="244F73"/>
              <w:bottom w:val="single" w:sz="5" w:color="244F73"/>
              <w:right w:val="single" w:sz="5" w:color="244F73"/>
            </w:tcBorders>
          </w:tcPr>
          <w:p>
            <w:r>
              <w:rPr>
                <w:b/>
                <w:color w:val="FFFFFF"/>
                <w:sz w:val="17"/>
              </w:rPr>
              <w:t>Control</w:t>
            </w:r>
          </w:p>
        </w:tc>
        <w:tc>
          <w:tcPr>
            <w:tcW w:type="dxa" w:w="3005"/>
            <w:shd w:fill="244F73"/>
            <w:tcBorders>
              <w:top w:val="single" w:sz="5" w:color="244F73"/>
              <w:left w:val="single" w:sz="5" w:color="244F73"/>
              <w:bottom w:val="single" w:sz="5" w:color="244F73"/>
              <w:right w:val="single" w:sz="5" w:color="244F73"/>
            </w:tcBorders>
          </w:tcPr>
          <w:p>
            <w:r>
              <w:rPr>
                <w:b/>
                <w:color w:val="FFFFFF"/>
                <w:sz w:val="17"/>
              </w:rPr>
              <w:t>Vai trò</w:t>
            </w:r>
          </w:p>
        </w:tc>
        <w:tc>
          <w:tcPr>
            <w:tcW w:type="dxa" w:w="4365"/>
            <w:shd w:fill="244F73"/>
            <w:tcBorders>
              <w:top w:val="single" w:sz="5" w:color="244F73"/>
              <w:left w:val="single" w:sz="5" w:color="244F73"/>
              <w:bottom w:val="single" w:sz="5" w:color="244F73"/>
              <w:right w:val="single" w:sz="5" w:color="244F73"/>
            </w:tcBorders>
          </w:tcPr>
          <w:p>
            <w:r>
              <w:rPr>
                <w:b/>
                <w:color w:val="FFFFFF"/>
                <w:sz w:val="17"/>
              </w:rPr>
              <w:t>Sự kiện / phản hồi</w:t>
            </w:r>
          </w:p>
        </w:tc>
      </w:tr>
      <w:tr>
        <w:tc>
          <w:tcPr>
            <w:tcW w:type="dxa" w:w="2494"/>
            <w:vAlign w:val="center"/>
            <w:tcBorders>
              <w:top w:val="single" w:sz="5" w:color="B8C8D4"/>
              <w:left w:val="single" w:sz="5" w:color="B8C8D4"/>
              <w:bottom w:val="single" w:sz="5" w:color="B8C8D4"/>
              <w:right w:val="single" w:sz="5" w:color="B8C8D4"/>
            </w:tcBorders>
          </w:tcPr>
          <w:p>
            <w:pPr>
              <w:spacing w:after="0" w:before="0"/>
            </w:pPr>
            <w:r>
              <w:rPr>
                <w:color w:val="203344"/>
                <w:sz w:val="16"/>
              </w:rPr>
              <w:t>txtMa, txtTen</w:t>
            </w:r>
          </w:p>
        </w:tc>
        <w:tc>
          <w:tcPr>
            <w:tcW w:type="dxa" w:w="3005"/>
            <w:vAlign w:val="center"/>
            <w:tcBorders>
              <w:top w:val="single" w:sz="5" w:color="B8C8D4"/>
              <w:left w:val="single" w:sz="5" w:color="B8C8D4"/>
              <w:bottom w:val="single" w:sz="5" w:color="B8C8D4"/>
              <w:right w:val="single" w:sz="5" w:color="B8C8D4"/>
            </w:tcBorders>
          </w:tcPr>
          <w:p>
            <w:pPr>
              <w:spacing w:after="0" w:before="0"/>
            </w:pPr>
            <w:r>
              <w:rPr>
                <w:color w:val="203344"/>
                <w:sz w:val="16"/>
              </w:rPr>
              <w:t>Mã và tên đầu sách</w:t>
            </w:r>
          </w:p>
        </w:tc>
        <w:tc>
          <w:tcPr>
            <w:tcW w:type="dxa" w:w="4365"/>
            <w:vAlign w:val="center"/>
            <w:tcBorders>
              <w:top w:val="single" w:sz="5" w:color="B8C8D4"/>
              <w:left w:val="single" w:sz="5" w:color="B8C8D4"/>
              <w:bottom w:val="single" w:sz="5" w:color="B8C8D4"/>
              <w:right w:val="single" w:sz="5" w:color="B8C8D4"/>
            </w:tcBorders>
          </w:tcPr>
          <w:p>
            <w:pPr>
              <w:spacing w:after="0" w:before="0"/>
            </w:pPr>
            <w:r>
              <w:rPr>
                <w:color w:val="203344"/>
                <w:sz w:val="16"/>
              </w:rPr>
              <w:t>Kiểm tra bắt buộc; báo mã trùng</w:t>
            </w:r>
          </w:p>
        </w:tc>
      </w:tr>
      <w:tr>
        <w:tc>
          <w:tcPr>
            <w:tcW w:type="dxa" w:w="249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numNam, numSoLuong</w:t>
            </w:r>
          </w:p>
        </w:tc>
        <w:tc>
          <w:tcPr>
            <w:tcW w:type="dxa" w:w="300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Năm xuất bản, số lượng</w:t>
            </w:r>
          </w:p>
        </w:tc>
        <w:tc>
          <w:tcPr>
            <w:tcW w:type="dxa" w:w="436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Giới hạn miền giá trị hợp lệ</w:t>
            </w:r>
          </w:p>
        </w:tc>
      </w:tr>
      <w:tr>
        <w:tc>
          <w:tcPr>
            <w:tcW w:type="dxa" w:w="2494"/>
            <w:vAlign w:val="center"/>
            <w:tcBorders>
              <w:top w:val="single" w:sz="5" w:color="B8C8D4"/>
              <w:left w:val="single" w:sz="5" w:color="B8C8D4"/>
              <w:bottom w:val="single" w:sz="5" w:color="B8C8D4"/>
              <w:right w:val="single" w:sz="5" w:color="B8C8D4"/>
            </w:tcBorders>
          </w:tcPr>
          <w:p>
            <w:pPr>
              <w:spacing w:after="0" w:before="0"/>
            </w:pPr>
            <w:r>
              <w:rPr>
                <w:color w:val="203344"/>
                <w:sz w:val="16"/>
              </w:rPr>
              <w:t>cboTheLoai, cboNXB</w:t>
            </w:r>
          </w:p>
        </w:tc>
        <w:tc>
          <w:tcPr>
            <w:tcW w:type="dxa" w:w="3005"/>
            <w:vAlign w:val="center"/>
            <w:tcBorders>
              <w:top w:val="single" w:sz="5" w:color="B8C8D4"/>
              <w:left w:val="single" w:sz="5" w:color="B8C8D4"/>
              <w:bottom w:val="single" w:sz="5" w:color="B8C8D4"/>
              <w:right w:val="single" w:sz="5" w:color="B8C8D4"/>
            </w:tcBorders>
          </w:tcPr>
          <w:p>
            <w:pPr>
              <w:spacing w:after="0" w:before="0"/>
            </w:pPr>
            <w:r>
              <w:rPr>
                <w:color w:val="203344"/>
                <w:sz w:val="16"/>
              </w:rPr>
              <w:t>Chọn danh mục liên kết</w:t>
            </w:r>
          </w:p>
        </w:tc>
        <w:tc>
          <w:tcPr>
            <w:tcW w:type="dxa" w:w="4365"/>
            <w:vAlign w:val="center"/>
            <w:tcBorders>
              <w:top w:val="single" w:sz="5" w:color="B8C8D4"/>
              <w:left w:val="single" w:sz="5" w:color="B8C8D4"/>
              <w:bottom w:val="single" w:sz="5" w:color="B8C8D4"/>
              <w:right w:val="single" w:sz="5" w:color="B8C8D4"/>
            </w:tcBorders>
          </w:tcPr>
          <w:p>
            <w:pPr>
              <w:spacing w:after="0" w:before="0"/>
            </w:pPr>
            <w:r>
              <w:rPr>
                <w:color w:val="203344"/>
                <w:sz w:val="16"/>
              </w:rPr>
              <w:t>Chỉ chấp nhận mục có sẵn</w:t>
            </w:r>
          </w:p>
        </w:tc>
      </w:tr>
      <w:tr>
        <w:tc>
          <w:tcPr>
            <w:tcW w:type="dxa" w:w="249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dgvSach, txtTim</w:t>
            </w:r>
          </w:p>
        </w:tc>
        <w:tc>
          <w:tcPr>
            <w:tcW w:type="dxa" w:w="300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Danh sách và tìm kiếm</w:t>
            </w:r>
          </w:p>
        </w:tc>
        <w:tc>
          <w:tcPr>
            <w:tcW w:type="dxa" w:w="436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Chọn dòng để nạp dữ liệu vào Form</w:t>
            </w:r>
          </w:p>
        </w:tc>
      </w:tr>
      <w:tr>
        <w:tc>
          <w:tcPr>
            <w:tcW w:type="dxa" w:w="2494"/>
            <w:vAlign w:val="center"/>
            <w:tcBorders>
              <w:top w:val="single" w:sz="5" w:color="B8C8D4"/>
              <w:left w:val="single" w:sz="5" w:color="B8C8D4"/>
              <w:bottom w:val="single" w:sz="5" w:color="B8C8D4"/>
              <w:right w:val="single" w:sz="5" w:color="B8C8D4"/>
            </w:tcBorders>
          </w:tcPr>
          <w:p>
            <w:pPr>
              <w:spacing w:after="0" w:before="0"/>
            </w:pPr>
            <w:r>
              <w:rPr>
                <w:color w:val="203344"/>
                <w:sz w:val="16"/>
              </w:rPr>
              <w:t>btnThem, btnCapNhat, btnXoa</w:t>
            </w:r>
          </w:p>
        </w:tc>
        <w:tc>
          <w:tcPr>
            <w:tcW w:type="dxa" w:w="3005"/>
            <w:vAlign w:val="center"/>
            <w:tcBorders>
              <w:top w:val="single" w:sz="5" w:color="B8C8D4"/>
              <w:left w:val="single" w:sz="5" w:color="B8C8D4"/>
              <w:bottom w:val="single" w:sz="5" w:color="B8C8D4"/>
              <w:right w:val="single" w:sz="5" w:color="B8C8D4"/>
            </w:tcBorders>
          </w:tcPr>
          <w:p>
            <w:pPr>
              <w:spacing w:after="0" w:before="0"/>
            </w:pPr>
            <w:r>
              <w:rPr>
                <w:color w:val="203344"/>
                <w:sz w:val="16"/>
              </w:rPr>
              <w:t>Lưu và xóa đầu sách</w:t>
            </w:r>
          </w:p>
        </w:tc>
        <w:tc>
          <w:tcPr>
            <w:tcW w:type="dxa" w:w="4365"/>
            <w:vAlign w:val="center"/>
            <w:tcBorders>
              <w:top w:val="single" w:sz="5" w:color="B8C8D4"/>
              <w:left w:val="single" w:sz="5" w:color="B8C8D4"/>
              <w:bottom w:val="single" w:sz="5" w:color="B8C8D4"/>
              <w:right w:val="single" w:sz="5" w:color="B8C8D4"/>
            </w:tcBorders>
          </w:tcPr>
          <w:p>
            <w:pPr>
              <w:spacing w:after="0" w:before="0"/>
            </w:pPr>
            <w:r>
              <w:rPr>
                <w:color w:val="203344"/>
                <w:sz w:val="16"/>
              </w:rPr>
              <w:t>Xác nhận xóa; làm mới danh sách sau thành công</w:t>
            </w:r>
          </w:p>
        </w:tc>
      </w:tr>
    </w:tbl>
    <w:p>
      <w:pPr>
        <w:spacing w:after="20"/>
      </w:pPr>
    </w:p>
    <w:p>
      <w:r>
        <w:br w:type="page"/>
      </w:r>
    </w:p>
    <w:p>
      <w:pPr>
        <w:pStyle w:val="Heading2"/>
      </w:pPr>
      <w:r>
        <w:t>6.4. FrmDocGia - Độc giả và thẻ</w:t>
      </w:r>
    </w:p>
    <w:p>
      <w:r>
        <w:t>Form kết hợp hồ sơ độc giả với thông tin thẻ thư viện. Người dùng lưu độc giả trước, sau đó cấp thẻ hoặc gia hạn thẻ; tình trạng lệ phí năm được ghi rõ trước khi cho mượn.</w:t>
      </w:r>
    </w:p>
    <w:p>
      <w:pPr>
        <w:spacing w:after="40"/>
        <w:jc w:val="center"/>
      </w:pPr>
      <w:r>
        <w:drawing>
          <wp:inline xmlns:a="http://schemas.openxmlformats.org/drawingml/2006/main" xmlns:pic="http://schemas.openxmlformats.org/drawingml/2006/picture">
            <wp:extent cx="6263999" cy="3001500"/>
            <wp:docPr id="5" name="Picture 5"/>
            <wp:cNvGraphicFramePr>
              <a:graphicFrameLocks noChangeAspect="1"/>
            </wp:cNvGraphicFramePr>
            <a:graphic>
              <a:graphicData uri="http://schemas.openxmlformats.org/drawingml/2006/picture">
                <pic:pic>
                  <pic:nvPicPr>
                    <pic:cNvPr id="0" name="frm_doc_gia.png"/>
                    <pic:cNvPicPr/>
                  </pic:nvPicPr>
                  <pic:blipFill>
                    <a:blip r:embed="rId15"/>
                    <a:stretch>
                      <a:fillRect/>
                    </a:stretch>
                  </pic:blipFill>
                  <pic:spPr>
                    <a:xfrm>
                      <a:off x="0" y="0"/>
                      <a:ext cx="6263999" cy="3001500"/>
                    </a:xfrm>
                    <a:prstGeom prst="rect"/>
                  </pic:spPr>
                </pic:pic>
              </a:graphicData>
            </a:graphic>
          </wp:inline>
        </w:drawing>
      </w:r>
    </w:p>
    <w:p>
      <w:pPr>
        <w:pStyle w:val="Caption"/>
        <w:jc w:val="center"/>
      </w:pPr>
      <w:r>
        <w:t>Hình 6.5. Phác thảo Form FrmDocGia</w:t>
      </w:r>
    </w:p>
    <w:tbl>
      <w:tblPr>
        <w:tblW w:type="dxa" w:w="9864"/>
        <w:jc w:val="left"/>
        <w:tblLayout w:type="fixed"/>
        <w:tblLook w:firstColumn="1" w:firstRow="1" w:lastColumn="0" w:lastRow="0" w:noHBand="0" w:noVBand="1" w:val="04A0"/>
      </w:tblPr>
      <w:tblGrid>
        <w:gridCol w:w="2324"/>
        <w:gridCol w:w="7540"/>
      </w:tblGrid>
      <w:tr>
        <w:trPr>
          <w:tblHeader/>
        </w:trPr>
        <w:tc>
          <w:tcPr>
            <w:tcW w:type="dxa" w:w="2324"/>
            <w:shd w:fill="244F73"/>
            <w:tcBorders>
              <w:top w:val="single" w:sz="5" w:color="244F73"/>
              <w:left w:val="single" w:sz="5" w:color="244F73"/>
              <w:bottom w:val="single" w:sz="5" w:color="244F73"/>
              <w:right w:val="single" w:sz="5" w:color="244F73"/>
            </w:tcBorders>
          </w:tcPr>
          <w:p>
            <w:r>
              <w:rPr>
                <w:b/>
                <w:color w:val="FFFFFF"/>
                <w:sz w:val="17"/>
              </w:rPr>
              <w:t>Thuộc tính</w:t>
            </w:r>
          </w:p>
        </w:tc>
        <w:tc>
          <w:tcPr>
            <w:tcW w:type="dxa" w:w="7540"/>
            <w:shd w:fill="244F73"/>
            <w:tcBorders>
              <w:top w:val="single" w:sz="5" w:color="244F73"/>
              <w:left w:val="single" w:sz="5" w:color="244F73"/>
              <w:bottom w:val="single" w:sz="5" w:color="244F73"/>
              <w:right w:val="single" w:sz="5" w:color="244F73"/>
            </w:tcBorders>
          </w:tcPr>
          <w:p>
            <w:r>
              <w:rPr>
                <w:b/>
                <w:color w:val="FFFFFF"/>
                <w:sz w:val="17"/>
              </w:rPr>
              <w:t>Thiết kế</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Người sử dụng</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Thủ thư</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Đọc / ghi</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DocGia, TheDocGia</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Input / Output</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Thông tin cá nhân, ảnh 3×4, ngày cấp, hạn sử dụng, lệ phí → hồ sơ và thẻ</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Kiểm tra</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Ngày hết hạn ≥ ngày cấp; tại một thời điểm một độc giả chỉ có một thẻ còn giá trị; thẻ hết hạn hoặc chưa đóng phí không hợp lệ để mượn.</w:t>
            </w:r>
          </w:p>
        </w:tc>
      </w:tr>
    </w:tbl>
    <w:p>
      <w:pPr>
        <w:spacing w:after="20"/>
      </w:pPr>
    </w:p>
    <w:tbl>
      <w:tblPr>
        <w:tblW w:type="dxa" w:w="9864"/>
        <w:jc w:val="left"/>
        <w:tblLayout w:type="fixed"/>
        <w:tblLook w:firstColumn="1" w:firstRow="1" w:lastColumn="0" w:lastRow="0" w:noHBand="0" w:noVBand="1" w:val="04A0"/>
      </w:tblPr>
      <w:tblGrid>
        <w:gridCol w:w="2891"/>
        <w:gridCol w:w="2551"/>
        <w:gridCol w:w="4422"/>
      </w:tblGrid>
      <w:tr>
        <w:trPr>
          <w:tblHeader/>
        </w:trPr>
        <w:tc>
          <w:tcPr>
            <w:tcW w:type="dxa" w:w="2891"/>
            <w:shd w:fill="244F73"/>
            <w:tcBorders>
              <w:top w:val="single" w:sz="5" w:color="244F73"/>
              <w:left w:val="single" w:sz="5" w:color="244F73"/>
              <w:bottom w:val="single" w:sz="5" w:color="244F73"/>
              <w:right w:val="single" w:sz="5" w:color="244F73"/>
            </w:tcBorders>
          </w:tcPr>
          <w:p>
            <w:r>
              <w:rPr>
                <w:b/>
                <w:color w:val="FFFFFF"/>
                <w:sz w:val="17"/>
              </w:rPr>
              <w:t>Control</w:t>
            </w:r>
          </w:p>
        </w:tc>
        <w:tc>
          <w:tcPr>
            <w:tcW w:type="dxa" w:w="2551"/>
            <w:shd w:fill="244F73"/>
            <w:tcBorders>
              <w:top w:val="single" w:sz="5" w:color="244F73"/>
              <w:left w:val="single" w:sz="5" w:color="244F73"/>
              <w:bottom w:val="single" w:sz="5" w:color="244F73"/>
              <w:right w:val="single" w:sz="5" w:color="244F73"/>
            </w:tcBorders>
          </w:tcPr>
          <w:p>
            <w:r>
              <w:rPr>
                <w:b/>
                <w:color w:val="FFFFFF"/>
                <w:sz w:val="17"/>
              </w:rPr>
              <w:t>Vai trò</w:t>
            </w:r>
          </w:p>
        </w:tc>
        <w:tc>
          <w:tcPr>
            <w:tcW w:type="dxa" w:w="4422"/>
            <w:shd w:fill="244F73"/>
            <w:tcBorders>
              <w:top w:val="single" w:sz="5" w:color="244F73"/>
              <w:left w:val="single" w:sz="5" w:color="244F73"/>
              <w:bottom w:val="single" w:sz="5" w:color="244F73"/>
              <w:right w:val="single" w:sz="5" w:color="244F73"/>
            </w:tcBorders>
          </w:tcPr>
          <w:p>
            <w:r>
              <w:rPr>
                <w:b/>
                <w:color w:val="FFFFFF"/>
                <w:sz w:val="17"/>
              </w:rPr>
              <w:t>Xử lý</w:t>
            </w:r>
          </w:p>
        </w:tc>
      </w:tr>
      <w:tr>
        <w:tc>
          <w:tcPr>
            <w:tcW w:type="dxa" w:w="2891"/>
            <w:vAlign w:val="center"/>
            <w:tcBorders>
              <w:top w:val="single" w:sz="5" w:color="B8C8D4"/>
              <w:left w:val="single" w:sz="5" w:color="B8C8D4"/>
              <w:bottom w:val="single" w:sz="5" w:color="B8C8D4"/>
              <w:right w:val="single" w:sz="5" w:color="B8C8D4"/>
            </w:tcBorders>
          </w:tcPr>
          <w:p>
            <w:pPr>
              <w:spacing w:after="0" w:before="0"/>
            </w:pPr>
            <w:r>
              <w:rPr>
                <w:color w:val="203344"/>
                <w:sz w:val="16"/>
              </w:rPr>
              <w:t>txtMa, dtNgaySinh, cboPhai</w:t>
            </w:r>
          </w:p>
        </w:tc>
        <w:tc>
          <w:tcPr>
            <w:tcW w:type="dxa" w:w="2551"/>
            <w:vAlign w:val="center"/>
            <w:tcBorders>
              <w:top w:val="single" w:sz="5" w:color="B8C8D4"/>
              <w:left w:val="single" w:sz="5" w:color="B8C8D4"/>
              <w:bottom w:val="single" w:sz="5" w:color="B8C8D4"/>
              <w:right w:val="single" w:sz="5" w:color="B8C8D4"/>
            </w:tcBorders>
          </w:tcPr>
          <w:p>
            <w:pPr>
              <w:spacing w:after="0" w:before="0"/>
            </w:pPr>
            <w:r>
              <w:rPr>
                <w:color w:val="203344"/>
                <w:sz w:val="16"/>
              </w:rPr>
              <w:t>Thông tin nhận diện</w:t>
            </w:r>
          </w:p>
        </w:tc>
        <w:tc>
          <w:tcPr>
            <w:tcW w:type="dxa" w:w="4422"/>
            <w:vAlign w:val="center"/>
            <w:tcBorders>
              <w:top w:val="single" w:sz="5" w:color="B8C8D4"/>
              <w:left w:val="single" w:sz="5" w:color="B8C8D4"/>
              <w:bottom w:val="single" w:sz="5" w:color="B8C8D4"/>
              <w:right w:val="single" w:sz="5" w:color="B8C8D4"/>
            </w:tcBorders>
          </w:tcPr>
          <w:p>
            <w:pPr>
              <w:spacing w:after="0" w:before="0"/>
            </w:pPr>
            <w:r>
              <w:rPr>
                <w:color w:val="203344"/>
                <w:sz w:val="16"/>
              </w:rPr>
              <w:t>Kiểm tra mã duy nhất và dữ liệu bắt buộc</w:t>
            </w:r>
          </w:p>
        </w:tc>
      </w:tr>
      <w:tr>
        <w:tc>
          <w:tcPr>
            <w:tcW w:type="dxa" w:w="289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txtEmail, txtAnh</w:t>
            </w:r>
          </w:p>
        </w:tc>
        <w:tc>
          <w:tcPr>
            <w:tcW w:type="dxa" w:w="255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Liên hệ và ảnh</w:t>
            </w:r>
          </w:p>
        </w:tc>
        <w:tc>
          <w:tcPr>
            <w:tcW w:type="dxa" w:w="4422"/>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Kiểm tra email nếu có; chọn đường dẫn ảnh</w:t>
            </w:r>
          </w:p>
        </w:tc>
      </w:tr>
      <w:tr>
        <w:tc>
          <w:tcPr>
            <w:tcW w:type="dxa" w:w="2891"/>
            <w:vAlign w:val="center"/>
            <w:tcBorders>
              <w:top w:val="single" w:sz="5" w:color="B8C8D4"/>
              <w:left w:val="single" w:sz="5" w:color="B8C8D4"/>
              <w:bottom w:val="single" w:sz="5" w:color="B8C8D4"/>
              <w:right w:val="single" w:sz="5" w:color="B8C8D4"/>
            </w:tcBorders>
          </w:tcPr>
          <w:p>
            <w:pPr>
              <w:spacing w:after="0" w:before="0"/>
            </w:pPr>
            <w:r>
              <w:rPr>
                <w:color w:val="203344"/>
                <w:sz w:val="16"/>
              </w:rPr>
              <w:t>dtNgayCap, dtHan, chkLePhi</w:t>
            </w:r>
          </w:p>
        </w:tc>
        <w:tc>
          <w:tcPr>
            <w:tcW w:type="dxa" w:w="2551"/>
            <w:vAlign w:val="center"/>
            <w:tcBorders>
              <w:top w:val="single" w:sz="5" w:color="B8C8D4"/>
              <w:left w:val="single" w:sz="5" w:color="B8C8D4"/>
              <w:bottom w:val="single" w:sz="5" w:color="B8C8D4"/>
              <w:right w:val="single" w:sz="5" w:color="B8C8D4"/>
            </w:tcBorders>
          </w:tcPr>
          <w:p>
            <w:pPr>
              <w:spacing w:after="0" w:before="0"/>
            </w:pPr>
            <w:r>
              <w:rPr>
                <w:color w:val="203344"/>
                <w:sz w:val="16"/>
              </w:rPr>
              <w:t>Thông tin thẻ</w:t>
            </w:r>
          </w:p>
        </w:tc>
        <w:tc>
          <w:tcPr>
            <w:tcW w:type="dxa" w:w="4422"/>
            <w:vAlign w:val="center"/>
            <w:tcBorders>
              <w:top w:val="single" w:sz="5" w:color="B8C8D4"/>
              <w:left w:val="single" w:sz="5" w:color="B8C8D4"/>
              <w:bottom w:val="single" w:sz="5" w:color="B8C8D4"/>
              <w:right w:val="single" w:sz="5" w:color="B8C8D4"/>
            </w:tcBorders>
          </w:tcPr>
          <w:p>
            <w:pPr>
              <w:spacing w:after="0" w:before="0"/>
            </w:pPr>
            <w:r>
              <w:rPr>
                <w:color w:val="203344"/>
                <w:sz w:val="16"/>
              </w:rPr>
              <w:t>Kiểm tra hạn và trạng thái lệ phí</w:t>
            </w:r>
          </w:p>
        </w:tc>
      </w:tr>
      <w:tr>
        <w:tc>
          <w:tcPr>
            <w:tcW w:type="dxa" w:w="289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btnCapThe, btnGiaHan</w:t>
            </w:r>
          </w:p>
        </w:tc>
        <w:tc>
          <w:tcPr>
            <w:tcW w:type="dxa" w:w="255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Cấp / gia hạn</w:t>
            </w:r>
          </w:p>
        </w:tc>
        <w:tc>
          <w:tcPr>
            <w:tcW w:type="dxa" w:w="4422"/>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Hiển thị thông báo lý do nếu bị từ chối</w:t>
            </w:r>
          </w:p>
        </w:tc>
      </w:tr>
    </w:tbl>
    <w:p>
      <w:pPr>
        <w:spacing w:after="20"/>
      </w:pPr>
    </w:p>
    <w:p>
      <w:r>
        <w:br w:type="page"/>
      </w:r>
    </w:p>
    <w:p>
      <w:pPr>
        <w:pStyle w:val="Heading2"/>
      </w:pPr>
      <w:r>
        <w:t>6.5. FrmMuonTra - Tab Mượn sách</w:t>
      </w:r>
    </w:p>
    <w:p>
      <w:r>
        <w:t>Thủ thư chọn độc giả, kiểm tra thẻ và tình trạng mượn, chọn tối đa ba đầu sách khác nhau còn trong kho, nhập ngày mượn và ngày hẹn trả rồi lập phiếu.</w:t>
      </w:r>
    </w:p>
    <w:p>
      <w:pPr>
        <w:spacing w:after="40"/>
        <w:jc w:val="center"/>
      </w:pPr>
      <w:r>
        <w:drawing>
          <wp:inline xmlns:a="http://schemas.openxmlformats.org/drawingml/2006/main" xmlns:pic="http://schemas.openxmlformats.org/drawingml/2006/picture">
            <wp:extent cx="6263999" cy="3001500"/>
            <wp:docPr id="6" name="Picture 6"/>
            <wp:cNvGraphicFramePr>
              <a:graphicFrameLocks noChangeAspect="1"/>
            </wp:cNvGraphicFramePr>
            <a:graphic>
              <a:graphicData uri="http://schemas.openxmlformats.org/drawingml/2006/picture">
                <pic:pic>
                  <pic:nvPicPr>
                    <pic:cNvPr id="0" name="frm_muon.png"/>
                    <pic:cNvPicPr/>
                  </pic:nvPicPr>
                  <pic:blipFill>
                    <a:blip r:embed="rId16"/>
                    <a:stretch>
                      <a:fillRect/>
                    </a:stretch>
                  </pic:blipFill>
                  <pic:spPr>
                    <a:xfrm>
                      <a:off x="0" y="0"/>
                      <a:ext cx="6263999" cy="3001500"/>
                    </a:xfrm>
                    <a:prstGeom prst="rect"/>
                  </pic:spPr>
                </pic:pic>
              </a:graphicData>
            </a:graphic>
          </wp:inline>
        </w:drawing>
      </w:r>
    </w:p>
    <w:p>
      <w:pPr>
        <w:pStyle w:val="Caption"/>
        <w:jc w:val="center"/>
      </w:pPr>
      <w:r>
        <w:t>Hình 6.6. Phác thảo Tab Mượn sách của FrmMuonTra</w:t>
      </w:r>
    </w:p>
    <w:tbl>
      <w:tblPr>
        <w:tblW w:type="dxa" w:w="9865"/>
        <w:jc w:val="left"/>
        <w:tblLayout w:type="fixed"/>
        <w:tblLook w:firstColumn="1" w:firstRow="1" w:lastColumn="0" w:lastRow="0" w:noHBand="0" w:noVBand="1" w:val="04A0"/>
      </w:tblPr>
      <w:tblGrid>
        <w:gridCol w:w="2381"/>
        <w:gridCol w:w="2778"/>
        <w:gridCol w:w="4706"/>
      </w:tblGrid>
      <w:tr>
        <w:trPr>
          <w:tblHeader/>
        </w:trPr>
        <w:tc>
          <w:tcPr>
            <w:tcW w:type="dxa" w:w="2381"/>
            <w:shd w:fill="244F73"/>
            <w:tcBorders>
              <w:top w:val="single" w:sz="5" w:color="244F73"/>
              <w:left w:val="single" w:sz="5" w:color="244F73"/>
              <w:bottom w:val="single" w:sz="5" w:color="244F73"/>
              <w:right w:val="single" w:sz="5" w:color="244F73"/>
            </w:tcBorders>
          </w:tcPr>
          <w:p>
            <w:r>
              <w:rPr>
                <w:b/>
                <w:color w:val="FFFFFF"/>
                <w:sz w:val="17"/>
              </w:rPr>
              <w:t>Control</w:t>
            </w:r>
          </w:p>
        </w:tc>
        <w:tc>
          <w:tcPr>
            <w:tcW w:type="dxa" w:w="2778"/>
            <w:shd w:fill="244F73"/>
            <w:tcBorders>
              <w:top w:val="single" w:sz="5" w:color="244F73"/>
              <w:left w:val="single" w:sz="5" w:color="244F73"/>
              <w:bottom w:val="single" w:sz="5" w:color="244F73"/>
              <w:right w:val="single" w:sz="5" w:color="244F73"/>
            </w:tcBorders>
          </w:tcPr>
          <w:p>
            <w:r>
              <w:rPr>
                <w:b/>
                <w:color w:val="FFFFFF"/>
                <w:sz w:val="17"/>
              </w:rPr>
              <w:t>Vai trò</w:t>
            </w:r>
          </w:p>
        </w:tc>
        <w:tc>
          <w:tcPr>
            <w:tcW w:type="dxa" w:w="4706"/>
            <w:shd w:fill="244F73"/>
            <w:tcBorders>
              <w:top w:val="single" w:sz="5" w:color="244F73"/>
              <w:left w:val="single" w:sz="5" w:color="244F73"/>
              <w:bottom w:val="single" w:sz="5" w:color="244F73"/>
              <w:right w:val="single" w:sz="5" w:color="244F73"/>
            </w:tcBorders>
          </w:tcPr>
          <w:p>
            <w:r>
              <w:rPr>
                <w:b/>
                <w:color w:val="FFFFFF"/>
                <w:sz w:val="17"/>
              </w:rPr>
              <w:t>Kiểm tra / phản hồi</w:t>
            </w:r>
          </w:p>
        </w:tc>
      </w:tr>
      <w:tr>
        <w:tc>
          <w:tcPr>
            <w:tcW w:type="dxa" w:w="2381"/>
            <w:vAlign w:val="center"/>
            <w:tcBorders>
              <w:top w:val="single" w:sz="5" w:color="B8C8D4"/>
              <w:left w:val="single" w:sz="5" w:color="B8C8D4"/>
              <w:bottom w:val="single" w:sz="5" w:color="B8C8D4"/>
              <w:right w:val="single" w:sz="5" w:color="B8C8D4"/>
            </w:tcBorders>
          </w:tcPr>
          <w:p>
            <w:pPr>
              <w:spacing w:after="0" w:before="0"/>
            </w:pPr>
            <w:r>
              <w:rPr>
                <w:color w:val="203344"/>
                <w:sz w:val="16"/>
              </w:rPr>
              <w:t>cboDocGia</w:t>
            </w:r>
          </w:p>
        </w:tc>
        <w:tc>
          <w:tcPr>
            <w:tcW w:type="dxa" w:w="2778"/>
            <w:vAlign w:val="center"/>
            <w:tcBorders>
              <w:top w:val="single" w:sz="5" w:color="B8C8D4"/>
              <w:left w:val="single" w:sz="5" w:color="B8C8D4"/>
              <w:bottom w:val="single" w:sz="5" w:color="B8C8D4"/>
              <w:right w:val="single" w:sz="5" w:color="B8C8D4"/>
            </w:tcBorders>
          </w:tcPr>
          <w:p>
            <w:pPr>
              <w:spacing w:after="0" w:before="0"/>
            </w:pPr>
            <w:r>
              <w:rPr>
                <w:color w:val="203344"/>
                <w:sz w:val="16"/>
              </w:rPr>
              <w:t>Chọn độc giả</w:t>
            </w:r>
          </w:p>
        </w:tc>
        <w:tc>
          <w:tcPr>
            <w:tcW w:type="dxa" w:w="4706"/>
            <w:vAlign w:val="center"/>
            <w:tcBorders>
              <w:top w:val="single" w:sz="5" w:color="B8C8D4"/>
              <w:left w:val="single" w:sz="5" w:color="B8C8D4"/>
              <w:bottom w:val="single" w:sz="5" w:color="B8C8D4"/>
              <w:right w:val="single" w:sz="5" w:color="B8C8D4"/>
            </w:tcBorders>
          </w:tcPr>
          <w:p>
            <w:pPr>
              <w:spacing w:after="0" w:before="0"/>
            </w:pPr>
            <w:r>
              <w:rPr>
                <w:color w:val="203344"/>
                <w:sz w:val="16"/>
              </w:rPr>
              <w:t>Thẻ còn hạn và đã đóng lệ phí</w:t>
            </w:r>
          </w:p>
        </w:tc>
      </w:tr>
      <w:tr>
        <w:tc>
          <w:tcPr>
            <w:tcW w:type="dxa" w:w="238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dgvSachCon, dgvSachChon</w:t>
            </w:r>
          </w:p>
        </w:tc>
        <w:tc>
          <w:tcPr>
            <w:tcW w:type="dxa" w:w="277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Sách còn kho và sách chọn</w:t>
            </w:r>
          </w:p>
        </w:tc>
        <w:tc>
          <w:tcPr>
            <w:tcW w:type="dxa" w:w="4706"/>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Không trùng đầu sách; tổng đang mượn + mới chọn ≤ 3</w:t>
            </w:r>
          </w:p>
        </w:tc>
      </w:tr>
      <w:tr>
        <w:tc>
          <w:tcPr>
            <w:tcW w:type="dxa" w:w="2381"/>
            <w:vAlign w:val="center"/>
            <w:tcBorders>
              <w:top w:val="single" w:sz="5" w:color="B8C8D4"/>
              <w:left w:val="single" w:sz="5" w:color="B8C8D4"/>
              <w:bottom w:val="single" w:sz="5" w:color="B8C8D4"/>
              <w:right w:val="single" w:sz="5" w:color="B8C8D4"/>
            </w:tcBorders>
          </w:tcPr>
          <w:p>
            <w:pPr>
              <w:spacing w:after="0" w:before="0"/>
            </w:pPr>
            <w:r>
              <w:rPr>
                <w:color w:val="203344"/>
                <w:sz w:val="16"/>
              </w:rPr>
              <w:t>dtNgayMuon, dtHenTra</w:t>
            </w:r>
          </w:p>
        </w:tc>
        <w:tc>
          <w:tcPr>
            <w:tcW w:type="dxa" w:w="2778"/>
            <w:vAlign w:val="center"/>
            <w:tcBorders>
              <w:top w:val="single" w:sz="5" w:color="B8C8D4"/>
              <w:left w:val="single" w:sz="5" w:color="B8C8D4"/>
              <w:bottom w:val="single" w:sz="5" w:color="B8C8D4"/>
              <w:right w:val="single" w:sz="5" w:color="B8C8D4"/>
            </w:tcBorders>
          </w:tcPr>
          <w:p>
            <w:pPr>
              <w:spacing w:after="0" w:before="0"/>
            </w:pPr>
            <w:r>
              <w:rPr>
                <w:color w:val="203344"/>
                <w:sz w:val="16"/>
              </w:rPr>
              <w:t>Mốc thời gian</w:t>
            </w:r>
          </w:p>
        </w:tc>
        <w:tc>
          <w:tcPr>
            <w:tcW w:type="dxa" w:w="4706"/>
            <w:vAlign w:val="center"/>
            <w:tcBorders>
              <w:top w:val="single" w:sz="5" w:color="B8C8D4"/>
              <w:left w:val="single" w:sz="5" w:color="B8C8D4"/>
              <w:bottom w:val="single" w:sz="5" w:color="B8C8D4"/>
              <w:right w:val="single" w:sz="5" w:color="B8C8D4"/>
            </w:tcBorders>
          </w:tcPr>
          <w:p>
            <w:pPr>
              <w:spacing w:after="0" w:before="0"/>
            </w:pPr>
            <w:r>
              <w:rPr>
                <w:color w:val="203344"/>
                <w:sz w:val="16"/>
              </w:rPr>
              <w:t>Ngày hẹn trả không trước ngày mượn</w:t>
            </w:r>
          </w:p>
        </w:tc>
      </w:tr>
      <w:tr>
        <w:tc>
          <w:tcPr>
            <w:tcW w:type="dxa" w:w="238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btnLapPhieu</w:t>
            </w:r>
          </w:p>
        </w:tc>
        <w:tc>
          <w:tcPr>
            <w:tcW w:type="dxa" w:w="277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Lập phiếu mượn</w:t>
            </w:r>
          </w:p>
        </w:tc>
        <w:tc>
          <w:tcPr>
            <w:tcW w:type="dxa" w:w="4706"/>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Chặn khi có sách quá hạn; lưu phiếu, chi tiết và giảm tồn kho trong một giao dịch</w:t>
            </w:r>
          </w:p>
        </w:tc>
      </w:tr>
    </w:tbl>
    <w:p>
      <w:pPr>
        <w:spacing w:after="20"/>
      </w:pPr>
    </w:p>
    <w:p>
      <w:r>
        <w:t>Luồng thao tác: chọn độc giả → xem trạng thái thẻ → chọn 1–3 đầu sách → nhập thời hạn → bấm Lập phiếu mượn. Nếu điều kiện sai, Form giữ dữ liệu đã nhập và hiển thị lý do cụ thể để sửa.</w:t>
      </w:r>
    </w:p>
    <w:p>
      <w:r>
        <w:br w:type="page"/>
      </w:r>
    </w:p>
    <w:p>
      <w:pPr>
        <w:pStyle w:val="Heading2"/>
      </w:pPr>
      <w:r>
        <w:t>6.5. FrmMuonTra - Tab Trả sách</w:t>
      </w:r>
    </w:p>
    <w:p>
      <w:r>
        <w:t>Tab Trả sách hiển thị các chi tiết chưa trả. Thủ thư chọn dòng, ghi ngày trả, đánh giá tình trạng và nhập phí phạt cụ thể khi trả trễ, mất hoặc hư hỏng.</w:t>
      </w:r>
    </w:p>
    <w:p>
      <w:pPr>
        <w:spacing w:after="40"/>
        <w:jc w:val="center"/>
      </w:pPr>
      <w:r>
        <w:drawing>
          <wp:inline xmlns:a="http://schemas.openxmlformats.org/drawingml/2006/main" xmlns:pic="http://schemas.openxmlformats.org/drawingml/2006/picture">
            <wp:extent cx="6263999" cy="3001500"/>
            <wp:docPr id="7" name="Picture 7"/>
            <wp:cNvGraphicFramePr>
              <a:graphicFrameLocks noChangeAspect="1"/>
            </wp:cNvGraphicFramePr>
            <a:graphic>
              <a:graphicData uri="http://schemas.openxmlformats.org/drawingml/2006/picture">
                <pic:pic>
                  <pic:nvPicPr>
                    <pic:cNvPr id="0" name="frm_tra.png"/>
                    <pic:cNvPicPr/>
                  </pic:nvPicPr>
                  <pic:blipFill>
                    <a:blip r:embed="rId17"/>
                    <a:stretch>
                      <a:fillRect/>
                    </a:stretch>
                  </pic:blipFill>
                  <pic:spPr>
                    <a:xfrm>
                      <a:off x="0" y="0"/>
                      <a:ext cx="6263999" cy="3001500"/>
                    </a:xfrm>
                    <a:prstGeom prst="rect"/>
                  </pic:spPr>
                </pic:pic>
              </a:graphicData>
            </a:graphic>
          </wp:inline>
        </w:drawing>
      </w:r>
    </w:p>
    <w:p>
      <w:pPr>
        <w:pStyle w:val="Caption"/>
        <w:jc w:val="center"/>
      </w:pPr>
      <w:r>
        <w:t>Hình 6.7. Phác thảo Tab Trả sách của FrmMuonTra</w:t>
      </w:r>
    </w:p>
    <w:tbl>
      <w:tblPr>
        <w:tblW w:type="dxa" w:w="9864"/>
        <w:jc w:val="left"/>
        <w:tblLayout w:type="fixed"/>
        <w:tblLook w:firstColumn="1" w:firstRow="1" w:lastColumn="0" w:lastRow="0" w:noHBand="0" w:noVBand="1" w:val="04A0"/>
      </w:tblPr>
      <w:tblGrid>
        <w:gridCol w:w="2381"/>
        <w:gridCol w:w="2948"/>
        <w:gridCol w:w="4535"/>
      </w:tblGrid>
      <w:tr>
        <w:trPr>
          <w:tblHeader/>
        </w:trPr>
        <w:tc>
          <w:tcPr>
            <w:tcW w:type="dxa" w:w="2381"/>
            <w:shd w:fill="244F73"/>
            <w:tcBorders>
              <w:top w:val="single" w:sz="5" w:color="244F73"/>
              <w:left w:val="single" w:sz="5" w:color="244F73"/>
              <w:bottom w:val="single" w:sz="5" w:color="244F73"/>
              <w:right w:val="single" w:sz="5" w:color="244F73"/>
            </w:tcBorders>
          </w:tcPr>
          <w:p>
            <w:r>
              <w:rPr>
                <w:b/>
                <w:color w:val="FFFFFF"/>
                <w:sz w:val="17"/>
              </w:rPr>
              <w:t>Control</w:t>
            </w:r>
          </w:p>
        </w:tc>
        <w:tc>
          <w:tcPr>
            <w:tcW w:type="dxa" w:w="2948"/>
            <w:shd w:fill="244F73"/>
            <w:tcBorders>
              <w:top w:val="single" w:sz="5" w:color="244F73"/>
              <w:left w:val="single" w:sz="5" w:color="244F73"/>
              <w:bottom w:val="single" w:sz="5" w:color="244F73"/>
              <w:right w:val="single" w:sz="5" w:color="244F73"/>
            </w:tcBorders>
          </w:tcPr>
          <w:p>
            <w:r>
              <w:rPr>
                <w:b/>
                <w:color w:val="FFFFFF"/>
                <w:sz w:val="17"/>
              </w:rPr>
              <w:t>Vai trò</w:t>
            </w:r>
          </w:p>
        </w:tc>
        <w:tc>
          <w:tcPr>
            <w:tcW w:type="dxa" w:w="4535"/>
            <w:shd w:fill="244F73"/>
            <w:tcBorders>
              <w:top w:val="single" w:sz="5" w:color="244F73"/>
              <w:left w:val="single" w:sz="5" w:color="244F73"/>
              <w:bottom w:val="single" w:sz="5" w:color="244F73"/>
              <w:right w:val="single" w:sz="5" w:color="244F73"/>
            </w:tcBorders>
          </w:tcPr>
          <w:p>
            <w:r>
              <w:rPr>
                <w:b/>
                <w:color w:val="FFFFFF"/>
                <w:sz w:val="17"/>
              </w:rPr>
              <w:t>Kiểm tra / phản hồi</w:t>
            </w:r>
          </w:p>
        </w:tc>
      </w:tr>
      <w:tr>
        <w:tc>
          <w:tcPr>
            <w:tcW w:type="dxa" w:w="2381"/>
            <w:vAlign w:val="center"/>
            <w:tcBorders>
              <w:top w:val="single" w:sz="5" w:color="B8C8D4"/>
              <w:left w:val="single" w:sz="5" w:color="B8C8D4"/>
              <w:bottom w:val="single" w:sz="5" w:color="B8C8D4"/>
              <w:right w:val="single" w:sz="5" w:color="B8C8D4"/>
            </w:tcBorders>
          </w:tcPr>
          <w:p>
            <w:pPr>
              <w:spacing w:after="0" w:before="0"/>
            </w:pPr>
            <w:r>
              <w:rPr>
                <w:color w:val="203344"/>
                <w:sz w:val="16"/>
              </w:rPr>
              <w:t>dgvDangMuon</w:t>
            </w:r>
          </w:p>
        </w:tc>
        <w:tc>
          <w:tcPr>
            <w:tcW w:type="dxa" w:w="2948"/>
            <w:vAlign w:val="center"/>
            <w:tcBorders>
              <w:top w:val="single" w:sz="5" w:color="B8C8D4"/>
              <w:left w:val="single" w:sz="5" w:color="B8C8D4"/>
              <w:bottom w:val="single" w:sz="5" w:color="B8C8D4"/>
              <w:right w:val="single" w:sz="5" w:color="B8C8D4"/>
            </w:tcBorders>
          </w:tcPr>
          <w:p>
            <w:pPr>
              <w:spacing w:after="0" w:before="0"/>
            </w:pPr>
            <w:r>
              <w:rPr>
                <w:color w:val="203344"/>
                <w:sz w:val="16"/>
              </w:rPr>
              <w:t>Chọn sách chưa trả</w:t>
            </w:r>
          </w:p>
        </w:tc>
        <w:tc>
          <w:tcPr>
            <w:tcW w:type="dxa" w:w="4535"/>
            <w:vAlign w:val="center"/>
            <w:tcBorders>
              <w:top w:val="single" w:sz="5" w:color="B8C8D4"/>
              <w:left w:val="single" w:sz="5" w:color="B8C8D4"/>
              <w:bottom w:val="single" w:sz="5" w:color="B8C8D4"/>
              <w:right w:val="single" w:sz="5" w:color="B8C8D4"/>
            </w:tcBorders>
          </w:tcPr>
          <w:p>
            <w:pPr>
              <w:spacing w:after="0" w:before="0"/>
            </w:pPr>
            <w:r>
              <w:rPr>
                <w:color w:val="203344"/>
                <w:sz w:val="16"/>
              </w:rPr>
              <w:t>Không cho xử lý dòng đã trả</w:t>
            </w:r>
          </w:p>
        </w:tc>
      </w:tr>
      <w:tr>
        <w:tc>
          <w:tcPr>
            <w:tcW w:type="dxa" w:w="238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dtNgayTra</w:t>
            </w:r>
          </w:p>
        </w:tc>
        <w:tc>
          <w:tcPr>
            <w:tcW w:type="dxa" w:w="294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Ngày trả thực tế</w:t>
            </w:r>
          </w:p>
        </w:tc>
        <w:tc>
          <w:tcPr>
            <w:tcW w:type="dxa" w:w="453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Không trước ngày mượn</w:t>
            </w:r>
          </w:p>
        </w:tc>
      </w:tr>
      <w:tr>
        <w:tc>
          <w:tcPr>
            <w:tcW w:type="dxa" w:w="2381"/>
            <w:vAlign w:val="center"/>
            <w:tcBorders>
              <w:top w:val="single" w:sz="5" w:color="B8C8D4"/>
              <w:left w:val="single" w:sz="5" w:color="B8C8D4"/>
              <w:bottom w:val="single" w:sz="5" w:color="B8C8D4"/>
              <w:right w:val="single" w:sz="5" w:color="B8C8D4"/>
            </w:tcBorders>
          </w:tcPr>
          <w:p>
            <w:pPr>
              <w:spacing w:after="0" w:before="0"/>
            </w:pPr>
            <w:r>
              <w:rPr>
                <w:color w:val="203344"/>
                <w:sz w:val="16"/>
              </w:rPr>
              <w:t>cboTinhTrang</w:t>
            </w:r>
          </w:p>
        </w:tc>
        <w:tc>
          <w:tcPr>
            <w:tcW w:type="dxa" w:w="2948"/>
            <w:vAlign w:val="center"/>
            <w:tcBorders>
              <w:top w:val="single" w:sz="5" w:color="B8C8D4"/>
              <w:left w:val="single" w:sz="5" w:color="B8C8D4"/>
              <w:bottom w:val="single" w:sz="5" w:color="B8C8D4"/>
              <w:right w:val="single" w:sz="5" w:color="B8C8D4"/>
            </w:tcBorders>
          </w:tcPr>
          <w:p>
            <w:pPr>
              <w:spacing w:after="0" w:before="0"/>
            </w:pPr>
            <w:r>
              <w:rPr>
                <w:color w:val="203344"/>
                <w:sz w:val="16"/>
              </w:rPr>
              <w:t>Bình thường / Rách, hư / Mất</w:t>
            </w:r>
          </w:p>
        </w:tc>
        <w:tc>
          <w:tcPr>
            <w:tcW w:type="dxa" w:w="4535"/>
            <w:vAlign w:val="center"/>
            <w:tcBorders>
              <w:top w:val="single" w:sz="5" w:color="B8C8D4"/>
              <w:left w:val="single" w:sz="5" w:color="B8C8D4"/>
              <w:bottom w:val="single" w:sz="5" w:color="B8C8D4"/>
              <w:right w:val="single" w:sz="5" w:color="B8C8D4"/>
            </w:tcBorders>
          </w:tcPr>
          <w:p>
            <w:pPr>
              <w:spacing w:after="0" w:before="0"/>
            </w:pPr>
            <w:r>
              <w:rPr>
                <w:color w:val="203344"/>
                <w:sz w:val="16"/>
              </w:rPr>
              <w:t>Gắn lý do phạt phù hợp</w:t>
            </w:r>
          </w:p>
        </w:tc>
      </w:tr>
      <w:tr>
        <w:tc>
          <w:tcPr>
            <w:tcW w:type="dxa" w:w="2381"/>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numPhiPhat</w:t>
            </w:r>
          </w:p>
        </w:tc>
        <w:tc>
          <w:tcPr>
            <w:tcW w:type="dxa" w:w="294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Số tiền phạt</w:t>
            </w:r>
          </w:p>
        </w:tc>
        <w:tc>
          <w:tcPr>
            <w:tcW w:type="dxa" w:w="453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Bắt buộc &gt; 0 nếu trả trễ, mất hoặc hư hỏng</w:t>
            </w:r>
          </w:p>
        </w:tc>
      </w:tr>
      <w:tr>
        <w:tc>
          <w:tcPr>
            <w:tcW w:type="dxa" w:w="2381"/>
            <w:vAlign w:val="center"/>
            <w:tcBorders>
              <w:top w:val="single" w:sz="5" w:color="B8C8D4"/>
              <w:left w:val="single" w:sz="5" w:color="B8C8D4"/>
              <w:bottom w:val="single" w:sz="5" w:color="B8C8D4"/>
              <w:right w:val="single" w:sz="5" w:color="B8C8D4"/>
            </w:tcBorders>
          </w:tcPr>
          <w:p>
            <w:pPr>
              <w:spacing w:after="0" w:before="0"/>
            </w:pPr>
            <w:r>
              <w:rPr>
                <w:color w:val="203344"/>
                <w:sz w:val="16"/>
              </w:rPr>
              <w:t>btnXacNhanTra</w:t>
            </w:r>
          </w:p>
        </w:tc>
        <w:tc>
          <w:tcPr>
            <w:tcW w:type="dxa" w:w="2948"/>
            <w:vAlign w:val="center"/>
            <w:tcBorders>
              <w:top w:val="single" w:sz="5" w:color="B8C8D4"/>
              <w:left w:val="single" w:sz="5" w:color="B8C8D4"/>
              <w:bottom w:val="single" w:sz="5" w:color="B8C8D4"/>
              <w:right w:val="single" w:sz="5" w:color="B8C8D4"/>
            </w:tcBorders>
          </w:tcPr>
          <w:p>
            <w:pPr>
              <w:spacing w:after="0" w:before="0"/>
            </w:pPr>
            <w:r>
              <w:rPr>
                <w:color w:val="203344"/>
                <w:sz w:val="16"/>
              </w:rPr>
              <w:t>Ghi nhận trả</w:t>
            </w:r>
          </w:p>
        </w:tc>
        <w:tc>
          <w:tcPr>
            <w:tcW w:type="dxa" w:w="4535"/>
            <w:vAlign w:val="center"/>
            <w:tcBorders>
              <w:top w:val="single" w:sz="5" w:color="B8C8D4"/>
              <w:left w:val="single" w:sz="5" w:color="B8C8D4"/>
              <w:bottom w:val="single" w:sz="5" w:color="B8C8D4"/>
              <w:right w:val="single" w:sz="5" w:color="B8C8D4"/>
            </w:tcBorders>
          </w:tcPr>
          <w:p>
            <w:pPr>
              <w:spacing w:after="0" w:before="0"/>
            </w:pPr>
            <w:r>
              <w:rPr>
                <w:color w:val="203344"/>
                <w:sz w:val="16"/>
              </w:rPr>
              <w:t>Cập nhật trạng thái, tồn kho và phiếu phạt nhất quán</w:t>
            </w:r>
          </w:p>
        </w:tc>
      </w:tr>
    </w:tbl>
    <w:p>
      <w:pPr>
        <w:spacing w:after="20"/>
      </w:pPr>
    </w:p>
    <w:p>
      <w:r>
        <w:t>Sách trả bình thường được cộng lại tồn kho. Sách mất hoặc hư hỏng không tăng số lượng hiện có theo quy ước cài đặt của bài. Form hiển thị kết quả xử lý sau khi giao dịch hoàn tất.</w:t>
      </w:r>
    </w:p>
    <w:p>
      <w:r>
        <w:br w:type="page"/>
      </w:r>
    </w:p>
    <w:p>
      <w:pPr>
        <w:pStyle w:val="Heading2"/>
      </w:pPr>
      <w:r>
        <w:t>6.6. FrmThongKe - Thống kê theo kỳ</w:t>
      </w:r>
    </w:p>
    <w:p>
      <w:r>
        <w:t>Người dùng chọn khoảng thời gian rồi xem các chỉ số mượn, quá hạn, mất, hư hỏng và tổng phí phạt; bảng bên dưới liệt kê phiếu phạt thuộc kỳ đã chọn.</w:t>
      </w:r>
    </w:p>
    <w:p>
      <w:pPr>
        <w:spacing w:after="40"/>
        <w:jc w:val="center"/>
      </w:pPr>
      <w:r>
        <w:drawing>
          <wp:inline xmlns:a="http://schemas.openxmlformats.org/drawingml/2006/main" xmlns:pic="http://schemas.openxmlformats.org/drawingml/2006/picture">
            <wp:extent cx="6263999" cy="3001500"/>
            <wp:docPr id="8" name="Picture 8"/>
            <wp:cNvGraphicFramePr>
              <a:graphicFrameLocks noChangeAspect="1"/>
            </wp:cNvGraphicFramePr>
            <a:graphic>
              <a:graphicData uri="http://schemas.openxmlformats.org/drawingml/2006/picture">
                <pic:pic>
                  <pic:nvPicPr>
                    <pic:cNvPr id="0" name="frm_thong_ke.png"/>
                    <pic:cNvPicPr/>
                  </pic:nvPicPr>
                  <pic:blipFill>
                    <a:blip r:embed="rId18"/>
                    <a:stretch>
                      <a:fillRect/>
                    </a:stretch>
                  </pic:blipFill>
                  <pic:spPr>
                    <a:xfrm>
                      <a:off x="0" y="0"/>
                      <a:ext cx="6263999" cy="3001500"/>
                    </a:xfrm>
                    <a:prstGeom prst="rect"/>
                  </pic:spPr>
                </pic:pic>
              </a:graphicData>
            </a:graphic>
          </wp:inline>
        </w:drawing>
      </w:r>
    </w:p>
    <w:p>
      <w:pPr>
        <w:pStyle w:val="Caption"/>
        <w:jc w:val="center"/>
      </w:pPr>
      <w:r>
        <w:t>Hình 6.8. Phác thảo Form FrmThongKe</w:t>
      </w:r>
    </w:p>
    <w:tbl>
      <w:tblPr>
        <w:tblW w:type="dxa" w:w="9864"/>
        <w:jc w:val="left"/>
        <w:tblLayout w:type="fixed"/>
        <w:tblLook w:firstColumn="1" w:firstRow="1" w:lastColumn="0" w:lastRow="0" w:noHBand="0" w:noVBand="1" w:val="04A0"/>
      </w:tblPr>
      <w:tblGrid>
        <w:gridCol w:w="2324"/>
        <w:gridCol w:w="7540"/>
      </w:tblGrid>
      <w:tr>
        <w:trPr>
          <w:tblHeader/>
        </w:trPr>
        <w:tc>
          <w:tcPr>
            <w:tcW w:type="dxa" w:w="2324"/>
            <w:shd w:fill="244F73"/>
            <w:tcBorders>
              <w:top w:val="single" w:sz="5" w:color="244F73"/>
              <w:left w:val="single" w:sz="5" w:color="244F73"/>
              <w:bottom w:val="single" w:sz="5" w:color="244F73"/>
              <w:right w:val="single" w:sz="5" w:color="244F73"/>
            </w:tcBorders>
          </w:tcPr>
          <w:p>
            <w:r>
              <w:rPr>
                <w:b/>
                <w:color w:val="FFFFFF"/>
                <w:sz w:val="17"/>
              </w:rPr>
              <w:t>Thuộc tính</w:t>
            </w:r>
          </w:p>
        </w:tc>
        <w:tc>
          <w:tcPr>
            <w:tcW w:type="dxa" w:w="7540"/>
            <w:shd w:fill="244F73"/>
            <w:tcBorders>
              <w:top w:val="single" w:sz="5" w:color="244F73"/>
              <w:left w:val="single" w:sz="5" w:color="244F73"/>
              <w:bottom w:val="single" w:sz="5" w:color="244F73"/>
              <w:right w:val="single" w:sz="5" w:color="244F73"/>
            </w:tcBorders>
          </w:tcPr>
          <w:p>
            <w:r>
              <w:rPr>
                <w:b/>
                <w:color w:val="FFFFFF"/>
                <w:sz w:val="17"/>
              </w:rPr>
              <w:t>Thiết kế</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Người sử dụng</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Thủ thư và nhân viên quản lý sách</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Đọc / ghi</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Chỉ đọc dữ liệu phiếu mượn, chi tiết mượn, phiếu phạt và đầu sách</w:t>
            </w:r>
          </w:p>
        </w:tc>
      </w:tr>
      <w:tr>
        <w:tc>
          <w:tcPr>
            <w:tcW w:type="dxa" w:w="2324"/>
            <w:vAlign w:val="center"/>
            <w:tcBorders>
              <w:top w:val="single" w:sz="5" w:color="B8C8D4"/>
              <w:left w:val="single" w:sz="5" w:color="B8C8D4"/>
              <w:bottom w:val="single" w:sz="5" w:color="B8C8D4"/>
              <w:right w:val="single" w:sz="5" w:color="B8C8D4"/>
            </w:tcBorders>
          </w:tcPr>
          <w:p>
            <w:pPr>
              <w:spacing w:after="0" w:before="0"/>
            </w:pPr>
            <w:r>
              <w:rPr>
                <w:color w:val="203344"/>
                <w:sz w:val="16"/>
              </w:rPr>
              <w:t>Input / Output</w:t>
            </w:r>
          </w:p>
        </w:tc>
        <w:tc>
          <w:tcPr>
            <w:tcW w:type="dxa" w:w="7540"/>
            <w:vAlign w:val="center"/>
            <w:tcBorders>
              <w:top w:val="single" w:sz="5" w:color="B8C8D4"/>
              <w:left w:val="single" w:sz="5" w:color="B8C8D4"/>
              <w:bottom w:val="single" w:sz="5" w:color="B8C8D4"/>
              <w:right w:val="single" w:sz="5" w:color="B8C8D4"/>
            </w:tcBorders>
          </w:tcPr>
          <w:p>
            <w:pPr>
              <w:spacing w:after="0" w:before="0"/>
            </w:pPr>
            <w:r>
              <w:rPr>
                <w:color w:val="203344"/>
                <w:sz w:val="16"/>
              </w:rPr>
              <w:t>Từ ngày, đến ngày → năm chỉ số và danh sách phạt</w:t>
            </w:r>
          </w:p>
        </w:tc>
      </w:tr>
      <w:tr>
        <w:tc>
          <w:tcPr>
            <w:tcW w:type="dxa" w:w="2324"/>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Kiểm tra</w:t>
            </w:r>
          </w:p>
        </w:tc>
        <w:tc>
          <w:tcPr>
            <w:tcW w:type="dxa" w:w="7540"/>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Bảo đảm từ ngày ≤ đến ngày; thông báo khi kỳ chọn không có dữ liệu.</w:t>
            </w:r>
          </w:p>
        </w:tc>
      </w:tr>
    </w:tbl>
    <w:p>
      <w:pPr>
        <w:spacing w:after="20"/>
      </w:pPr>
    </w:p>
    <w:tbl>
      <w:tblPr>
        <w:tblW w:type="dxa" w:w="9865"/>
        <w:jc w:val="left"/>
        <w:tblLayout w:type="fixed"/>
        <w:tblLook w:firstColumn="1" w:firstRow="1" w:lastColumn="0" w:lastRow="0" w:noHBand="0" w:noVBand="1" w:val="04A0"/>
      </w:tblPr>
      <w:tblGrid>
        <w:gridCol w:w="2948"/>
        <w:gridCol w:w="3005"/>
        <w:gridCol w:w="3912"/>
      </w:tblGrid>
      <w:tr>
        <w:trPr>
          <w:tblHeader/>
        </w:trPr>
        <w:tc>
          <w:tcPr>
            <w:tcW w:type="dxa" w:w="2948"/>
            <w:shd w:fill="244F73"/>
            <w:tcBorders>
              <w:top w:val="single" w:sz="5" w:color="244F73"/>
              <w:left w:val="single" w:sz="5" w:color="244F73"/>
              <w:bottom w:val="single" w:sz="5" w:color="244F73"/>
              <w:right w:val="single" w:sz="5" w:color="244F73"/>
            </w:tcBorders>
          </w:tcPr>
          <w:p>
            <w:r>
              <w:rPr>
                <w:b/>
                <w:color w:val="FFFFFF"/>
                <w:sz w:val="17"/>
              </w:rPr>
              <w:t>Control</w:t>
            </w:r>
          </w:p>
        </w:tc>
        <w:tc>
          <w:tcPr>
            <w:tcW w:type="dxa" w:w="3005"/>
            <w:shd w:fill="244F73"/>
            <w:tcBorders>
              <w:top w:val="single" w:sz="5" w:color="244F73"/>
              <w:left w:val="single" w:sz="5" w:color="244F73"/>
              <w:bottom w:val="single" w:sz="5" w:color="244F73"/>
              <w:right w:val="single" w:sz="5" w:color="244F73"/>
            </w:tcBorders>
          </w:tcPr>
          <w:p>
            <w:r>
              <w:rPr>
                <w:b/>
                <w:color w:val="FFFFFF"/>
                <w:sz w:val="17"/>
              </w:rPr>
              <w:t>Vai trò</w:t>
            </w:r>
          </w:p>
        </w:tc>
        <w:tc>
          <w:tcPr>
            <w:tcW w:type="dxa" w:w="3912"/>
            <w:shd w:fill="244F73"/>
            <w:tcBorders>
              <w:top w:val="single" w:sz="5" w:color="244F73"/>
              <w:left w:val="single" w:sz="5" w:color="244F73"/>
              <w:bottom w:val="single" w:sz="5" w:color="244F73"/>
              <w:right w:val="single" w:sz="5" w:color="244F73"/>
            </w:tcBorders>
          </w:tcPr>
          <w:p>
            <w:r>
              <w:rPr>
                <w:b/>
                <w:color w:val="FFFFFF"/>
                <w:sz w:val="17"/>
              </w:rPr>
              <w:t>Sự kiện</w:t>
            </w:r>
          </w:p>
        </w:tc>
      </w:tr>
      <w:tr>
        <w:tc>
          <w:tcPr>
            <w:tcW w:type="dxa" w:w="2948"/>
            <w:vAlign w:val="center"/>
            <w:tcBorders>
              <w:top w:val="single" w:sz="5" w:color="B8C8D4"/>
              <w:left w:val="single" w:sz="5" w:color="B8C8D4"/>
              <w:bottom w:val="single" w:sz="5" w:color="B8C8D4"/>
              <w:right w:val="single" w:sz="5" w:color="B8C8D4"/>
            </w:tcBorders>
          </w:tcPr>
          <w:p>
            <w:pPr>
              <w:spacing w:after="0" w:before="0"/>
            </w:pPr>
            <w:r>
              <w:rPr>
                <w:color w:val="203344"/>
                <w:sz w:val="16"/>
              </w:rPr>
              <w:t>dtTu, dtDen</w:t>
            </w:r>
          </w:p>
        </w:tc>
        <w:tc>
          <w:tcPr>
            <w:tcW w:type="dxa" w:w="3005"/>
            <w:vAlign w:val="center"/>
            <w:tcBorders>
              <w:top w:val="single" w:sz="5" w:color="B8C8D4"/>
              <w:left w:val="single" w:sz="5" w:color="B8C8D4"/>
              <w:bottom w:val="single" w:sz="5" w:color="B8C8D4"/>
              <w:right w:val="single" w:sz="5" w:color="B8C8D4"/>
            </w:tcBorders>
          </w:tcPr>
          <w:p>
            <w:pPr>
              <w:spacing w:after="0" w:before="0"/>
            </w:pPr>
            <w:r>
              <w:rPr>
                <w:color w:val="203344"/>
                <w:sz w:val="16"/>
              </w:rPr>
              <w:t>Chọn khoảng ngày</w:t>
            </w:r>
          </w:p>
        </w:tc>
        <w:tc>
          <w:tcPr>
            <w:tcW w:type="dxa" w:w="3912"/>
            <w:vAlign w:val="center"/>
            <w:tcBorders>
              <w:top w:val="single" w:sz="5" w:color="B8C8D4"/>
              <w:left w:val="single" w:sz="5" w:color="B8C8D4"/>
              <w:bottom w:val="single" w:sz="5" w:color="B8C8D4"/>
              <w:right w:val="single" w:sz="5" w:color="B8C8D4"/>
            </w:tcBorders>
          </w:tcPr>
          <w:p>
            <w:pPr>
              <w:spacing w:after="0" w:before="0"/>
            </w:pPr>
            <w:r>
              <w:rPr>
                <w:color w:val="203344"/>
                <w:sz w:val="16"/>
              </w:rPr>
              <w:t>Kiểm tra thứ tự hai mốc</w:t>
            </w:r>
          </w:p>
        </w:tc>
      </w:tr>
      <w:tr>
        <w:tc>
          <w:tcPr>
            <w:tcW w:type="dxa" w:w="294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btnThongKe</w:t>
            </w:r>
          </w:p>
        </w:tc>
        <w:tc>
          <w:tcPr>
            <w:tcW w:type="dxa" w:w="300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Tải kết quả</w:t>
            </w:r>
          </w:p>
        </w:tc>
        <w:tc>
          <w:tcPr>
            <w:tcW w:type="dxa" w:w="3912"/>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Gọi Service thống kê theo bộ lọc</w:t>
            </w:r>
          </w:p>
        </w:tc>
      </w:tr>
      <w:tr>
        <w:tc>
          <w:tcPr>
            <w:tcW w:type="dxa" w:w="2948"/>
            <w:vAlign w:val="center"/>
            <w:tcBorders>
              <w:top w:val="single" w:sz="5" w:color="B8C8D4"/>
              <w:left w:val="single" w:sz="5" w:color="B8C8D4"/>
              <w:bottom w:val="single" w:sz="5" w:color="B8C8D4"/>
              <w:right w:val="single" w:sz="5" w:color="B8C8D4"/>
            </w:tcBorders>
          </w:tcPr>
          <w:p>
            <w:pPr>
              <w:spacing w:after="0" w:before="0"/>
            </w:pPr>
            <w:r>
              <w:rPr>
                <w:color w:val="203344"/>
                <w:sz w:val="16"/>
              </w:rPr>
              <w:t>lblMuon, lblQuaHan, lblMat, lblHuHong</w:t>
            </w:r>
          </w:p>
        </w:tc>
        <w:tc>
          <w:tcPr>
            <w:tcW w:type="dxa" w:w="3005"/>
            <w:vAlign w:val="center"/>
            <w:tcBorders>
              <w:top w:val="single" w:sz="5" w:color="B8C8D4"/>
              <w:left w:val="single" w:sz="5" w:color="B8C8D4"/>
              <w:bottom w:val="single" w:sz="5" w:color="B8C8D4"/>
              <w:right w:val="single" w:sz="5" w:color="B8C8D4"/>
            </w:tcBorders>
          </w:tcPr>
          <w:p>
            <w:pPr>
              <w:spacing w:after="0" w:before="0"/>
            </w:pPr>
            <w:r>
              <w:rPr>
                <w:color w:val="203344"/>
                <w:sz w:val="16"/>
              </w:rPr>
              <w:t>Bốn chỉ số</w:t>
            </w:r>
          </w:p>
        </w:tc>
        <w:tc>
          <w:tcPr>
            <w:tcW w:type="dxa" w:w="3912"/>
            <w:vAlign w:val="center"/>
            <w:tcBorders>
              <w:top w:val="single" w:sz="5" w:color="B8C8D4"/>
              <w:left w:val="single" w:sz="5" w:color="B8C8D4"/>
              <w:bottom w:val="single" w:sz="5" w:color="B8C8D4"/>
              <w:right w:val="single" w:sz="5" w:color="B8C8D4"/>
            </w:tcBorders>
          </w:tcPr>
          <w:p>
            <w:pPr>
              <w:spacing w:after="0" w:before="0"/>
            </w:pPr>
            <w:r>
              <w:rPr>
                <w:color w:val="203344"/>
                <w:sz w:val="16"/>
              </w:rPr>
              <w:t>Hiển thị số lượng, mặc định 0 khi trống</w:t>
            </w:r>
          </w:p>
        </w:tc>
      </w:tr>
      <w:tr>
        <w:tc>
          <w:tcPr>
            <w:tcW w:type="dxa" w:w="2948"/>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lblPhiPhat, dgvPhat</w:t>
            </w:r>
          </w:p>
        </w:tc>
        <w:tc>
          <w:tcPr>
            <w:tcW w:type="dxa" w:w="3005"/>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Tổng tiền và chi tiết</w:t>
            </w:r>
          </w:p>
        </w:tc>
        <w:tc>
          <w:tcPr>
            <w:tcW w:type="dxa" w:w="3912"/>
            <w:vAlign w:val="center"/>
            <w:tcBorders>
              <w:top w:val="single" w:sz="5" w:color="B8C8D4"/>
              <w:left w:val="single" w:sz="5" w:color="B8C8D4"/>
              <w:bottom w:val="single" w:sz="5" w:color="B8C8D4"/>
              <w:right w:val="single" w:sz="5" w:color="B8C8D4"/>
            </w:tcBorders>
            <w:shd w:fill="F3F7FA"/>
          </w:tcPr>
          <w:p>
            <w:pPr>
              <w:spacing w:after="0" w:before="0"/>
            </w:pPr>
            <w:r>
              <w:rPr>
                <w:color w:val="203344"/>
                <w:sz w:val="16"/>
              </w:rPr>
              <w:t>Định dạng VND; bảng chỉ đọc</w:t>
            </w:r>
          </w:p>
        </w:tc>
      </w:tr>
    </w:tbl>
    <w:p>
      <w:pPr>
        <w:spacing w:after="20"/>
      </w:pPr>
    </w:p>
    <w:sectPr w:rsidR="00FC693F" w:rsidRPr="0006063C" w:rsidSect="00034616">
      <w:headerReference w:type="default" r:id="rId9"/>
      <w:footerReference w:type="default" r:id="rId10"/>
      <w:pgSz w:w="11906" w:h="16838"/>
      <w:pgMar w:top="822" w:right="935" w:bottom="765" w:left="935"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7183"/>
        <w:sz w:val="16"/>
      </w:rPr>
      <w:t xml:space="preserve">Phạm Minh Giang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7183"/>
        <w:sz w:val="15"/>
      </w:rPr>
      <w:t>LAB02  |  HỆ THỐNG QUẢN LÝ THƯ VIỆN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033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244F73"/>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44F73"/>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244F7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i/>
      <w:color w:val="5B7183"/>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