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99A4" w14:textId="00EF36D3" w:rsidR="00986B0E" w:rsidRDefault="00F27708" w:rsidP="00F27708">
      <w:pPr>
        <w:ind w:firstLine="720"/>
        <w:rPr>
          <w:b/>
          <w:bCs/>
        </w:rPr>
      </w:pPr>
      <w:r>
        <w:rPr>
          <w:b/>
          <w:bCs/>
        </w:rPr>
        <w:t>Tóm tắt:</w:t>
      </w:r>
    </w:p>
    <w:p w14:paraId="22B632E9" w14:textId="027CFF02" w:rsidR="00F27708" w:rsidRDefault="00F27708" w:rsidP="00F27708">
      <w:r>
        <w:t xml:space="preserve">- </w:t>
      </w:r>
      <w:r w:rsidRPr="00F27708">
        <w:t>Nhân viên sau khi được tuyển dụng phải có quyết định tuyển dụng, quyết định tuyển dụng</w:t>
      </w:r>
      <w:r w:rsidR="00553CEC">
        <w:t xml:space="preserve"> </w:t>
      </w:r>
      <w:r w:rsidRPr="00F27708">
        <w:t>phải ghi rõ thời gian thử việc tại một phòng ban có nhu cầu tuyển dụng</w:t>
      </w:r>
      <w:r>
        <w:t xml:space="preserve">, </w:t>
      </w:r>
      <w:r w:rsidRPr="00F27708">
        <w:t>thông tin về mức lương thử việc, nội dung của quyết</w:t>
      </w:r>
      <w:r>
        <w:t xml:space="preserve"> </w:t>
      </w:r>
      <w:r w:rsidRPr="00F27708">
        <w:t>định ghi rõ điều khoản của hai bên</w:t>
      </w:r>
      <w:r w:rsidR="00C01733">
        <w:t xml:space="preserve"> </w:t>
      </w:r>
      <w:r w:rsidR="00C01733" w:rsidRPr="00C01733">
        <w:t>(nhà tuyển dụng và người được</w:t>
      </w:r>
      <w:r w:rsidR="00C01733">
        <w:t xml:space="preserve"> </w:t>
      </w:r>
      <w:r w:rsidR="00C01733" w:rsidRPr="00C01733">
        <w:t>tuyển dụng).</w:t>
      </w:r>
    </w:p>
    <w:p w14:paraId="7E531938" w14:textId="71D5B1CC" w:rsidR="00553CEC" w:rsidRDefault="00553CEC" w:rsidP="00553CEC">
      <w:r>
        <w:t xml:space="preserve">- </w:t>
      </w:r>
      <w:r w:rsidRPr="00553CEC">
        <w:t>Hết thời gian</w:t>
      </w:r>
      <w:r>
        <w:t xml:space="preserve"> </w:t>
      </w:r>
      <w:r w:rsidRPr="00553CEC">
        <w:t>thử việc, nhân viên sẽ được chính thức ký hợp đồng và nhận một số quyết định liên quan như:</w:t>
      </w:r>
      <w:r>
        <w:t xml:space="preserve"> </w:t>
      </w:r>
      <w:r w:rsidRPr="00553CEC">
        <w:t>Quyết định chức vụ và phụ cấp chức vụ (nếu có), Quyết định lương ghi rõ mức lương cơ bản,</w:t>
      </w:r>
      <w:r>
        <w:t xml:space="preserve"> </w:t>
      </w:r>
      <w:r w:rsidRPr="00553CEC">
        <w:t>phụ cấp lương hay phụ cấp độc hại (nếu có). Quá trình tăng lương hay bổ nhiệm chức vụ cũng</w:t>
      </w:r>
      <w:r>
        <w:t xml:space="preserve"> </w:t>
      </w:r>
      <w:r w:rsidRPr="00553CEC">
        <w:t>được ghi nhận qua các quyết định trên.</w:t>
      </w:r>
    </w:p>
    <w:p w14:paraId="20C0E345" w14:textId="0A121CA4" w:rsidR="00553CEC" w:rsidRDefault="00553CEC" w:rsidP="00553CEC">
      <w:r>
        <w:t>-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2C6958D9" w14:textId="54713900" w:rsidR="00553CEC" w:rsidRDefault="00553CEC" w:rsidP="00553CEC">
      <w:r>
        <w:t xml:space="preserve">- Lương nhân viên được tính hằng tháng dựa vào quyết định lương, quyết định chức vụ, bảng chấm công và phiếu ghi nhận giờ phụ trội trong tháng. </w:t>
      </w:r>
    </w:p>
    <w:p w14:paraId="45F99262" w14:textId="6980B516" w:rsidR="00553CEC" w:rsidRDefault="00553CEC" w:rsidP="00553CEC">
      <w:r>
        <w:t>-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w:t>
      </w:r>
    </w:p>
    <w:p w14:paraId="1387F735" w14:textId="6BFF2A3A" w:rsidR="003E23F7" w:rsidRDefault="003E23F7" w:rsidP="003E23F7">
      <w:r>
        <w:t>-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4075DA2A" w14:textId="29B7D019" w:rsidR="00553CEC" w:rsidRDefault="00553CEC" w:rsidP="00553CEC">
      <w:r>
        <w:t>- 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238AE715" w14:textId="77777777" w:rsidR="00C01733" w:rsidRPr="00C01733" w:rsidRDefault="00C01733" w:rsidP="00C01733">
      <w:pPr>
        <w:rPr>
          <w:b/>
          <w:bCs/>
        </w:rPr>
      </w:pPr>
      <w:r w:rsidRPr="00C01733">
        <w:rPr>
          <w:b/>
          <w:bCs/>
        </w:rPr>
        <w:t>1.2. Yêu cầu hệ thống</w:t>
      </w:r>
    </w:p>
    <w:p w14:paraId="4B15706E" w14:textId="22CFD8DD" w:rsidR="00C01733" w:rsidRDefault="00C01733" w:rsidP="00C01733">
      <w:pPr>
        <w:rPr>
          <w:b/>
          <w:bCs/>
        </w:rPr>
      </w:pPr>
      <w:r w:rsidRPr="00C01733">
        <w:rPr>
          <w:b/>
          <w:bCs/>
        </w:rPr>
        <w:t>1.2.1. Đầu vào - xử lý - xuất kết quả</w:t>
      </w:r>
    </w:p>
    <w:tbl>
      <w:tblPr>
        <w:tblStyle w:val="TableGrid"/>
        <w:tblW w:w="0" w:type="auto"/>
        <w:tblLook w:val="04A0" w:firstRow="1" w:lastRow="0" w:firstColumn="1" w:lastColumn="0" w:noHBand="0" w:noVBand="1"/>
      </w:tblPr>
      <w:tblGrid>
        <w:gridCol w:w="1615"/>
        <w:gridCol w:w="3059"/>
        <w:gridCol w:w="2338"/>
        <w:gridCol w:w="2338"/>
      </w:tblGrid>
      <w:tr w:rsidR="00AE0658" w:rsidRPr="00C01733" w14:paraId="4D2E688F" w14:textId="77777777" w:rsidTr="00C01733">
        <w:tc>
          <w:tcPr>
            <w:tcW w:w="1615" w:type="dxa"/>
          </w:tcPr>
          <w:p w14:paraId="3E392AAA" w14:textId="77777777" w:rsidR="00C01733" w:rsidRPr="00C01733" w:rsidRDefault="00C01733" w:rsidP="00C01733">
            <w:pPr>
              <w:spacing w:after="160" w:line="278" w:lineRule="auto"/>
            </w:pPr>
            <w:r w:rsidRPr="00C01733">
              <w:t>Nhóm nghiệp</w:t>
            </w:r>
          </w:p>
          <w:p w14:paraId="32268830" w14:textId="77777777" w:rsidR="00C01733" w:rsidRPr="00C01733" w:rsidRDefault="00C01733" w:rsidP="00C01733">
            <w:pPr>
              <w:spacing w:after="160" w:line="278" w:lineRule="auto"/>
            </w:pPr>
            <w:r w:rsidRPr="00C01733">
              <w:t>vụ</w:t>
            </w:r>
          </w:p>
        </w:tc>
        <w:tc>
          <w:tcPr>
            <w:tcW w:w="3059" w:type="dxa"/>
          </w:tcPr>
          <w:p w14:paraId="0B435768" w14:textId="77777777" w:rsidR="00C01733" w:rsidRPr="00C01733" w:rsidRDefault="00C01733" w:rsidP="00C01733">
            <w:pPr>
              <w:spacing w:after="160" w:line="278" w:lineRule="auto"/>
            </w:pPr>
            <w:r w:rsidRPr="00C01733">
              <w:t>Đầu vào</w:t>
            </w:r>
          </w:p>
        </w:tc>
        <w:tc>
          <w:tcPr>
            <w:tcW w:w="2338" w:type="dxa"/>
          </w:tcPr>
          <w:p w14:paraId="317CEC93" w14:textId="77777777" w:rsidR="00C01733" w:rsidRPr="00C01733" w:rsidRDefault="00C01733" w:rsidP="00C01733">
            <w:pPr>
              <w:spacing w:after="160" w:line="278" w:lineRule="auto"/>
            </w:pPr>
            <w:r w:rsidRPr="00C01733">
              <w:t>Xử lý chính</w:t>
            </w:r>
          </w:p>
        </w:tc>
        <w:tc>
          <w:tcPr>
            <w:tcW w:w="2338" w:type="dxa"/>
          </w:tcPr>
          <w:p w14:paraId="208C9B4C" w14:textId="77777777" w:rsidR="00C01733" w:rsidRPr="00C01733" w:rsidRDefault="00C01733" w:rsidP="00C01733">
            <w:pPr>
              <w:spacing w:after="160" w:line="278" w:lineRule="auto"/>
            </w:pPr>
            <w:r w:rsidRPr="00C01733">
              <w:t>Xuất kết quả</w:t>
            </w:r>
          </w:p>
        </w:tc>
      </w:tr>
      <w:tr w:rsidR="00AE0658" w:rsidRPr="00C01733" w14:paraId="598F8CA9" w14:textId="77777777" w:rsidTr="00C01733">
        <w:tc>
          <w:tcPr>
            <w:tcW w:w="1615" w:type="dxa"/>
          </w:tcPr>
          <w:p w14:paraId="086E0766" w14:textId="2C1241D9" w:rsidR="00C01733" w:rsidRPr="00C01733" w:rsidRDefault="00C01733" w:rsidP="00C01733">
            <w:pPr>
              <w:spacing w:after="160" w:line="278" w:lineRule="auto"/>
            </w:pPr>
            <w:r>
              <w:lastRenderedPageBreak/>
              <w:t>Quyết định tuyển dụng</w:t>
            </w:r>
          </w:p>
        </w:tc>
        <w:tc>
          <w:tcPr>
            <w:tcW w:w="3059" w:type="dxa"/>
          </w:tcPr>
          <w:p w14:paraId="30CEC0B9" w14:textId="1C47D9CE" w:rsidR="00C01733" w:rsidRPr="00C01733" w:rsidRDefault="00C01733" w:rsidP="00C01733">
            <w:pPr>
              <w:spacing w:after="160" w:line="278" w:lineRule="auto"/>
            </w:pPr>
            <w:r w:rsidRPr="00C01733">
              <w:t>thời gian thử việc</w:t>
            </w:r>
            <w:r>
              <w:t xml:space="preserve">, </w:t>
            </w:r>
            <w:r w:rsidRPr="00C01733">
              <w:t>thông tin về mức lương thử việc,</w:t>
            </w:r>
            <w:r>
              <w:t xml:space="preserve"> điều khoản 2 bên </w:t>
            </w:r>
            <w:r w:rsidRPr="00C01733">
              <w:t>(nhà tuyển</w:t>
            </w:r>
            <w:r>
              <w:t xml:space="preserve"> </w:t>
            </w:r>
            <w:r w:rsidRPr="00C01733">
              <w:t>dụng và người được tuyển dụng).</w:t>
            </w:r>
          </w:p>
        </w:tc>
        <w:tc>
          <w:tcPr>
            <w:tcW w:w="2338" w:type="dxa"/>
          </w:tcPr>
          <w:p w14:paraId="06C443D7" w14:textId="650E190F" w:rsidR="00C01733" w:rsidRPr="00C01733" w:rsidRDefault="00C01733" w:rsidP="00C01733">
            <w:pPr>
              <w:spacing w:after="160" w:line="278" w:lineRule="auto"/>
            </w:pPr>
            <w:r>
              <w:t>Lưu, tạo Thông tin tuyển dụng</w:t>
            </w:r>
          </w:p>
        </w:tc>
        <w:tc>
          <w:tcPr>
            <w:tcW w:w="2338" w:type="dxa"/>
          </w:tcPr>
          <w:p w14:paraId="326B4DAC" w14:textId="1C09B573" w:rsidR="00C01733" w:rsidRPr="00C01733" w:rsidRDefault="00C01733" w:rsidP="00C01733">
            <w:pPr>
              <w:spacing w:after="160" w:line="278" w:lineRule="auto"/>
            </w:pPr>
            <w:r>
              <w:t>Thông tin tuyển dụng</w:t>
            </w:r>
          </w:p>
        </w:tc>
      </w:tr>
      <w:tr w:rsidR="00AE0658" w:rsidRPr="00C01733" w14:paraId="39CDAFA8" w14:textId="77777777" w:rsidTr="00C01733">
        <w:tc>
          <w:tcPr>
            <w:tcW w:w="1615" w:type="dxa"/>
          </w:tcPr>
          <w:p w14:paraId="73140CAD" w14:textId="439148CA" w:rsidR="00C01733" w:rsidRPr="00C01733" w:rsidRDefault="00C01733" w:rsidP="00C01733">
            <w:pPr>
              <w:spacing w:after="160" w:line="278" w:lineRule="auto"/>
            </w:pPr>
            <w:r>
              <w:t xml:space="preserve">Ký hợp đồng </w:t>
            </w:r>
          </w:p>
        </w:tc>
        <w:tc>
          <w:tcPr>
            <w:tcW w:w="3059" w:type="dxa"/>
          </w:tcPr>
          <w:p w14:paraId="283AF627" w14:textId="53EECF38" w:rsidR="00CB6441" w:rsidRDefault="00C01733" w:rsidP="00CB6441">
            <w:r>
              <w:t>thời gian thử việc</w:t>
            </w:r>
            <w:r w:rsidR="00CB6441">
              <w:t xml:space="preserve"> kết thúc, hợp đồng dài hạn và hợp</w:t>
            </w:r>
          </w:p>
          <w:p w14:paraId="63374E85" w14:textId="20402AAE" w:rsidR="00CB6441" w:rsidRPr="00C01733" w:rsidRDefault="00CB6441" w:rsidP="00CB6441">
            <w:r>
              <w:t>đồng ngắn hạn. Đối với hợp đồng dài hạn, công ty phải làm hồ sơ Bảo hiểm y tế và Bảo hiểm xã hội cho nhân viên và được trích trừ trong bảng lương theo mức đóng.</w:t>
            </w:r>
          </w:p>
        </w:tc>
        <w:tc>
          <w:tcPr>
            <w:tcW w:w="2338" w:type="dxa"/>
          </w:tcPr>
          <w:p w14:paraId="5BCC1FF4" w14:textId="0B21BF1A" w:rsidR="00C01733" w:rsidRPr="00C01733" w:rsidRDefault="00C01733" w:rsidP="00C01733">
            <w:pPr>
              <w:spacing w:after="160" w:line="278" w:lineRule="auto"/>
            </w:pPr>
            <w:r w:rsidRPr="00C01733">
              <w:t xml:space="preserve">Lưu </w:t>
            </w:r>
            <w:r w:rsidR="00CB6441">
              <w:t>hợp đồng</w:t>
            </w:r>
            <w:r w:rsidRPr="00C01733">
              <w:t xml:space="preserve">, tạo </w:t>
            </w:r>
            <w:r w:rsidR="00CB6441">
              <w:t>hợp đồng</w:t>
            </w:r>
          </w:p>
        </w:tc>
        <w:tc>
          <w:tcPr>
            <w:tcW w:w="2338" w:type="dxa"/>
          </w:tcPr>
          <w:p w14:paraId="40F2B319" w14:textId="107077AC" w:rsidR="00C01733" w:rsidRPr="00C01733" w:rsidRDefault="00CB6441" w:rsidP="00C01733">
            <w:pPr>
              <w:spacing w:after="160" w:line="278" w:lineRule="auto"/>
            </w:pPr>
            <w:r>
              <w:t>Hợp đồng</w:t>
            </w:r>
            <w:r w:rsidR="00C01733" w:rsidRPr="00C01733">
              <w:t xml:space="preserve"> </w:t>
            </w:r>
          </w:p>
        </w:tc>
      </w:tr>
      <w:tr w:rsidR="00AE0658" w:rsidRPr="00C01733" w14:paraId="647534D7" w14:textId="77777777" w:rsidTr="00C01733">
        <w:tc>
          <w:tcPr>
            <w:tcW w:w="1615" w:type="dxa"/>
          </w:tcPr>
          <w:p w14:paraId="22D89740" w14:textId="0B04E29D" w:rsidR="00C01733" w:rsidRPr="00C01733" w:rsidRDefault="00CB6441" w:rsidP="00C01733">
            <w:pPr>
              <w:spacing w:after="160" w:line="278" w:lineRule="auto"/>
            </w:pPr>
            <w:r w:rsidRPr="00CB6441">
              <w:t>Lương nhân viên</w:t>
            </w:r>
          </w:p>
        </w:tc>
        <w:tc>
          <w:tcPr>
            <w:tcW w:w="3059" w:type="dxa"/>
          </w:tcPr>
          <w:p w14:paraId="6A2F3635" w14:textId="7546484F" w:rsidR="00C01733" w:rsidRPr="00C01733" w:rsidRDefault="00CB6441" w:rsidP="00CB6441">
            <w:r>
              <w:t>Dựa trên quyết định lương quyết định chức vụ, bảng chấm công và phiếu ghi nhận giờ phụ trội trong tháng.</w:t>
            </w:r>
          </w:p>
        </w:tc>
        <w:tc>
          <w:tcPr>
            <w:tcW w:w="2338" w:type="dxa"/>
          </w:tcPr>
          <w:p w14:paraId="303F85CB" w14:textId="2F2F3A57" w:rsidR="00C01733" w:rsidRPr="00C01733" w:rsidRDefault="00CB6441" w:rsidP="00CB6441">
            <w:r>
              <w:t>Tính hằng tháng dựa vào quyết định lương, quyết định chức vụ, bảng chấm công và phiếu ghi</w:t>
            </w:r>
            <w:r w:rsidR="003E23F7">
              <w:t xml:space="preserve"> </w:t>
            </w:r>
            <w:r>
              <w:t>nhận giờ phụ trội trong tháng.</w:t>
            </w:r>
          </w:p>
        </w:tc>
        <w:tc>
          <w:tcPr>
            <w:tcW w:w="2338" w:type="dxa"/>
          </w:tcPr>
          <w:p w14:paraId="0FFC7DDD" w14:textId="613E00FF" w:rsidR="00C01733" w:rsidRPr="00C01733" w:rsidRDefault="003E23F7" w:rsidP="00C01733">
            <w:pPr>
              <w:spacing w:after="160" w:line="278" w:lineRule="auto"/>
            </w:pPr>
            <w:r>
              <w:t>Lương nhân viên</w:t>
            </w:r>
          </w:p>
        </w:tc>
      </w:tr>
      <w:tr w:rsidR="00AE0658" w:rsidRPr="00C01733" w14:paraId="6D92BDDA" w14:textId="77777777" w:rsidTr="00C01733">
        <w:tc>
          <w:tcPr>
            <w:tcW w:w="1615" w:type="dxa"/>
          </w:tcPr>
          <w:p w14:paraId="7F7906BA" w14:textId="1622F9EE" w:rsidR="00C01733" w:rsidRPr="00C01733" w:rsidRDefault="003E23F7" w:rsidP="00C01733">
            <w:pPr>
              <w:spacing w:after="160" w:line="278" w:lineRule="auto"/>
            </w:pPr>
            <w:r w:rsidRPr="003E23F7">
              <w:t>Phiếu ghi nhận</w:t>
            </w:r>
            <w:r>
              <w:t xml:space="preserve"> phụ trội</w:t>
            </w:r>
          </w:p>
        </w:tc>
        <w:tc>
          <w:tcPr>
            <w:tcW w:w="3059" w:type="dxa"/>
          </w:tcPr>
          <w:p w14:paraId="6103F99D" w14:textId="0760299F" w:rsidR="00C01733" w:rsidRPr="00C01733" w:rsidRDefault="003E23F7" w:rsidP="003E23F7">
            <w:r>
              <w:t>Số phiếu, ngày phụ trội, số giờ phụ trội, hình thức phụ trội</w:t>
            </w:r>
          </w:p>
        </w:tc>
        <w:tc>
          <w:tcPr>
            <w:tcW w:w="2338" w:type="dxa"/>
          </w:tcPr>
          <w:p w14:paraId="708BF98A" w14:textId="5CA5AA92" w:rsidR="00C01733" w:rsidRPr="00C01733" w:rsidRDefault="003E23F7" w:rsidP="003E23F7">
            <w:r>
              <w:t>giờ phụ trội được tính bằng 1.5 lần giờ lao động bình thường. Tạo/lưu phiếu ghi nhận phụ trội</w:t>
            </w:r>
          </w:p>
        </w:tc>
        <w:tc>
          <w:tcPr>
            <w:tcW w:w="2338" w:type="dxa"/>
          </w:tcPr>
          <w:p w14:paraId="44F1067D" w14:textId="2E405985" w:rsidR="00C01733" w:rsidRPr="00C01733" w:rsidRDefault="003E23F7" w:rsidP="00C01733">
            <w:pPr>
              <w:spacing w:after="160" w:line="278" w:lineRule="auto"/>
            </w:pPr>
            <w:r>
              <w:t>Thông tin phiếu ghi nhận ghi trội</w:t>
            </w:r>
          </w:p>
        </w:tc>
      </w:tr>
      <w:tr w:rsidR="003E23F7" w:rsidRPr="00C01733" w14:paraId="6574C1AC" w14:textId="77777777" w:rsidTr="00C01733">
        <w:tc>
          <w:tcPr>
            <w:tcW w:w="1615" w:type="dxa"/>
          </w:tcPr>
          <w:p w14:paraId="39795264" w14:textId="6BD317D5" w:rsidR="003E23F7" w:rsidRPr="003E23F7" w:rsidRDefault="003E23F7" w:rsidP="00C01733">
            <w:r>
              <w:t>Lập phiếu chi khen thưởng</w:t>
            </w:r>
          </w:p>
        </w:tc>
        <w:tc>
          <w:tcPr>
            <w:tcW w:w="3059" w:type="dxa"/>
          </w:tcPr>
          <w:p w14:paraId="3BEF5822" w14:textId="2B816979" w:rsidR="003E23F7" w:rsidRDefault="003E23F7" w:rsidP="003E23F7">
            <w:r>
              <w:t>Số tiền khen thưởng</w:t>
            </w:r>
            <w:r w:rsidR="00AE0658">
              <w:t xml:space="preserve">, </w:t>
            </w:r>
            <w:r w:rsidR="00AE0658" w:rsidRPr="00AE0658">
              <w:t>các quyết định khen thưởng</w:t>
            </w:r>
            <w:r>
              <w:t xml:space="preserve"> </w:t>
            </w:r>
          </w:p>
          <w:p w14:paraId="7E5A8783" w14:textId="1C46276A" w:rsidR="003E23F7" w:rsidRDefault="003E23F7" w:rsidP="003E23F7"/>
        </w:tc>
        <w:tc>
          <w:tcPr>
            <w:tcW w:w="2338" w:type="dxa"/>
          </w:tcPr>
          <w:p w14:paraId="720DADD7" w14:textId="455CCFC3" w:rsidR="003E23F7" w:rsidRDefault="00AE0658" w:rsidP="00AE0658">
            <w:r>
              <w:t>Mỗi quyết định khen thưởng tương ứng với số tiền khen thưởng qua phiếu chi khen thưởng, lưu/tạo phiếu chi khen thưởng</w:t>
            </w:r>
          </w:p>
        </w:tc>
        <w:tc>
          <w:tcPr>
            <w:tcW w:w="2338" w:type="dxa"/>
          </w:tcPr>
          <w:p w14:paraId="11D2F7AF" w14:textId="071F6688" w:rsidR="003E23F7" w:rsidRDefault="00AE0658" w:rsidP="00C01733">
            <w:r>
              <w:t>Thông tin phiếu chi khen thưởng</w:t>
            </w:r>
          </w:p>
        </w:tc>
      </w:tr>
      <w:tr w:rsidR="00AE0658" w:rsidRPr="00C01733" w14:paraId="586AC63B" w14:textId="77777777" w:rsidTr="00C01733">
        <w:tc>
          <w:tcPr>
            <w:tcW w:w="1615" w:type="dxa"/>
          </w:tcPr>
          <w:p w14:paraId="34A1C6FE" w14:textId="3F76CFF6" w:rsidR="00AE0658" w:rsidRDefault="00AE0658" w:rsidP="00C01733">
            <w:r>
              <w:t>Lập phiếu thu nộp phạt</w:t>
            </w:r>
          </w:p>
        </w:tc>
        <w:tc>
          <w:tcPr>
            <w:tcW w:w="3059" w:type="dxa"/>
          </w:tcPr>
          <w:p w14:paraId="3D5BC42F" w14:textId="2E4007AD" w:rsidR="00AE0658" w:rsidRDefault="00AE0658" w:rsidP="003E23F7">
            <w:r>
              <w:t>Q</w:t>
            </w:r>
            <w:r w:rsidRPr="00AE0658">
              <w:t>uyết định xử phạt</w:t>
            </w:r>
            <w:r>
              <w:t>, số tiền nộp phạt</w:t>
            </w:r>
          </w:p>
        </w:tc>
        <w:tc>
          <w:tcPr>
            <w:tcW w:w="2338" w:type="dxa"/>
          </w:tcPr>
          <w:p w14:paraId="0482049D" w14:textId="384C4B7B" w:rsidR="00AE0658" w:rsidRDefault="00AE0658" w:rsidP="00AE0658">
            <w:r>
              <w:t>quyết định xử phạt tương ứng với số tiền nộp phạt thể hiện qua phiếu thu nộp phạt được phát hay trừ lương trong bảng lương, lưu/tạo phiếu thu nộp phạt</w:t>
            </w:r>
          </w:p>
        </w:tc>
        <w:tc>
          <w:tcPr>
            <w:tcW w:w="2338" w:type="dxa"/>
          </w:tcPr>
          <w:p w14:paraId="0AF79DBB" w14:textId="1617E813" w:rsidR="00AE0658" w:rsidRDefault="00AE0658" w:rsidP="00C01733">
            <w:r>
              <w:t>Thông tin phiếu thu nộp phạt</w:t>
            </w:r>
          </w:p>
        </w:tc>
      </w:tr>
      <w:tr w:rsidR="00AE0658" w:rsidRPr="00C01733" w14:paraId="58505AAA" w14:textId="77777777" w:rsidTr="00C01733">
        <w:tc>
          <w:tcPr>
            <w:tcW w:w="1615" w:type="dxa"/>
          </w:tcPr>
          <w:p w14:paraId="7482D7CD" w14:textId="35183346" w:rsidR="00AE0658" w:rsidRDefault="00AE0658" w:rsidP="00C01733">
            <w:r>
              <w:t>Bảng lương</w:t>
            </w:r>
          </w:p>
        </w:tc>
        <w:tc>
          <w:tcPr>
            <w:tcW w:w="3059" w:type="dxa"/>
          </w:tcPr>
          <w:p w14:paraId="5A9DC237" w14:textId="6C2B1335" w:rsidR="00AE0658" w:rsidRDefault="00AE0658" w:rsidP="003E23F7">
            <w:r>
              <w:t>Lương nhân viên</w:t>
            </w:r>
          </w:p>
        </w:tc>
        <w:tc>
          <w:tcPr>
            <w:tcW w:w="2338" w:type="dxa"/>
          </w:tcPr>
          <w:p w14:paraId="7130A3CD" w14:textId="796A106B" w:rsidR="00AE0658" w:rsidRDefault="00AE0658" w:rsidP="00AE0658">
            <w:r>
              <w:t xml:space="preserve">Tính toán </w:t>
            </w:r>
          </w:p>
        </w:tc>
        <w:tc>
          <w:tcPr>
            <w:tcW w:w="2338" w:type="dxa"/>
          </w:tcPr>
          <w:p w14:paraId="7208D7EC" w14:textId="6B47161E" w:rsidR="00AE0658" w:rsidRDefault="00AE0658" w:rsidP="00C01733">
            <w:r>
              <w:t>Bảng</w:t>
            </w:r>
          </w:p>
        </w:tc>
      </w:tr>
    </w:tbl>
    <w:p w14:paraId="381308CA" w14:textId="47C981FE" w:rsidR="00C01733" w:rsidRDefault="00AE0658" w:rsidP="00C01733">
      <w:r w:rsidRPr="00AE0658">
        <w:rPr>
          <w:b/>
          <w:bCs/>
        </w:rPr>
        <w:lastRenderedPageBreak/>
        <w:t>1.2.2. Phân loại công việc theo mẫu phân tích</w:t>
      </w:r>
    </w:p>
    <w:tbl>
      <w:tblPr>
        <w:tblStyle w:val="TableGrid"/>
        <w:tblW w:w="0" w:type="auto"/>
        <w:tblLook w:val="04A0" w:firstRow="1" w:lastRow="0" w:firstColumn="1" w:lastColumn="0" w:noHBand="0" w:noVBand="1"/>
      </w:tblPr>
      <w:tblGrid>
        <w:gridCol w:w="1075"/>
        <w:gridCol w:w="3870"/>
        <w:gridCol w:w="1440"/>
        <w:gridCol w:w="2965"/>
      </w:tblGrid>
      <w:tr w:rsidR="00AE0658" w14:paraId="6D93C353" w14:textId="77777777" w:rsidTr="00B46DEE">
        <w:tc>
          <w:tcPr>
            <w:tcW w:w="1075" w:type="dxa"/>
          </w:tcPr>
          <w:p w14:paraId="3A30F7D0" w14:textId="77777777" w:rsidR="00AE0658" w:rsidRPr="00880929" w:rsidRDefault="00AE0658" w:rsidP="001F5177">
            <w:r w:rsidRPr="00880929">
              <w:t>Actor</w:t>
            </w:r>
          </w:p>
        </w:tc>
        <w:tc>
          <w:tcPr>
            <w:tcW w:w="3870" w:type="dxa"/>
          </w:tcPr>
          <w:p w14:paraId="039FADD3" w14:textId="77777777" w:rsidR="00AE0658" w:rsidRPr="00880929" w:rsidRDefault="00AE0658" w:rsidP="001F5177">
            <w:r>
              <w:t>Công việc</w:t>
            </w:r>
          </w:p>
        </w:tc>
        <w:tc>
          <w:tcPr>
            <w:tcW w:w="1440" w:type="dxa"/>
          </w:tcPr>
          <w:p w14:paraId="1FDC212A" w14:textId="77777777" w:rsidR="00AE0658" w:rsidRPr="00880929" w:rsidRDefault="00AE0658" w:rsidP="001F5177">
            <w:r>
              <w:t>Loại</w:t>
            </w:r>
          </w:p>
        </w:tc>
        <w:tc>
          <w:tcPr>
            <w:tcW w:w="2965" w:type="dxa"/>
          </w:tcPr>
          <w:p w14:paraId="5AF113DC" w14:textId="77777777" w:rsidR="00AE0658" w:rsidRPr="00880929" w:rsidRDefault="00AE0658" w:rsidP="001F5177">
            <w:r w:rsidRPr="00880929">
              <w:t>Quy định liên quan</w:t>
            </w:r>
          </w:p>
        </w:tc>
      </w:tr>
      <w:tr w:rsidR="00AE0658" w:rsidRPr="00880929" w14:paraId="45F65F8B" w14:textId="77777777" w:rsidTr="00B46DEE">
        <w:tc>
          <w:tcPr>
            <w:tcW w:w="1075" w:type="dxa"/>
          </w:tcPr>
          <w:p w14:paraId="58B93047" w14:textId="1852F02F" w:rsidR="00AE0658" w:rsidRPr="00880929" w:rsidRDefault="00AE0658" w:rsidP="001F5177">
            <w:r>
              <w:t>Nhân viên</w:t>
            </w:r>
          </w:p>
        </w:tc>
        <w:tc>
          <w:tcPr>
            <w:tcW w:w="3870" w:type="dxa"/>
          </w:tcPr>
          <w:p w14:paraId="537DE7A3" w14:textId="2F34F03F" w:rsidR="00AE0658" w:rsidRPr="00880929" w:rsidRDefault="00AE0658" w:rsidP="00AE0658">
            <w:r w:rsidRPr="00AE0658">
              <w:t>quyết định tuyển dụng,</w:t>
            </w:r>
            <w:r>
              <w:t xml:space="preserve"> ký hợp đồng, Quyết định chức vụ và phụ cấp chức vụ (nếu có), Quyết định lương ghi rõ mức lương cơ bản, phụ cấp lương hay phụ cấp độc hại (nếu có).</w:t>
            </w:r>
          </w:p>
        </w:tc>
        <w:tc>
          <w:tcPr>
            <w:tcW w:w="1440" w:type="dxa"/>
          </w:tcPr>
          <w:p w14:paraId="202C3BDF" w14:textId="2B0DE385" w:rsidR="00AE0658" w:rsidRPr="00880929" w:rsidRDefault="00AE0658" w:rsidP="001F5177">
            <w:r>
              <w:t>Lưu trữ / tra cứu</w:t>
            </w:r>
          </w:p>
        </w:tc>
        <w:tc>
          <w:tcPr>
            <w:tcW w:w="2965" w:type="dxa"/>
          </w:tcPr>
          <w:p w14:paraId="5C01A3D1" w14:textId="22375B1A" w:rsidR="00AE0658" w:rsidRPr="00880929" w:rsidRDefault="00AE0658" w:rsidP="001F5177">
            <w:r>
              <w:t>Thông tin, theo từng các quyết định</w:t>
            </w:r>
          </w:p>
        </w:tc>
      </w:tr>
      <w:tr w:rsidR="00AE0658" w:rsidRPr="00880929" w14:paraId="4F08177B" w14:textId="77777777" w:rsidTr="00B46DEE">
        <w:tc>
          <w:tcPr>
            <w:tcW w:w="1075" w:type="dxa"/>
          </w:tcPr>
          <w:p w14:paraId="17BC3070" w14:textId="6C2E32FF" w:rsidR="00AE0658" w:rsidRPr="00880929" w:rsidRDefault="00B46DEE" w:rsidP="001F5177">
            <w:r w:rsidRPr="00B46DEE">
              <w:t>Quản lý</w:t>
            </w:r>
          </w:p>
        </w:tc>
        <w:tc>
          <w:tcPr>
            <w:tcW w:w="3870" w:type="dxa"/>
          </w:tcPr>
          <w:p w14:paraId="299B0378" w14:textId="1ADC6F94" w:rsidR="00AE0658" w:rsidRPr="00880929" w:rsidRDefault="00B46DEE" w:rsidP="00AE0658">
            <w:r w:rsidRPr="00B46DEE">
              <w:t>Tra cứu / thống kê</w:t>
            </w:r>
          </w:p>
        </w:tc>
        <w:tc>
          <w:tcPr>
            <w:tcW w:w="1440" w:type="dxa"/>
          </w:tcPr>
          <w:p w14:paraId="427EE29E" w14:textId="77777777" w:rsidR="00B46DEE" w:rsidRDefault="00B46DEE" w:rsidP="00B46DEE">
            <w:r>
              <w:t>Tổng hợp / kết</w:t>
            </w:r>
          </w:p>
          <w:p w14:paraId="18C89088" w14:textId="77777777" w:rsidR="00B46DEE" w:rsidRDefault="00B46DEE" w:rsidP="00B46DEE"/>
          <w:p w14:paraId="3AE0D0B6" w14:textId="615D6FAC" w:rsidR="00AE0658" w:rsidRPr="00880929" w:rsidRDefault="00B46DEE" w:rsidP="00B46DEE">
            <w:r>
              <w:t>xuất</w:t>
            </w:r>
          </w:p>
        </w:tc>
        <w:tc>
          <w:tcPr>
            <w:tcW w:w="2965" w:type="dxa"/>
          </w:tcPr>
          <w:p w14:paraId="5DB39FD8" w14:textId="402536C2" w:rsidR="00AE0658" w:rsidRPr="00880929" w:rsidRDefault="00B46DEE" w:rsidP="001F5177">
            <w:r>
              <w:t>Theo khoảng thời gian</w:t>
            </w:r>
          </w:p>
        </w:tc>
      </w:tr>
      <w:tr w:rsidR="00AE0658" w:rsidRPr="00880929" w14:paraId="1931E5F7" w14:textId="77777777" w:rsidTr="00B46DEE">
        <w:tc>
          <w:tcPr>
            <w:tcW w:w="1075" w:type="dxa"/>
          </w:tcPr>
          <w:p w14:paraId="0479A6C0" w14:textId="1B2DEC66" w:rsidR="00AE0658" w:rsidRPr="00880929" w:rsidRDefault="00B46DEE" w:rsidP="001F5177">
            <w:r>
              <w:t>C</w:t>
            </w:r>
            <w:r w:rsidRPr="00B46DEE">
              <w:t>ác trưởng phòng, ban</w:t>
            </w:r>
          </w:p>
        </w:tc>
        <w:tc>
          <w:tcPr>
            <w:tcW w:w="3870" w:type="dxa"/>
          </w:tcPr>
          <w:p w14:paraId="49FEB7CA" w14:textId="5195C3B2" w:rsidR="00AE0658" w:rsidRPr="00880929" w:rsidRDefault="00B46DEE" w:rsidP="00B46DEE">
            <w:r>
              <w:t>lập kế hoạch phân công cho từng nhân viên theo các ca làm việc và lên kế hoạch phụ trội nếu có và đưa cho ban chấm công theo dõi việc thực hiện và chấm công.</w:t>
            </w:r>
          </w:p>
        </w:tc>
        <w:tc>
          <w:tcPr>
            <w:tcW w:w="1440" w:type="dxa"/>
          </w:tcPr>
          <w:p w14:paraId="4BDDA862" w14:textId="4BF13A05" w:rsidR="00AE0658" w:rsidRPr="00880929" w:rsidRDefault="00B46DEE" w:rsidP="001F5177">
            <w:r>
              <w:t xml:space="preserve">Lưu trữ </w:t>
            </w:r>
          </w:p>
        </w:tc>
        <w:tc>
          <w:tcPr>
            <w:tcW w:w="2965" w:type="dxa"/>
          </w:tcPr>
          <w:p w14:paraId="119195F0" w14:textId="77777777" w:rsidR="00AE0658" w:rsidRPr="00880929" w:rsidRDefault="00AE0658" w:rsidP="001F5177">
            <w:r w:rsidRPr="009D040A">
              <w:t>Theo khoảng thời gian</w:t>
            </w:r>
          </w:p>
        </w:tc>
      </w:tr>
      <w:tr w:rsidR="00B46DEE" w:rsidRPr="00880929" w14:paraId="48387805" w14:textId="77777777" w:rsidTr="00B46DEE">
        <w:tc>
          <w:tcPr>
            <w:tcW w:w="1075" w:type="dxa"/>
          </w:tcPr>
          <w:p w14:paraId="12DB7C5F" w14:textId="300487B3" w:rsidR="00B46DEE" w:rsidRDefault="00B46DEE" w:rsidP="001F5177">
            <w:r>
              <w:t>Ban chấm công</w:t>
            </w:r>
          </w:p>
        </w:tc>
        <w:tc>
          <w:tcPr>
            <w:tcW w:w="3870" w:type="dxa"/>
          </w:tcPr>
          <w:p w14:paraId="093EF34D" w14:textId="0EA5053E" w:rsidR="00B46DEE" w:rsidRDefault="00B46DEE" w:rsidP="00B46DEE">
            <w:r>
              <w:t>Theo dõi việc thực hiện và chấm công</w:t>
            </w:r>
          </w:p>
        </w:tc>
        <w:tc>
          <w:tcPr>
            <w:tcW w:w="1440" w:type="dxa"/>
          </w:tcPr>
          <w:p w14:paraId="4F087995" w14:textId="5625889A" w:rsidR="00B46DEE" w:rsidRDefault="00B46DEE" w:rsidP="001F5177">
            <w:r>
              <w:t>Tính toán/ Lưu trữ</w:t>
            </w:r>
          </w:p>
        </w:tc>
        <w:tc>
          <w:tcPr>
            <w:tcW w:w="2965" w:type="dxa"/>
          </w:tcPr>
          <w:p w14:paraId="132D3434" w14:textId="4D53B69A" w:rsidR="00B46DEE" w:rsidRPr="009D040A" w:rsidRDefault="00B46DEE" w:rsidP="001F5177">
            <w:r w:rsidRPr="009D040A">
              <w:t>Theo khoảng thời gian</w:t>
            </w:r>
          </w:p>
        </w:tc>
      </w:tr>
      <w:tr w:rsidR="00B46DEE" w:rsidRPr="00880929" w14:paraId="57413DE2" w14:textId="77777777" w:rsidTr="00B46DEE">
        <w:tc>
          <w:tcPr>
            <w:tcW w:w="1075" w:type="dxa"/>
          </w:tcPr>
          <w:p w14:paraId="750CC8CE" w14:textId="6D7AEEE1" w:rsidR="00B46DEE" w:rsidRDefault="00B46DEE" w:rsidP="001F5177">
            <w:r>
              <w:t>Hệ thống</w:t>
            </w:r>
          </w:p>
        </w:tc>
        <w:tc>
          <w:tcPr>
            <w:tcW w:w="3870" w:type="dxa"/>
          </w:tcPr>
          <w:p w14:paraId="64A4902D" w14:textId="77777777" w:rsidR="00B46DEE" w:rsidRDefault="00B46DEE" w:rsidP="00B46DEE">
            <w:r>
              <w:t>quản lý các quyết định khen thưởng, quyết định kỷ luật đối với cá nhân</w:t>
            </w:r>
          </w:p>
          <w:p w14:paraId="06807150" w14:textId="183BFEBE" w:rsidR="00B46DEE" w:rsidRDefault="00B46DEE" w:rsidP="00B46DEE">
            <w:r>
              <w:t>hay tập thể phòng ban.</w:t>
            </w:r>
          </w:p>
        </w:tc>
        <w:tc>
          <w:tcPr>
            <w:tcW w:w="1440" w:type="dxa"/>
          </w:tcPr>
          <w:p w14:paraId="0887C1E3" w14:textId="77777777" w:rsidR="00B46DEE" w:rsidRDefault="00B46DEE" w:rsidP="001F5177"/>
        </w:tc>
        <w:tc>
          <w:tcPr>
            <w:tcW w:w="2965" w:type="dxa"/>
          </w:tcPr>
          <w:p w14:paraId="5B25E14D" w14:textId="77777777" w:rsidR="00B46DEE" w:rsidRPr="009D040A" w:rsidRDefault="00B46DEE" w:rsidP="001F5177"/>
        </w:tc>
      </w:tr>
    </w:tbl>
    <w:p w14:paraId="2EC1F6C4" w14:textId="418CDEEB" w:rsidR="00F27708" w:rsidRDefault="00B46DEE">
      <w:pPr>
        <w:rPr>
          <w:b/>
          <w:bCs/>
        </w:rPr>
      </w:pPr>
      <w:r w:rsidRPr="00B46DEE">
        <w:rPr>
          <w:b/>
          <w:bCs/>
        </w:rPr>
        <w:t>1.2.3. Quy tắc nghiệp vụ</w:t>
      </w:r>
    </w:p>
    <w:tbl>
      <w:tblPr>
        <w:tblStyle w:val="TableGrid"/>
        <w:tblW w:w="0" w:type="auto"/>
        <w:tblLook w:val="04A0" w:firstRow="1" w:lastRow="0" w:firstColumn="1" w:lastColumn="0" w:noHBand="0" w:noVBand="1"/>
      </w:tblPr>
      <w:tblGrid>
        <w:gridCol w:w="721"/>
        <w:gridCol w:w="8629"/>
      </w:tblGrid>
      <w:tr w:rsidR="00B46DEE" w14:paraId="3D7BC428" w14:textId="77777777" w:rsidTr="001F5177">
        <w:tc>
          <w:tcPr>
            <w:tcW w:w="721" w:type="dxa"/>
          </w:tcPr>
          <w:p w14:paraId="1C085194" w14:textId="77777777" w:rsidR="00B46DEE" w:rsidRDefault="00B46DEE" w:rsidP="001F5177">
            <w:r>
              <w:t>ID</w:t>
            </w:r>
          </w:p>
        </w:tc>
        <w:tc>
          <w:tcPr>
            <w:tcW w:w="8629" w:type="dxa"/>
          </w:tcPr>
          <w:p w14:paraId="062E68EB" w14:textId="77777777" w:rsidR="00B46DEE" w:rsidRDefault="00B46DEE" w:rsidP="001F5177">
            <w:r>
              <w:t>Quy tắc</w:t>
            </w:r>
          </w:p>
        </w:tc>
      </w:tr>
      <w:tr w:rsidR="00B46DEE" w14:paraId="3C08A0AE" w14:textId="77777777" w:rsidTr="001F5177">
        <w:tc>
          <w:tcPr>
            <w:tcW w:w="721" w:type="dxa"/>
          </w:tcPr>
          <w:p w14:paraId="502102A1" w14:textId="77777777" w:rsidR="00B46DEE" w:rsidRDefault="00B46DEE" w:rsidP="001F5177">
            <w:r>
              <w:t>BR01</w:t>
            </w:r>
          </w:p>
        </w:tc>
        <w:tc>
          <w:tcPr>
            <w:tcW w:w="8629" w:type="dxa"/>
          </w:tcPr>
          <w:p w14:paraId="1D6EBB00" w14:textId="5E459FDF" w:rsidR="00B46DEE" w:rsidRDefault="00B46DEE" w:rsidP="001E5791">
            <w:r>
              <w:t xml:space="preserve">Nhân viên sau khi được tuyển dụng phải có quyết định tuyển dụng, quyết định tuyển dụng phải ghi rõ thời gian thử việc tại một phòng ban có nhu cầu tuyển dụng, </w:t>
            </w:r>
            <w:r w:rsidR="001E5791">
              <w:t>thông tin về mức lương thử việc, nội dung của quyết định ghi rõ điều khoản của hai bên.</w:t>
            </w:r>
          </w:p>
        </w:tc>
      </w:tr>
      <w:tr w:rsidR="00B46DEE" w14:paraId="14AE331F" w14:textId="77777777" w:rsidTr="001F5177">
        <w:tc>
          <w:tcPr>
            <w:tcW w:w="721" w:type="dxa"/>
          </w:tcPr>
          <w:p w14:paraId="3208F719" w14:textId="77777777" w:rsidR="00B46DEE" w:rsidRDefault="00B46DEE" w:rsidP="001F5177">
            <w:r>
              <w:t>BR02</w:t>
            </w:r>
          </w:p>
        </w:tc>
        <w:tc>
          <w:tcPr>
            <w:tcW w:w="8629" w:type="dxa"/>
          </w:tcPr>
          <w:p w14:paraId="1CFC434A" w14:textId="69955626" w:rsidR="00B46DEE" w:rsidRDefault="001E5791" w:rsidP="001E5791">
            <w:r>
              <w:t xml:space="preserve">Hết thời gian thử việc, nhân viên sẽ được chính thức ký hợp đồng </w:t>
            </w:r>
            <w:r w:rsidRPr="001E5791">
              <w:t>và nhận một số</w:t>
            </w:r>
            <w:r>
              <w:t xml:space="preserve"> </w:t>
            </w:r>
            <w:r w:rsidRPr="001E5791">
              <w:t>quyết định liên quan</w:t>
            </w:r>
            <w:r>
              <w:t>.</w:t>
            </w:r>
          </w:p>
        </w:tc>
      </w:tr>
      <w:tr w:rsidR="00B46DEE" w14:paraId="241E029B" w14:textId="77777777" w:rsidTr="001F5177">
        <w:tc>
          <w:tcPr>
            <w:tcW w:w="721" w:type="dxa"/>
          </w:tcPr>
          <w:p w14:paraId="79EBD971" w14:textId="77777777" w:rsidR="00B46DEE" w:rsidRDefault="00B46DEE" w:rsidP="001F5177">
            <w:r>
              <w:t>BR03</w:t>
            </w:r>
          </w:p>
        </w:tc>
        <w:tc>
          <w:tcPr>
            <w:tcW w:w="8629" w:type="dxa"/>
          </w:tcPr>
          <w:p w14:paraId="6801B231" w14:textId="1C07825D" w:rsidR="00B46DEE" w:rsidRDefault="001E5791" w:rsidP="001E5791">
            <w:r>
              <w:t>Quá trình tăng lương hay bổ nhiệm chức vụ cũng được ghi nhận qua các quyết định trên.</w:t>
            </w:r>
          </w:p>
        </w:tc>
      </w:tr>
      <w:tr w:rsidR="00B46DEE" w14:paraId="49898F3E" w14:textId="77777777" w:rsidTr="001F5177">
        <w:tc>
          <w:tcPr>
            <w:tcW w:w="721" w:type="dxa"/>
          </w:tcPr>
          <w:p w14:paraId="2E56B100" w14:textId="77777777" w:rsidR="00B46DEE" w:rsidRDefault="00B46DEE" w:rsidP="001F5177">
            <w:r>
              <w:t>BR04</w:t>
            </w:r>
          </w:p>
        </w:tc>
        <w:tc>
          <w:tcPr>
            <w:tcW w:w="8629" w:type="dxa"/>
          </w:tcPr>
          <w:p w14:paraId="4ED12BC9" w14:textId="73C7A8DC" w:rsidR="00B46DEE" w:rsidRDefault="001E5791" w:rsidP="001E5791">
            <w:r>
              <w:t>Hợp đồng dài hạn, công ty phải làm hồ sơ Bảo hiểm y tế và Bảo hiểm xã hội cho nhân viên và được trích trừ trong bảng lương theo mức đóng.</w:t>
            </w:r>
          </w:p>
        </w:tc>
      </w:tr>
      <w:tr w:rsidR="00B46DEE" w14:paraId="438D0B94" w14:textId="77777777" w:rsidTr="001F5177">
        <w:tc>
          <w:tcPr>
            <w:tcW w:w="721" w:type="dxa"/>
          </w:tcPr>
          <w:p w14:paraId="3D491377" w14:textId="77777777" w:rsidR="00B46DEE" w:rsidRDefault="00B46DEE" w:rsidP="001F5177">
            <w:r>
              <w:t>BR05</w:t>
            </w:r>
          </w:p>
        </w:tc>
        <w:tc>
          <w:tcPr>
            <w:tcW w:w="8629" w:type="dxa"/>
          </w:tcPr>
          <w:p w14:paraId="377CA32F" w14:textId="63E5CA66" w:rsidR="00B46DEE" w:rsidRDefault="001E5791" w:rsidP="001E5791">
            <w:r>
              <w:t>Lương nhân viên được tính hằng tháng dựa vào quyết định lương, quyết định chức vụ, bảng chấm công và phiếu ghi nhận giờ phụ trội trong tháng.</w:t>
            </w:r>
          </w:p>
        </w:tc>
      </w:tr>
      <w:tr w:rsidR="00B46DEE" w14:paraId="109F4AF8" w14:textId="77777777" w:rsidTr="001F5177">
        <w:tc>
          <w:tcPr>
            <w:tcW w:w="721" w:type="dxa"/>
          </w:tcPr>
          <w:p w14:paraId="15020DE0" w14:textId="77777777" w:rsidR="00B46DEE" w:rsidRDefault="00B46DEE" w:rsidP="001F5177">
            <w:r>
              <w:t>BR06</w:t>
            </w:r>
          </w:p>
        </w:tc>
        <w:tc>
          <w:tcPr>
            <w:tcW w:w="8629" w:type="dxa"/>
          </w:tcPr>
          <w:p w14:paraId="0ADB0D70" w14:textId="604BB28E" w:rsidR="00B46DEE" w:rsidRDefault="001E5791" w:rsidP="001E5791">
            <w:r>
              <w:t>Hệ thống còn phải quản lý các quyết định khen thưởng, quyết định kỷ luật đối với cá nhân hay tập thể phòng ban.</w:t>
            </w:r>
          </w:p>
        </w:tc>
      </w:tr>
      <w:tr w:rsidR="00B46DEE" w14:paraId="142F406E" w14:textId="77777777" w:rsidTr="001F5177">
        <w:tc>
          <w:tcPr>
            <w:tcW w:w="721" w:type="dxa"/>
          </w:tcPr>
          <w:p w14:paraId="4A0BD84C" w14:textId="77777777" w:rsidR="00B46DEE" w:rsidRDefault="00B46DEE" w:rsidP="001F5177">
            <w:r>
              <w:t>BR07</w:t>
            </w:r>
          </w:p>
        </w:tc>
        <w:tc>
          <w:tcPr>
            <w:tcW w:w="8629" w:type="dxa"/>
          </w:tcPr>
          <w:p w14:paraId="4375AB09" w14:textId="77777777" w:rsidR="00B46DEE" w:rsidRDefault="00B46DEE" w:rsidP="001F5177">
            <w:r>
              <w:t>Các bệnh nhân có hồ sơ bệnh án ngoài việc điều trị bệnh còn có quyền lợi khám sức khỏe định kỳ theo quý mà không phải đóng tiền.</w:t>
            </w:r>
          </w:p>
        </w:tc>
      </w:tr>
    </w:tbl>
    <w:p w14:paraId="37C801D5" w14:textId="7D993752" w:rsidR="00B46DEE" w:rsidRDefault="001E5791">
      <w:pPr>
        <w:rPr>
          <w:b/>
          <w:bCs/>
        </w:rPr>
      </w:pPr>
      <w:r w:rsidRPr="001E5791">
        <w:rPr>
          <w:b/>
          <w:bCs/>
        </w:rPr>
        <w:t>1.2.4. Các quyết định triển khai</w:t>
      </w:r>
    </w:p>
    <w:p w14:paraId="5C4A0BCC" w14:textId="0424B26E" w:rsidR="001E5791" w:rsidRDefault="001E5791" w:rsidP="001E5791">
      <w:r>
        <w:lastRenderedPageBreak/>
        <w:t>- Bổ sung MaNV, MaTruongPhong, MaPhieuPhuTroi, MaPhieuKhenThuong, MaPhieuNopPhat</w:t>
      </w:r>
      <w:r w:rsidR="007A7272">
        <w:t xml:space="preserve">, </w:t>
      </w:r>
      <w:r w:rsidR="007A7272" w:rsidRPr="007A7272">
        <w:t>MaHopDong</w:t>
      </w:r>
      <w:r w:rsidR="007A7272">
        <w:t xml:space="preserve">, </w:t>
      </w:r>
      <w:r w:rsidR="007A7272" w:rsidRPr="007A7272">
        <w:t>MaQuyetDinh</w:t>
      </w:r>
      <w:r w:rsidR="007A7272">
        <w:t xml:space="preserve"> </w:t>
      </w:r>
      <w:r>
        <w:t>làm khóa kỹ thuật để liên kết CSDL.</w:t>
      </w:r>
    </w:p>
    <w:p w14:paraId="33018EB6" w14:textId="565BA2CE" w:rsidR="001E5791" w:rsidRDefault="001E5791" w:rsidP="001E5791">
      <w:r>
        <w:t xml:space="preserve">- </w:t>
      </w:r>
      <w:r w:rsidR="007A7272" w:rsidRPr="007A7272">
        <w:t>Bổ sung trạng thái hợp đồng/quyết định tuyển dụng để Form biết luồng hiện tại (Thử việc, Chính thức, Đã chấm dứt). Kiểm tra điều kiện chuyển sang hợp đồng chính thức dựa trên thời gian kết thúc thử việc thực tế, không chỉ dựa vào trạng thái.</w:t>
      </w:r>
    </w:p>
    <w:p w14:paraId="380EBE5D" w14:textId="61B2EE3E" w:rsidR="007A7272" w:rsidRDefault="007A7272" w:rsidP="007A7272">
      <w:r>
        <w:t>- Giờ phụ trội được tính bằng 1.5 lần giờ lao động bình thường.</w:t>
      </w:r>
    </w:p>
    <w:p w14:paraId="2017AC46" w14:textId="1F3B6BB7" w:rsidR="007A7272" w:rsidRDefault="007A7272" w:rsidP="007A7272">
      <w:r>
        <w:t>- Bảng lương có thể chứa các quyết định khen thưởng, quyết định kỷ luật đối với cá nhân hay tập thể phòng ban. Đ</w:t>
      </w:r>
      <w:r w:rsidRPr="007A7272">
        <w:t>ược phát hay trừ lương trong bảng lương.</w:t>
      </w:r>
    </w:p>
    <w:p w14:paraId="28EA6D50" w14:textId="12956C59" w:rsidR="007A7272" w:rsidRDefault="007A7272" w:rsidP="007A7272">
      <w:pPr>
        <w:rPr>
          <w:b/>
          <w:bCs/>
        </w:rPr>
      </w:pPr>
      <w:r w:rsidRPr="007A7272">
        <w:rPr>
          <w:b/>
          <w:bCs/>
        </w:rPr>
        <w:t>1.2.5. Yêu cầu chức năng và phi chức năng</w:t>
      </w:r>
    </w:p>
    <w:tbl>
      <w:tblPr>
        <w:tblStyle w:val="TableGrid"/>
        <w:tblW w:w="0" w:type="auto"/>
        <w:tblLook w:val="04A0" w:firstRow="1" w:lastRow="0" w:firstColumn="1" w:lastColumn="0" w:noHBand="0" w:noVBand="1"/>
      </w:tblPr>
      <w:tblGrid>
        <w:gridCol w:w="625"/>
        <w:gridCol w:w="2880"/>
        <w:gridCol w:w="5845"/>
      </w:tblGrid>
      <w:tr w:rsidR="007A7272" w14:paraId="0A94571C" w14:textId="77777777" w:rsidTr="001F5177">
        <w:tc>
          <w:tcPr>
            <w:tcW w:w="625" w:type="dxa"/>
          </w:tcPr>
          <w:p w14:paraId="1E5C808E" w14:textId="77777777" w:rsidR="007A7272" w:rsidRDefault="007A7272" w:rsidP="001F5177">
            <w:r>
              <w:t>STT</w:t>
            </w:r>
          </w:p>
        </w:tc>
        <w:tc>
          <w:tcPr>
            <w:tcW w:w="2880" w:type="dxa"/>
          </w:tcPr>
          <w:p w14:paraId="5DBC9762" w14:textId="77777777" w:rsidR="007A7272" w:rsidRDefault="007A7272" w:rsidP="001F5177">
            <w:r>
              <w:t>Chức năng hệ thống</w:t>
            </w:r>
          </w:p>
        </w:tc>
        <w:tc>
          <w:tcPr>
            <w:tcW w:w="5845" w:type="dxa"/>
          </w:tcPr>
          <w:p w14:paraId="2708759A" w14:textId="77777777" w:rsidR="007A7272" w:rsidRDefault="007A7272" w:rsidP="001F5177">
            <w:r>
              <w:t>Mô tả</w:t>
            </w:r>
          </w:p>
        </w:tc>
      </w:tr>
      <w:tr w:rsidR="007A7272" w14:paraId="632EA710" w14:textId="77777777" w:rsidTr="001F5177">
        <w:tc>
          <w:tcPr>
            <w:tcW w:w="625" w:type="dxa"/>
          </w:tcPr>
          <w:p w14:paraId="77DE8F8E" w14:textId="77777777" w:rsidR="007A7272" w:rsidRDefault="007A7272" w:rsidP="001F5177">
            <w:r>
              <w:t>1</w:t>
            </w:r>
          </w:p>
        </w:tc>
        <w:tc>
          <w:tcPr>
            <w:tcW w:w="2880" w:type="dxa"/>
          </w:tcPr>
          <w:p w14:paraId="3036383E" w14:textId="668DE6B4" w:rsidR="007A7272" w:rsidRPr="0080547B" w:rsidRDefault="0080547B" w:rsidP="001F5177">
            <w:r w:rsidRPr="0080547B">
              <w:t>Kiểm tra dữ liệu</w:t>
            </w:r>
          </w:p>
        </w:tc>
        <w:tc>
          <w:tcPr>
            <w:tcW w:w="5845" w:type="dxa"/>
          </w:tcPr>
          <w:p w14:paraId="2B186D87" w14:textId="4297B5EC" w:rsidR="007A7272" w:rsidRDefault="0080547B" w:rsidP="001F5177">
            <w:r w:rsidRPr="0080547B">
              <w:t>Không để trống khóa chính/trường bắt buộc</w:t>
            </w:r>
            <w:r>
              <w:t xml:space="preserve">, lương &gt; 0, </w:t>
            </w:r>
            <w:r w:rsidRPr="0080547B">
              <w:t>kiểm tra ngày hợp lệ (ngày tuyển dụng, thời gian thử việc, ngày lập phiếu).</w:t>
            </w:r>
          </w:p>
        </w:tc>
      </w:tr>
      <w:tr w:rsidR="007A7272" w14:paraId="6379A3A0" w14:textId="77777777" w:rsidTr="001F5177">
        <w:tc>
          <w:tcPr>
            <w:tcW w:w="625" w:type="dxa"/>
          </w:tcPr>
          <w:p w14:paraId="0FCBF48C" w14:textId="77777777" w:rsidR="007A7272" w:rsidRDefault="007A7272" w:rsidP="001F5177">
            <w:r>
              <w:t>2</w:t>
            </w:r>
          </w:p>
        </w:tc>
        <w:tc>
          <w:tcPr>
            <w:tcW w:w="2880" w:type="dxa"/>
          </w:tcPr>
          <w:p w14:paraId="1E714945" w14:textId="77777777" w:rsidR="007A7272" w:rsidRDefault="007A7272" w:rsidP="001F5177">
            <w:r>
              <w:t>Transaction</w:t>
            </w:r>
          </w:p>
        </w:tc>
        <w:tc>
          <w:tcPr>
            <w:tcW w:w="5845" w:type="dxa"/>
          </w:tcPr>
          <w:p w14:paraId="7B14AE8F" w14:textId="3298CAE7" w:rsidR="007A7272" w:rsidRDefault="007A7272" w:rsidP="001F5177">
            <w:r>
              <w:t>Tính toán</w:t>
            </w:r>
            <w:r w:rsidR="0080547B">
              <w:t>, tuyển dụng, ký hợp đồng</w:t>
            </w:r>
            <w:r>
              <w:t xml:space="preserve"> </w:t>
            </w:r>
          </w:p>
        </w:tc>
      </w:tr>
      <w:tr w:rsidR="007A7272" w14:paraId="59A92007" w14:textId="77777777" w:rsidTr="001F5177">
        <w:tc>
          <w:tcPr>
            <w:tcW w:w="625" w:type="dxa"/>
          </w:tcPr>
          <w:p w14:paraId="4C871EBF" w14:textId="77777777" w:rsidR="007A7272" w:rsidRDefault="007A7272" w:rsidP="001F5177">
            <w:r>
              <w:t>3</w:t>
            </w:r>
          </w:p>
        </w:tc>
        <w:tc>
          <w:tcPr>
            <w:tcW w:w="2880" w:type="dxa"/>
          </w:tcPr>
          <w:p w14:paraId="76B35542" w14:textId="13872604" w:rsidR="007A7272" w:rsidRDefault="007A7272" w:rsidP="001F5177">
            <w:r>
              <w:t xml:space="preserve">Quản lí </w:t>
            </w:r>
            <w:r w:rsidR="0080547B" w:rsidRPr="0080547B">
              <w:t>các quyết định</w:t>
            </w:r>
            <w:r w:rsidR="0080547B">
              <w:t xml:space="preserve"> </w:t>
            </w:r>
            <w:r w:rsidR="0080547B" w:rsidRPr="0080547B">
              <w:t>khen thưởng, quyết định</w:t>
            </w:r>
            <w:r w:rsidR="0080547B">
              <w:t xml:space="preserve"> </w:t>
            </w:r>
            <w:r w:rsidR="0080547B" w:rsidRPr="0080547B">
              <w:t>kỷ luật</w:t>
            </w:r>
          </w:p>
        </w:tc>
        <w:tc>
          <w:tcPr>
            <w:tcW w:w="5845" w:type="dxa"/>
          </w:tcPr>
          <w:p w14:paraId="58DAB6F1" w14:textId="01281E09" w:rsidR="007A7272" w:rsidRDefault="0080547B" w:rsidP="0080547B">
            <w:r>
              <w:t>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w:t>
            </w:r>
          </w:p>
        </w:tc>
      </w:tr>
      <w:tr w:rsidR="007A7272" w14:paraId="46B177BC" w14:textId="77777777" w:rsidTr="001F5177">
        <w:tc>
          <w:tcPr>
            <w:tcW w:w="625" w:type="dxa"/>
          </w:tcPr>
          <w:p w14:paraId="483E9CA3" w14:textId="77777777" w:rsidR="007A7272" w:rsidRDefault="007A7272" w:rsidP="001F5177">
            <w:r>
              <w:t>4</w:t>
            </w:r>
          </w:p>
        </w:tc>
        <w:tc>
          <w:tcPr>
            <w:tcW w:w="2880" w:type="dxa"/>
          </w:tcPr>
          <w:p w14:paraId="250BE8DE" w14:textId="77777777" w:rsidR="007A7272" w:rsidRPr="00206E25" w:rsidRDefault="007A7272" w:rsidP="001F5177">
            <w:r w:rsidRPr="00206E25">
              <w:t>Tra cứu quan hệ</w:t>
            </w:r>
          </w:p>
        </w:tc>
        <w:tc>
          <w:tcPr>
            <w:tcW w:w="5845" w:type="dxa"/>
          </w:tcPr>
          <w:p w14:paraId="54F14358" w14:textId="77777777" w:rsidR="007A7272" w:rsidRPr="00206E25" w:rsidRDefault="007A7272" w:rsidP="001F5177">
            <w:r w:rsidRPr="00206E25">
              <w:t>ComboBox cho khóa ngoại, DataGridView cho danh sách.</w:t>
            </w:r>
          </w:p>
        </w:tc>
      </w:tr>
      <w:tr w:rsidR="007A7272" w14:paraId="78989202" w14:textId="77777777" w:rsidTr="001F5177">
        <w:tc>
          <w:tcPr>
            <w:tcW w:w="625" w:type="dxa"/>
          </w:tcPr>
          <w:p w14:paraId="214B4F4D" w14:textId="77777777" w:rsidR="007A7272" w:rsidRDefault="007A7272" w:rsidP="001F5177">
            <w:r>
              <w:t>5</w:t>
            </w:r>
          </w:p>
        </w:tc>
        <w:tc>
          <w:tcPr>
            <w:tcW w:w="2880" w:type="dxa"/>
          </w:tcPr>
          <w:p w14:paraId="612DF4F1" w14:textId="77777777" w:rsidR="007A7272" w:rsidRPr="00206E25" w:rsidRDefault="007A7272" w:rsidP="001F5177">
            <w:r w:rsidRPr="00206E25">
              <w:t>Ngăn thao tác rủi ro</w:t>
            </w:r>
          </w:p>
        </w:tc>
        <w:tc>
          <w:tcPr>
            <w:tcW w:w="5845" w:type="dxa"/>
          </w:tcPr>
          <w:p w14:paraId="3B1AB5B1" w14:textId="77777777" w:rsidR="007A7272" w:rsidRDefault="007A7272" w:rsidP="001F5177">
            <w:r>
              <w:t>Khóa mã khi sửa; FK chặn xóa dữ liệu đã phát sinh nghiệp</w:t>
            </w:r>
          </w:p>
          <w:p w14:paraId="0AB90F9C" w14:textId="77777777" w:rsidR="007A7272" w:rsidRPr="00206E25" w:rsidRDefault="007A7272" w:rsidP="001F5177">
            <w:r>
              <w:t>vụ.</w:t>
            </w:r>
          </w:p>
        </w:tc>
      </w:tr>
      <w:tr w:rsidR="007A7272" w14:paraId="2A5B551E" w14:textId="77777777" w:rsidTr="001F5177">
        <w:tc>
          <w:tcPr>
            <w:tcW w:w="625" w:type="dxa"/>
          </w:tcPr>
          <w:p w14:paraId="10265BBA" w14:textId="77777777" w:rsidR="007A7272" w:rsidRDefault="007A7272" w:rsidP="001F5177">
            <w:r>
              <w:t>6</w:t>
            </w:r>
          </w:p>
        </w:tc>
        <w:tc>
          <w:tcPr>
            <w:tcW w:w="2880" w:type="dxa"/>
          </w:tcPr>
          <w:p w14:paraId="2A99B1EF" w14:textId="77777777" w:rsidR="007A7272" w:rsidRPr="00206E25" w:rsidRDefault="007A7272" w:rsidP="001F5177">
            <w:r>
              <w:t>Quản lí lý lịch</w:t>
            </w:r>
          </w:p>
        </w:tc>
        <w:tc>
          <w:tcPr>
            <w:tcW w:w="5845" w:type="dxa"/>
          </w:tcPr>
          <w:p w14:paraId="654BDC9D" w14:textId="77777777" w:rsidR="007A7272" w:rsidRDefault="007A7272" w:rsidP="001F5177">
            <w:r>
              <w:t>Ghi nhận thông tin sức khỏe bệnh nhân</w:t>
            </w:r>
          </w:p>
        </w:tc>
      </w:tr>
    </w:tbl>
    <w:p w14:paraId="507D1FE9" w14:textId="77777777" w:rsidR="007A7272" w:rsidRDefault="007A7272" w:rsidP="007A7272"/>
    <w:tbl>
      <w:tblPr>
        <w:tblStyle w:val="TableGrid"/>
        <w:tblW w:w="0" w:type="auto"/>
        <w:tblLook w:val="04A0" w:firstRow="1" w:lastRow="0" w:firstColumn="1" w:lastColumn="0" w:noHBand="0" w:noVBand="1"/>
      </w:tblPr>
      <w:tblGrid>
        <w:gridCol w:w="1435"/>
        <w:gridCol w:w="7915"/>
      </w:tblGrid>
      <w:tr w:rsidR="0080547B" w14:paraId="27726AA9" w14:textId="77777777" w:rsidTr="0080547B">
        <w:tc>
          <w:tcPr>
            <w:tcW w:w="1435" w:type="dxa"/>
          </w:tcPr>
          <w:p w14:paraId="55360BEC" w14:textId="2747F8A9" w:rsidR="0080547B" w:rsidRDefault="0080547B" w:rsidP="0080547B">
            <w:r>
              <w:t>Tiêu chuẩn</w:t>
            </w:r>
          </w:p>
        </w:tc>
        <w:tc>
          <w:tcPr>
            <w:tcW w:w="7915" w:type="dxa"/>
          </w:tcPr>
          <w:p w14:paraId="15743DC5" w14:textId="3B75F30E" w:rsidR="0080547B" w:rsidRDefault="0080547B" w:rsidP="007A7272">
            <w:r w:rsidRPr="0080547B">
              <w:t>Yêu cầu</w:t>
            </w:r>
          </w:p>
        </w:tc>
      </w:tr>
      <w:tr w:rsidR="0080547B" w14:paraId="465AC522" w14:textId="77777777" w:rsidTr="0080547B">
        <w:tc>
          <w:tcPr>
            <w:tcW w:w="1435" w:type="dxa"/>
          </w:tcPr>
          <w:p w14:paraId="6B72A2CB" w14:textId="0BDC0363" w:rsidR="0080547B" w:rsidRDefault="0080547B" w:rsidP="007A7272">
            <w:r w:rsidRPr="0080547B">
              <w:t>Tiện dụng</w:t>
            </w:r>
          </w:p>
        </w:tc>
        <w:tc>
          <w:tcPr>
            <w:tcW w:w="7915" w:type="dxa"/>
          </w:tcPr>
          <w:p w14:paraId="27DC37F0" w14:textId="3362C047" w:rsidR="0080547B" w:rsidRDefault="0080547B" w:rsidP="0080547B">
            <w:r>
              <w:t>Bố cục theo đúng nghiệp vụ; tên control nhất quán; thao tác chính gần dữ liệu liên quan.</w:t>
            </w:r>
          </w:p>
        </w:tc>
      </w:tr>
      <w:tr w:rsidR="0080547B" w14:paraId="73B0DD14" w14:textId="77777777" w:rsidTr="0080547B">
        <w:tc>
          <w:tcPr>
            <w:tcW w:w="1435" w:type="dxa"/>
          </w:tcPr>
          <w:p w14:paraId="2349861D" w14:textId="61B88083" w:rsidR="0080547B" w:rsidRDefault="0080547B" w:rsidP="007A7272">
            <w:r w:rsidRPr="0080547B">
              <w:t>Hiệu quả</w:t>
            </w:r>
          </w:p>
        </w:tc>
        <w:tc>
          <w:tcPr>
            <w:tcW w:w="7915" w:type="dxa"/>
          </w:tcPr>
          <w:p w14:paraId="168B51D3" w14:textId="77777777" w:rsidR="0080547B" w:rsidRDefault="0080547B" w:rsidP="0080547B">
            <w:r>
              <w:t>Truy vấn có điều kiện; chỉ tải dữ liệu cần dùng; transaction cho cập nhật nhiều</w:t>
            </w:r>
          </w:p>
          <w:p w14:paraId="56AADB6E" w14:textId="79CECF02" w:rsidR="0080547B" w:rsidRDefault="0080547B" w:rsidP="0080547B">
            <w:r>
              <w:t>bảng.</w:t>
            </w:r>
          </w:p>
        </w:tc>
      </w:tr>
      <w:tr w:rsidR="0080547B" w14:paraId="28A77697" w14:textId="77777777" w:rsidTr="0080547B">
        <w:tc>
          <w:tcPr>
            <w:tcW w:w="1435" w:type="dxa"/>
          </w:tcPr>
          <w:p w14:paraId="631E4B77" w14:textId="7D81892F" w:rsidR="0080547B" w:rsidRDefault="0080547B" w:rsidP="007A7272">
            <w:r w:rsidRPr="0080547B">
              <w:t>Tiến hóa</w:t>
            </w:r>
          </w:p>
        </w:tc>
        <w:tc>
          <w:tcPr>
            <w:tcW w:w="7915" w:type="dxa"/>
          </w:tcPr>
          <w:p w14:paraId="1C41F02C" w14:textId="6718A6EB" w:rsidR="0080547B" w:rsidRDefault="0080547B" w:rsidP="007A7272">
            <w:r w:rsidRPr="0080547B">
              <w:t>Tách UI - Service - Data để thay quy định mà giảm ảnh hưởng Form.</w:t>
            </w:r>
          </w:p>
        </w:tc>
      </w:tr>
      <w:tr w:rsidR="0080547B" w14:paraId="6DC877B9" w14:textId="77777777" w:rsidTr="0080547B">
        <w:tc>
          <w:tcPr>
            <w:tcW w:w="1435" w:type="dxa"/>
          </w:tcPr>
          <w:p w14:paraId="3B7D57F2" w14:textId="53C90141" w:rsidR="0080547B" w:rsidRDefault="0080547B" w:rsidP="0080547B">
            <w:r>
              <w:t>Tương thích</w:t>
            </w:r>
          </w:p>
        </w:tc>
        <w:tc>
          <w:tcPr>
            <w:tcW w:w="7915" w:type="dxa"/>
          </w:tcPr>
          <w:p w14:paraId="52A3B7A1" w14:textId="1B181D5A" w:rsidR="0080547B" w:rsidRDefault="0080547B" w:rsidP="0080547B">
            <w:r>
              <w:t>Visual Studio 2022, .NET Framework 4.7.2, SQL Server LocalDB/Express, ADO.NET.</w:t>
            </w:r>
          </w:p>
        </w:tc>
      </w:tr>
    </w:tbl>
    <w:p w14:paraId="7247A983" w14:textId="77777777" w:rsidR="0080547B" w:rsidRDefault="0080547B" w:rsidP="007A7272"/>
    <w:p w14:paraId="763A32ED" w14:textId="31C0B69E" w:rsidR="0080547B" w:rsidRDefault="0080547B">
      <w:r>
        <w:br w:type="page"/>
      </w:r>
    </w:p>
    <w:p w14:paraId="681779F1" w14:textId="77777777" w:rsidR="0080547B" w:rsidRPr="0080547B" w:rsidRDefault="0080547B" w:rsidP="0080547B">
      <w:pPr>
        <w:rPr>
          <w:b/>
          <w:bCs/>
        </w:rPr>
      </w:pPr>
      <w:r w:rsidRPr="0080547B">
        <w:rPr>
          <w:b/>
          <w:bCs/>
        </w:rPr>
        <w:lastRenderedPageBreak/>
        <w:t>2. PHA PHÂN TÍCH</w:t>
      </w:r>
    </w:p>
    <w:p w14:paraId="67ADEFFC" w14:textId="77777777" w:rsidR="0080547B" w:rsidRPr="0080547B" w:rsidRDefault="0080547B" w:rsidP="0080547B">
      <w:pPr>
        <w:rPr>
          <w:b/>
          <w:bCs/>
        </w:rPr>
      </w:pPr>
      <w:r w:rsidRPr="0080547B">
        <w:rPr>
          <w:b/>
          <w:bCs/>
        </w:rPr>
        <w:t>2.1. Xây dựng biểu đồ use case</w:t>
      </w:r>
    </w:p>
    <w:p w14:paraId="492AA370" w14:textId="16DC83CC" w:rsidR="0080547B" w:rsidRDefault="0080547B" w:rsidP="0080547B">
      <w:pPr>
        <w:rPr>
          <w:b/>
          <w:bCs/>
        </w:rPr>
      </w:pPr>
      <w:r w:rsidRPr="0080547B">
        <w:rPr>
          <w:b/>
          <w:bCs/>
        </w:rPr>
        <w:t>a) Biểu đồ use case tổng quát</w:t>
      </w:r>
    </w:p>
    <w:p w14:paraId="36C0C8BE" w14:textId="3AF8FA2C" w:rsidR="00BA1CF2" w:rsidRPr="00BA1CF2" w:rsidRDefault="00BA1CF2" w:rsidP="00BA1CF2">
      <w:r w:rsidRPr="00BA1CF2">
        <w:rPr>
          <w:noProof/>
        </w:rPr>
        <w:drawing>
          <wp:inline distT="0" distB="0" distL="0" distR="0" wp14:anchorId="4FDEF098" wp14:editId="39586FD3">
            <wp:extent cx="6062020" cy="5524500"/>
            <wp:effectExtent l="0" t="0" r="0" b="0"/>
            <wp:docPr id="137100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74255" cy="5535650"/>
                    </a:xfrm>
                    <a:prstGeom prst="rect">
                      <a:avLst/>
                    </a:prstGeom>
                    <a:noFill/>
                    <a:ln>
                      <a:noFill/>
                    </a:ln>
                  </pic:spPr>
                </pic:pic>
              </a:graphicData>
            </a:graphic>
          </wp:inline>
        </w:drawing>
      </w:r>
    </w:p>
    <w:p w14:paraId="6D61B8B6" w14:textId="77777777" w:rsidR="00BA1CF2" w:rsidRDefault="00BA1CF2">
      <w:pPr>
        <w:rPr>
          <w:b/>
          <w:bCs/>
        </w:rPr>
      </w:pPr>
      <w:r>
        <w:rPr>
          <w:b/>
          <w:bCs/>
        </w:rPr>
        <w:br w:type="page"/>
      </w:r>
    </w:p>
    <w:p w14:paraId="61FC0349" w14:textId="000F7E02" w:rsidR="0080547B" w:rsidRDefault="00BA1CF2" w:rsidP="0080547B">
      <w:pPr>
        <w:rPr>
          <w:b/>
          <w:bCs/>
        </w:rPr>
      </w:pPr>
      <w:r w:rsidRPr="00BA1CF2">
        <w:rPr>
          <w:b/>
          <w:bCs/>
        </w:rPr>
        <w:lastRenderedPageBreak/>
        <w:t>b) Phân rã biểu đồ use case</w:t>
      </w:r>
    </w:p>
    <w:p w14:paraId="3FF47B3E" w14:textId="18F2C59E" w:rsidR="00BA1CF2" w:rsidRDefault="00BA1CF2" w:rsidP="0080547B">
      <w:pPr>
        <w:rPr>
          <w:b/>
          <w:bCs/>
        </w:rPr>
      </w:pPr>
      <w:r>
        <w:rPr>
          <w:b/>
          <w:bCs/>
        </w:rPr>
        <w:t>Phân rã use case quản lí phiếu phụ trội</w:t>
      </w:r>
    </w:p>
    <w:p w14:paraId="585D4BAC" w14:textId="778DD1A0" w:rsidR="00BA1CF2" w:rsidRDefault="00BA1CF2" w:rsidP="00BA1CF2">
      <w:pPr>
        <w:rPr>
          <w:b/>
          <w:bCs/>
        </w:rPr>
      </w:pPr>
      <w:r w:rsidRPr="00BA1CF2">
        <w:rPr>
          <w:b/>
          <w:bCs/>
          <w:noProof/>
        </w:rPr>
        <w:drawing>
          <wp:inline distT="0" distB="0" distL="0" distR="0" wp14:anchorId="59EC4699" wp14:editId="41537265">
            <wp:extent cx="6128084" cy="2438400"/>
            <wp:effectExtent l="0" t="0" r="0" b="0"/>
            <wp:docPr id="1251060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39438" cy="2442918"/>
                    </a:xfrm>
                    <a:prstGeom prst="rect">
                      <a:avLst/>
                    </a:prstGeom>
                    <a:noFill/>
                    <a:ln>
                      <a:noFill/>
                    </a:ln>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200"/>
        <w:gridCol w:w="5238"/>
      </w:tblGrid>
      <w:tr w:rsidR="00BA1CF2" w14:paraId="6516BB27"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BD707" w14:textId="77777777" w:rsidR="00BA1CF2" w:rsidRPr="002A7B05" w:rsidRDefault="00BA1CF2" w:rsidP="001F5177">
            <w:pPr>
              <w:jc w:val="center"/>
              <w:rPr>
                <w:b/>
                <w:bCs/>
              </w:rPr>
            </w:pPr>
            <w:r w:rsidRPr="002A7B05">
              <w:rPr>
                <w:rFonts w:ascii="Arial" w:eastAsia="Arial" w:hAnsi="Arial" w:cs="Arial"/>
                <w:b/>
                <w:bCs/>
                <w:sz w:val="20"/>
                <w:szCs w:val="20"/>
              </w:rPr>
              <w:t>Trường</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52844" w14:textId="77777777" w:rsidR="00BA1CF2" w:rsidRPr="002A7B05" w:rsidRDefault="00BA1CF2" w:rsidP="001F5177">
            <w:pPr>
              <w:jc w:val="center"/>
              <w:rPr>
                <w:b/>
                <w:bCs/>
              </w:rPr>
            </w:pPr>
            <w:r w:rsidRPr="002A7B05">
              <w:rPr>
                <w:rFonts w:ascii="Arial" w:eastAsia="Arial" w:hAnsi="Arial" w:cs="Arial"/>
                <w:b/>
                <w:bCs/>
                <w:sz w:val="20"/>
                <w:szCs w:val="20"/>
              </w:rPr>
              <w:t>Nội dung</w:t>
            </w:r>
          </w:p>
        </w:tc>
      </w:tr>
      <w:tr w:rsidR="00BA1CF2" w14:paraId="2883E81B"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6AA26" w14:textId="77777777" w:rsidR="00BA1CF2" w:rsidRDefault="00BA1CF2" w:rsidP="001F5177">
            <w:r>
              <w:rPr>
                <w:rFonts w:ascii="Arial" w:eastAsia="Arial" w:hAnsi="Arial" w:cs="Arial"/>
                <w:b/>
                <w:bCs/>
                <w:sz w:val="20"/>
                <w:szCs w:val="20"/>
              </w:rPr>
              <w:t>Use Case Number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A4B9E" w14:textId="36D89A25" w:rsidR="00BA1CF2" w:rsidRDefault="00BA1CF2" w:rsidP="001F5177">
            <w:r>
              <w:rPr>
                <w:rFonts w:ascii="Arial" w:eastAsia="Arial" w:hAnsi="Arial" w:cs="Arial"/>
                <w:sz w:val="20"/>
                <w:szCs w:val="20"/>
              </w:rPr>
              <w:t>UC_ 02</w:t>
            </w:r>
          </w:p>
        </w:tc>
      </w:tr>
      <w:tr w:rsidR="00BA1CF2" w14:paraId="26A45E72"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C2960" w14:textId="77777777" w:rsidR="00BA1CF2" w:rsidRDefault="00BA1CF2" w:rsidP="001F5177">
            <w:r>
              <w:rPr>
                <w:rFonts w:ascii="Arial" w:eastAsia="Arial" w:hAnsi="Arial" w:cs="Arial"/>
                <w:b/>
                <w:bCs/>
                <w:sz w:val="20"/>
                <w:szCs w:val="20"/>
              </w:rPr>
              <w:t>Use Case Name</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C3259" w14:textId="4B7DA0C0" w:rsidR="00BA1CF2" w:rsidRDefault="00BA1CF2" w:rsidP="001F5177">
            <w:r>
              <w:rPr>
                <w:rFonts w:ascii="Arial" w:eastAsia="Arial" w:hAnsi="Arial" w:cs="Arial"/>
                <w:sz w:val="20"/>
                <w:szCs w:val="20"/>
              </w:rPr>
              <w:t>Quản lí phiếu phụ trội</w:t>
            </w:r>
          </w:p>
        </w:tc>
      </w:tr>
      <w:tr w:rsidR="00BA1CF2" w14:paraId="1C173A05"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7F44A" w14:textId="77777777" w:rsidR="00BA1CF2" w:rsidRDefault="00BA1CF2" w:rsidP="001F5177">
            <w:r>
              <w:rPr>
                <w:rFonts w:ascii="Arial" w:eastAsia="Arial" w:hAnsi="Arial" w:cs="Arial"/>
                <w:b/>
                <w:bCs/>
                <w:sz w:val="20"/>
                <w:szCs w:val="20"/>
              </w:rPr>
              <w:t>Actor(s)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36931" w14:textId="77777777" w:rsidR="00BA1CF2" w:rsidRDefault="00BA1CF2" w:rsidP="001F5177">
            <w:r>
              <w:rPr>
                <w:rFonts w:ascii="Arial" w:eastAsia="Arial" w:hAnsi="Arial" w:cs="Arial"/>
                <w:sz w:val="20"/>
                <w:szCs w:val="20"/>
              </w:rPr>
              <w:t>Quản lí</w:t>
            </w:r>
          </w:p>
        </w:tc>
      </w:tr>
      <w:tr w:rsidR="00BA1CF2" w14:paraId="4B9E5F59"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994A7" w14:textId="77777777" w:rsidR="00BA1CF2" w:rsidRDefault="00BA1CF2" w:rsidP="001F5177">
            <w:r>
              <w:rPr>
                <w:rFonts w:ascii="Arial" w:eastAsia="Arial" w:hAnsi="Arial" w:cs="Arial"/>
                <w:b/>
                <w:bCs/>
                <w:sz w:val="20"/>
                <w:szCs w:val="20"/>
              </w:rPr>
              <w:t>Description</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8A567" w14:textId="773E22B4" w:rsidR="00BA1CF2" w:rsidRDefault="00BA1CF2" w:rsidP="001F5177">
            <w:r>
              <w:rPr>
                <w:rFonts w:ascii="Arial" w:eastAsia="Arial" w:hAnsi="Arial" w:cs="Arial"/>
                <w:sz w:val="20"/>
                <w:szCs w:val="20"/>
              </w:rPr>
              <w:t>Quản lí phiếu phụ trội (xóa, thêm phiếu phụ trội).</w:t>
            </w:r>
          </w:p>
        </w:tc>
      </w:tr>
      <w:tr w:rsidR="00BA1CF2" w14:paraId="6ABD0342"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CA7A3" w14:textId="77777777" w:rsidR="00BA1CF2" w:rsidRDefault="00BA1CF2" w:rsidP="001F5177">
            <w:r>
              <w:rPr>
                <w:rFonts w:ascii="Arial" w:eastAsia="Arial" w:hAnsi="Arial" w:cs="Arial"/>
                <w:b/>
                <w:bCs/>
                <w:sz w:val="20"/>
                <w:szCs w:val="20"/>
              </w:rPr>
              <w:t>Preconditions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7C494" w14:textId="77777777" w:rsidR="00BA1CF2" w:rsidRDefault="00BA1CF2" w:rsidP="001F5177">
            <w:r>
              <w:rPr>
                <w:rFonts w:ascii="Arial" w:eastAsia="Arial" w:hAnsi="Arial" w:cs="Arial"/>
                <w:sz w:val="20"/>
                <w:szCs w:val="20"/>
              </w:rPr>
              <w:t>Quản lí đã đăng nhập.</w:t>
            </w:r>
          </w:p>
        </w:tc>
      </w:tr>
      <w:tr w:rsidR="00BA1CF2" w14:paraId="78BDB182"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2DC3B" w14:textId="77777777" w:rsidR="00BA1CF2" w:rsidRDefault="00BA1CF2" w:rsidP="001F5177">
            <w:r>
              <w:rPr>
                <w:rFonts w:ascii="Arial" w:eastAsia="Arial" w:hAnsi="Arial" w:cs="Arial"/>
                <w:b/>
                <w:bCs/>
                <w:sz w:val="20"/>
                <w:szCs w:val="20"/>
              </w:rPr>
              <w:t>Trigger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7C642" w14:textId="6BCC50AB" w:rsidR="00BA1CF2" w:rsidRDefault="00BA1CF2" w:rsidP="001F5177">
            <w:r>
              <w:rPr>
                <w:rFonts w:ascii="Arial" w:eastAsia="Arial" w:hAnsi="Arial" w:cs="Arial"/>
                <w:sz w:val="20"/>
                <w:szCs w:val="20"/>
              </w:rPr>
              <w:t>Quản lí chọn chức năng "Quản lí phiếu phụ trội ".</w:t>
            </w:r>
          </w:p>
        </w:tc>
      </w:tr>
      <w:tr w:rsidR="00BA1CF2" w14:paraId="440D6DD5"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FB8C5" w14:textId="77777777" w:rsidR="00BA1CF2" w:rsidRDefault="00BA1CF2" w:rsidP="001F5177">
            <w:r>
              <w:rPr>
                <w:rFonts w:ascii="Arial" w:eastAsia="Arial" w:hAnsi="Arial" w:cs="Arial"/>
                <w:b/>
                <w:bCs/>
                <w:sz w:val="20"/>
                <w:szCs w:val="20"/>
              </w:rPr>
              <w:t>Post 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030D0" w14:textId="30EC3864" w:rsidR="00BA1CF2" w:rsidRDefault="00BA1CF2" w:rsidP="001F5177">
            <w:r>
              <w:rPr>
                <w:rFonts w:ascii="Arial" w:eastAsia="Arial" w:hAnsi="Arial" w:cs="Arial"/>
                <w:sz w:val="20"/>
                <w:szCs w:val="20"/>
              </w:rPr>
              <w:t xml:space="preserve">Phiếu phụ trội được xóa/thêm và hiển thị trên giao diện; </w:t>
            </w:r>
          </w:p>
        </w:tc>
      </w:tr>
      <w:tr w:rsidR="00BA1CF2" w14:paraId="0478A086" w14:textId="77777777" w:rsidTr="001F5177">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B6F27" w14:textId="77777777" w:rsidR="00BA1CF2" w:rsidRPr="00E7425B" w:rsidRDefault="00BA1CF2" w:rsidP="001F5177">
            <w:pPr>
              <w:jc w:val="center"/>
            </w:pPr>
            <w:r w:rsidRPr="00E7425B">
              <w:rPr>
                <w:rFonts w:ascii="Arial" w:eastAsia="Arial" w:hAnsi="Arial" w:cs="Arial"/>
                <w:b/>
                <w:bCs/>
                <w:sz w:val="20"/>
                <w:szCs w:val="20"/>
              </w:rPr>
              <w:t>Bước</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3FECA" w14:textId="77777777" w:rsidR="00BA1CF2" w:rsidRPr="00E7425B" w:rsidRDefault="00BA1CF2" w:rsidP="001F5177">
            <w:pPr>
              <w:jc w:val="center"/>
            </w:pPr>
            <w:r w:rsidRPr="00E7425B">
              <w:rPr>
                <w:rFonts w:ascii="Arial" w:eastAsia="Arial" w:hAnsi="Arial" w:cs="Arial"/>
                <w:b/>
                <w:bCs/>
                <w:sz w:val="20"/>
                <w:szCs w:val="20"/>
              </w:rPr>
              <w:t>Actor Action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25A21" w14:textId="77777777" w:rsidR="00BA1CF2" w:rsidRPr="00E7425B" w:rsidRDefault="00BA1CF2" w:rsidP="001F5177">
            <w:pPr>
              <w:jc w:val="center"/>
            </w:pPr>
            <w:r w:rsidRPr="00E7425B">
              <w:rPr>
                <w:rFonts w:ascii="Arial" w:eastAsia="Arial" w:hAnsi="Arial" w:cs="Arial"/>
                <w:b/>
                <w:bCs/>
                <w:sz w:val="20"/>
                <w:szCs w:val="20"/>
              </w:rPr>
              <w:t>System Response</w:t>
            </w:r>
          </w:p>
        </w:tc>
      </w:tr>
      <w:tr w:rsidR="00BA1CF2" w14:paraId="49517907"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2E3F6" w14:textId="77777777" w:rsidR="00BA1CF2" w:rsidRDefault="00BA1CF2" w:rsidP="001F5177">
            <w:pPr>
              <w:jc w:val="center"/>
            </w:pPr>
            <w:r>
              <w:rPr>
                <w:rFonts w:ascii="Arial" w:eastAsia="Arial" w:hAnsi="Arial" w:cs="Arial"/>
                <w:sz w:val="20"/>
                <w:szCs w:val="20"/>
              </w:rPr>
              <w:t>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01F72" w14:textId="1B4D332A" w:rsidR="00BA1CF2" w:rsidRDefault="00BA1CF2" w:rsidP="001F5177">
            <w:r>
              <w:rPr>
                <w:rFonts w:ascii="Arial" w:eastAsia="Arial" w:hAnsi="Arial" w:cs="Arial"/>
                <w:sz w:val="20"/>
                <w:szCs w:val="20"/>
              </w:rPr>
              <w:t>Chọn "Quản lí phiếu phụ trội".</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33268" w14:textId="77777777" w:rsidR="00BA1CF2" w:rsidRDefault="00BA1CF2" w:rsidP="001F5177">
            <w:r>
              <w:rPr>
                <w:rFonts w:ascii="Arial" w:eastAsia="Arial" w:hAnsi="Arial" w:cs="Arial"/>
                <w:sz w:val="20"/>
                <w:szCs w:val="20"/>
              </w:rPr>
              <w:t>Hiển thị danh sách phiếu đăng kí trên giao diện.</w:t>
            </w:r>
          </w:p>
        </w:tc>
      </w:tr>
      <w:tr w:rsidR="00BA1CF2" w14:paraId="78D3BD11"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CD2B0" w14:textId="77777777" w:rsidR="00BA1CF2" w:rsidRDefault="00BA1CF2" w:rsidP="001F5177">
            <w:pPr>
              <w:jc w:val="center"/>
            </w:pPr>
            <w:r>
              <w:rPr>
                <w:rFonts w:ascii="Arial" w:eastAsia="Arial" w:hAnsi="Arial" w:cs="Arial"/>
                <w:sz w:val="20"/>
                <w:szCs w:val="20"/>
              </w:rPr>
              <w:t>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B9F46" w14:textId="77777777" w:rsidR="00BA1CF2" w:rsidRDefault="00BA1CF2" w:rsidP="001F5177">
            <w:r>
              <w:rPr>
                <w:rFonts w:ascii="Arial" w:eastAsia="Arial" w:hAnsi="Arial" w:cs="Arial"/>
                <w:sz w:val="20"/>
                <w:szCs w:val="20"/>
              </w:rPr>
              <w:t>Chọn "Thêm", nhập thông tin.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A2B80" w14:textId="77777777" w:rsidR="00BA1CF2" w:rsidRDefault="00BA1CF2" w:rsidP="001F5177">
            <w:r>
              <w:rPr>
                <w:rFonts w:ascii="Arial" w:eastAsia="Arial" w:hAnsi="Arial" w:cs="Arial"/>
                <w:sz w:val="20"/>
                <w:szCs w:val="20"/>
              </w:rPr>
              <w:t>Kiểm tra trường bắt buộc và thông tin hợp lệ.</w:t>
            </w:r>
          </w:p>
        </w:tc>
      </w:tr>
      <w:tr w:rsidR="00BA1CF2" w14:paraId="1F9D80C6"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920D8" w14:textId="77777777" w:rsidR="00BA1CF2" w:rsidRDefault="00BA1CF2" w:rsidP="001F5177">
            <w:pPr>
              <w:jc w:val="center"/>
            </w:pPr>
            <w:r>
              <w:t>3</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DFF6B" w14:textId="77777777" w:rsidR="00BA1CF2" w:rsidRDefault="00BA1CF2" w:rsidP="001F5177">
            <w:r>
              <w:rPr>
                <w:rFonts w:ascii="Arial" w:eastAsia="Arial" w:hAnsi="Arial" w:cs="Arial"/>
                <w:sz w:val="20"/>
                <w:szCs w:val="20"/>
              </w:rPr>
              <w:t>Xác nhận "Lưu".</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C9CF0" w14:textId="77777777" w:rsidR="00BA1CF2" w:rsidRDefault="00BA1CF2" w:rsidP="001F5177">
            <w:r>
              <w:rPr>
                <w:rFonts w:ascii="Arial" w:eastAsia="Arial" w:hAnsi="Arial" w:cs="Arial"/>
                <w:sz w:val="20"/>
                <w:szCs w:val="20"/>
              </w:rPr>
              <w:t>Lưu phiếu vào CSDL.</w:t>
            </w:r>
          </w:p>
        </w:tc>
      </w:tr>
      <w:tr w:rsidR="00BA1CF2" w14:paraId="650222BB"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200BF" w14:textId="77777777" w:rsidR="00BA1CF2" w:rsidRDefault="00BA1CF2" w:rsidP="001F5177">
            <w:pPr>
              <w:jc w:val="center"/>
            </w:pPr>
            <w:r>
              <w:rPr>
                <w:rFonts w:ascii="Arial" w:eastAsia="Arial" w:hAnsi="Arial" w:cs="Arial"/>
                <w:sz w:val="20"/>
                <w:szCs w:val="20"/>
              </w:rPr>
              <w:t>5</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390E7" w14:textId="77777777" w:rsidR="00BA1CF2" w:rsidRDefault="00BA1CF2" w:rsidP="001F5177"/>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ACEF4" w14:textId="77777777" w:rsidR="00BA1CF2" w:rsidRDefault="00BA1CF2" w:rsidP="001F5177">
            <w:r>
              <w:rPr>
                <w:rFonts w:ascii="Arial" w:eastAsia="Arial" w:hAnsi="Arial" w:cs="Arial"/>
                <w:sz w:val="20"/>
                <w:szCs w:val="20"/>
              </w:rPr>
              <w:t>Thông báo thành công, làm mới danh sách.</w:t>
            </w:r>
          </w:p>
        </w:tc>
      </w:tr>
      <w:tr w:rsidR="00BA1CF2" w14:paraId="628FBC0B"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03905" w14:textId="41E9BDC4" w:rsidR="00BA1CF2" w:rsidRDefault="00BA1CF2" w:rsidP="001F5177">
            <w:pPr>
              <w:jc w:val="center"/>
            </w:pPr>
            <w:r>
              <w:rPr>
                <w:rFonts w:ascii="Arial" w:eastAsia="Arial" w:hAnsi="Arial" w:cs="Arial"/>
                <w:sz w:val="20"/>
                <w:szCs w:val="20"/>
              </w:rPr>
              <w:lastRenderedPageBreak/>
              <w:t>A1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846F1" w14:textId="10C73EBC" w:rsidR="00BA1CF2" w:rsidRDefault="00BA1CF2" w:rsidP="001F5177">
            <w:r>
              <w:rPr>
                <w:rFonts w:ascii="Arial" w:eastAsia="Arial" w:hAnsi="Arial" w:cs="Arial"/>
                <w:sz w:val="20"/>
                <w:szCs w:val="20"/>
              </w:rPr>
              <w:t>Chọn phiếu phụ trội, chọn "Xóa".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64206" w14:textId="77777777" w:rsidR="00BA1CF2" w:rsidRDefault="00BA1CF2" w:rsidP="001F5177">
            <w:r>
              <w:rPr>
                <w:rFonts w:ascii="Arial" w:eastAsia="Arial" w:hAnsi="Arial" w:cs="Arial"/>
                <w:sz w:val="20"/>
                <w:szCs w:val="20"/>
              </w:rPr>
              <w:t>Xóa và làm mới danh sách.</w:t>
            </w:r>
          </w:p>
        </w:tc>
      </w:tr>
    </w:tbl>
    <w:p w14:paraId="45DDC92F" w14:textId="77777777" w:rsidR="00BA1CF2" w:rsidRPr="00BA1CF2" w:rsidRDefault="00BA1CF2" w:rsidP="00BA1CF2">
      <w:pPr>
        <w:rPr>
          <w:b/>
          <w:bCs/>
        </w:rPr>
      </w:pPr>
    </w:p>
    <w:p w14:paraId="08150411" w14:textId="2DAB0660" w:rsidR="00BA1CF2" w:rsidRDefault="00BA1CF2" w:rsidP="0080547B">
      <w:pPr>
        <w:rPr>
          <w:b/>
          <w:bCs/>
        </w:rPr>
      </w:pPr>
      <w:r>
        <w:rPr>
          <w:b/>
          <w:bCs/>
        </w:rPr>
        <w:t>Phân rã use case quản lí hợp đồng</w:t>
      </w:r>
    </w:p>
    <w:p w14:paraId="3E3CFECB" w14:textId="1B88998D" w:rsidR="00BA1CF2" w:rsidRPr="00BA1CF2" w:rsidRDefault="00BA1CF2" w:rsidP="00BA1CF2">
      <w:pPr>
        <w:rPr>
          <w:b/>
          <w:bCs/>
        </w:rPr>
      </w:pPr>
      <w:r w:rsidRPr="00BA1CF2">
        <w:rPr>
          <w:b/>
          <w:bCs/>
          <w:noProof/>
        </w:rPr>
        <w:drawing>
          <wp:inline distT="0" distB="0" distL="0" distR="0" wp14:anchorId="4E020314" wp14:editId="333CDF68">
            <wp:extent cx="6233561" cy="2392680"/>
            <wp:effectExtent l="0" t="0" r="0" b="0"/>
            <wp:docPr id="902541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42504" cy="2396113"/>
                    </a:xfrm>
                    <a:prstGeom prst="rect">
                      <a:avLst/>
                    </a:prstGeom>
                    <a:noFill/>
                    <a:ln>
                      <a:noFill/>
                    </a:ln>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200"/>
        <w:gridCol w:w="5238"/>
      </w:tblGrid>
      <w:tr w:rsidR="00BA1CF2" w14:paraId="1060D509"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93400" w14:textId="77777777" w:rsidR="00BA1CF2" w:rsidRPr="002A7B05" w:rsidRDefault="00BA1CF2" w:rsidP="001F5177">
            <w:pPr>
              <w:jc w:val="center"/>
              <w:rPr>
                <w:b/>
                <w:bCs/>
              </w:rPr>
            </w:pPr>
            <w:r w:rsidRPr="002A7B05">
              <w:rPr>
                <w:rFonts w:ascii="Arial" w:eastAsia="Arial" w:hAnsi="Arial" w:cs="Arial"/>
                <w:b/>
                <w:bCs/>
                <w:sz w:val="20"/>
                <w:szCs w:val="20"/>
              </w:rPr>
              <w:t>Trường</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CCF13" w14:textId="77777777" w:rsidR="00BA1CF2" w:rsidRPr="002A7B05" w:rsidRDefault="00BA1CF2" w:rsidP="001F5177">
            <w:pPr>
              <w:jc w:val="center"/>
              <w:rPr>
                <w:b/>
                <w:bCs/>
              </w:rPr>
            </w:pPr>
            <w:r w:rsidRPr="002A7B05">
              <w:rPr>
                <w:rFonts w:ascii="Arial" w:eastAsia="Arial" w:hAnsi="Arial" w:cs="Arial"/>
                <w:b/>
                <w:bCs/>
                <w:sz w:val="20"/>
                <w:szCs w:val="20"/>
              </w:rPr>
              <w:t>Nội dung</w:t>
            </w:r>
          </w:p>
        </w:tc>
      </w:tr>
      <w:tr w:rsidR="00BA1CF2" w14:paraId="3FAE4B3F"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97888" w14:textId="77777777" w:rsidR="00BA1CF2" w:rsidRDefault="00BA1CF2" w:rsidP="001F5177">
            <w:r>
              <w:rPr>
                <w:rFonts w:ascii="Arial" w:eastAsia="Arial" w:hAnsi="Arial" w:cs="Arial"/>
                <w:b/>
                <w:bCs/>
                <w:sz w:val="20"/>
                <w:szCs w:val="20"/>
              </w:rPr>
              <w:t>Use Case Number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1F76F" w14:textId="77777777" w:rsidR="00BA1CF2" w:rsidRDefault="00BA1CF2" w:rsidP="001F5177">
            <w:r>
              <w:rPr>
                <w:rFonts w:ascii="Arial" w:eastAsia="Arial" w:hAnsi="Arial" w:cs="Arial"/>
                <w:sz w:val="20"/>
                <w:szCs w:val="20"/>
              </w:rPr>
              <w:t>UC_ 03</w:t>
            </w:r>
          </w:p>
        </w:tc>
      </w:tr>
      <w:tr w:rsidR="00BA1CF2" w14:paraId="132F15C4"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7546" w14:textId="77777777" w:rsidR="00BA1CF2" w:rsidRDefault="00BA1CF2" w:rsidP="001F5177">
            <w:r>
              <w:rPr>
                <w:rFonts w:ascii="Arial" w:eastAsia="Arial" w:hAnsi="Arial" w:cs="Arial"/>
                <w:b/>
                <w:bCs/>
                <w:sz w:val="20"/>
                <w:szCs w:val="20"/>
              </w:rPr>
              <w:t>Use Case Name</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4B98C" w14:textId="50E9F30A" w:rsidR="00BA1CF2" w:rsidRDefault="00BA1CF2" w:rsidP="001F5177">
            <w:r>
              <w:rPr>
                <w:rFonts w:ascii="Arial" w:eastAsia="Arial" w:hAnsi="Arial" w:cs="Arial"/>
                <w:sz w:val="20"/>
                <w:szCs w:val="20"/>
              </w:rPr>
              <w:t>Quản lí hợp đồng</w:t>
            </w:r>
          </w:p>
        </w:tc>
      </w:tr>
      <w:tr w:rsidR="00BA1CF2" w14:paraId="6B33B4BD"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2B4E2" w14:textId="77777777" w:rsidR="00BA1CF2" w:rsidRDefault="00BA1CF2" w:rsidP="001F5177">
            <w:r>
              <w:rPr>
                <w:rFonts w:ascii="Arial" w:eastAsia="Arial" w:hAnsi="Arial" w:cs="Arial"/>
                <w:b/>
                <w:bCs/>
                <w:sz w:val="20"/>
                <w:szCs w:val="20"/>
              </w:rPr>
              <w:t>Actor(s)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1E9D1" w14:textId="77777777" w:rsidR="00BA1CF2" w:rsidRDefault="00BA1CF2" w:rsidP="001F5177">
            <w:r>
              <w:rPr>
                <w:rFonts w:ascii="Arial" w:eastAsia="Arial" w:hAnsi="Arial" w:cs="Arial"/>
                <w:sz w:val="20"/>
                <w:szCs w:val="20"/>
              </w:rPr>
              <w:t>Quản lí</w:t>
            </w:r>
          </w:p>
        </w:tc>
      </w:tr>
      <w:tr w:rsidR="00BA1CF2" w14:paraId="59584398"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9B13E" w14:textId="77777777" w:rsidR="00BA1CF2" w:rsidRDefault="00BA1CF2" w:rsidP="001F5177">
            <w:r>
              <w:rPr>
                <w:rFonts w:ascii="Arial" w:eastAsia="Arial" w:hAnsi="Arial" w:cs="Arial"/>
                <w:b/>
                <w:bCs/>
                <w:sz w:val="20"/>
                <w:szCs w:val="20"/>
              </w:rPr>
              <w:t>Description</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177A8" w14:textId="38938418" w:rsidR="00BA1CF2" w:rsidRDefault="00BA1CF2" w:rsidP="001F5177">
            <w:r>
              <w:rPr>
                <w:rFonts w:ascii="Arial" w:eastAsia="Arial" w:hAnsi="Arial" w:cs="Arial"/>
                <w:sz w:val="20"/>
                <w:szCs w:val="20"/>
              </w:rPr>
              <w:t>Quản lí hợp đồng (tạo, xóa, thêm hợp đồng).</w:t>
            </w:r>
          </w:p>
        </w:tc>
      </w:tr>
      <w:tr w:rsidR="00BA1CF2" w14:paraId="1304F19F"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5F6B6" w14:textId="77777777" w:rsidR="00BA1CF2" w:rsidRDefault="00BA1CF2" w:rsidP="001F5177">
            <w:r>
              <w:rPr>
                <w:rFonts w:ascii="Arial" w:eastAsia="Arial" w:hAnsi="Arial" w:cs="Arial"/>
                <w:b/>
                <w:bCs/>
                <w:sz w:val="20"/>
                <w:szCs w:val="20"/>
              </w:rPr>
              <w:t>Preconditions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66B74" w14:textId="77777777" w:rsidR="00BA1CF2" w:rsidRDefault="00BA1CF2" w:rsidP="001F5177">
            <w:r>
              <w:rPr>
                <w:rFonts w:ascii="Arial" w:eastAsia="Arial" w:hAnsi="Arial" w:cs="Arial"/>
                <w:sz w:val="20"/>
                <w:szCs w:val="20"/>
              </w:rPr>
              <w:t>Quản lí đã đăng nhập.</w:t>
            </w:r>
          </w:p>
        </w:tc>
      </w:tr>
      <w:tr w:rsidR="00BA1CF2" w14:paraId="16AEEA94"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6283E" w14:textId="77777777" w:rsidR="00BA1CF2" w:rsidRDefault="00BA1CF2" w:rsidP="001F5177">
            <w:r>
              <w:rPr>
                <w:rFonts w:ascii="Arial" w:eastAsia="Arial" w:hAnsi="Arial" w:cs="Arial"/>
                <w:b/>
                <w:bCs/>
                <w:sz w:val="20"/>
                <w:szCs w:val="20"/>
              </w:rPr>
              <w:t>Trigger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2B74D" w14:textId="6F161E09" w:rsidR="00BA1CF2" w:rsidRDefault="00BA1CF2" w:rsidP="001F5177">
            <w:r>
              <w:rPr>
                <w:rFonts w:ascii="Arial" w:eastAsia="Arial" w:hAnsi="Arial" w:cs="Arial"/>
                <w:sz w:val="20"/>
                <w:szCs w:val="20"/>
              </w:rPr>
              <w:t>Quản lí chọn chức năng "Quản lí hợp đồng".</w:t>
            </w:r>
          </w:p>
        </w:tc>
      </w:tr>
      <w:tr w:rsidR="00BA1CF2" w14:paraId="50E7457F" w14:textId="77777777" w:rsidTr="001F5177">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9EEEE" w14:textId="77777777" w:rsidR="00BA1CF2" w:rsidRDefault="00BA1CF2" w:rsidP="001F5177">
            <w:r>
              <w:rPr>
                <w:rFonts w:ascii="Arial" w:eastAsia="Arial" w:hAnsi="Arial" w:cs="Arial"/>
                <w:b/>
                <w:bCs/>
                <w:sz w:val="20"/>
                <w:szCs w:val="20"/>
              </w:rPr>
              <w:t>Post 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FFF06" w14:textId="7596B009" w:rsidR="00BA1CF2" w:rsidRDefault="00BA1CF2" w:rsidP="001F5177">
            <w:r>
              <w:rPr>
                <w:rFonts w:ascii="Arial" w:eastAsia="Arial" w:hAnsi="Arial" w:cs="Arial"/>
                <w:sz w:val="20"/>
                <w:szCs w:val="20"/>
              </w:rPr>
              <w:t xml:space="preserve">Hợp đồng được xóa/thêm và hiển thị trên giao diện; </w:t>
            </w:r>
          </w:p>
        </w:tc>
      </w:tr>
      <w:tr w:rsidR="00BA1CF2" w14:paraId="6DA7B18B" w14:textId="77777777" w:rsidTr="001F5177">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1FB71" w14:textId="77777777" w:rsidR="00BA1CF2" w:rsidRPr="00E7425B" w:rsidRDefault="00BA1CF2" w:rsidP="001F5177">
            <w:pPr>
              <w:jc w:val="center"/>
            </w:pPr>
            <w:r w:rsidRPr="00E7425B">
              <w:rPr>
                <w:rFonts w:ascii="Arial" w:eastAsia="Arial" w:hAnsi="Arial" w:cs="Arial"/>
                <w:b/>
                <w:bCs/>
                <w:sz w:val="20"/>
                <w:szCs w:val="20"/>
              </w:rPr>
              <w:t>Bước</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803E0" w14:textId="77777777" w:rsidR="00BA1CF2" w:rsidRPr="00E7425B" w:rsidRDefault="00BA1CF2" w:rsidP="001F5177">
            <w:pPr>
              <w:jc w:val="center"/>
            </w:pPr>
            <w:r w:rsidRPr="00E7425B">
              <w:rPr>
                <w:rFonts w:ascii="Arial" w:eastAsia="Arial" w:hAnsi="Arial" w:cs="Arial"/>
                <w:b/>
                <w:bCs/>
                <w:sz w:val="20"/>
                <w:szCs w:val="20"/>
              </w:rPr>
              <w:t>Actor Action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9A2CE" w14:textId="77777777" w:rsidR="00BA1CF2" w:rsidRPr="00E7425B" w:rsidRDefault="00BA1CF2" w:rsidP="001F5177">
            <w:pPr>
              <w:jc w:val="center"/>
            </w:pPr>
            <w:r w:rsidRPr="00E7425B">
              <w:rPr>
                <w:rFonts w:ascii="Arial" w:eastAsia="Arial" w:hAnsi="Arial" w:cs="Arial"/>
                <w:b/>
                <w:bCs/>
                <w:sz w:val="20"/>
                <w:szCs w:val="20"/>
              </w:rPr>
              <w:t>System Response</w:t>
            </w:r>
          </w:p>
        </w:tc>
      </w:tr>
      <w:tr w:rsidR="00BA1CF2" w14:paraId="12B3FF35"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31350" w14:textId="77777777" w:rsidR="00BA1CF2" w:rsidRDefault="00BA1CF2" w:rsidP="001F5177">
            <w:pPr>
              <w:jc w:val="center"/>
            </w:pPr>
            <w:r>
              <w:rPr>
                <w:rFonts w:ascii="Arial" w:eastAsia="Arial" w:hAnsi="Arial" w:cs="Arial"/>
                <w:sz w:val="20"/>
                <w:szCs w:val="20"/>
              </w:rPr>
              <w:t>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8BA9A" w14:textId="3F68EA82" w:rsidR="00BA1CF2" w:rsidRDefault="00BA1CF2" w:rsidP="001F5177">
            <w:r>
              <w:rPr>
                <w:rFonts w:ascii="Arial" w:eastAsia="Arial" w:hAnsi="Arial" w:cs="Arial"/>
                <w:sz w:val="20"/>
                <w:szCs w:val="20"/>
              </w:rPr>
              <w:t>Chọn "Quản lí hợp đồng ".</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B9E48" w14:textId="4BE6E035" w:rsidR="00BA1CF2" w:rsidRDefault="00BA1CF2" w:rsidP="001F5177">
            <w:r>
              <w:rPr>
                <w:rFonts w:ascii="Arial" w:eastAsia="Arial" w:hAnsi="Arial" w:cs="Arial"/>
                <w:sz w:val="20"/>
                <w:szCs w:val="20"/>
              </w:rPr>
              <w:t>Hiển thị danh sách 2 hợp đồng trên giao diện.</w:t>
            </w:r>
          </w:p>
        </w:tc>
      </w:tr>
      <w:tr w:rsidR="00BA1CF2" w14:paraId="423CEBBF"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25FEF" w14:textId="77777777" w:rsidR="00BA1CF2" w:rsidRDefault="00BA1CF2" w:rsidP="001F5177">
            <w:pPr>
              <w:jc w:val="center"/>
            </w:pPr>
            <w:r>
              <w:rPr>
                <w:rFonts w:ascii="Arial" w:eastAsia="Arial" w:hAnsi="Arial" w:cs="Arial"/>
                <w:sz w:val="20"/>
                <w:szCs w:val="20"/>
              </w:rPr>
              <w:t>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718D5" w14:textId="77777777" w:rsidR="00BA1CF2" w:rsidRDefault="00BA1CF2" w:rsidP="001F5177">
            <w:r>
              <w:rPr>
                <w:rFonts w:ascii="Arial" w:eastAsia="Arial" w:hAnsi="Arial" w:cs="Arial"/>
                <w:sz w:val="20"/>
                <w:szCs w:val="20"/>
              </w:rPr>
              <w:t>Chọn "Thêm", nhập thông tin.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08862" w14:textId="77777777" w:rsidR="00BA1CF2" w:rsidRDefault="00BA1CF2" w:rsidP="001F5177">
            <w:r>
              <w:rPr>
                <w:rFonts w:ascii="Arial" w:eastAsia="Arial" w:hAnsi="Arial" w:cs="Arial"/>
                <w:sz w:val="20"/>
                <w:szCs w:val="20"/>
              </w:rPr>
              <w:t>Kiểm tra trường bắt buộc và thông tin hợp lệ.</w:t>
            </w:r>
          </w:p>
        </w:tc>
      </w:tr>
      <w:tr w:rsidR="00BA1CF2" w14:paraId="4019F2E9"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CD78D" w14:textId="77777777" w:rsidR="00BA1CF2" w:rsidRDefault="00BA1CF2" w:rsidP="001F5177">
            <w:pPr>
              <w:jc w:val="center"/>
            </w:pPr>
            <w:r>
              <w:t>3</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61BE7" w14:textId="77777777" w:rsidR="00BA1CF2" w:rsidRDefault="00BA1CF2" w:rsidP="001F5177">
            <w:r>
              <w:rPr>
                <w:rFonts w:ascii="Arial" w:eastAsia="Arial" w:hAnsi="Arial" w:cs="Arial"/>
                <w:sz w:val="20"/>
                <w:szCs w:val="20"/>
              </w:rPr>
              <w:t>Xác nhận "Lưu".</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96B66" w14:textId="77777777" w:rsidR="00BA1CF2" w:rsidRDefault="00BA1CF2" w:rsidP="001F5177">
            <w:r>
              <w:rPr>
                <w:rFonts w:ascii="Arial" w:eastAsia="Arial" w:hAnsi="Arial" w:cs="Arial"/>
                <w:sz w:val="20"/>
                <w:szCs w:val="20"/>
              </w:rPr>
              <w:t>Lưu phiếu vào CSDL.</w:t>
            </w:r>
          </w:p>
        </w:tc>
      </w:tr>
      <w:tr w:rsidR="00BA1CF2" w14:paraId="65CABBDB"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899BB" w14:textId="77777777" w:rsidR="00BA1CF2" w:rsidRDefault="00BA1CF2" w:rsidP="001F5177">
            <w:pPr>
              <w:jc w:val="center"/>
            </w:pPr>
            <w:r>
              <w:rPr>
                <w:rFonts w:ascii="Arial" w:eastAsia="Arial" w:hAnsi="Arial" w:cs="Arial"/>
                <w:sz w:val="20"/>
                <w:szCs w:val="20"/>
              </w:rPr>
              <w:t>5</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E608B" w14:textId="77777777" w:rsidR="00BA1CF2" w:rsidRDefault="00BA1CF2" w:rsidP="001F5177"/>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A8486" w14:textId="77777777" w:rsidR="00BA1CF2" w:rsidRDefault="00BA1CF2" w:rsidP="001F5177">
            <w:r>
              <w:rPr>
                <w:rFonts w:ascii="Arial" w:eastAsia="Arial" w:hAnsi="Arial" w:cs="Arial"/>
                <w:sz w:val="20"/>
                <w:szCs w:val="20"/>
              </w:rPr>
              <w:t>Thông báo thành công, làm mới danh sách.</w:t>
            </w:r>
          </w:p>
        </w:tc>
      </w:tr>
      <w:tr w:rsidR="00BA1CF2" w14:paraId="0B08A5E2"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59CB9" w14:textId="77777777" w:rsidR="00BA1CF2" w:rsidRDefault="00BA1CF2" w:rsidP="001F5177">
            <w:pPr>
              <w:jc w:val="center"/>
            </w:pPr>
            <w:r>
              <w:rPr>
                <w:rFonts w:ascii="Arial" w:eastAsia="Arial" w:hAnsi="Arial" w:cs="Arial"/>
                <w:sz w:val="20"/>
                <w:szCs w:val="20"/>
              </w:rPr>
              <w:lastRenderedPageBreak/>
              <w:t>A1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A28B7" w14:textId="682416B4" w:rsidR="00BA1CF2" w:rsidRDefault="00BA1CF2" w:rsidP="001F5177">
            <w:r>
              <w:rPr>
                <w:rFonts w:ascii="Arial" w:eastAsia="Arial" w:hAnsi="Arial" w:cs="Arial"/>
                <w:sz w:val="20"/>
                <w:szCs w:val="20"/>
              </w:rPr>
              <w:t xml:space="preserve">Chọn </w:t>
            </w:r>
            <w:r w:rsidR="0077010D">
              <w:rPr>
                <w:rFonts w:ascii="Arial" w:eastAsia="Arial" w:hAnsi="Arial" w:cs="Arial"/>
                <w:sz w:val="20"/>
                <w:szCs w:val="20"/>
              </w:rPr>
              <w:t>hợp đồng</w:t>
            </w:r>
            <w:r>
              <w:rPr>
                <w:rFonts w:ascii="Arial" w:eastAsia="Arial" w:hAnsi="Arial" w:cs="Arial"/>
                <w:sz w:val="20"/>
                <w:szCs w:val="20"/>
              </w:rPr>
              <w:t>, chọn "Xóa".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8E793" w14:textId="77777777" w:rsidR="00BA1CF2" w:rsidRDefault="00BA1CF2" w:rsidP="001F5177">
            <w:r>
              <w:rPr>
                <w:rFonts w:ascii="Arial" w:eastAsia="Arial" w:hAnsi="Arial" w:cs="Arial"/>
                <w:sz w:val="20"/>
                <w:szCs w:val="20"/>
              </w:rPr>
              <w:t>Xóa và làm mới danh sách.</w:t>
            </w:r>
          </w:p>
        </w:tc>
      </w:tr>
      <w:tr w:rsidR="00BA1CF2" w14:paraId="119243BA" w14:textId="77777777" w:rsidTr="001F51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443A2" w14:textId="424E7308" w:rsidR="00BA1CF2" w:rsidRDefault="0077010D" w:rsidP="001F5177">
            <w:pPr>
              <w:jc w:val="center"/>
              <w:rPr>
                <w:rFonts w:ascii="Arial" w:eastAsia="Arial" w:hAnsi="Arial" w:cs="Arial"/>
                <w:sz w:val="20"/>
                <w:szCs w:val="20"/>
              </w:rPr>
            </w:pPr>
            <w:r>
              <w:rPr>
                <w:rFonts w:ascii="Arial" w:eastAsia="Arial" w:hAnsi="Arial" w:cs="Arial"/>
                <w:sz w:val="20"/>
                <w:szCs w:val="20"/>
              </w:rPr>
              <w:t>A2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3A792" w14:textId="504951F9" w:rsidR="00BA1CF2" w:rsidRDefault="0077010D" w:rsidP="001F5177">
            <w:pPr>
              <w:rPr>
                <w:rFonts w:ascii="Arial" w:eastAsia="Arial" w:hAnsi="Arial" w:cs="Arial"/>
                <w:sz w:val="20"/>
                <w:szCs w:val="20"/>
              </w:rPr>
            </w:pPr>
            <w:r>
              <w:rPr>
                <w:rFonts w:ascii="Arial" w:eastAsia="Arial" w:hAnsi="Arial" w:cs="Arial"/>
                <w:sz w:val="20"/>
                <w:szCs w:val="20"/>
              </w:rPr>
              <w:t>Chọn hợp đồng, chọn "Sửa".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0607B" w14:textId="45AD816F" w:rsidR="00BA1CF2" w:rsidRDefault="0077010D" w:rsidP="001F5177">
            <w:pPr>
              <w:rPr>
                <w:rFonts w:ascii="Arial" w:eastAsia="Arial" w:hAnsi="Arial" w:cs="Arial"/>
                <w:sz w:val="20"/>
                <w:szCs w:val="20"/>
              </w:rPr>
            </w:pPr>
            <w:r>
              <w:rPr>
                <w:rFonts w:ascii="Arial" w:eastAsia="Arial" w:hAnsi="Arial" w:cs="Arial"/>
                <w:sz w:val="20"/>
                <w:szCs w:val="20"/>
              </w:rPr>
              <w:t>Sửa các trường còn lại, kiểm tra rồi cập nhật.</w:t>
            </w:r>
          </w:p>
        </w:tc>
      </w:tr>
    </w:tbl>
    <w:p w14:paraId="678F4AEF" w14:textId="7F3AB1E6" w:rsidR="0077010D" w:rsidRDefault="0077010D" w:rsidP="0077010D">
      <w:pPr>
        <w:rPr>
          <w:b/>
          <w:bCs/>
        </w:rPr>
      </w:pPr>
      <w:r>
        <w:rPr>
          <w:b/>
          <w:bCs/>
        </w:rPr>
        <w:t>c</w:t>
      </w:r>
      <w:r w:rsidRPr="00BA1CF2">
        <w:rPr>
          <w:b/>
          <w:bCs/>
        </w:rPr>
        <w:t xml:space="preserve">) </w:t>
      </w:r>
      <w:r>
        <w:rPr>
          <w:b/>
          <w:bCs/>
        </w:rPr>
        <w:t>Sơ đồ hoạt động</w:t>
      </w:r>
    </w:p>
    <w:p w14:paraId="55C38182" w14:textId="4D0FCA42" w:rsidR="0077010D" w:rsidRDefault="0077010D" w:rsidP="0077010D">
      <w:pPr>
        <w:rPr>
          <w:b/>
          <w:bCs/>
        </w:rPr>
      </w:pPr>
      <w:r>
        <w:rPr>
          <w:b/>
          <w:bCs/>
        </w:rPr>
        <w:t>Sơ đồ hoạt động quản lí phiếu phụ trội</w:t>
      </w:r>
    </w:p>
    <w:p w14:paraId="703E0B02" w14:textId="582B7C66" w:rsidR="0077010D" w:rsidRPr="0077010D" w:rsidRDefault="0077010D" w:rsidP="0077010D">
      <w:pPr>
        <w:rPr>
          <w:b/>
          <w:bCs/>
        </w:rPr>
      </w:pPr>
      <w:r w:rsidRPr="0077010D">
        <w:rPr>
          <w:b/>
          <w:bCs/>
          <w:noProof/>
        </w:rPr>
        <w:drawing>
          <wp:inline distT="0" distB="0" distL="0" distR="0" wp14:anchorId="4FA10B5F" wp14:editId="6AC5843C">
            <wp:extent cx="3635213" cy="6537960"/>
            <wp:effectExtent l="0" t="0" r="0" b="0"/>
            <wp:docPr id="947198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1500" cy="6585238"/>
                    </a:xfrm>
                    <a:prstGeom prst="rect">
                      <a:avLst/>
                    </a:prstGeom>
                    <a:noFill/>
                    <a:ln>
                      <a:noFill/>
                    </a:ln>
                  </pic:spPr>
                </pic:pic>
              </a:graphicData>
            </a:graphic>
          </wp:inline>
        </w:drawing>
      </w:r>
    </w:p>
    <w:p w14:paraId="23E31B1C" w14:textId="77777777" w:rsidR="0077010D" w:rsidRDefault="0077010D" w:rsidP="0077010D">
      <w:pPr>
        <w:rPr>
          <w:b/>
          <w:bCs/>
        </w:rPr>
      </w:pPr>
    </w:p>
    <w:p w14:paraId="328B8085" w14:textId="31A5B4A2" w:rsidR="0077010D" w:rsidRDefault="0077010D" w:rsidP="0077010D">
      <w:pPr>
        <w:rPr>
          <w:b/>
          <w:bCs/>
        </w:rPr>
      </w:pPr>
      <w:r>
        <w:rPr>
          <w:b/>
          <w:bCs/>
        </w:rPr>
        <w:lastRenderedPageBreak/>
        <w:t xml:space="preserve">Sơ đồ hoạt động quản lí </w:t>
      </w:r>
      <w:r w:rsidRPr="0077010D">
        <w:rPr>
          <w:b/>
          <w:bCs/>
        </w:rPr>
        <w:t>phiếu chi khen thưởng</w:t>
      </w:r>
    </w:p>
    <w:p w14:paraId="406C63C8" w14:textId="0B078485" w:rsidR="0077010D" w:rsidRPr="0077010D" w:rsidRDefault="0077010D" w:rsidP="0077010D">
      <w:pPr>
        <w:rPr>
          <w:b/>
          <w:bCs/>
        </w:rPr>
      </w:pPr>
      <w:r w:rsidRPr="0077010D">
        <w:rPr>
          <w:b/>
          <w:bCs/>
          <w:noProof/>
        </w:rPr>
        <w:drawing>
          <wp:inline distT="0" distB="0" distL="0" distR="0" wp14:anchorId="0EF74DB2" wp14:editId="1AC3F61D">
            <wp:extent cx="3287303" cy="7825740"/>
            <wp:effectExtent l="0" t="0" r="0" b="0"/>
            <wp:docPr id="809009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1001" cy="7882155"/>
                    </a:xfrm>
                    <a:prstGeom prst="rect">
                      <a:avLst/>
                    </a:prstGeom>
                    <a:noFill/>
                    <a:ln>
                      <a:noFill/>
                    </a:ln>
                  </pic:spPr>
                </pic:pic>
              </a:graphicData>
            </a:graphic>
          </wp:inline>
        </w:drawing>
      </w:r>
    </w:p>
    <w:p w14:paraId="0489B512" w14:textId="0F03DD04" w:rsidR="0077010D" w:rsidRDefault="0077010D" w:rsidP="0077010D">
      <w:pPr>
        <w:rPr>
          <w:b/>
          <w:bCs/>
        </w:rPr>
      </w:pPr>
      <w:r>
        <w:rPr>
          <w:b/>
          <w:bCs/>
        </w:rPr>
        <w:lastRenderedPageBreak/>
        <w:t>Sơ đồ sequence quản lí phiếu phụ trội</w:t>
      </w:r>
    </w:p>
    <w:p w14:paraId="6E4EF8D1" w14:textId="71223E3C" w:rsidR="00824155" w:rsidRPr="00824155" w:rsidRDefault="00824155" w:rsidP="00824155">
      <w:pPr>
        <w:rPr>
          <w:b/>
          <w:bCs/>
        </w:rPr>
      </w:pPr>
      <w:r w:rsidRPr="00824155">
        <w:rPr>
          <w:b/>
          <w:bCs/>
          <w:noProof/>
        </w:rPr>
        <w:drawing>
          <wp:inline distT="0" distB="0" distL="0" distR="0" wp14:anchorId="61860A88" wp14:editId="619BA502">
            <wp:extent cx="5709787" cy="7856220"/>
            <wp:effectExtent l="0" t="0" r="5715" b="0"/>
            <wp:docPr id="348967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529" cy="7882007"/>
                    </a:xfrm>
                    <a:prstGeom prst="rect">
                      <a:avLst/>
                    </a:prstGeom>
                    <a:noFill/>
                    <a:ln>
                      <a:noFill/>
                    </a:ln>
                  </pic:spPr>
                </pic:pic>
              </a:graphicData>
            </a:graphic>
          </wp:inline>
        </w:drawing>
      </w:r>
    </w:p>
    <w:p w14:paraId="6E53AA95" w14:textId="0607CF07" w:rsidR="0077010D" w:rsidRDefault="00824155" w:rsidP="0077010D">
      <w:pPr>
        <w:rPr>
          <w:b/>
          <w:bCs/>
        </w:rPr>
      </w:pPr>
      <w:r>
        <w:rPr>
          <w:b/>
          <w:bCs/>
        </w:rPr>
        <w:lastRenderedPageBreak/>
        <w:t>Sơ đồ class chi tiết</w:t>
      </w:r>
    </w:p>
    <w:p w14:paraId="7A736258" w14:textId="5FFADB73" w:rsidR="00824155" w:rsidRPr="00824155" w:rsidRDefault="00824155" w:rsidP="00824155">
      <w:pPr>
        <w:rPr>
          <w:b/>
          <w:bCs/>
        </w:rPr>
      </w:pPr>
      <w:r>
        <w:rPr>
          <w:b/>
          <w:bCs/>
          <w:noProof/>
        </w:rPr>
        <w:drawing>
          <wp:inline distT="0" distB="0" distL="0" distR="0" wp14:anchorId="35C1C117" wp14:editId="7E8F7C2C">
            <wp:extent cx="6892212" cy="4221480"/>
            <wp:effectExtent l="0" t="0" r="4445" b="7620"/>
            <wp:docPr id="304462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62841" name="Picture 304462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01906" cy="4227417"/>
                    </a:xfrm>
                    <a:prstGeom prst="rect">
                      <a:avLst/>
                    </a:prstGeom>
                  </pic:spPr>
                </pic:pic>
              </a:graphicData>
            </a:graphic>
          </wp:inline>
        </w:drawing>
      </w:r>
    </w:p>
    <w:p w14:paraId="7F466ACA" w14:textId="77777777" w:rsidR="00824155" w:rsidRDefault="00824155" w:rsidP="0077010D">
      <w:pPr>
        <w:rPr>
          <w:b/>
          <w:bCs/>
        </w:rPr>
      </w:pPr>
    </w:p>
    <w:p w14:paraId="2FA2AF19" w14:textId="4B86CCC7" w:rsidR="00B46212" w:rsidRDefault="00B46212">
      <w:pPr>
        <w:rPr>
          <w:b/>
          <w:bCs/>
        </w:rPr>
      </w:pPr>
      <w:r>
        <w:rPr>
          <w:b/>
          <w:bCs/>
        </w:rPr>
        <w:br w:type="page"/>
      </w:r>
    </w:p>
    <w:p w14:paraId="0D6ABE2C" w14:textId="67A9BC4B" w:rsidR="0077010D" w:rsidRDefault="00B46212" w:rsidP="0077010D">
      <w:pPr>
        <w:rPr>
          <w:b/>
          <w:bCs/>
        </w:rPr>
      </w:pPr>
      <w:r>
        <w:rPr>
          <w:b/>
          <w:bCs/>
        </w:rPr>
        <w:lastRenderedPageBreak/>
        <w:t>Thiết kế giao diện</w:t>
      </w:r>
    </w:p>
    <w:p w14:paraId="4F211B16" w14:textId="49592D4C" w:rsidR="00B46212" w:rsidRDefault="00B46212" w:rsidP="0077010D">
      <w:pPr>
        <w:rPr>
          <w:b/>
          <w:bCs/>
        </w:rPr>
      </w:pPr>
      <w:r>
        <w:rPr>
          <w:b/>
          <w:bCs/>
        </w:rPr>
        <w:t>Form quản lý nhân sự</w:t>
      </w:r>
    </w:p>
    <w:p w14:paraId="7F7EA6D3" w14:textId="333FD6E7" w:rsidR="00B46212" w:rsidRPr="0077010D" w:rsidRDefault="00B46212" w:rsidP="0077010D">
      <w:pPr>
        <w:rPr>
          <w:b/>
          <w:bCs/>
        </w:rPr>
      </w:pPr>
      <w:r w:rsidRPr="00B46212">
        <w:rPr>
          <w:b/>
          <w:bCs/>
        </w:rPr>
        <w:drawing>
          <wp:inline distT="0" distB="0" distL="0" distR="0" wp14:anchorId="33242A4B" wp14:editId="541A34EB">
            <wp:extent cx="5943600" cy="3842385"/>
            <wp:effectExtent l="0" t="0" r="0" b="5715"/>
            <wp:docPr id="4154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1098" name=""/>
                    <pic:cNvPicPr/>
                  </pic:nvPicPr>
                  <pic:blipFill>
                    <a:blip r:embed="rId11"/>
                    <a:stretch>
                      <a:fillRect/>
                    </a:stretch>
                  </pic:blipFill>
                  <pic:spPr>
                    <a:xfrm>
                      <a:off x="0" y="0"/>
                      <a:ext cx="5943600" cy="3842385"/>
                    </a:xfrm>
                    <a:prstGeom prst="rect">
                      <a:avLst/>
                    </a:prstGeom>
                  </pic:spPr>
                </pic:pic>
              </a:graphicData>
            </a:graphic>
          </wp:inline>
        </w:drawing>
      </w:r>
    </w:p>
    <w:p w14:paraId="26134570" w14:textId="77777777" w:rsidR="0077010D" w:rsidRDefault="0077010D" w:rsidP="0077010D">
      <w:pPr>
        <w:rPr>
          <w:b/>
          <w:bCs/>
        </w:rPr>
      </w:pPr>
    </w:p>
    <w:p w14:paraId="56DFBEDB" w14:textId="77777777" w:rsidR="0077010D" w:rsidRPr="00BA1CF2" w:rsidRDefault="0077010D" w:rsidP="0080547B">
      <w:pPr>
        <w:rPr>
          <w:b/>
          <w:bCs/>
        </w:rPr>
      </w:pPr>
    </w:p>
    <w:sectPr w:rsidR="0077010D" w:rsidRPr="00BA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08"/>
    <w:rsid w:val="000A590A"/>
    <w:rsid w:val="00120F30"/>
    <w:rsid w:val="001E5791"/>
    <w:rsid w:val="002F3B3A"/>
    <w:rsid w:val="003E23F7"/>
    <w:rsid w:val="00465D2D"/>
    <w:rsid w:val="00553CEC"/>
    <w:rsid w:val="0077010D"/>
    <w:rsid w:val="007A7272"/>
    <w:rsid w:val="0080547B"/>
    <w:rsid w:val="00824155"/>
    <w:rsid w:val="00986B0E"/>
    <w:rsid w:val="00AE0658"/>
    <w:rsid w:val="00B46212"/>
    <w:rsid w:val="00B46DEE"/>
    <w:rsid w:val="00BA1CF2"/>
    <w:rsid w:val="00C01733"/>
    <w:rsid w:val="00CB6441"/>
    <w:rsid w:val="00F2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6E38"/>
  <w15:chartTrackingRefBased/>
  <w15:docId w15:val="{AA862A4F-C5B7-48AC-8F91-B3474247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708"/>
    <w:rPr>
      <w:rFonts w:eastAsiaTheme="majorEastAsia" w:cstheme="majorBidi"/>
      <w:color w:val="272727" w:themeColor="text1" w:themeTint="D8"/>
    </w:rPr>
  </w:style>
  <w:style w:type="paragraph" w:styleId="Title">
    <w:name w:val="Title"/>
    <w:basedOn w:val="Normal"/>
    <w:next w:val="Normal"/>
    <w:link w:val="TitleChar"/>
    <w:uiPriority w:val="10"/>
    <w:qFormat/>
    <w:rsid w:val="00F27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708"/>
    <w:pPr>
      <w:spacing w:before="160"/>
      <w:jc w:val="center"/>
    </w:pPr>
    <w:rPr>
      <w:i/>
      <w:iCs/>
      <w:color w:val="404040" w:themeColor="text1" w:themeTint="BF"/>
    </w:rPr>
  </w:style>
  <w:style w:type="character" w:customStyle="1" w:styleId="QuoteChar">
    <w:name w:val="Quote Char"/>
    <w:basedOn w:val="DefaultParagraphFont"/>
    <w:link w:val="Quote"/>
    <w:uiPriority w:val="29"/>
    <w:rsid w:val="00F27708"/>
    <w:rPr>
      <w:i/>
      <w:iCs/>
      <w:color w:val="404040" w:themeColor="text1" w:themeTint="BF"/>
    </w:rPr>
  </w:style>
  <w:style w:type="paragraph" w:styleId="ListParagraph">
    <w:name w:val="List Paragraph"/>
    <w:basedOn w:val="Normal"/>
    <w:uiPriority w:val="34"/>
    <w:qFormat/>
    <w:rsid w:val="00F27708"/>
    <w:pPr>
      <w:ind w:left="720"/>
      <w:contextualSpacing/>
    </w:pPr>
  </w:style>
  <w:style w:type="character" w:styleId="IntenseEmphasis">
    <w:name w:val="Intense Emphasis"/>
    <w:basedOn w:val="DefaultParagraphFont"/>
    <w:uiPriority w:val="21"/>
    <w:qFormat/>
    <w:rsid w:val="00F27708"/>
    <w:rPr>
      <w:i/>
      <w:iCs/>
      <w:color w:val="2F5496" w:themeColor="accent1" w:themeShade="BF"/>
    </w:rPr>
  </w:style>
  <w:style w:type="paragraph" w:styleId="IntenseQuote">
    <w:name w:val="Intense Quote"/>
    <w:basedOn w:val="Normal"/>
    <w:next w:val="Normal"/>
    <w:link w:val="IntenseQuoteChar"/>
    <w:uiPriority w:val="30"/>
    <w:qFormat/>
    <w:rsid w:val="00F27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708"/>
    <w:rPr>
      <w:i/>
      <w:iCs/>
      <w:color w:val="2F5496" w:themeColor="accent1" w:themeShade="BF"/>
    </w:rPr>
  </w:style>
  <w:style w:type="character" w:styleId="IntenseReference">
    <w:name w:val="Intense Reference"/>
    <w:basedOn w:val="DefaultParagraphFont"/>
    <w:uiPriority w:val="32"/>
    <w:qFormat/>
    <w:rsid w:val="00F27708"/>
    <w:rPr>
      <w:b/>
      <w:bCs/>
      <w:smallCaps/>
      <w:color w:val="2F5496" w:themeColor="accent1" w:themeShade="BF"/>
      <w:spacing w:val="5"/>
    </w:rPr>
  </w:style>
  <w:style w:type="table" w:styleId="TableGrid">
    <w:name w:val="Table Grid"/>
    <w:basedOn w:val="TableNormal"/>
    <w:uiPriority w:val="39"/>
    <w:rsid w:val="00C01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12</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Le</dc:creator>
  <cp:keywords/>
  <dc:description/>
  <cp:lastModifiedBy>Tan Le</cp:lastModifiedBy>
  <cp:revision>2</cp:revision>
  <dcterms:created xsi:type="dcterms:W3CDTF">2026-10-23T06:08:00Z</dcterms:created>
  <dcterms:modified xsi:type="dcterms:W3CDTF">2026-10-23T12:23:00Z</dcterms:modified>
</cp:coreProperties>
</file>