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C213" w14:textId="15CB866B" w:rsidR="00D41A2E" w:rsidRDefault="00D41A2E">
      <w:pPr>
        <w:rPr>
          <w:rFonts w:ascii="Times New Roman" w:hAnsi="Times New Roman" w:cs="Times New Roman"/>
          <w14:textOutline w14:w="0" w14:cap="flat" w14:cmpd="sng" w14:algn="ctr">
            <w14:noFill/>
            <w14:prstDash w14:val="solid"/>
            <w14:round/>
          </w14:textOutline>
        </w:rPr>
      </w:pPr>
      <w:r>
        <w:rPr>
          <w:rFonts w:ascii="Times New Roman" w:hAnsi="Times New Roman" w:cs="Times New Roman"/>
          <w14:textOutline w14:w="0" w14:cap="flat" w14:cmpd="sng" w14:algn="ctr">
            <w14:noFill/>
            <w14:prstDash w14:val="solid"/>
            <w14:round/>
          </w14:textOutline>
        </w:rPr>
        <w:t>Lê Tuấn Thành</w:t>
      </w:r>
    </w:p>
    <w:p w14:paraId="23094195" w14:textId="3EF18102" w:rsidR="00D41A2E" w:rsidRDefault="00D41A2E">
      <w:pPr>
        <w:rPr>
          <w:rFonts w:ascii="Times New Roman" w:hAnsi="Times New Roman" w:cs="Times New Roman"/>
          <w14:textOutline w14:w="0" w14:cap="flat" w14:cmpd="sng" w14:algn="ctr">
            <w14:noFill/>
            <w14:prstDash w14:val="solid"/>
            <w14:round/>
          </w14:textOutline>
        </w:rPr>
      </w:pPr>
      <w:r>
        <w:rPr>
          <w:rFonts w:ascii="Times New Roman" w:hAnsi="Times New Roman" w:cs="Times New Roman"/>
          <w14:textOutline w14:w="0" w14:cap="flat" w14:cmpd="sng" w14:algn="ctr">
            <w14:noFill/>
            <w14:prstDash w14:val="solid"/>
            <w14:round/>
          </w14:textOutline>
        </w:rPr>
        <w:t>1250080176</w:t>
      </w:r>
    </w:p>
    <w:p w14:paraId="761C703A" w14:textId="175B4240" w:rsidR="00AD7A6B" w:rsidRPr="000A22C5" w:rsidRDefault="00044E17">
      <w:pPr>
        <w:rPr>
          <w:rFonts w:ascii="Times New Roman" w:hAnsi="Times New Roman" w:cs="Times New Roman"/>
          <w14:textOutline w14:w="0" w14:cap="flat" w14:cmpd="sng" w14:algn="ctr">
            <w14:noFill/>
            <w14:prstDash w14:val="solid"/>
            <w14:round/>
          </w14:textOutline>
        </w:rPr>
      </w:pPr>
      <w:r w:rsidRPr="000A22C5">
        <w:rPr>
          <w:rFonts w:ascii="Times New Roman" w:hAnsi="Times New Roman" w:cs="Times New Roman"/>
          <w14:textOutline w14:w="0" w14:cap="flat" w14:cmpd="sng" w14:algn="ctr">
            <w14:noFill/>
            <w14:prstDash w14:val="solid"/>
            <w14:round/>
          </w14:textOutline>
        </w:rPr>
        <w:t>Microsoft  SQL Server</w:t>
      </w:r>
      <w:r w:rsidR="00AD7A6B" w:rsidRPr="000A22C5">
        <w:rPr>
          <w:rFonts w:ascii="Times New Roman" w:hAnsi="Times New Roman" w:cs="Times New Roman"/>
          <w14:textOutline w14:w="0" w14:cap="flat" w14:cmpd="sng" w14:algn="ctr">
            <w14:noFill/>
            <w14:prstDash w14:val="solid"/>
            <w14:round/>
          </w14:textOutline>
        </w:rPr>
        <w:t xml:space="preserve"> </w:t>
      </w:r>
    </w:p>
    <w:p w14:paraId="1B024770" w14:textId="6A5362EC" w:rsidR="00AD7A6B" w:rsidRPr="000A22C5" w:rsidRDefault="00044E17" w:rsidP="00AD7A6B">
      <w:pPr>
        <w:pStyle w:val="ListParagraph"/>
        <w:numPr>
          <w:ilvl w:val="0"/>
          <w:numId w:val="1"/>
        </w:numPr>
        <w:rPr>
          <w:rFonts w:ascii="Times New Roman" w:hAnsi="Times New Roman" w:cs="Times New Roman"/>
          <w14:textOutline w14:w="0" w14:cap="flat" w14:cmpd="sng" w14:algn="ctr">
            <w14:noFill/>
            <w14:prstDash w14:val="solid"/>
            <w14:round/>
          </w14:textOutline>
        </w:rPr>
      </w:pPr>
      <w:r w:rsidRPr="000A22C5">
        <w:rPr>
          <w:rFonts w:ascii="Times New Roman" w:hAnsi="Times New Roman" w:cs="Times New Roman"/>
          <w14:textOutline w14:w="0" w14:cap="flat" w14:cmpd="sng" w14:algn="ctr">
            <w14:noFill/>
            <w14:prstDash w14:val="solid"/>
            <w14:round/>
          </w14:textOutline>
        </w:rPr>
        <w:t xml:space="preserve">Microsoft </w:t>
      </w:r>
      <w:r w:rsidRPr="000A22C5">
        <w:rPr>
          <w:rFonts w:ascii="Times New Roman" w:hAnsi="Times New Roman" w:cs="Times New Roman"/>
          <w14:textOutline w14:w="0" w14:cap="flat" w14:cmpd="sng" w14:algn="ctr">
            <w14:noFill/>
            <w14:prstDash w14:val="solid"/>
            <w14:round/>
          </w14:textOutline>
        </w:rPr>
        <w:t xml:space="preserve"> </w:t>
      </w:r>
      <w:r w:rsidRPr="000A22C5">
        <w:rPr>
          <w:rFonts w:ascii="Times New Roman" w:hAnsi="Times New Roman" w:cs="Times New Roman"/>
          <w14:textOutline w14:w="0" w14:cap="flat" w14:cmpd="sng" w14:algn="ctr">
            <w14:noFill/>
            <w14:prstDash w14:val="solid"/>
            <w14:round/>
          </w14:textOutline>
        </w:rPr>
        <w:t xml:space="preserve">SQL Server </w:t>
      </w:r>
      <w:r w:rsidR="00AD7A6B" w:rsidRPr="000A22C5">
        <w:rPr>
          <w:rFonts w:ascii="Times New Roman" w:hAnsi="Times New Roman" w:cs="Times New Roman"/>
          <w14:textOutline w14:w="0" w14:cap="flat" w14:cmpd="sng" w14:algn="ctr">
            <w14:noFill/>
            <w14:prstDash w14:val="solid"/>
            <w14:round/>
          </w14:textOutline>
        </w:rPr>
        <w:t>là gì</w:t>
      </w:r>
    </w:p>
    <w:p w14:paraId="765C4017" w14:textId="77777777" w:rsidR="00B965BA" w:rsidRPr="000A22C5" w:rsidRDefault="00B965BA" w:rsidP="00044E17">
      <w:pPr>
        <w:ind w:left="360" w:firstLine="360"/>
        <w:rPr>
          <w:rFonts w:ascii="Times New Roman" w:hAnsi="Times New Roman" w:cs="Times New Roman"/>
          <w14:textOutline w14:w="0" w14:cap="flat" w14:cmpd="sng" w14:algn="ctr">
            <w14:noFill/>
            <w14:prstDash w14:val="solid"/>
            <w14:round/>
          </w14:textOutline>
        </w:rPr>
      </w:pPr>
      <w:r w:rsidRPr="000A22C5">
        <w:rPr>
          <w:rFonts w:ascii="Times New Roman" w:hAnsi="Times New Roman" w:cs="Times New Roman"/>
          <w14:textOutline w14:w="0" w14:cap="flat" w14:cmpd="sng" w14:algn="ctr">
            <w14:noFill/>
            <w14:prstDash w14:val="solid"/>
            <w14:round/>
          </w14:textOutline>
        </w:rPr>
        <w:t>SQL Server là một hệ quản trị cơ sở dữ liệu do Microsoft phát triển. Được sử dụng rộng rãi trong các ứng dụng doanh nghiệp và các hệ thống quản lý dữ liệu quy mô lớn. Nó cung cấp các công cụ và tính năng tiên tiến để lưu trữ, truy vấn và bảo mật dữ liệu, hỗ trợ tốt cho các công việc phân tích và báo cáo. SQL Server sử dụng ngôn ngữ truy vấn T-SQL (Transact-SQL), cho phép người dùng thực hiện các thao tác phức tạp và tối ưu hóa hiệu suất truy vấn.</w:t>
      </w:r>
    </w:p>
    <w:p w14:paraId="149E1497" w14:textId="61D2166A" w:rsidR="007672D9" w:rsidRPr="000A22C5" w:rsidRDefault="007672D9" w:rsidP="000A22C5">
      <w:pPr>
        <w:pStyle w:val="ListParagraph"/>
        <w:numPr>
          <w:ilvl w:val="0"/>
          <w:numId w:val="1"/>
        </w:numPr>
        <w:rPr>
          <w:rFonts w:ascii="Times New Roman" w:hAnsi="Times New Roman" w:cs="Times New Roman"/>
          <w14:textOutline w14:w="0" w14:cap="flat" w14:cmpd="sng" w14:algn="ctr">
            <w14:noFill/>
            <w14:prstDash w14:val="solid"/>
            <w14:round/>
          </w14:textOutline>
        </w:rPr>
      </w:pPr>
      <w:r w:rsidRPr="000A22C5">
        <w:rPr>
          <w:rFonts w:ascii="Times New Roman" w:hAnsi="Times New Roman" w:cs="Times New Roman"/>
          <w14:textOutline w14:w="0" w14:cap="flat" w14:cmpd="sng" w14:algn="ctr">
            <w14:noFill/>
            <w14:prstDash w14:val="solid"/>
            <w14:round/>
          </w14:textOutline>
        </w:rPr>
        <w:t>Lịch sử hình thành</w:t>
      </w:r>
    </w:p>
    <w:p w14:paraId="5EC5116B" w14:textId="672AEB70" w:rsidR="00852BF4" w:rsidRPr="000A22C5" w:rsidRDefault="00852BF4" w:rsidP="00044E17">
      <w:pPr>
        <w:ind w:left="360" w:firstLine="360"/>
        <w:rPr>
          <w:rFonts w:ascii="Times New Roman" w:hAnsi="Times New Roman" w:cs="Times New Roman"/>
          <w14:textOutline w14:w="0" w14:cap="flat" w14:cmpd="sng" w14:algn="ctr">
            <w14:noFill/>
            <w14:prstDash w14:val="solid"/>
            <w14:round/>
          </w14:textOutline>
        </w:rPr>
      </w:pPr>
      <w:r w:rsidRPr="000A22C5">
        <w:rPr>
          <w:rFonts w:ascii="Times New Roman" w:hAnsi="Times New Roman" w:cs="Times New Roman"/>
          <w14:textOutline w14:w="0" w14:cap="flat" w14:cmpd="sng" w14:algn="ctr">
            <w14:noFill/>
            <w14:prstDash w14:val="solid"/>
            <w14:round/>
          </w14:textOutline>
        </w:rPr>
        <w:t>SQL Server được giới thiệu lần đầu vào năm 1989, là sản phẩm hợp tác giữa Microsoft và Sybase, được thiết kế để hoạt động trên hệ điều hành OS/2 của IBM. SQL Server phiên bản đầu tiên được phát hành ngày 24 tháng 4 năm 1989, theo tài liệu lịch sử của Microsoft (Microsoft Archives, 'SQL Server Development History', 2005). Ban đầu, mục tiêu của SQL Server là cung cấp giải pháp quản lý cơ sở dữ liệu tương tự như các hệ quản trị cơ sở dữ liệu phổ biến thời đó như Oracle và IBM DB2. SQL Server là một hệ quản trị dữ liệu quan trọng trong lĩnh vực công nghệ thông tin, đóng vai trò giúp doanh nghiệp lưu trữ và xử lý dữ liệu hiệu quả. Để hiểu rõ về nền tảng của hệ thống này, bạn cần nắm vững khái niệm cơ sở dữ liệu là gì và cách chúng được tổ chức, quản lý.</w:t>
      </w:r>
    </w:p>
    <w:p w14:paraId="54DC429A" w14:textId="2CB969E6" w:rsidR="00AB13C8" w:rsidRPr="000A22C5" w:rsidRDefault="00852BF4" w:rsidP="00044E17">
      <w:pPr>
        <w:ind w:left="360" w:firstLine="360"/>
        <w:rPr>
          <w:rFonts w:ascii="Times New Roman" w:hAnsi="Times New Roman" w:cs="Times New Roman"/>
          <w14:textOutline w14:w="0" w14:cap="flat" w14:cmpd="sng" w14:algn="ctr">
            <w14:noFill/>
            <w14:prstDash w14:val="solid"/>
            <w14:round/>
          </w14:textOutline>
        </w:rPr>
      </w:pPr>
      <w:r w:rsidRPr="000A22C5">
        <w:rPr>
          <w:rFonts w:ascii="Times New Roman" w:hAnsi="Times New Roman" w:cs="Times New Roman"/>
          <w14:textOutline w14:w="0" w14:cap="flat" w14:cmpd="sng" w14:algn="ctr">
            <w14:noFill/>
            <w14:prstDash w14:val="solid"/>
            <w14:round/>
          </w14:textOutline>
        </w:rPr>
        <w:t>Đến năm 1993, Microsoft hoàn toàn tiếp quản và phát triển SQL Server sau khi tách khỏi Sybase. Đây là một bước ngoặt, cho phép Microsoft định hình lại SQL Server, đưa nó trở thành một hệ quản trị cơ sở dữ liệu mạnh mẽ dành riêng cho nền tảng Windows, từ đó trở thành lựa chọn hàng đầu của nhiều doanh nghiệp.</w:t>
      </w:r>
    </w:p>
    <w:p w14:paraId="3E9D0991" w14:textId="09C475AB" w:rsidR="00AB13C8" w:rsidRPr="000A22C5" w:rsidRDefault="00C96006" w:rsidP="000A22C5">
      <w:pPr>
        <w:pStyle w:val="ListParagraph"/>
        <w:numPr>
          <w:ilvl w:val="0"/>
          <w:numId w:val="1"/>
        </w:numPr>
        <w:rPr>
          <w:rFonts w:ascii="Times New Roman" w:hAnsi="Times New Roman" w:cs="Times New Roman"/>
          <w14:textOutline w14:w="0" w14:cap="flat" w14:cmpd="sng" w14:algn="ctr">
            <w14:noFill/>
            <w14:prstDash w14:val="solid"/>
            <w14:round/>
          </w14:textOutline>
        </w:rPr>
      </w:pPr>
      <w:r w:rsidRPr="000A22C5">
        <w:rPr>
          <w:rFonts w:ascii="Times New Roman" w:hAnsi="Times New Roman" w:cs="Times New Roman"/>
          <w14:textOutline w14:w="0" w14:cap="flat" w14:cmpd="sng" w14:algn="ctr">
            <w14:noFill/>
            <w14:prstDash w14:val="solid"/>
            <w14:round/>
          </w14:textOutline>
        </w:rPr>
        <w:t>Mô hình lưu trữ</w:t>
      </w:r>
    </w:p>
    <w:p w14:paraId="7ECC3461" w14:textId="110B9B75" w:rsidR="00C96006" w:rsidRPr="000A22C5" w:rsidRDefault="00C96006" w:rsidP="00AB13C8">
      <w:pPr>
        <w:ind w:left="360" w:firstLine="360"/>
        <w:rPr>
          <w:rFonts w:ascii="Times New Roman" w:hAnsi="Times New Roman" w:cs="Times New Roman"/>
          <w14:textOutline w14:w="0" w14:cap="flat" w14:cmpd="sng" w14:algn="ctr">
            <w14:noFill/>
            <w14:prstDash w14:val="solid"/>
            <w14:round/>
          </w14:textOutline>
        </w:rPr>
      </w:pPr>
      <w:r w:rsidRPr="000A22C5">
        <w:rPr>
          <w:rFonts w:ascii="Times New Roman" w:hAnsi="Times New Roman" w:cs="Times New Roman"/>
          <w14:textOutline w14:w="0" w14:cap="flat" w14:cmpd="sng" w14:algn="ctr">
            <w14:noFill/>
            <w14:prstDash w14:val="solid"/>
            <w14:round/>
          </w14:textOutline>
        </w:rPr>
        <w:t>Relational</w:t>
      </w:r>
      <w:r w:rsidRPr="000A22C5">
        <w:rPr>
          <w:rFonts w:ascii="Times New Roman" w:hAnsi="Times New Roman" w:cs="Times New Roman"/>
          <w14:textOutline w14:w="0" w14:cap="flat" w14:cmpd="sng" w14:algn="ctr">
            <w14:noFill/>
            <w14:prstDash w14:val="solid"/>
            <w14:round/>
          </w14:textOutline>
        </w:rPr>
        <w:t xml:space="preserve">, </w:t>
      </w:r>
      <w:r w:rsidRPr="000A22C5">
        <w:rPr>
          <w:rFonts w:ascii="Times New Roman" w:hAnsi="Times New Roman" w:cs="Times New Roman"/>
          <w14:textOutline w14:w="0" w14:cap="flat" w14:cmpd="sng" w14:algn="ctr">
            <w14:noFill/>
            <w14:prstDash w14:val="solid"/>
            <w14:round/>
          </w14:textOutline>
        </w:rPr>
        <w:t>Graph</w:t>
      </w:r>
      <w:r w:rsidRPr="000A22C5">
        <w:rPr>
          <w:rFonts w:ascii="Times New Roman" w:hAnsi="Times New Roman" w:cs="Times New Roman"/>
          <w14:textOutline w14:w="0" w14:cap="flat" w14:cmpd="sng" w14:algn="ctr">
            <w14:noFill/>
            <w14:prstDash w14:val="solid"/>
            <w14:round/>
          </w14:textOutline>
        </w:rPr>
        <w:t xml:space="preserve">, </w:t>
      </w:r>
      <w:r w:rsidRPr="000A22C5">
        <w:rPr>
          <w:rFonts w:ascii="Times New Roman" w:hAnsi="Times New Roman" w:cs="Times New Roman"/>
          <w14:textOutline w14:w="0" w14:cap="flat" w14:cmpd="sng" w14:algn="ctr">
            <w14:noFill/>
            <w14:prstDash w14:val="solid"/>
            <w14:round/>
          </w14:textOutline>
        </w:rPr>
        <w:t>Document</w:t>
      </w:r>
      <w:r w:rsidRPr="000A22C5">
        <w:rPr>
          <w:rFonts w:ascii="Times New Roman" w:hAnsi="Times New Roman" w:cs="Times New Roman"/>
          <w14:textOutline w14:w="0" w14:cap="flat" w14:cmpd="sng" w14:algn="ctr">
            <w14:noFill/>
            <w14:prstDash w14:val="solid"/>
            <w14:round/>
          </w14:textOutline>
        </w:rPr>
        <w:t xml:space="preserve">, </w:t>
      </w:r>
      <w:r w:rsidRPr="000A22C5">
        <w:rPr>
          <w:rFonts w:ascii="Times New Roman" w:hAnsi="Times New Roman" w:cs="Times New Roman"/>
          <w14:textOutline w14:w="0" w14:cap="flat" w14:cmpd="sng" w14:algn="ctr">
            <w14:noFill/>
            <w14:prstDash w14:val="solid"/>
            <w14:round/>
          </w14:textOutline>
        </w:rPr>
        <w:t>Key–Value</w:t>
      </w:r>
    </w:p>
    <w:p w14:paraId="5FBDFE8C" w14:textId="5A98527C" w:rsidR="00555BED" w:rsidRPr="000A22C5" w:rsidRDefault="00555BED" w:rsidP="000A22C5">
      <w:pPr>
        <w:pStyle w:val="ListParagraph"/>
        <w:numPr>
          <w:ilvl w:val="0"/>
          <w:numId w:val="1"/>
        </w:numPr>
        <w:rPr>
          <w:rFonts w:ascii="Times New Roman" w:hAnsi="Times New Roman" w:cs="Times New Roman"/>
          <w14:textOutline w14:w="0" w14:cap="flat" w14:cmpd="sng" w14:algn="ctr">
            <w14:noFill/>
            <w14:prstDash w14:val="solid"/>
            <w14:round/>
          </w14:textOutline>
        </w:rPr>
      </w:pPr>
      <w:r w:rsidRPr="000A22C5">
        <w:rPr>
          <w:rFonts w:ascii="Times New Roman" w:hAnsi="Times New Roman" w:cs="Times New Roman"/>
          <w14:textOutline w14:w="0" w14:cap="flat" w14:cmpd="sng" w14:algn="ctr">
            <w14:noFill/>
            <w14:prstDash w14:val="solid"/>
            <w14:round/>
          </w14:textOutline>
        </w:rPr>
        <w:t>Ngôn ngữ thao tác với dữ liệu</w:t>
      </w:r>
    </w:p>
    <w:p w14:paraId="265B61FA" w14:textId="77777777" w:rsidR="00555BED" w:rsidRPr="00555BED" w:rsidRDefault="00555BED" w:rsidP="00555BED">
      <w:pPr>
        <w:ind w:left="360" w:firstLine="360"/>
        <w:rPr>
          <w:rFonts w:ascii="Times New Roman" w:hAnsi="Times New Roman" w:cs="Times New Roman"/>
          <w14:textOutline w14:w="0" w14:cap="flat" w14:cmpd="sng" w14:algn="ctr">
            <w14:noFill/>
            <w14:prstDash w14:val="solid"/>
            <w14:round/>
          </w14:textOutline>
        </w:rPr>
      </w:pPr>
      <w:r w:rsidRPr="00555BED">
        <w:rPr>
          <w:rFonts w:ascii="Times New Roman" w:hAnsi="Times New Roman" w:cs="Times New Roman"/>
          <w14:textOutline w14:w="0" w14:cap="flat" w14:cmpd="sng" w14:algn="ctr">
            <w14:noFill/>
            <w14:prstDash w14:val="solid"/>
            <w14:round/>
          </w14:textOutline>
        </w:rPr>
        <w:t>Microsoft SQL Server sử dụng SQL (Structured Query Language - Ngôn ngữ Truy vấn có cấu trúc), một ngôn ngữ chuẩn để tương tác, thao tác (chèn, cập nhật, xóa, truy vấn) dữ liệu và quản lý đối tượng (bảng, chỉ mục) trong cơ sở dữ liệu quan hệ. Trong SQL Server, người ta thường dùng biến thể gọi là </w:t>
      </w:r>
      <w:hyperlink r:id="rId5" w:history="1">
        <w:r w:rsidRPr="00555BED">
          <w:rPr>
            <w:rStyle w:val="Hyperlink"/>
            <w:rFonts w:ascii="Times New Roman" w:hAnsi="Times New Roman" w:cs="Times New Roman"/>
            <w:color w:val="auto"/>
            <w:u w:val="none"/>
            <w14:textOutline w14:w="0" w14:cap="flat" w14:cmpd="sng" w14:algn="ctr">
              <w14:noFill/>
              <w14:prstDash w14:val="solid"/>
              <w14:round/>
            </w14:textOutline>
          </w:rPr>
          <w:t>Transa</w:t>
        </w:r>
        <w:r w:rsidRPr="00555BED">
          <w:rPr>
            <w:rStyle w:val="Hyperlink"/>
            <w:rFonts w:ascii="Times New Roman" w:hAnsi="Times New Roman" w:cs="Times New Roman"/>
            <w:color w:val="auto"/>
            <w:u w:val="none"/>
            <w14:textOutline w14:w="0" w14:cap="flat" w14:cmpd="sng" w14:algn="ctr">
              <w14:noFill/>
              <w14:prstDash w14:val="solid"/>
              <w14:round/>
            </w14:textOutline>
          </w:rPr>
          <w:t>c</w:t>
        </w:r>
        <w:r w:rsidRPr="00555BED">
          <w:rPr>
            <w:rStyle w:val="Hyperlink"/>
            <w:rFonts w:ascii="Times New Roman" w:hAnsi="Times New Roman" w:cs="Times New Roman"/>
            <w:color w:val="auto"/>
            <w:u w:val="none"/>
            <w14:textOutline w14:w="0" w14:cap="flat" w14:cmpd="sng" w14:algn="ctr">
              <w14:noFill/>
              <w14:prstDash w14:val="solid"/>
              <w14:round/>
            </w14:textOutline>
          </w:rPr>
          <w:t>t-SQL</w:t>
        </w:r>
      </w:hyperlink>
      <w:r w:rsidRPr="00555BED">
        <w:rPr>
          <w:rFonts w:ascii="Times New Roman" w:hAnsi="Times New Roman" w:cs="Times New Roman"/>
          <w14:textOutline w14:w="0" w14:cap="flat" w14:cmpd="sng" w14:algn="ctr">
            <w14:noFill/>
            <w14:prstDash w14:val="solid"/>
            <w14:round/>
          </w14:textOutline>
        </w:rPr>
        <w:t> (T-SQL) để gửi lệnh đến hệ thống, với các lệnh DML (</w:t>
      </w:r>
      <w:hyperlink r:id="rId6" w:history="1">
        <w:r w:rsidRPr="00555BED">
          <w:rPr>
            <w:rStyle w:val="Hyperlink"/>
            <w:rFonts w:ascii="Times New Roman" w:hAnsi="Times New Roman" w:cs="Times New Roman"/>
            <w:color w:val="auto"/>
            <w:u w:val="none"/>
            <w14:textOutline w14:w="0" w14:cap="flat" w14:cmpd="sng" w14:algn="ctr">
              <w14:noFill/>
              <w14:prstDash w14:val="solid"/>
              <w14:round/>
            </w14:textOutline>
          </w:rPr>
          <w:t>Data Manipulation Language</w:t>
        </w:r>
      </w:hyperlink>
      <w:r w:rsidRPr="00555BED">
        <w:rPr>
          <w:rFonts w:ascii="Times New Roman" w:hAnsi="Times New Roman" w:cs="Times New Roman"/>
          <w14:textOutline w14:w="0" w14:cap="flat" w14:cmpd="sng" w14:algn="ctr">
            <w14:noFill/>
            <w14:prstDash w14:val="solid"/>
            <w14:round/>
          </w14:textOutline>
        </w:rPr>
        <w:t>) như INSERT, UPDATE, DELETE cho thao tác dữ liệu, và DDL (</w:t>
      </w:r>
      <w:hyperlink r:id="rId7" w:history="1">
        <w:r w:rsidRPr="00555BED">
          <w:rPr>
            <w:rStyle w:val="Hyperlink"/>
            <w:rFonts w:ascii="Times New Roman" w:hAnsi="Times New Roman" w:cs="Times New Roman"/>
            <w:color w:val="auto"/>
            <w:u w:val="none"/>
            <w14:textOutline w14:w="0" w14:cap="flat" w14:cmpd="sng" w14:algn="ctr">
              <w14:noFill/>
              <w14:prstDash w14:val="solid"/>
              <w14:round/>
            </w14:textOutline>
          </w:rPr>
          <w:t>Data Definition Language</w:t>
        </w:r>
      </w:hyperlink>
      <w:r w:rsidRPr="00555BED">
        <w:rPr>
          <w:rFonts w:ascii="Times New Roman" w:hAnsi="Times New Roman" w:cs="Times New Roman"/>
          <w14:textOutline w14:w="0" w14:cap="flat" w14:cmpd="sng" w14:algn="ctr">
            <w14:noFill/>
            <w14:prstDash w14:val="solid"/>
            <w14:round/>
          </w14:textOutline>
        </w:rPr>
        <w:t>) cho định nghĩa cấu trúc. </w:t>
      </w:r>
    </w:p>
    <w:p w14:paraId="1ACA7C94" w14:textId="77777777" w:rsidR="00555BED" w:rsidRPr="00555BED" w:rsidRDefault="00555BED" w:rsidP="00555BED">
      <w:pPr>
        <w:ind w:left="360" w:firstLine="360"/>
        <w:rPr>
          <w:rFonts w:ascii="Times New Roman" w:hAnsi="Times New Roman" w:cs="Times New Roman"/>
          <w14:textOutline w14:w="0" w14:cap="flat" w14:cmpd="sng" w14:algn="ctr">
            <w14:noFill/>
            <w14:prstDash w14:val="solid"/>
            <w14:round/>
          </w14:textOutline>
        </w:rPr>
      </w:pPr>
      <w:r w:rsidRPr="00555BED">
        <w:rPr>
          <w:rFonts w:ascii="Times New Roman" w:hAnsi="Times New Roman" w:cs="Times New Roman"/>
          <w14:textOutline w14:w="0" w14:cap="flat" w14:cmpd="sng" w14:algn="ctr">
            <w14:noFill/>
            <w14:prstDash w14:val="solid"/>
            <w14:round/>
          </w14:textOutline>
        </w:rPr>
        <w:t>Các thành phần ngôn ngữ chính:</w:t>
      </w:r>
    </w:p>
    <w:p w14:paraId="6519FB8D" w14:textId="77777777" w:rsidR="00555BED" w:rsidRPr="00555BED" w:rsidRDefault="00555BED" w:rsidP="00555BED">
      <w:pPr>
        <w:numPr>
          <w:ilvl w:val="0"/>
          <w:numId w:val="2"/>
        </w:numPr>
        <w:rPr>
          <w:rFonts w:ascii="Times New Roman" w:hAnsi="Times New Roman" w:cs="Times New Roman"/>
          <w14:textOutline w14:w="0" w14:cap="flat" w14:cmpd="sng" w14:algn="ctr">
            <w14:noFill/>
            <w14:prstDash w14:val="solid"/>
            <w14:round/>
          </w14:textOutline>
        </w:rPr>
      </w:pPr>
      <w:r w:rsidRPr="00555BED">
        <w:rPr>
          <w:rFonts w:ascii="Times New Roman" w:hAnsi="Times New Roman" w:cs="Times New Roman"/>
          <w14:textOutline w14:w="0" w14:cap="flat" w14:cmpd="sng" w14:algn="ctr">
            <w14:noFill/>
            <w14:prstDash w14:val="solid"/>
            <w14:round/>
          </w14:textOutline>
        </w:rPr>
        <w:t>SQL (Structured Query Language): Ngôn ngữ cơ bản để giao tiếp với cơ sở dữ liệu.</w:t>
      </w:r>
    </w:p>
    <w:p w14:paraId="30D43C7F" w14:textId="77777777" w:rsidR="00555BED" w:rsidRPr="00555BED" w:rsidRDefault="00555BED" w:rsidP="00555BED">
      <w:pPr>
        <w:numPr>
          <w:ilvl w:val="0"/>
          <w:numId w:val="2"/>
        </w:numPr>
        <w:rPr>
          <w:rFonts w:ascii="Times New Roman" w:hAnsi="Times New Roman" w:cs="Times New Roman"/>
          <w14:textOutline w14:w="0" w14:cap="flat" w14:cmpd="sng" w14:algn="ctr">
            <w14:noFill/>
            <w14:prstDash w14:val="solid"/>
            <w14:round/>
          </w14:textOutline>
        </w:rPr>
      </w:pPr>
      <w:hyperlink r:id="rId8" w:history="1">
        <w:r w:rsidRPr="00555BED">
          <w:rPr>
            <w:rStyle w:val="Hyperlink"/>
            <w:rFonts w:ascii="Times New Roman" w:hAnsi="Times New Roman" w:cs="Times New Roman"/>
            <w:color w:val="auto"/>
            <w:u w:val="none"/>
            <w14:textOutline w14:w="0" w14:cap="flat" w14:cmpd="sng" w14:algn="ctr">
              <w14:noFill/>
              <w14:prstDash w14:val="solid"/>
              <w14:round/>
            </w14:textOutline>
          </w:rPr>
          <w:t>DML</w:t>
        </w:r>
      </w:hyperlink>
      <w:r w:rsidRPr="00555BED">
        <w:rPr>
          <w:rFonts w:ascii="Times New Roman" w:hAnsi="Times New Roman" w:cs="Times New Roman"/>
          <w14:textOutline w14:w="0" w14:cap="flat" w14:cmpd="sng" w14:algn="ctr">
            <w14:noFill/>
            <w14:prstDash w14:val="solid"/>
            <w14:round/>
          </w14:textOutline>
        </w:rPr>
        <w:t> (Data Manipulation Language): Dùng để thao tác dữ liệu trong các bảng.</w:t>
      </w:r>
    </w:p>
    <w:p w14:paraId="592199AB" w14:textId="77777777" w:rsidR="00555BED" w:rsidRPr="00555BED" w:rsidRDefault="00555BED" w:rsidP="00555BED">
      <w:pPr>
        <w:numPr>
          <w:ilvl w:val="1"/>
          <w:numId w:val="2"/>
        </w:numPr>
        <w:rPr>
          <w:rFonts w:ascii="Times New Roman" w:hAnsi="Times New Roman" w:cs="Times New Roman"/>
          <w14:textOutline w14:w="0" w14:cap="flat" w14:cmpd="sng" w14:algn="ctr">
            <w14:noFill/>
            <w14:prstDash w14:val="solid"/>
            <w14:round/>
          </w14:textOutline>
        </w:rPr>
      </w:pPr>
      <w:r w:rsidRPr="00555BED">
        <w:rPr>
          <w:rFonts w:ascii="Times New Roman" w:hAnsi="Times New Roman" w:cs="Times New Roman"/>
          <w14:textOutline w14:w="0" w14:cap="flat" w14:cmpd="sng" w14:algn="ctr">
            <w14:noFill/>
            <w14:prstDash w14:val="solid"/>
            <w14:round/>
          </w14:textOutline>
        </w:rPr>
        <w:t>INSERT: Chèn dữ liệu mới.</w:t>
      </w:r>
    </w:p>
    <w:p w14:paraId="79112489" w14:textId="77777777" w:rsidR="00555BED" w:rsidRPr="00555BED" w:rsidRDefault="00555BED" w:rsidP="00555BED">
      <w:pPr>
        <w:numPr>
          <w:ilvl w:val="1"/>
          <w:numId w:val="2"/>
        </w:numPr>
        <w:rPr>
          <w:rFonts w:ascii="Times New Roman" w:hAnsi="Times New Roman" w:cs="Times New Roman"/>
          <w14:textOutline w14:w="0" w14:cap="flat" w14:cmpd="sng" w14:algn="ctr">
            <w14:noFill/>
            <w14:prstDash w14:val="solid"/>
            <w14:round/>
          </w14:textOutline>
        </w:rPr>
      </w:pPr>
      <w:r w:rsidRPr="00555BED">
        <w:rPr>
          <w:rFonts w:ascii="Times New Roman" w:hAnsi="Times New Roman" w:cs="Times New Roman"/>
          <w14:textOutline w14:w="0" w14:cap="flat" w14:cmpd="sng" w14:algn="ctr">
            <w14:noFill/>
            <w14:prstDash w14:val="solid"/>
            <w14:round/>
          </w14:textOutline>
        </w:rPr>
        <w:t>UPDATE: Cập nhật dữ liệu hiện có.</w:t>
      </w:r>
    </w:p>
    <w:p w14:paraId="21B39FCC" w14:textId="77777777" w:rsidR="00555BED" w:rsidRPr="00555BED" w:rsidRDefault="00555BED" w:rsidP="00555BED">
      <w:pPr>
        <w:numPr>
          <w:ilvl w:val="1"/>
          <w:numId w:val="2"/>
        </w:numPr>
        <w:rPr>
          <w:rFonts w:ascii="Times New Roman" w:hAnsi="Times New Roman" w:cs="Times New Roman"/>
          <w14:textOutline w14:w="0" w14:cap="flat" w14:cmpd="sng" w14:algn="ctr">
            <w14:noFill/>
            <w14:prstDash w14:val="solid"/>
            <w14:round/>
          </w14:textOutline>
        </w:rPr>
      </w:pPr>
      <w:r w:rsidRPr="00555BED">
        <w:rPr>
          <w:rFonts w:ascii="Times New Roman" w:hAnsi="Times New Roman" w:cs="Times New Roman"/>
          <w14:textOutline w14:w="0" w14:cap="flat" w14:cmpd="sng" w14:algn="ctr">
            <w14:noFill/>
            <w14:prstDash w14:val="solid"/>
            <w14:round/>
          </w14:textOutline>
        </w:rPr>
        <w:t>DELETE: Xóa bản ghi.</w:t>
      </w:r>
    </w:p>
    <w:p w14:paraId="03060AB0" w14:textId="77777777" w:rsidR="00555BED" w:rsidRPr="00555BED" w:rsidRDefault="00555BED" w:rsidP="00555BED">
      <w:pPr>
        <w:numPr>
          <w:ilvl w:val="1"/>
          <w:numId w:val="2"/>
        </w:numPr>
        <w:rPr>
          <w:rFonts w:ascii="Times New Roman" w:hAnsi="Times New Roman" w:cs="Times New Roman"/>
          <w14:textOutline w14:w="0" w14:cap="flat" w14:cmpd="sng" w14:algn="ctr">
            <w14:noFill/>
            <w14:prstDash w14:val="solid"/>
            <w14:round/>
          </w14:textOutline>
        </w:rPr>
      </w:pPr>
      <w:r w:rsidRPr="00555BED">
        <w:rPr>
          <w:rFonts w:ascii="Times New Roman" w:hAnsi="Times New Roman" w:cs="Times New Roman"/>
          <w14:textOutline w14:w="0" w14:cap="flat" w14:cmpd="sng" w14:algn="ctr">
            <w14:noFill/>
            <w14:prstDash w14:val="solid"/>
            <w14:round/>
          </w14:textOutline>
        </w:rPr>
        <w:t>SELECT: Truy vấn và lấy dữ liệu (cũng được coi là DML).</w:t>
      </w:r>
    </w:p>
    <w:p w14:paraId="19D4B08C" w14:textId="77777777" w:rsidR="00555BED" w:rsidRPr="00555BED" w:rsidRDefault="00555BED" w:rsidP="00555BED">
      <w:pPr>
        <w:numPr>
          <w:ilvl w:val="0"/>
          <w:numId w:val="2"/>
        </w:numPr>
        <w:rPr>
          <w:rFonts w:ascii="Times New Roman" w:hAnsi="Times New Roman" w:cs="Times New Roman"/>
          <w14:textOutline w14:w="0" w14:cap="flat" w14:cmpd="sng" w14:algn="ctr">
            <w14:noFill/>
            <w14:prstDash w14:val="solid"/>
            <w14:round/>
          </w14:textOutline>
        </w:rPr>
      </w:pPr>
      <w:hyperlink r:id="rId9" w:history="1">
        <w:r w:rsidRPr="00555BED">
          <w:rPr>
            <w:rStyle w:val="Hyperlink"/>
            <w:rFonts w:ascii="Times New Roman" w:hAnsi="Times New Roman" w:cs="Times New Roman"/>
            <w:color w:val="auto"/>
            <w:u w:val="none"/>
            <w14:textOutline w14:w="0" w14:cap="flat" w14:cmpd="sng" w14:algn="ctr">
              <w14:noFill/>
              <w14:prstDash w14:val="solid"/>
              <w14:round/>
            </w14:textOutline>
          </w:rPr>
          <w:t>DDL</w:t>
        </w:r>
      </w:hyperlink>
      <w:r w:rsidRPr="00555BED">
        <w:rPr>
          <w:rFonts w:ascii="Times New Roman" w:hAnsi="Times New Roman" w:cs="Times New Roman"/>
          <w14:textOutline w14:w="0" w14:cap="flat" w14:cmpd="sng" w14:algn="ctr">
            <w14:noFill/>
            <w14:prstDash w14:val="solid"/>
            <w14:round/>
          </w14:textOutline>
        </w:rPr>
        <w:t> (Data Definition Language): Dùng để định nghĩa và thay đổi cấu trúc cơ sở dữ liệu (ví dụ: tạo bảng, sửa bảng).</w:t>
      </w:r>
    </w:p>
    <w:p w14:paraId="0F859D97" w14:textId="77777777" w:rsidR="00555BED" w:rsidRPr="00555BED" w:rsidRDefault="00555BED" w:rsidP="00555BED">
      <w:pPr>
        <w:numPr>
          <w:ilvl w:val="0"/>
          <w:numId w:val="2"/>
        </w:numPr>
        <w:rPr>
          <w:rFonts w:ascii="Times New Roman" w:hAnsi="Times New Roman" w:cs="Times New Roman"/>
          <w14:textOutline w14:w="0" w14:cap="flat" w14:cmpd="sng" w14:algn="ctr">
            <w14:noFill/>
            <w14:prstDash w14:val="solid"/>
            <w14:round/>
          </w14:textOutline>
        </w:rPr>
      </w:pPr>
      <w:hyperlink r:id="rId10" w:history="1">
        <w:r w:rsidRPr="00555BED">
          <w:rPr>
            <w:rStyle w:val="Hyperlink"/>
            <w:rFonts w:ascii="Times New Roman" w:hAnsi="Times New Roman" w:cs="Times New Roman"/>
            <w:color w:val="auto"/>
            <w:u w:val="none"/>
            <w14:textOutline w14:w="0" w14:cap="flat" w14:cmpd="sng" w14:algn="ctr">
              <w14:noFill/>
              <w14:prstDash w14:val="solid"/>
              <w14:round/>
            </w14:textOutline>
          </w:rPr>
          <w:t>DCL</w:t>
        </w:r>
      </w:hyperlink>
      <w:r w:rsidRPr="00555BED">
        <w:rPr>
          <w:rFonts w:ascii="Times New Roman" w:hAnsi="Times New Roman" w:cs="Times New Roman"/>
          <w14:textOutline w14:w="0" w14:cap="flat" w14:cmpd="sng" w14:algn="ctr">
            <w14:noFill/>
            <w14:prstDash w14:val="solid"/>
            <w14:round/>
          </w14:textOutline>
        </w:rPr>
        <w:t> (Data Control Language): Dùng để quản lý quyền truy cập và bảo mật dữ liệu.</w:t>
      </w:r>
    </w:p>
    <w:p w14:paraId="41174F62" w14:textId="3E87D82D" w:rsidR="00555BED" w:rsidRPr="000A22C5" w:rsidRDefault="00555BED" w:rsidP="000A22C5">
      <w:pPr>
        <w:numPr>
          <w:ilvl w:val="0"/>
          <w:numId w:val="2"/>
        </w:numPr>
        <w:rPr>
          <w:rFonts w:ascii="Times New Roman" w:hAnsi="Times New Roman" w:cs="Times New Roman"/>
          <w14:textOutline w14:w="0" w14:cap="flat" w14:cmpd="sng" w14:algn="ctr">
            <w14:noFill/>
            <w14:prstDash w14:val="solid"/>
            <w14:round/>
          </w14:textOutline>
        </w:rPr>
      </w:pPr>
      <w:hyperlink r:id="rId11" w:history="1">
        <w:r w:rsidRPr="00555BED">
          <w:rPr>
            <w:rStyle w:val="Hyperlink"/>
            <w:rFonts w:ascii="Times New Roman" w:hAnsi="Times New Roman" w:cs="Times New Roman"/>
            <w:color w:val="auto"/>
            <w:u w:val="none"/>
            <w14:textOutline w14:w="0" w14:cap="flat" w14:cmpd="sng" w14:algn="ctr">
              <w14:noFill/>
              <w14:prstDash w14:val="solid"/>
              <w14:round/>
            </w14:textOutline>
          </w:rPr>
          <w:t>T-SQL</w:t>
        </w:r>
      </w:hyperlink>
      <w:r w:rsidRPr="00555BED">
        <w:rPr>
          <w:rFonts w:ascii="Times New Roman" w:hAnsi="Times New Roman" w:cs="Times New Roman"/>
          <w14:textOutline w14:w="0" w14:cap="flat" w14:cmpd="sng" w14:algn="ctr">
            <w14:noFill/>
            <w14:prstDash w14:val="solid"/>
            <w14:round/>
          </w14:textOutline>
        </w:rPr>
        <w:t> (Transact-SQL): Phần mở rộng của SQL do Microsoft phát triển, tích hợp các tính năng lập trình procedural (như biến, điều kiện) vào SQL, thường được dùng trong SQL Server. </w:t>
      </w:r>
    </w:p>
    <w:p w14:paraId="592ABDCB" w14:textId="2CD9378A" w:rsidR="00867B87" w:rsidRPr="000A22C5" w:rsidRDefault="000C5B90" w:rsidP="000A22C5">
      <w:pPr>
        <w:pStyle w:val="ListParagraph"/>
        <w:numPr>
          <w:ilvl w:val="0"/>
          <w:numId w:val="1"/>
        </w:numPr>
        <w:rPr>
          <w:rFonts w:ascii="Times New Roman" w:hAnsi="Times New Roman" w:cs="Times New Roman"/>
          <w14:textOutline w14:w="0" w14:cap="flat" w14:cmpd="sng" w14:algn="ctr">
            <w14:noFill/>
            <w14:prstDash w14:val="solid"/>
            <w14:round/>
          </w14:textOutline>
        </w:rPr>
      </w:pPr>
      <w:r>
        <w:rPr>
          <w:rFonts w:ascii="Times New Roman" w:hAnsi="Times New Roman" w:cs="Times New Roman"/>
          <w14:textOutline w14:w="0" w14:cap="flat" w14:cmpd="sng" w14:algn="ctr">
            <w14:noFill/>
            <w14:prstDash w14:val="solid"/>
            <w14:round/>
          </w14:textOutline>
        </w:rPr>
        <w:t>Kiến trúc SQL Server</w:t>
      </w:r>
    </w:p>
    <w:p w14:paraId="5AB11F72" w14:textId="109CE0EF" w:rsidR="00AD7B1D" w:rsidRDefault="00AD7B1D" w:rsidP="00AB13C8">
      <w:pPr>
        <w:ind w:left="360" w:firstLine="360"/>
        <w:rPr>
          <w:rFonts w:ascii="Times New Roman" w:hAnsi="Times New Roman" w:cs="Times New Roman"/>
          <w14:textOutline w14:w="0" w14:cap="flat" w14:cmpd="sng" w14:algn="ctr">
            <w14:noFill/>
            <w14:prstDash w14:val="solid"/>
            <w14:round/>
          </w14:textOutline>
        </w:rPr>
      </w:pPr>
      <w:r>
        <w:rPr>
          <w:noProof/>
        </w:rPr>
        <w:drawing>
          <wp:inline distT="0" distB="0" distL="0" distR="0" wp14:anchorId="60A42CAB" wp14:editId="1AFAA071">
            <wp:extent cx="5943600" cy="4659630"/>
            <wp:effectExtent l="0" t="0" r="0" b="7620"/>
            <wp:docPr id="201397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59630"/>
                    </a:xfrm>
                    <a:prstGeom prst="rect">
                      <a:avLst/>
                    </a:prstGeom>
                    <a:noFill/>
                    <a:ln>
                      <a:noFill/>
                    </a:ln>
                  </pic:spPr>
                </pic:pic>
              </a:graphicData>
            </a:graphic>
          </wp:inline>
        </w:drawing>
      </w:r>
    </w:p>
    <w:p w14:paraId="511C3C95" w14:textId="53008A9C" w:rsidR="000C5B90" w:rsidRDefault="000C5B90" w:rsidP="000C5B90">
      <w:pPr>
        <w:pStyle w:val="ListParagraph"/>
        <w:numPr>
          <w:ilvl w:val="0"/>
          <w:numId w:val="1"/>
        </w:numPr>
        <w:rPr>
          <w:rFonts w:ascii="Times New Roman" w:hAnsi="Times New Roman" w:cs="Times New Roman"/>
          <w14:textOutline w14:w="0" w14:cap="flat" w14:cmpd="sng" w14:algn="ctr">
            <w14:noFill/>
            <w14:prstDash w14:val="solid"/>
            <w14:round/>
          </w14:textOutline>
        </w:rPr>
      </w:pPr>
      <w:r>
        <w:rPr>
          <w:rFonts w:ascii="Times New Roman" w:hAnsi="Times New Roman" w:cs="Times New Roman"/>
          <w14:textOutline w14:w="0" w14:cap="flat" w14:cmpd="sng" w14:algn="ctr">
            <w14:noFill/>
            <w14:prstDash w14:val="solid"/>
            <w14:round/>
          </w14:textOutline>
        </w:rPr>
        <w:lastRenderedPageBreak/>
        <w:t>Mô hình lưu trữ</w:t>
      </w:r>
    </w:p>
    <w:p w14:paraId="3CDF2168" w14:textId="0463B261" w:rsidR="00D41A2E" w:rsidRDefault="00D41A2E" w:rsidP="00D41A2E">
      <w:pPr>
        <w:ind w:left="360"/>
        <w:rPr>
          <w:rFonts w:ascii="Times New Roman" w:hAnsi="Times New Roman" w:cs="Times New Roman"/>
          <w14:textOutline w14:w="0" w14:cap="flat" w14:cmpd="sng" w14:algn="ctr">
            <w14:noFill/>
            <w14:prstDash w14:val="solid"/>
            <w14:round/>
          </w14:textOutline>
        </w:rPr>
      </w:pPr>
      <w:r>
        <w:rPr>
          <w:noProof/>
        </w:rPr>
        <w:drawing>
          <wp:inline distT="0" distB="0" distL="0" distR="0" wp14:anchorId="0F845937" wp14:editId="568304B6">
            <wp:extent cx="5943600" cy="3543935"/>
            <wp:effectExtent l="0" t="0" r="0" b="0"/>
            <wp:docPr id="859866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43935"/>
                    </a:xfrm>
                    <a:prstGeom prst="rect">
                      <a:avLst/>
                    </a:prstGeom>
                    <a:noFill/>
                    <a:ln>
                      <a:noFill/>
                    </a:ln>
                  </pic:spPr>
                </pic:pic>
              </a:graphicData>
            </a:graphic>
          </wp:inline>
        </w:drawing>
      </w:r>
    </w:p>
    <w:p w14:paraId="2727C924" w14:textId="76518561" w:rsidR="00D41A2E" w:rsidRPr="00D41A2E" w:rsidRDefault="00D41A2E" w:rsidP="00D41A2E">
      <w:pPr>
        <w:pStyle w:val="ListParagraph"/>
        <w:numPr>
          <w:ilvl w:val="0"/>
          <w:numId w:val="1"/>
        </w:numPr>
        <w:rPr>
          <w:rFonts w:ascii="Times New Roman" w:hAnsi="Times New Roman" w:cs="Times New Roman"/>
          <w14:textOutline w14:w="0" w14:cap="flat" w14:cmpd="sng" w14:algn="ctr">
            <w14:noFill/>
            <w14:prstDash w14:val="solid"/>
            <w14:round/>
          </w14:textOutline>
        </w:rPr>
      </w:pPr>
      <w:r>
        <w:rPr>
          <w:rFonts w:ascii="Times New Roman" w:hAnsi="Times New Roman" w:cs="Times New Roman"/>
          <w14:textOutline w14:w="0" w14:cap="flat" w14:cmpd="sng" w14:algn="ctr">
            <w14:noFill/>
            <w14:prstDash w14:val="solid"/>
            <w14:round/>
          </w14:textOutline>
        </w:rPr>
        <w:t>Cơ chế phân tán</w:t>
      </w:r>
    </w:p>
    <w:p w14:paraId="59892571" w14:textId="54C4F013" w:rsidR="00D41A2E" w:rsidRPr="00D41A2E" w:rsidRDefault="00D41A2E" w:rsidP="00D41A2E">
      <w:pPr>
        <w:ind w:left="360"/>
        <w:rPr>
          <w:rFonts w:ascii="Times New Roman" w:hAnsi="Times New Roman" w:cs="Times New Roman"/>
          <w14:textOutline w14:w="0" w14:cap="flat" w14:cmpd="sng" w14:algn="ctr">
            <w14:noFill/>
            <w14:prstDash w14:val="solid"/>
            <w14:round/>
          </w14:textOutline>
        </w:rPr>
      </w:pPr>
      <w:r>
        <w:rPr>
          <w:noProof/>
        </w:rPr>
        <w:lastRenderedPageBreak/>
        <w:drawing>
          <wp:inline distT="0" distB="0" distL="0" distR="0" wp14:anchorId="15E3E898" wp14:editId="51EEF03C">
            <wp:extent cx="5943600" cy="3947160"/>
            <wp:effectExtent l="0" t="0" r="0" b="0"/>
            <wp:docPr id="1687462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47160"/>
                    </a:xfrm>
                    <a:prstGeom prst="rect">
                      <a:avLst/>
                    </a:prstGeom>
                    <a:noFill/>
                    <a:ln>
                      <a:noFill/>
                    </a:ln>
                  </pic:spPr>
                </pic:pic>
              </a:graphicData>
            </a:graphic>
          </wp:inline>
        </w:drawing>
      </w:r>
    </w:p>
    <w:sectPr w:rsidR="00D41A2E" w:rsidRPr="00D41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F37"/>
    <w:multiLevelType w:val="multilevel"/>
    <w:tmpl w:val="7A00B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179FD"/>
    <w:multiLevelType w:val="hybridMultilevel"/>
    <w:tmpl w:val="E8FE1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1117964">
    <w:abstractNumId w:val="1"/>
  </w:num>
  <w:num w:numId="2" w16cid:durableId="141442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6B"/>
    <w:rsid w:val="00044E17"/>
    <w:rsid w:val="000A22C5"/>
    <w:rsid w:val="000C5B90"/>
    <w:rsid w:val="004A2A63"/>
    <w:rsid w:val="00555BED"/>
    <w:rsid w:val="007672D9"/>
    <w:rsid w:val="00852BF4"/>
    <w:rsid w:val="00867B87"/>
    <w:rsid w:val="00AB13C8"/>
    <w:rsid w:val="00AD7A6B"/>
    <w:rsid w:val="00AD7B1D"/>
    <w:rsid w:val="00B965BA"/>
    <w:rsid w:val="00C96006"/>
    <w:rsid w:val="00D41A2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96B3F"/>
  <w15:chartTrackingRefBased/>
  <w15:docId w15:val="{4654A238-38B5-4977-960C-4FB15B788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A6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D7A6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D7A6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D7A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A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A6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D7A6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D7A6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D7A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A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A6B"/>
    <w:rPr>
      <w:rFonts w:eastAsiaTheme="majorEastAsia" w:cstheme="majorBidi"/>
      <w:color w:val="272727" w:themeColor="text1" w:themeTint="D8"/>
    </w:rPr>
  </w:style>
  <w:style w:type="paragraph" w:styleId="Title">
    <w:name w:val="Title"/>
    <w:basedOn w:val="Normal"/>
    <w:next w:val="Normal"/>
    <w:link w:val="TitleChar"/>
    <w:uiPriority w:val="10"/>
    <w:qFormat/>
    <w:rsid w:val="00AD7A6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D7A6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D7A6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D7A6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D7A6B"/>
    <w:pPr>
      <w:spacing w:before="160"/>
      <w:jc w:val="center"/>
    </w:pPr>
    <w:rPr>
      <w:i/>
      <w:iCs/>
      <w:color w:val="404040" w:themeColor="text1" w:themeTint="BF"/>
    </w:rPr>
  </w:style>
  <w:style w:type="character" w:customStyle="1" w:styleId="QuoteChar">
    <w:name w:val="Quote Char"/>
    <w:basedOn w:val="DefaultParagraphFont"/>
    <w:link w:val="Quote"/>
    <w:uiPriority w:val="29"/>
    <w:rsid w:val="00AD7A6B"/>
    <w:rPr>
      <w:i/>
      <w:iCs/>
      <w:color w:val="404040" w:themeColor="text1" w:themeTint="BF"/>
    </w:rPr>
  </w:style>
  <w:style w:type="paragraph" w:styleId="ListParagraph">
    <w:name w:val="List Paragraph"/>
    <w:basedOn w:val="Normal"/>
    <w:uiPriority w:val="34"/>
    <w:qFormat/>
    <w:rsid w:val="00AD7A6B"/>
    <w:pPr>
      <w:ind w:left="720"/>
      <w:contextualSpacing/>
    </w:pPr>
  </w:style>
  <w:style w:type="character" w:styleId="IntenseEmphasis">
    <w:name w:val="Intense Emphasis"/>
    <w:basedOn w:val="DefaultParagraphFont"/>
    <w:uiPriority w:val="21"/>
    <w:qFormat/>
    <w:rsid w:val="00AD7A6B"/>
    <w:rPr>
      <w:i/>
      <w:iCs/>
      <w:color w:val="2F5496" w:themeColor="accent1" w:themeShade="BF"/>
    </w:rPr>
  </w:style>
  <w:style w:type="paragraph" w:styleId="IntenseQuote">
    <w:name w:val="Intense Quote"/>
    <w:basedOn w:val="Normal"/>
    <w:next w:val="Normal"/>
    <w:link w:val="IntenseQuoteChar"/>
    <w:uiPriority w:val="30"/>
    <w:qFormat/>
    <w:rsid w:val="00AD7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A6B"/>
    <w:rPr>
      <w:i/>
      <w:iCs/>
      <w:color w:val="2F5496" w:themeColor="accent1" w:themeShade="BF"/>
    </w:rPr>
  </w:style>
  <w:style w:type="character" w:styleId="IntenseReference">
    <w:name w:val="Intense Reference"/>
    <w:basedOn w:val="DefaultParagraphFont"/>
    <w:uiPriority w:val="32"/>
    <w:qFormat/>
    <w:rsid w:val="00AD7A6B"/>
    <w:rPr>
      <w:b/>
      <w:bCs/>
      <w:smallCaps/>
      <w:color w:val="2F5496" w:themeColor="accent1" w:themeShade="BF"/>
      <w:spacing w:val="5"/>
    </w:rPr>
  </w:style>
  <w:style w:type="character" w:styleId="Hyperlink">
    <w:name w:val="Hyperlink"/>
    <w:basedOn w:val="DefaultParagraphFont"/>
    <w:uiPriority w:val="99"/>
    <w:unhideWhenUsed/>
    <w:rsid w:val="00867B87"/>
    <w:rPr>
      <w:color w:val="0563C1" w:themeColor="hyperlink"/>
      <w:u w:val="single"/>
    </w:rPr>
  </w:style>
  <w:style w:type="character" w:styleId="UnresolvedMention">
    <w:name w:val="Unresolved Mention"/>
    <w:basedOn w:val="DefaultParagraphFont"/>
    <w:uiPriority w:val="99"/>
    <w:semiHidden/>
    <w:unhideWhenUsed/>
    <w:rsid w:val="00867B87"/>
    <w:rPr>
      <w:color w:val="605E5C"/>
      <w:shd w:val="clear" w:color="auto" w:fill="E1DFDD"/>
    </w:rPr>
  </w:style>
  <w:style w:type="character" w:styleId="FollowedHyperlink">
    <w:name w:val="FollowedHyperlink"/>
    <w:basedOn w:val="DefaultParagraphFont"/>
    <w:uiPriority w:val="99"/>
    <w:semiHidden/>
    <w:unhideWhenUsed/>
    <w:rsid w:val="00555B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DML&amp;rlz=1C1CHBD_enUS899US899&amp;oq=Microsoft+SQL+Server%2C+ng%C3%B4n+ng%E1%BB%AF+thao+t%C3%A1c+v%E1%BB%9Bi+d%E1%BB%AF+li%E1%BB%87u&amp;gs_lcrp=EgZjaHJvbWUyBggAEEUYOTIHCAEQIRigAdIBBzI5MWowajeoAgCwAgA&amp;sourceid=chrome&amp;ie=UTF-8&amp;mstk=AUtExfDJaYYQMbQXtn9cBx8kvSQISuOnNcsmybbCLrikZR3oKCPeKUVvmB4pTKedl-c4abUJd3ypR5hprXhCS6vemIuU0FQbv3dLGxu2OPNWNauaAqb3vvaeEmGRtxEEZtDGcJ1x4BHbKCPKgcgyL79AD0DTjWcrwG6iQ8SO9jPeTXeGpEQcbRIoL82tcHjKfv8kmEOn&amp;csui=3&amp;ved=2ahUKEwjz1OWKiYWSAxVN3jQHHcoiJZwQgK4QegQIAxAC"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google.com/search?q=Data+Definition+Language&amp;rlz=1C1CHBD_enUS899US899&amp;oq=Microsoft+SQL+Server%2C+ng%C3%B4n+ng%E1%BB%AF+thao+t%C3%A1c+v%E1%BB%9Bi+d%E1%BB%AF+li%E1%BB%87u&amp;gs_lcrp=EgZjaHJvbWUyBggAEEUYOTIHCAEQIRigAdIBBzI5MWowajeoAgCwAgA&amp;sourceid=chrome&amp;ie=UTF-8&amp;mstk=AUtExfDJaYYQMbQXtn9cBx8kvSQISuOnNcsmybbCLrikZR3oKCPeKUVvmB4pTKedl-c4abUJd3ypR5hprXhCS6vemIuU0FQbv3dLGxu2OPNWNauaAqb3vvaeEmGRtxEEZtDGcJ1x4BHbKCPKgcgyL79AD0DTjWcrwG6iQ8SO9jPeTXeGpEQcbRIoL82tcHjKfv8kmEOn&amp;csui=3&amp;ved=2ahUKEwjz1OWKiYWSAxVN3jQHHcoiJZwQgK4QegQIARAE" TargetMode="External"/><Relationship Id="rId12" Type="http://schemas.openxmlformats.org/officeDocument/2006/relationships/image" Target="media/image1.gi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Data+Manipulation+Language&amp;rlz=1C1CHBD_enUS899US899&amp;oq=Microsoft+SQL+Server%2C+ng%C3%B4n+ng%E1%BB%AF+thao+t%C3%A1c+v%E1%BB%9Bi+d%E1%BB%AF+li%E1%BB%87u&amp;gs_lcrp=EgZjaHJvbWUyBggAEEUYOTIHCAEQIRigAdIBBzI5MWowajeoAgCwAgA&amp;sourceid=chrome&amp;ie=UTF-8&amp;mstk=AUtExfDJaYYQMbQXtn9cBx8kvSQISuOnNcsmybbCLrikZR3oKCPeKUVvmB4pTKedl-c4abUJd3ypR5hprXhCS6vemIuU0FQbv3dLGxu2OPNWNauaAqb3vvaeEmGRtxEEZtDGcJ1x4BHbKCPKgcgyL79AD0DTjWcrwG6iQ8SO9jPeTXeGpEQcbRIoL82tcHjKfv8kmEOn&amp;csui=3&amp;ved=2ahUKEwjz1OWKiYWSAxVN3jQHHcoiJZwQgK4QegQIARAD" TargetMode="External"/><Relationship Id="rId11" Type="http://schemas.openxmlformats.org/officeDocument/2006/relationships/hyperlink" Target="https://www.google.com/search?q=T-SQL&amp;rlz=1C1CHBD_enUS899US899&amp;oq=Microsoft+SQL+Server%2C+ng%C3%B4n+ng%E1%BB%AF+thao+t%C3%A1c+v%E1%BB%9Bi+d%E1%BB%AF+li%E1%BB%87u&amp;gs_lcrp=EgZjaHJvbWUyBggAEEUYOTIHCAEQIRigAdIBBzI5MWowajeoAgCwAgA&amp;sourceid=chrome&amp;ie=UTF-8&amp;mstk=AUtExfDJaYYQMbQXtn9cBx8kvSQISuOnNcsmybbCLrikZR3oKCPeKUVvmB4pTKedl-c4abUJd3ypR5hprXhCS6vemIuU0FQbv3dLGxu2OPNWNauaAqb3vvaeEmGRtxEEZtDGcJ1x4BHbKCPKgcgyL79AD0DTjWcrwG6iQ8SO9jPeTXeGpEQcbRIoL82tcHjKfv8kmEOn&amp;csui=3&amp;ved=2ahUKEwjz1OWKiYWSAxVN3jQHHcoiJZwQgK4QegQIAxAM" TargetMode="External"/><Relationship Id="rId5" Type="http://schemas.openxmlformats.org/officeDocument/2006/relationships/hyperlink" Target="https://www.google.com/search?q=Transact-SQL&amp;rlz=1C1CHBD_enUS899US899&amp;oq=Microsoft+SQL+Server%2C+ng%C3%B4n+ng%E1%BB%AF+thao+t%C3%A1c+v%E1%BB%9Bi+d%E1%BB%AF+li%E1%BB%87u&amp;gs_lcrp=EgZjaHJvbWUyBggAEEUYOTIHCAEQIRigAdIBBzI5MWowajeoAgCwAgA&amp;sourceid=chrome&amp;ie=UTF-8&amp;mstk=AUtExfDJaYYQMbQXtn9cBx8kvSQISuOnNcsmybbCLrikZR3oKCPeKUVvmB4pTKedl-c4abUJd3ypR5hprXhCS6vemIuU0FQbv3dLGxu2OPNWNauaAqb3vvaeEmGRtxEEZtDGcJ1x4BHbKCPKgcgyL79AD0DTjWcrwG6iQ8SO9jPeTXeGpEQcbRIoL82tcHjKfv8kmEOn&amp;csui=3&amp;ved=2ahUKEwjz1OWKiYWSAxVN3jQHHcoiJZwQgK4QegQIARAC" TargetMode="External"/><Relationship Id="rId15" Type="http://schemas.openxmlformats.org/officeDocument/2006/relationships/fontTable" Target="fontTable.xml"/><Relationship Id="rId10" Type="http://schemas.openxmlformats.org/officeDocument/2006/relationships/hyperlink" Target="https://www.google.com/search?q=DCL&amp;rlz=1C1CHBD_enUS899US899&amp;oq=Microsoft+SQL+Server%2C+ng%C3%B4n+ng%E1%BB%AF+thao+t%C3%A1c+v%E1%BB%9Bi+d%E1%BB%AF+li%E1%BB%87u&amp;gs_lcrp=EgZjaHJvbWUyBggAEEUYOTIHCAEQIRigAdIBBzI5MWowajeoAgCwAgA&amp;sourceid=chrome&amp;ie=UTF-8&amp;mstk=AUtExfDJaYYQMbQXtn9cBx8kvSQISuOnNcsmybbCLrikZR3oKCPeKUVvmB4pTKedl-c4abUJd3ypR5hprXhCS6vemIuU0FQbv3dLGxu2OPNWNauaAqb3vvaeEmGRtxEEZtDGcJ1x4BHbKCPKgcgyL79AD0DTjWcrwG6iQ8SO9jPeTXeGpEQcbRIoL82tcHjKfv8kmEOn&amp;csui=3&amp;ved=2ahUKEwjz1OWKiYWSAxVN3jQHHcoiJZwQgK4QegQIAxAK" TargetMode="External"/><Relationship Id="rId4" Type="http://schemas.openxmlformats.org/officeDocument/2006/relationships/webSettings" Target="webSettings.xml"/><Relationship Id="rId9" Type="http://schemas.openxmlformats.org/officeDocument/2006/relationships/hyperlink" Target="https://www.google.com/search?q=DDL&amp;rlz=1C1CHBD_enUS899US899&amp;oq=Microsoft+SQL+Server%2C+ng%C3%B4n+ng%E1%BB%AF+thao+t%C3%A1c+v%E1%BB%9Bi+d%E1%BB%AF+li%E1%BB%87u&amp;gs_lcrp=EgZjaHJvbWUyBggAEEUYOTIHCAEQIRigAdIBBzI5MWowajeoAgCwAgA&amp;sourceid=chrome&amp;ie=UTF-8&amp;mstk=AUtExfDJaYYQMbQXtn9cBx8kvSQISuOnNcsmybbCLrikZR3oKCPeKUVvmB4pTKedl-c4abUJd3ypR5hprXhCS6vemIuU0FQbv3dLGxu2OPNWNauaAqb3vvaeEmGRtxEEZtDGcJ1x4BHbKCPKgcgyL79AD0DTjWcrwG6iQ8SO9jPeTXeGpEQcbRIoL82tcHjKfv8kmEOn&amp;csui=3&amp;ved=2ahUKEwjz1OWKiYWSAxVN3jQHHcoiJZwQgK4QegQIAxAI"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Thanh</dc:creator>
  <cp:keywords/>
  <dc:description/>
  <cp:lastModifiedBy>Thanh Thanh</cp:lastModifiedBy>
  <cp:revision>1</cp:revision>
  <dcterms:created xsi:type="dcterms:W3CDTF">2026-01-12T03:06:00Z</dcterms:created>
  <dcterms:modified xsi:type="dcterms:W3CDTF">2026-01-12T04:16:00Z</dcterms:modified>
</cp:coreProperties>
</file>